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588" w:rsidRPr="0098134E" w:rsidRDefault="00226588" w:rsidP="00226588">
      <w:pPr>
        <w:spacing w:before="34" w:after="0" w:line="240" w:lineRule="auto"/>
        <w:ind w:right="-19"/>
        <w:jc w:val="center"/>
        <w:rPr>
          <w:rFonts w:ascii="Arial" w:eastAsia="Britannic Bold" w:hAnsi="Arial" w:cs="Arial"/>
          <w:b/>
          <w:bCs/>
          <w:sz w:val="24"/>
          <w:szCs w:val="28"/>
          <w:lang w:val="es-ES"/>
        </w:rPr>
      </w:pPr>
      <w:r w:rsidRPr="0098134E">
        <w:rPr>
          <w:rFonts w:ascii="Arial" w:eastAsia="Britannic Bold" w:hAnsi="Arial" w:cs="Arial"/>
          <w:b/>
          <w:bCs/>
          <w:sz w:val="24"/>
          <w:szCs w:val="28"/>
          <w:lang w:val="es-ES"/>
        </w:rPr>
        <w:t>UNIVERSIDAD NACIONAL DEL ALTIPLANO</w:t>
      </w:r>
      <w:r w:rsidR="0098134E" w:rsidRPr="0098134E">
        <w:rPr>
          <w:rFonts w:ascii="Arial" w:eastAsia="Britannic Bold" w:hAnsi="Arial" w:cs="Arial"/>
          <w:b/>
          <w:bCs/>
          <w:sz w:val="24"/>
          <w:szCs w:val="28"/>
          <w:lang w:val="es-ES"/>
        </w:rPr>
        <w:t xml:space="preserve"> DE PUNO</w:t>
      </w:r>
    </w:p>
    <w:p w:rsidR="00226588" w:rsidRPr="00617340" w:rsidRDefault="00226588" w:rsidP="00226588">
      <w:pPr>
        <w:spacing w:before="6" w:after="0" w:line="260" w:lineRule="exact"/>
        <w:rPr>
          <w:rFonts w:ascii="Arial" w:hAnsi="Arial" w:cs="Arial"/>
          <w:sz w:val="26"/>
          <w:szCs w:val="26"/>
          <w:lang w:val="es-ES"/>
        </w:rPr>
      </w:pPr>
    </w:p>
    <w:p w:rsidR="00226588" w:rsidRDefault="00226588" w:rsidP="00371A19">
      <w:pPr>
        <w:spacing w:after="100" w:line="240" w:lineRule="auto"/>
        <w:ind w:right="-17"/>
        <w:jc w:val="center"/>
        <w:rPr>
          <w:rFonts w:ascii="Arial" w:eastAsia="Britannic Bold" w:hAnsi="Arial" w:cs="Arial"/>
          <w:b/>
          <w:bCs/>
          <w:sz w:val="28"/>
          <w:szCs w:val="28"/>
          <w:lang w:val="es-ES"/>
        </w:rPr>
      </w:pPr>
      <w:r w:rsidRPr="00617340">
        <w:rPr>
          <w:rFonts w:ascii="Arial" w:eastAsia="Britannic Bold" w:hAnsi="Arial" w:cs="Arial"/>
          <w:b/>
          <w:bCs/>
          <w:sz w:val="28"/>
          <w:szCs w:val="28"/>
          <w:lang w:val="es-ES"/>
        </w:rPr>
        <w:t>VICERRECTORADO ACADÉMICO</w:t>
      </w:r>
    </w:p>
    <w:p w:rsidR="00371A19" w:rsidRPr="00617340" w:rsidRDefault="00371A19" w:rsidP="00226588">
      <w:pPr>
        <w:spacing w:after="0" w:line="240" w:lineRule="auto"/>
        <w:ind w:right="-19"/>
        <w:jc w:val="center"/>
        <w:rPr>
          <w:rFonts w:ascii="Arial" w:eastAsia="Britannic Bold" w:hAnsi="Arial" w:cs="Arial"/>
          <w:b/>
          <w:bCs/>
          <w:sz w:val="28"/>
          <w:szCs w:val="28"/>
          <w:lang w:val="es-ES"/>
        </w:rPr>
      </w:pPr>
      <w:r>
        <w:rPr>
          <w:rFonts w:ascii="Arial" w:eastAsia="Britannic Bold" w:hAnsi="Arial" w:cs="Arial"/>
          <w:b/>
          <w:bCs/>
          <w:sz w:val="28"/>
          <w:szCs w:val="28"/>
          <w:lang w:val="es-ES"/>
        </w:rPr>
        <w:t>DIRECCIÓN GENERAL ACADÉMICA</w:t>
      </w:r>
    </w:p>
    <w:p w:rsidR="00226588" w:rsidRPr="00617340" w:rsidRDefault="00226588" w:rsidP="00226588">
      <w:pPr>
        <w:spacing w:after="0" w:line="240" w:lineRule="auto"/>
        <w:ind w:left="709" w:right="-19"/>
        <w:jc w:val="center"/>
        <w:rPr>
          <w:rFonts w:ascii="Britannic Bold" w:eastAsia="Britannic Bold" w:hAnsi="Britannic Bold" w:cs="Britannic Bold"/>
          <w:sz w:val="28"/>
          <w:szCs w:val="28"/>
          <w:lang w:val="es-ES"/>
        </w:rPr>
      </w:pPr>
    </w:p>
    <w:p w:rsidR="00226588" w:rsidRPr="00617340" w:rsidRDefault="008B295C" w:rsidP="00226588">
      <w:pPr>
        <w:spacing w:after="0" w:line="200" w:lineRule="exact"/>
        <w:jc w:val="center"/>
        <w:rPr>
          <w:sz w:val="20"/>
          <w:szCs w:val="20"/>
          <w:lang w:val="es-ES"/>
        </w:rPr>
      </w:pPr>
      <w:r w:rsidRPr="00617340">
        <w:rPr>
          <w:noProof/>
          <w:sz w:val="20"/>
          <w:szCs w:val="20"/>
          <w:lang w:val="es-AR" w:eastAsia="es-AR"/>
        </w:rPr>
        <w:drawing>
          <wp:anchor distT="0" distB="0" distL="114300" distR="114300" simplePos="0" relativeHeight="251742720" behindDoc="0" locked="0" layoutInCell="1" allowOverlap="1" wp14:anchorId="3F448999" wp14:editId="435F878D">
            <wp:simplePos x="0" y="0"/>
            <wp:positionH relativeFrom="margin">
              <wp:posOffset>1186815</wp:posOffset>
            </wp:positionH>
            <wp:positionV relativeFrom="paragraph">
              <wp:posOffset>117263</wp:posOffset>
            </wp:positionV>
            <wp:extent cx="1969135" cy="2147570"/>
            <wp:effectExtent l="0" t="0" r="0" b="5080"/>
            <wp:wrapThrough wrapText="bothSides">
              <wp:wrapPolygon edited="0">
                <wp:start x="0" y="0"/>
                <wp:lineTo x="0" y="21459"/>
                <wp:lineTo x="21314" y="21459"/>
                <wp:lineTo x="21314" y="0"/>
                <wp:lineTo x="0" y="0"/>
              </wp:wrapPolygon>
            </wp:wrapThrough>
            <wp:docPr id="210" name="0 Imagen" descr="LOGO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UN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9135" cy="2147570"/>
                    </a:xfrm>
                    <a:prstGeom prst="rect">
                      <a:avLst/>
                    </a:prstGeom>
                    <a:noFill/>
                  </pic:spPr>
                </pic:pic>
              </a:graphicData>
            </a:graphic>
            <wp14:sizeRelH relativeFrom="margin">
              <wp14:pctWidth>0</wp14:pctWidth>
            </wp14:sizeRelH>
            <wp14:sizeRelV relativeFrom="margin">
              <wp14:pctHeight>0</wp14:pctHeight>
            </wp14:sizeRelV>
          </wp:anchor>
        </w:drawing>
      </w:r>
    </w:p>
    <w:p w:rsidR="00226588" w:rsidRPr="00617340" w:rsidRDefault="00226588" w:rsidP="00226588">
      <w:pPr>
        <w:spacing w:after="0" w:line="200" w:lineRule="exact"/>
        <w:jc w:val="center"/>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BD2771" w:rsidRDefault="00226588" w:rsidP="00226588">
      <w:pPr>
        <w:spacing w:after="0" w:line="200" w:lineRule="exact"/>
        <w:rPr>
          <w:sz w:val="18"/>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00" w:lineRule="exact"/>
        <w:jc w:val="center"/>
        <w:rPr>
          <w:sz w:val="20"/>
          <w:szCs w:val="20"/>
          <w:lang w:val="es-ES"/>
        </w:rPr>
      </w:pPr>
    </w:p>
    <w:p w:rsidR="00226588" w:rsidRPr="00617340" w:rsidRDefault="00226588" w:rsidP="00226588">
      <w:pPr>
        <w:spacing w:after="0" w:line="200" w:lineRule="exact"/>
        <w:rPr>
          <w:sz w:val="20"/>
          <w:szCs w:val="20"/>
          <w:lang w:val="es-ES"/>
        </w:rPr>
      </w:pPr>
    </w:p>
    <w:p w:rsidR="00226588" w:rsidRPr="00617340" w:rsidRDefault="00226588" w:rsidP="00226588">
      <w:pPr>
        <w:spacing w:after="0" w:line="240" w:lineRule="auto"/>
        <w:ind w:left="232" w:right="-20"/>
        <w:rPr>
          <w:lang w:val="es-ES"/>
        </w:rPr>
      </w:pPr>
    </w:p>
    <w:p w:rsidR="00226588" w:rsidRPr="00617340" w:rsidRDefault="00226588" w:rsidP="00226588">
      <w:pPr>
        <w:spacing w:after="0" w:line="240" w:lineRule="auto"/>
        <w:ind w:left="709" w:right="-20"/>
        <w:jc w:val="center"/>
        <w:rPr>
          <w:lang w:val="es-ES"/>
        </w:rPr>
      </w:pPr>
      <w:r w:rsidRPr="00617340">
        <w:rPr>
          <w:noProof/>
          <w:lang w:val="es-AR" w:eastAsia="es-AR"/>
        </w:rPr>
        <mc:AlternateContent>
          <mc:Choice Requires="wps">
            <w:drawing>
              <wp:anchor distT="0" distB="0" distL="114300" distR="114300" simplePos="0" relativeHeight="251743744" behindDoc="1" locked="0" layoutInCell="1" allowOverlap="1" wp14:anchorId="348CFAAA" wp14:editId="1F792599">
                <wp:simplePos x="0" y="0"/>
                <wp:positionH relativeFrom="column">
                  <wp:posOffset>610235</wp:posOffset>
                </wp:positionH>
                <wp:positionV relativeFrom="paragraph">
                  <wp:posOffset>39466</wp:posOffset>
                </wp:positionV>
                <wp:extent cx="3111017" cy="307238"/>
                <wp:effectExtent l="0" t="0" r="0" b="0"/>
                <wp:wrapNone/>
                <wp:docPr id="10" name="WordAr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11017" cy="307238"/>
                        </a:xfrm>
                        <a:prstGeom prst="rect">
                          <a:avLst/>
                        </a:prstGeom>
                        <a:extLst>
                          <a:ext uri="{AF507438-7753-43E0-B8FC-AC1667EBCBE1}">
                            <a14:hiddenEffects xmlns:a14="http://schemas.microsoft.com/office/drawing/2010/main">
                              <a:effectLst/>
                            </a14:hiddenEffects>
                          </a:ext>
                        </a:extLst>
                      </wps:spPr>
                      <wps:txbx>
                        <w:txbxContent>
                          <w:p w:rsidR="00E43E04" w:rsidRPr="00BF1FB1" w:rsidRDefault="00E43E04" w:rsidP="00226588">
                            <w:pPr>
                              <w:pStyle w:val="NormalWeb"/>
                              <w:spacing w:before="0" w:beforeAutospacing="0" w:after="0" w:afterAutospacing="0"/>
                              <w:jc w:val="center"/>
                              <w:rPr>
                                <w:sz w:val="28"/>
                                <w:szCs w:val="40"/>
                              </w:rPr>
                            </w:pPr>
                            <w:r w:rsidRPr="00BF1FB1">
                              <w:rPr>
                                <w:rFonts w:ascii="Arial Black" w:hAnsi="Arial Black"/>
                                <w:color w:val="000000"/>
                                <w:sz w:val="28"/>
                                <w:szCs w:val="40"/>
                              </w:rPr>
                              <w:t>DIRECTIVA ACADÉMICA</w:t>
                            </w:r>
                          </w:p>
                        </w:txbxContent>
                      </wps:txbx>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type w14:anchorId="348CFAAA" id="_x0000_t202" coordsize="21600,21600" o:spt="202" path="m,l,21600r21600,l21600,xe">
                <v:stroke joinstyle="miter"/>
                <v:path gradientshapeok="t" o:connecttype="rect"/>
              </v:shapetype>
              <v:shape id="WordArt 208" o:spid="_x0000_s1026" type="#_x0000_t202" style="position:absolute;left:0;text-align:left;margin-left:48.05pt;margin-top:3.1pt;width:244.95pt;height:24.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phPgIAAHgEAAAOAAAAZHJzL2Uyb0RvYy54bWysVMGO2jAQvVfqP1i+Q2LCAooIK2Chl227&#10;0lLt2dgOiZrYrm02QVX/fcdOQlf0UlW9mHg8fvPmvTHL+7au0KswtlQyw2QcYyQkU7yUpwx/O+xH&#10;C4yso5LTSkmR4Yuw+H718cOy0amYqEJVXBgEINKmjc5w4ZxOo8iyQtTUjpUWEg5zZWrqYGtOETe0&#10;AfS6iiZxPIsaZbg2iglrIfrQHeJVwM9zwdzXPLfCoSrDwM2F1YT16NdotaTpyVBdlKynQf+BRU1L&#10;CUWvUA/UUXQ25R9QdcmMsip3Y6bqSOV5yUToAboh8U03zwXVIvQC4lh9lcn+P1j25fXJoJKDdyCP&#10;pDV49AKSro1Dk3jh9Wm0TSHtWUOiazeqhdzQq9WPin23SKptQeVJrI1RTSEoB34EwPpw6OJw0YAc&#10;ogfRuh0vwQri4aN3+F0x6ysdm8+KwxV6dipUa3NTe4VBMwQUgO3laiAgIgbBhBASkzlGDM6SeD5J&#10;QgcRTYfb2lj3Saga+Y8MGxiQgE5fH63zbGg6pPhiAAzx/qsz9Od6fxfPp8liNJ/fJaNpsotHm8V+&#10;O1pvyWw23222mx355UHJNC1KzoXchUG0w3yR6d/51096NxnXCRMBbGB7WyN0AKyH38A+SOxV7fR1&#10;7bHtfT0qfgGxG3gAGbY/ztQIMO5cbxW8F3ArN6rux8HvvRBenkP7Qo3uNXRQ7qkaHsCNkF2mvyfV&#10;GqzMy6Cy97yr3Q8AjHeg3D9F/37e70PW7z+M1RsAAAD//wMAUEsDBBQABgAIAAAAIQBEf3cT3AAA&#10;AAcBAAAPAAAAZHJzL2Rvd25yZXYueG1sTI/BbsIwEETvlfgHayv1VmwQWBDiINSq11alBYmbiZck&#10;aryOYkPSv+/21N5mNaOZt/l29K24YR+bQAZmUwUCqQyuocrA58fL4wpETJacbQOhgW+MsC0md7nN&#10;XBjoHW/7VAkuoZhZA3VKXSZlLGv0Nk5Dh8TeJfTeJj77SrreDlzuWzlXSktvG+KF2nb4VGP5tb96&#10;A4fXy+m4UG/Vs192QxiVJL+Wxjzcj7sNiIRj+gvDLz6jQ8FM53AlF0VrYK1nnDSg5yDYXq40v3Zm&#10;sdAgi1z+5y9+AAAA//8DAFBLAQItABQABgAIAAAAIQC2gziS/gAAAOEBAAATAAAAAAAAAAAAAAAA&#10;AAAAAABbQ29udGVudF9UeXBlc10ueG1sUEsBAi0AFAAGAAgAAAAhADj9If/WAAAAlAEAAAsAAAAA&#10;AAAAAAAAAAAALwEAAF9yZWxzLy5yZWxzUEsBAi0AFAAGAAgAAAAhADK7OmE+AgAAeAQAAA4AAAAA&#10;AAAAAAAAAAAALgIAAGRycy9lMm9Eb2MueG1sUEsBAi0AFAAGAAgAAAAhAER/dxPcAAAABwEAAA8A&#10;AAAAAAAAAAAAAAAAmAQAAGRycy9kb3ducmV2LnhtbFBLBQYAAAAABAAEAPMAAAChBQAAAAA=&#10;" filled="f" stroked="f">
                <o:lock v:ext="edit" shapetype="t"/>
                <v:textbox>
                  <w:txbxContent>
                    <w:p w:rsidR="00E43E04" w:rsidRPr="00BF1FB1" w:rsidRDefault="00E43E04" w:rsidP="00226588">
                      <w:pPr>
                        <w:pStyle w:val="NormalWeb"/>
                        <w:spacing w:before="0" w:beforeAutospacing="0" w:after="0" w:afterAutospacing="0"/>
                        <w:jc w:val="center"/>
                        <w:rPr>
                          <w:sz w:val="28"/>
                          <w:szCs w:val="40"/>
                        </w:rPr>
                      </w:pPr>
                      <w:r w:rsidRPr="00BF1FB1">
                        <w:rPr>
                          <w:rFonts w:ascii="Arial Black" w:hAnsi="Arial Black"/>
                          <w:color w:val="000000"/>
                          <w:sz w:val="28"/>
                          <w:szCs w:val="40"/>
                        </w:rPr>
                        <w:t>DIRECTIVA ACADÉMICA</w:t>
                      </w:r>
                    </w:p>
                  </w:txbxContent>
                </v:textbox>
              </v:shape>
            </w:pict>
          </mc:Fallback>
        </mc:AlternateContent>
      </w:r>
    </w:p>
    <w:p w:rsidR="00226588" w:rsidRPr="00617340" w:rsidRDefault="00226588" w:rsidP="00226588">
      <w:pPr>
        <w:spacing w:after="0" w:line="240" w:lineRule="auto"/>
        <w:ind w:left="232" w:right="-20"/>
        <w:rPr>
          <w:lang w:val="es-ES"/>
        </w:rPr>
      </w:pPr>
    </w:p>
    <w:p w:rsidR="00226588" w:rsidRPr="00617340" w:rsidRDefault="00226588" w:rsidP="00226588">
      <w:pPr>
        <w:spacing w:after="0" w:line="240" w:lineRule="auto"/>
        <w:ind w:left="232" w:right="-20"/>
        <w:rPr>
          <w:rFonts w:ascii="Times New Roman" w:eastAsia="Times New Roman" w:hAnsi="Times New Roman"/>
          <w:sz w:val="20"/>
          <w:szCs w:val="20"/>
          <w:lang w:val="es-ES"/>
        </w:rPr>
      </w:pPr>
    </w:p>
    <w:p w:rsidR="00226588" w:rsidRPr="00371A19" w:rsidRDefault="00226588" w:rsidP="00226588">
      <w:pPr>
        <w:spacing w:before="14" w:after="0" w:line="220" w:lineRule="exact"/>
        <w:rPr>
          <w:sz w:val="28"/>
          <w:lang w:val="es-ES"/>
        </w:rPr>
      </w:pPr>
      <w:r w:rsidRPr="00371A19">
        <w:rPr>
          <w:rFonts w:ascii="Arial Black" w:hAnsi="Arial Black"/>
          <w:noProof/>
          <w:sz w:val="28"/>
          <w:lang w:val="es-AR" w:eastAsia="es-AR"/>
        </w:rPr>
        <mc:AlternateContent>
          <mc:Choice Requires="wps">
            <w:drawing>
              <wp:anchor distT="0" distB="0" distL="114300" distR="114300" simplePos="0" relativeHeight="251744768" behindDoc="1" locked="0" layoutInCell="1" allowOverlap="1" wp14:anchorId="26F907C2" wp14:editId="3AAB7777">
                <wp:simplePos x="0" y="0"/>
                <wp:positionH relativeFrom="column">
                  <wp:posOffset>1707779</wp:posOffset>
                </wp:positionH>
                <wp:positionV relativeFrom="paragraph">
                  <wp:posOffset>24130</wp:posOffset>
                </wp:positionV>
                <wp:extent cx="900430" cy="395605"/>
                <wp:effectExtent l="0" t="0" r="0" b="0"/>
                <wp:wrapThrough wrapText="bothSides">
                  <wp:wrapPolygon edited="0">
                    <wp:start x="0" y="0"/>
                    <wp:lineTo x="0" y="21600"/>
                    <wp:lineTo x="21600" y="21600"/>
                    <wp:lineTo x="21600" y="0"/>
                  </wp:wrapPolygon>
                </wp:wrapThrough>
                <wp:docPr id="9"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00430" cy="395605"/>
                        </a:xfrm>
                        <a:prstGeom prst="rect">
                          <a:avLst/>
                        </a:prstGeom>
                        <a:extLst>
                          <a:ext uri="{AF507438-7753-43E0-B8FC-AC1667EBCBE1}">
                            <a14:hiddenEffects xmlns:a14="http://schemas.microsoft.com/office/drawing/2010/main">
                              <a:effectLst/>
                            </a14:hiddenEffects>
                          </a:ext>
                        </a:extLst>
                      </wps:spPr>
                      <wps:txbx>
                        <w:txbxContent>
                          <w:p w:rsidR="00E43E04" w:rsidRPr="00BF1FB1" w:rsidRDefault="00E43E04" w:rsidP="00226588">
                            <w:pPr>
                              <w:pStyle w:val="NormalWeb"/>
                              <w:spacing w:before="0" w:beforeAutospacing="0" w:after="0" w:afterAutospacing="0"/>
                              <w:jc w:val="center"/>
                              <w:rPr>
                                <w:sz w:val="28"/>
                                <w:szCs w:val="48"/>
                              </w:rPr>
                            </w:pPr>
                            <w:r w:rsidRPr="00BF1FB1">
                              <w:rPr>
                                <w:rFonts w:ascii="Arial Black" w:hAnsi="Arial Black"/>
                                <w:color w:val="000000"/>
                                <w:sz w:val="28"/>
                                <w:szCs w:val="48"/>
                              </w:rPr>
                              <w:t>201</w:t>
                            </w:r>
                            <w:r>
                              <w:rPr>
                                <w:rFonts w:ascii="Arial Black" w:hAnsi="Arial Black"/>
                                <w:color w:val="000000"/>
                                <w:sz w:val="28"/>
                                <w:szCs w:val="48"/>
                              </w:rPr>
                              <w:t>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F907C2" id="WordArt 497" o:spid="_x0000_s1027" type="#_x0000_t202" style="position:absolute;margin-left:134.45pt;margin-top:1.9pt;width:70.9pt;height:31.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4TWQIAAKkEAAAOAAAAZHJzL2Uyb0RvYy54bWysVE1v2zAMvQ/YfxB0T2w3zpcRp0jSdJdu&#10;K9AMPSuSHHuzPiYpsYNi/32U7KRFdxmG+SBbFPVIvkd6cduKGp24sZWSOU6GMUZcUsUqecjxt939&#10;YIaRdUQyUivJc3zmFt8uP35YNDrjN6pUNeMGAYi0WaNzXDqnsyiytOSC2KHSXMJhoYwgDrbmEDFD&#10;GkAXdXQTx5OoUYZpoyi3Fqx33SFeBvyi4NR9LQrLHapzDLm5sJqw7v0aLRckOxiiy4r2aZB/yEKQ&#10;SkLQK9QdcQQdTfUHlKioUVYVbkiViFRRVJSHGqCaJH5XzVNJNA+1ADlWX2my/w+Wfjk9GlSxHM8x&#10;kkSARM/A6Mo4lM6nnp5G2wy8njT4uXatWpA5lGr1g6I/LJJqUxJ54CtjVFNywiC9BMB6cyhid9aA&#10;HKw73rotq0CJxMNHb/C7YNZH2jefFYMr5OhUiNYWRniCgTIEKYCW56t+gIgoGOdxnI7ghMLRaD6e&#10;xOMQgWSXy9pY94krgfxHjg20RwAnpwfrfDIku7j4WIAL9v6rk/NldT+Op+loNphOx6NBOtrGg/Xs&#10;fjNYbZLJZLpdb9bb5JcHTdKsrBjjchva0F66K0n/Tr2+z7u+uPYXD2CXbN/HCBVA1pd3yD4w7Ent&#10;6HXtvg2CB/o9+3vFzkB5A1OQY/vzSAwH+Y5io2BoQLPCKNE3hd97PjxLu/aZGN1T6SDqY32ZgsCn&#10;9zuwvqkI+w5AoobhOpEajWN4enF65577DtXflWoF4hdVEOY1z75lYB5Clf3s+oF7uw9er3+Y5W8A&#10;AAD//wMAUEsDBBQABgAIAAAAIQB7MZCR3QAAAAgBAAAPAAAAZHJzL2Rvd25yZXYueG1sTI/BTsMw&#10;EETvSPyDtUjcqJ1SQhuyqRCIK6iFVuLmJtskIl5HsduEv2c5wXE0o5k3+XpynTrTEFrPCMnMgCIu&#10;fdVyjfDx/nKzBBWi5cp2ngnhmwKsi8uL3GaVH3lD522slZRwyCxCE2OfaR3KhpwNM98Ti3f0g7NR&#10;5FDrarCjlLtOz41JtbMty0Jje3pqqPzanhzC7vX4uV+Yt/rZ3fWjn4xmt9KI11fT4wOoSFP8C8Mv&#10;vqBDIUwHf+IqqA5hni5XEkW4lQfiLxJzD+qAkKYJ6CLX/w8UPwAAAP//AwBQSwECLQAUAAYACAAA&#10;ACEAtoM4kv4AAADhAQAAEwAAAAAAAAAAAAAAAAAAAAAAW0NvbnRlbnRfVHlwZXNdLnhtbFBLAQIt&#10;ABQABgAIAAAAIQA4/SH/1gAAAJQBAAALAAAAAAAAAAAAAAAAAC8BAABfcmVscy8ucmVsc1BLAQIt&#10;ABQABgAIAAAAIQDTmB4TWQIAAKkEAAAOAAAAAAAAAAAAAAAAAC4CAABkcnMvZTJvRG9jLnhtbFBL&#10;AQItABQABgAIAAAAIQB7MZCR3QAAAAgBAAAPAAAAAAAAAAAAAAAAALMEAABkcnMvZG93bnJldi54&#10;bWxQSwUGAAAAAAQABADzAAAAvQUAAAAA&#10;" filled="f" stroked="f">
                <o:lock v:ext="edit" shapetype="t"/>
                <v:textbox>
                  <w:txbxContent>
                    <w:p w:rsidR="00E43E04" w:rsidRPr="00BF1FB1" w:rsidRDefault="00E43E04" w:rsidP="00226588">
                      <w:pPr>
                        <w:pStyle w:val="NormalWeb"/>
                        <w:spacing w:before="0" w:beforeAutospacing="0" w:after="0" w:afterAutospacing="0"/>
                        <w:jc w:val="center"/>
                        <w:rPr>
                          <w:sz w:val="28"/>
                          <w:szCs w:val="48"/>
                        </w:rPr>
                      </w:pPr>
                      <w:r w:rsidRPr="00BF1FB1">
                        <w:rPr>
                          <w:rFonts w:ascii="Arial Black" w:hAnsi="Arial Black"/>
                          <w:color w:val="000000"/>
                          <w:sz w:val="28"/>
                          <w:szCs w:val="48"/>
                        </w:rPr>
                        <w:t>201</w:t>
                      </w:r>
                      <w:r>
                        <w:rPr>
                          <w:rFonts w:ascii="Arial Black" w:hAnsi="Arial Black"/>
                          <w:color w:val="000000"/>
                          <w:sz w:val="28"/>
                          <w:szCs w:val="48"/>
                        </w:rPr>
                        <w:t>9</w:t>
                      </w:r>
                    </w:p>
                  </w:txbxContent>
                </v:textbox>
                <w10:wrap type="through"/>
              </v:shape>
            </w:pict>
          </mc:Fallback>
        </mc:AlternateContent>
      </w:r>
    </w:p>
    <w:p w:rsidR="00226588" w:rsidRPr="00617340" w:rsidRDefault="00226588" w:rsidP="00226588">
      <w:pPr>
        <w:spacing w:before="14" w:after="0" w:line="220" w:lineRule="exact"/>
        <w:jc w:val="center"/>
        <w:rPr>
          <w:lang w:val="es-ES"/>
        </w:rPr>
      </w:pPr>
    </w:p>
    <w:p w:rsidR="00226588" w:rsidRPr="00617340" w:rsidRDefault="00226588" w:rsidP="00226588">
      <w:pPr>
        <w:spacing w:before="14" w:after="0" w:line="220" w:lineRule="exact"/>
        <w:rPr>
          <w:lang w:val="es-ES"/>
        </w:rPr>
      </w:pPr>
    </w:p>
    <w:p w:rsidR="00CB5AF3" w:rsidRPr="00617340" w:rsidRDefault="00844348">
      <w:pPr>
        <w:spacing w:before="14" w:after="0" w:line="220" w:lineRule="exact"/>
        <w:rPr>
          <w:lang w:val="es-ES"/>
        </w:rPr>
      </w:pPr>
      <w:r w:rsidRPr="00617340">
        <w:rPr>
          <w:rFonts w:ascii="Arial Black" w:hAnsi="Arial Black"/>
          <w:noProof/>
          <w:lang w:val="es-AR" w:eastAsia="es-AR"/>
        </w:rPr>
        <mc:AlternateContent>
          <mc:Choice Requires="wps">
            <w:drawing>
              <wp:anchor distT="0" distB="0" distL="114300" distR="114300" simplePos="0" relativeHeight="251737600" behindDoc="1" locked="0" layoutInCell="1" allowOverlap="1" wp14:anchorId="19F76A5B" wp14:editId="43B7E62C">
                <wp:simplePos x="0" y="0"/>
                <wp:positionH relativeFrom="column">
                  <wp:posOffset>1356995</wp:posOffset>
                </wp:positionH>
                <wp:positionV relativeFrom="paragraph">
                  <wp:posOffset>125359</wp:posOffset>
                </wp:positionV>
                <wp:extent cx="1557655" cy="248285"/>
                <wp:effectExtent l="0" t="0" r="0" b="0"/>
                <wp:wrapThrough wrapText="bothSides">
                  <wp:wrapPolygon edited="0">
                    <wp:start x="0" y="0"/>
                    <wp:lineTo x="0" y="21600"/>
                    <wp:lineTo x="21600" y="21600"/>
                    <wp:lineTo x="21600" y="0"/>
                  </wp:wrapPolygon>
                </wp:wrapThrough>
                <wp:docPr id="5" name="WordArt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57655" cy="248285"/>
                        </a:xfrm>
                        <a:prstGeom prst="rect">
                          <a:avLst/>
                        </a:prstGeom>
                        <a:extLst>
                          <a:ext uri="{AF507438-7753-43E0-B8FC-AC1667EBCBE1}">
                            <a14:hiddenEffects xmlns:a14="http://schemas.microsoft.com/office/drawing/2010/main">
                              <a:effectLst/>
                            </a14:hiddenEffects>
                          </a:ext>
                        </a:extLst>
                      </wps:spPr>
                      <wps:txbx>
                        <w:txbxContent>
                          <w:p w:rsidR="00E43E04" w:rsidRPr="00BF1FB1" w:rsidRDefault="00E43E04" w:rsidP="00977BA6">
                            <w:pPr>
                              <w:pStyle w:val="NormalWeb"/>
                              <w:spacing w:before="0" w:beforeAutospacing="0" w:after="0" w:afterAutospacing="0"/>
                              <w:jc w:val="center"/>
                              <w:rPr>
                                <w:sz w:val="28"/>
                                <w:szCs w:val="28"/>
                              </w:rPr>
                            </w:pPr>
                            <w:r w:rsidRPr="00BF1FB1">
                              <w:rPr>
                                <w:rFonts w:ascii="Arial Black" w:hAnsi="Arial Black"/>
                                <w:color w:val="000000"/>
                                <w:sz w:val="28"/>
                                <w:szCs w:val="28"/>
                              </w:rPr>
                              <w:t>PUNO - PERÚ</w:t>
                            </w:r>
                          </w:p>
                        </w:txbxContent>
                      </wps:txbx>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 w14:anchorId="19F76A5B" id="WordArt 498" o:spid="_x0000_s1028" type="#_x0000_t202" style="position:absolute;margin-left:106.85pt;margin-top:9.85pt;width:122.65pt;height:19.5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67QQIAAH4EAAAOAAAAZHJzL2Uyb0RvYy54bWysVE2P2jAQvVfqf7B8hySQQBoRVsBCL9t2&#10;paXas3EcEhV/1DYkqOp/79hJ6IpeqqoXE9vjN2/em2Hx0PITujBtailyHI1DjJigsqjFMcdf97tR&#10;ipGxRBTkJAXL8ZUZ/LB8/27RqIxNZCVPBdMIQITJGpXjylqVBYGhFePEjKViAi5LqTmxsNXHoNCk&#10;AXR+CiZhOAsaqQulJWXGwOljd4mXHr8sGbVfytIwi045Bm7Wr9qvB7cGywXJjpqoqqY9DfIPLDip&#10;BSS9QT0SS9BZ139A8ZpqaWRpx1TyQJZlTZmvAaqJwrtqXiqimK8FxDHqJpP5f7D08+VZo7rIcYKR&#10;IBwsegVFV9qi+EPq5GmUySDqRUGcbdeyBZt9qUY9SfrNICE3FRFHttJaNhUjBdCLAKw/9kXsrwqQ&#10;/emetXZb1OBE5OCDN/hdMuMyHZpPsoAn5Gylz9aWmjuBQTIEFMDL680/QETU8UqS+SyBQijcTeJ0&#10;kiY+BcmG10ob+5FJjtxHjjX0h0cnlydjHRuSDSEuGQDDef/V+fljtUvCeTxNR/N5Mh3F0204Wqe7&#10;zWi1iWaz+Xa9WW+jnw40irOqLgomtr4PzdBeUfx39vWN3jXGrcGYBxvY3ufwFQDr4dez9xI7VTt9&#10;bXtoveOTwd6DLK6geQNjkGPz/Uw0A//OfCNhasC0Ukved4XbOz2cSvv2lWjVS2kh6/NpGIM7PbtI&#10;907IFTha1l5sZ32Xu+8DaHLPvB9IN0Vv9z7q99/G8hcAAAD//wMAUEsDBBQABgAIAAAAIQBjYl7R&#10;3gAAAAkBAAAPAAAAZHJzL2Rvd25yZXYueG1sTI/NTsMwEITvSH0Haytxo3ZLA0kap0IgrqCWH4mb&#10;G2+TqPE6it0mvD3LCU6r0XyanSm2k+vEBYfQetKwXCgQSJW3LdUa3t+eb1IQIRqypvOEGr4xwLac&#10;XRUmt36kHV72sRYcQiE3GpoY+1zKUDXoTFj4Hom9ox+ciSyHWtrBjBzuOrlS6k460xJ/aEyPjw1W&#10;p/3Zafh4OX59rtVr/eSSfvSTkuQyqfX1fHrYgIg4xT8YfutzdSi508GfyQbRaVgtb+8ZZSPjy8A6&#10;yXjcQUOSpiDLQv5fUP4AAAD//wMAUEsBAi0AFAAGAAgAAAAhALaDOJL+AAAA4QEAABMAAAAAAAAA&#10;AAAAAAAAAAAAAFtDb250ZW50X1R5cGVzXS54bWxQSwECLQAUAAYACAAAACEAOP0h/9YAAACUAQAA&#10;CwAAAAAAAAAAAAAAAAAvAQAAX3JlbHMvLnJlbHNQSwECLQAUAAYACAAAACEAUyguu0ECAAB+BAAA&#10;DgAAAAAAAAAAAAAAAAAuAgAAZHJzL2Uyb0RvYy54bWxQSwECLQAUAAYACAAAACEAY2Je0d4AAAAJ&#10;AQAADwAAAAAAAAAAAAAAAACbBAAAZHJzL2Rvd25yZXYueG1sUEsFBgAAAAAEAAQA8wAAAKYFAAAA&#10;AA==&#10;" filled="f" stroked="f">
                <o:lock v:ext="edit" shapetype="t"/>
                <v:textbox>
                  <w:txbxContent>
                    <w:p w:rsidR="00E43E04" w:rsidRPr="00BF1FB1" w:rsidRDefault="00E43E04" w:rsidP="00977BA6">
                      <w:pPr>
                        <w:pStyle w:val="NormalWeb"/>
                        <w:spacing w:before="0" w:beforeAutospacing="0" w:after="0" w:afterAutospacing="0"/>
                        <w:jc w:val="center"/>
                        <w:rPr>
                          <w:sz w:val="28"/>
                          <w:szCs w:val="28"/>
                        </w:rPr>
                      </w:pPr>
                      <w:r w:rsidRPr="00BF1FB1">
                        <w:rPr>
                          <w:rFonts w:ascii="Arial Black" w:hAnsi="Arial Black"/>
                          <w:color w:val="000000"/>
                          <w:sz w:val="28"/>
                          <w:szCs w:val="28"/>
                        </w:rPr>
                        <w:t>PUNO - PERÚ</w:t>
                      </w:r>
                    </w:p>
                  </w:txbxContent>
                </v:textbox>
                <w10:wrap type="through"/>
              </v:shape>
            </w:pict>
          </mc:Fallback>
        </mc:AlternateContent>
      </w:r>
    </w:p>
    <w:p w:rsidR="00CB5AF3" w:rsidRPr="00617340" w:rsidRDefault="00F04866">
      <w:pPr>
        <w:spacing w:before="14" w:after="0" w:line="220" w:lineRule="exact"/>
        <w:rPr>
          <w:lang w:val="es-ES"/>
        </w:rPr>
      </w:pPr>
      <w:r w:rsidRPr="00617340">
        <w:rPr>
          <w:lang w:val="es-ES"/>
        </w:rPr>
        <w:t xml:space="preserve">  </w:t>
      </w:r>
    </w:p>
    <w:p w:rsidR="00177BC3" w:rsidRDefault="00177BC3" w:rsidP="00CB5AF3">
      <w:pPr>
        <w:spacing w:after="0" w:line="360" w:lineRule="auto"/>
        <w:jc w:val="center"/>
        <w:rPr>
          <w:rFonts w:ascii="Britannic Bold" w:eastAsia="Britannic Bold" w:hAnsi="Britannic Bold" w:cs="Britannic Bold"/>
          <w:sz w:val="18"/>
          <w:szCs w:val="18"/>
          <w:lang w:val="es-ES"/>
        </w:rPr>
      </w:pPr>
    </w:p>
    <w:p w:rsidR="00177BC3" w:rsidRDefault="00177BC3" w:rsidP="00177BC3">
      <w:pPr>
        <w:spacing w:after="0" w:line="240" w:lineRule="auto"/>
        <w:jc w:val="center"/>
        <w:rPr>
          <w:rFonts w:ascii="Britannic Bold" w:eastAsia="Britannic Bold" w:hAnsi="Britannic Bold" w:cs="Britannic Bold"/>
          <w:sz w:val="18"/>
          <w:szCs w:val="18"/>
          <w:lang w:val="es-ES"/>
        </w:rPr>
      </w:pPr>
    </w:p>
    <w:p w:rsidR="008B295C" w:rsidRPr="007E4A50" w:rsidRDefault="008B295C" w:rsidP="00177BC3">
      <w:pPr>
        <w:spacing w:after="0" w:line="240" w:lineRule="auto"/>
        <w:jc w:val="center"/>
        <w:rPr>
          <w:rFonts w:ascii="Arial" w:hAnsi="Arial" w:cs="Arial"/>
          <w:b/>
          <w:sz w:val="32"/>
          <w:szCs w:val="32"/>
          <w:lang w:val="es-ES"/>
        </w:rPr>
      </w:pPr>
      <w:r w:rsidRPr="007E4A50">
        <w:rPr>
          <w:rFonts w:ascii="Arial" w:hAnsi="Arial" w:cs="Arial"/>
          <w:b/>
          <w:sz w:val="32"/>
          <w:szCs w:val="32"/>
          <w:lang w:val="es-ES"/>
        </w:rPr>
        <w:t>LICENCIADA</w:t>
      </w:r>
      <w:r w:rsidR="007E4A50" w:rsidRPr="007E4A50">
        <w:rPr>
          <w:rFonts w:ascii="Arial" w:hAnsi="Arial" w:cs="Arial"/>
          <w:b/>
          <w:sz w:val="32"/>
          <w:szCs w:val="32"/>
          <w:lang w:val="es-ES"/>
        </w:rPr>
        <w:t xml:space="preserve"> POR SUNEDU</w:t>
      </w:r>
    </w:p>
    <w:p w:rsidR="00177BC3" w:rsidRPr="007E4A50" w:rsidRDefault="007E4A50" w:rsidP="00177BC3">
      <w:pPr>
        <w:spacing w:after="0" w:line="240" w:lineRule="auto"/>
        <w:jc w:val="center"/>
        <w:rPr>
          <w:b/>
          <w:i/>
          <w:sz w:val="18"/>
          <w:szCs w:val="18"/>
          <w:lang w:val="es-ES"/>
        </w:rPr>
      </w:pPr>
      <w:r w:rsidRPr="007E4A50">
        <w:rPr>
          <w:b/>
          <w:i/>
          <w:sz w:val="18"/>
          <w:szCs w:val="18"/>
          <w:lang w:val="es-ES"/>
        </w:rPr>
        <w:t>Resolución de Consejo Directivo Nº 101-2017-SUNEDU/CD</w:t>
      </w:r>
    </w:p>
    <w:p w:rsidR="00177BC3" w:rsidRPr="001406CB" w:rsidRDefault="00177BC3" w:rsidP="008D6F46">
      <w:pPr>
        <w:spacing w:after="0" w:line="240" w:lineRule="auto"/>
        <w:jc w:val="center"/>
        <w:rPr>
          <w:b/>
          <w:i/>
          <w:sz w:val="24"/>
          <w:szCs w:val="20"/>
          <w:lang w:val="es-ES"/>
        </w:rPr>
      </w:pPr>
    </w:p>
    <w:p w:rsidR="00371A19" w:rsidRPr="001406CB" w:rsidRDefault="00C15F57" w:rsidP="008D6F46">
      <w:pPr>
        <w:spacing w:after="0" w:line="240" w:lineRule="auto"/>
        <w:jc w:val="center"/>
        <w:rPr>
          <w:b/>
          <w:i/>
          <w:sz w:val="24"/>
          <w:szCs w:val="20"/>
          <w:lang w:val="es-ES"/>
        </w:rPr>
      </w:pPr>
      <w:r>
        <w:rPr>
          <w:b/>
          <w:i/>
          <w:sz w:val="24"/>
          <w:szCs w:val="20"/>
          <w:lang w:val="es-ES"/>
        </w:rPr>
        <w:t>“</w:t>
      </w:r>
      <w:r w:rsidR="00F7158A">
        <w:rPr>
          <w:b/>
          <w:i/>
          <w:sz w:val="24"/>
          <w:szCs w:val="20"/>
          <w:lang w:val="es-ES"/>
        </w:rPr>
        <w:t xml:space="preserve">Rumbo al Posicionamiento Nacional e Institucional </w:t>
      </w:r>
      <w:r w:rsidR="00F7158A" w:rsidRPr="007E4A50">
        <w:rPr>
          <w:b/>
          <w:i/>
          <w:sz w:val="28"/>
          <w:szCs w:val="20"/>
          <w:lang w:val="es-ES"/>
        </w:rPr>
        <w:t>”</w:t>
      </w:r>
    </w:p>
    <w:p w:rsidR="00371A19" w:rsidRPr="00617340" w:rsidRDefault="00371A19" w:rsidP="00CB5AF3">
      <w:pPr>
        <w:spacing w:after="0" w:line="360" w:lineRule="auto"/>
        <w:jc w:val="center"/>
        <w:rPr>
          <w:rFonts w:ascii="Britannic Bold" w:eastAsia="Britannic Bold" w:hAnsi="Britannic Bold" w:cs="Britannic Bold"/>
          <w:sz w:val="18"/>
          <w:szCs w:val="18"/>
          <w:lang w:val="es-ES"/>
        </w:rPr>
        <w:sectPr w:rsidR="00371A19" w:rsidRPr="00617340" w:rsidSect="00C8601A">
          <w:headerReference w:type="default" r:id="rId9"/>
          <w:footerReference w:type="default" r:id="rId10"/>
          <w:headerReference w:type="first" r:id="rId11"/>
          <w:footerReference w:type="first" r:id="rId12"/>
          <w:type w:val="continuous"/>
          <w:pgSz w:w="8400" w:h="11900" w:code="11"/>
          <w:pgMar w:top="964" w:right="799" w:bottom="539" w:left="743" w:header="567" w:footer="352" w:gutter="0"/>
          <w:cols w:space="720"/>
          <w:titlePg/>
          <w:docGrid w:linePitch="299"/>
        </w:sectPr>
      </w:pPr>
    </w:p>
    <w:p w:rsidR="0085434F" w:rsidRPr="00617340" w:rsidRDefault="0085434F">
      <w:pPr>
        <w:spacing w:after="0" w:line="200" w:lineRule="exact"/>
        <w:rPr>
          <w:sz w:val="20"/>
          <w:szCs w:val="20"/>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pPr>
    </w:p>
    <w:p w:rsidR="009D5C85" w:rsidRDefault="009D5C85" w:rsidP="005D532E">
      <w:pPr>
        <w:spacing w:before="34" w:after="0" w:line="240" w:lineRule="auto"/>
        <w:ind w:left="724" w:right="-16"/>
        <w:jc w:val="center"/>
        <w:rPr>
          <w:rFonts w:ascii="Arial" w:eastAsia="Britannic Bold" w:hAnsi="Arial" w:cs="Arial"/>
          <w:b/>
          <w:bCs/>
          <w:sz w:val="28"/>
          <w:szCs w:val="28"/>
          <w:lang w:val="es-ES"/>
        </w:rPr>
        <w:sectPr w:rsidR="009D5C85" w:rsidSect="00C8601A">
          <w:pgSz w:w="8400" w:h="11900" w:code="11"/>
          <w:pgMar w:top="964" w:right="799" w:bottom="539" w:left="743" w:header="567" w:footer="352" w:gutter="0"/>
          <w:cols w:space="720"/>
          <w:titlePg/>
          <w:docGrid w:linePitch="299"/>
        </w:sectPr>
      </w:pPr>
    </w:p>
    <w:p w:rsidR="00541087" w:rsidRPr="0098134E" w:rsidRDefault="00541087" w:rsidP="00541087">
      <w:pPr>
        <w:spacing w:before="34" w:after="0" w:line="240" w:lineRule="auto"/>
        <w:ind w:left="724" w:right="-16"/>
        <w:jc w:val="center"/>
        <w:rPr>
          <w:rFonts w:ascii="Arial" w:eastAsia="Britannic Bold" w:hAnsi="Arial" w:cs="Arial"/>
          <w:b/>
          <w:bCs/>
          <w:sz w:val="24"/>
          <w:szCs w:val="28"/>
          <w:lang w:val="es-ES"/>
        </w:rPr>
      </w:pPr>
      <w:r w:rsidRPr="0098134E">
        <w:rPr>
          <w:rFonts w:ascii="Arial" w:eastAsia="Britannic Bold" w:hAnsi="Arial" w:cs="Arial"/>
          <w:b/>
          <w:bCs/>
          <w:sz w:val="24"/>
          <w:szCs w:val="28"/>
          <w:lang w:val="es-ES"/>
        </w:rPr>
        <w:lastRenderedPageBreak/>
        <w:t>UNIVERSIDAD NACIONAL DEL ALTIPLANO DE PUNO</w:t>
      </w:r>
    </w:p>
    <w:p w:rsidR="00541087" w:rsidRPr="00617340" w:rsidRDefault="00541087" w:rsidP="00541087">
      <w:pPr>
        <w:spacing w:before="7" w:after="0" w:line="140" w:lineRule="exact"/>
        <w:rPr>
          <w:rFonts w:ascii="Arial" w:hAnsi="Arial" w:cs="Arial"/>
          <w:b/>
          <w:sz w:val="14"/>
          <w:szCs w:val="14"/>
          <w:lang w:val="es-ES"/>
        </w:rPr>
      </w:pPr>
    </w:p>
    <w:p w:rsidR="00541087" w:rsidRPr="00617340" w:rsidRDefault="00541087" w:rsidP="00541087">
      <w:pPr>
        <w:spacing w:after="0" w:line="200" w:lineRule="exact"/>
        <w:rPr>
          <w:rFonts w:ascii="Arial" w:hAnsi="Arial" w:cs="Arial"/>
          <w:b/>
          <w:sz w:val="20"/>
          <w:szCs w:val="20"/>
          <w:lang w:val="es-ES"/>
        </w:rPr>
      </w:pPr>
    </w:p>
    <w:p w:rsidR="00541087" w:rsidRPr="00617340" w:rsidRDefault="00541087" w:rsidP="00541087">
      <w:pPr>
        <w:spacing w:after="0" w:line="200" w:lineRule="exact"/>
        <w:rPr>
          <w:rFonts w:ascii="Arial" w:hAnsi="Arial" w:cs="Arial"/>
          <w:b/>
          <w:sz w:val="20"/>
          <w:szCs w:val="20"/>
          <w:lang w:val="es-ES"/>
        </w:rPr>
      </w:pPr>
    </w:p>
    <w:p w:rsidR="00541087" w:rsidRPr="00617340" w:rsidRDefault="00541087" w:rsidP="00541087">
      <w:pPr>
        <w:spacing w:after="0" w:line="200" w:lineRule="exact"/>
        <w:rPr>
          <w:rFonts w:ascii="Arial" w:hAnsi="Arial" w:cs="Arial"/>
          <w:b/>
          <w:sz w:val="20"/>
          <w:szCs w:val="20"/>
          <w:lang w:val="es-ES"/>
        </w:rPr>
      </w:pPr>
    </w:p>
    <w:p w:rsidR="00541087" w:rsidRPr="00617340" w:rsidRDefault="00541087" w:rsidP="00541087">
      <w:pPr>
        <w:spacing w:after="0" w:line="200" w:lineRule="exact"/>
        <w:rPr>
          <w:rFonts w:ascii="Arial" w:hAnsi="Arial" w:cs="Arial"/>
          <w:b/>
          <w:sz w:val="20"/>
          <w:szCs w:val="20"/>
          <w:lang w:val="es-ES"/>
        </w:rPr>
      </w:pPr>
    </w:p>
    <w:p w:rsidR="00541087" w:rsidRPr="00617340" w:rsidRDefault="00541087" w:rsidP="00541087">
      <w:pPr>
        <w:spacing w:after="0" w:line="200" w:lineRule="exact"/>
        <w:rPr>
          <w:rFonts w:ascii="Arial" w:hAnsi="Arial" w:cs="Arial"/>
          <w:b/>
          <w:sz w:val="20"/>
          <w:szCs w:val="20"/>
          <w:lang w:val="es-ES"/>
        </w:rPr>
      </w:pPr>
    </w:p>
    <w:p w:rsidR="00541087" w:rsidRPr="00617340" w:rsidRDefault="00541087" w:rsidP="00541087">
      <w:pPr>
        <w:spacing w:after="0" w:line="200" w:lineRule="exact"/>
        <w:rPr>
          <w:rFonts w:ascii="Arial" w:hAnsi="Arial" w:cs="Arial"/>
          <w:b/>
          <w:sz w:val="20"/>
          <w:szCs w:val="20"/>
          <w:lang w:val="es-ES"/>
        </w:rPr>
      </w:pPr>
    </w:p>
    <w:p w:rsidR="00541087" w:rsidRPr="00617340" w:rsidRDefault="00541087" w:rsidP="00541087">
      <w:pPr>
        <w:spacing w:after="0" w:line="200" w:lineRule="exact"/>
        <w:rPr>
          <w:rFonts w:ascii="Arial" w:hAnsi="Arial" w:cs="Arial"/>
          <w:b/>
          <w:sz w:val="20"/>
          <w:szCs w:val="20"/>
          <w:lang w:val="es-ES"/>
        </w:rPr>
      </w:pPr>
    </w:p>
    <w:p w:rsidR="00541087" w:rsidRPr="00617340" w:rsidRDefault="00541087" w:rsidP="00541087">
      <w:pPr>
        <w:spacing w:after="0" w:line="200" w:lineRule="exact"/>
        <w:rPr>
          <w:rFonts w:ascii="Arial" w:hAnsi="Arial" w:cs="Arial"/>
          <w:b/>
          <w:sz w:val="20"/>
          <w:szCs w:val="20"/>
          <w:lang w:val="es-ES"/>
        </w:rPr>
      </w:pPr>
    </w:p>
    <w:p w:rsidR="00541087" w:rsidRPr="00617340" w:rsidRDefault="00541087" w:rsidP="00541087">
      <w:pPr>
        <w:spacing w:after="0" w:line="200" w:lineRule="exact"/>
        <w:rPr>
          <w:rFonts w:ascii="Arial" w:hAnsi="Arial" w:cs="Arial"/>
          <w:b/>
          <w:sz w:val="20"/>
          <w:szCs w:val="20"/>
          <w:lang w:val="es-ES"/>
        </w:rPr>
      </w:pPr>
    </w:p>
    <w:p w:rsidR="00541087" w:rsidRPr="00617340" w:rsidRDefault="00541087" w:rsidP="00541087">
      <w:pPr>
        <w:spacing w:after="0" w:line="240" w:lineRule="auto"/>
        <w:ind w:left="709" w:right="-16"/>
        <w:jc w:val="center"/>
        <w:rPr>
          <w:rFonts w:ascii="Arial" w:eastAsia="Britannic Bold" w:hAnsi="Arial" w:cs="Arial"/>
          <w:b/>
          <w:bCs/>
          <w:sz w:val="28"/>
          <w:szCs w:val="28"/>
          <w:lang w:val="es-ES"/>
        </w:rPr>
      </w:pPr>
      <w:r w:rsidRPr="00617340">
        <w:rPr>
          <w:rFonts w:ascii="Arial" w:eastAsia="Britannic Bold" w:hAnsi="Arial" w:cs="Arial"/>
          <w:b/>
          <w:bCs/>
          <w:sz w:val="28"/>
          <w:szCs w:val="28"/>
          <w:lang w:val="es-ES"/>
        </w:rPr>
        <w:t>AUTORIDADES UNIVERSITARIAS</w:t>
      </w:r>
    </w:p>
    <w:p w:rsidR="00541087" w:rsidRPr="00617340" w:rsidRDefault="00541087" w:rsidP="00541087">
      <w:pPr>
        <w:spacing w:after="0" w:line="200" w:lineRule="exact"/>
        <w:rPr>
          <w:rFonts w:ascii="Arial" w:hAnsi="Arial" w:cs="Arial"/>
          <w:sz w:val="20"/>
          <w:szCs w:val="20"/>
          <w:lang w:val="es-ES"/>
        </w:rPr>
      </w:pPr>
    </w:p>
    <w:p w:rsidR="00541087" w:rsidRPr="00617340" w:rsidRDefault="00541087" w:rsidP="00541087">
      <w:pPr>
        <w:spacing w:after="0" w:line="200" w:lineRule="exact"/>
        <w:rPr>
          <w:rFonts w:ascii="Arial" w:hAnsi="Arial" w:cs="Arial"/>
          <w:sz w:val="20"/>
          <w:szCs w:val="20"/>
          <w:lang w:val="es-ES"/>
        </w:rPr>
      </w:pPr>
    </w:p>
    <w:p w:rsidR="00541087" w:rsidRPr="00617340" w:rsidRDefault="00541087" w:rsidP="00541087">
      <w:pPr>
        <w:spacing w:after="0" w:line="200" w:lineRule="exact"/>
        <w:jc w:val="center"/>
        <w:rPr>
          <w:rFonts w:ascii="Arial" w:hAnsi="Arial" w:cs="Arial"/>
          <w:sz w:val="20"/>
          <w:szCs w:val="20"/>
          <w:lang w:val="es-ES"/>
        </w:rPr>
      </w:pPr>
    </w:p>
    <w:p w:rsidR="00541087" w:rsidRPr="00617340" w:rsidRDefault="00541087" w:rsidP="00541087">
      <w:pPr>
        <w:spacing w:before="7" w:after="0" w:line="280" w:lineRule="exact"/>
        <w:rPr>
          <w:rFonts w:ascii="Arial" w:hAnsi="Arial" w:cs="Arial"/>
          <w:sz w:val="28"/>
          <w:szCs w:val="28"/>
          <w:lang w:val="es-ES"/>
        </w:rPr>
      </w:pPr>
    </w:p>
    <w:p w:rsidR="00541087" w:rsidRPr="00617340" w:rsidRDefault="00541087" w:rsidP="00541087">
      <w:pPr>
        <w:spacing w:after="0" w:line="240" w:lineRule="auto"/>
        <w:ind w:left="851" w:right="-16"/>
        <w:jc w:val="center"/>
        <w:rPr>
          <w:rFonts w:ascii="Arial" w:eastAsia="Britannic Bold" w:hAnsi="Arial" w:cs="Arial"/>
          <w:b/>
          <w:bCs/>
          <w:sz w:val="24"/>
          <w:szCs w:val="24"/>
          <w:lang w:val="es-ES"/>
        </w:rPr>
      </w:pPr>
      <w:r w:rsidRPr="00617340">
        <w:rPr>
          <w:rFonts w:ascii="Arial" w:eastAsia="Britannic Bold" w:hAnsi="Arial" w:cs="Arial"/>
          <w:b/>
          <w:bCs/>
          <w:sz w:val="24"/>
          <w:szCs w:val="24"/>
          <w:lang w:val="es-ES"/>
        </w:rPr>
        <w:t>RECTOR</w:t>
      </w:r>
    </w:p>
    <w:p w:rsidR="00541087" w:rsidRPr="00617340" w:rsidRDefault="00541087" w:rsidP="00541087">
      <w:pPr>
        <w:spacing w:after="0" w:line="241" w:lineRule="exact"/>
        <w:ind w:left="851" w:right="-16"/>
        <w:jc w:val="center"/>
        <w:rPr>
          <w:rFonts w:ascii="Arial" w:eastAsia="Britannic Bold" w:hAnsi="Arial" w:cs="Arial"/>
          <w:lang w:val="es-ES"/>
        </w:rPr>
      </w:pPr>
      <w:r w:rsidRPr="00617340">
        <w:rPr>
          <w:rFonts w:ascii="Arial" w:eastAsia="Britannic Bold" w:hAnsi="Arial" w:cs="Arial"/>
          <w:lang w:val="es-ES"/>
        </w:rPr>
        <w:t>Dr. Porfirio Enríquez Salas</w:t>
      </w:r>
    </w:p>
    <w:p w:rsidR="00541087" w:rsidRPr="00617340" w:rsidRDefault="00541087" w:rsidP="00541087">
      <w:pPr>
        <w:spacing w:after="0" w:line="200" w:lineRule="exact"/>
        <w:rPr>
          <w:rFonts w:ascii="Arial" w:hAnsi="Arial" w:cs="Arial"/>
          <w:sz w:val="20"/>
          <w:szCs w:val="20"/>
          <w:lang w:val="es-ES"/>
        </w:rPr>
      </w:pPr>
    </w:p>
    <w:p w:rsidR="00541087" w:rsidRPr="00617340" w:rsidRDefault="00541087" w:rsidP="00541087">
      <w:pPr>
        <w:spacing w:after="0" w:line="200" w:lineRule="exact"/>
        <w:rPr>
          <w:rFonts w:ascii="Arial" w:hAnsi="Arial" w:cs="Arial"/>
          <w:sz w:val="20"/>
          <w:szCs w:val="20"/>
          <w:lang w:val="es-ES"/>
        </w:rPr>
      </w:pPr>
    </w:p>
    <w:p w:rsidR="00541087" w:rsidRPr="00617340" w:rsidRDefault="00541087" w:rsidP="00541087">
      <w:pPr>
        <w:spacing w:after="0" w:line="200" w:lineRule="exact"/>
        <w:rPr>
          <w:rFonts w:ascii="Arial" w:hAnsi="Arial" w:cs="Arial"/>
          <w:sz w:val="20"/>
          <w:szCs w:val="20"/>
          <w:lang w:val="es-ES"/>
        </w:rPr>
      </w:pPr>
    </w:p>
    <w:p w:rsidR="00541087" w:rsidRPr="00617340" w:rsidRDefault="00541087" w:rsidP="00541087">
      <w:pPr>
        <w:spacing w:before="7" w:after="0" w:line="280" w:lineRule="exact"/>
        <w:rPr>
          <w:rFonts w:ascii="Arial" w:hAnsi="Arial" w:cs="Arial"/>
          <w:sz w:val="28"/>
          <w:szCs w:val="28"/>
          <w:lang w:val="es-ES"/>
        </w:rPr>
      </w:pPr>
    </w:p>
    <w:p w:rsidR="00541087" w:rsidRPr="00617340" w:rsidRDefault="00541087" w:rsidP="00541087">
      <w:pPr>
        <w:spacing w:after="0" w:line="240" w:lineRule="auto"/>
        <w:ind w:left="851" w:right="-16"/>
        <w:jc w:val="center"/>
        <w:rPr>
          <w:rFonts w:ascii="Arial" w:eastAsia="Britannic Bold" w:hAnsi="Arial" w:cs="Arial"/>
          <w:b/>
          <w:bCs/>
          <w:sz w:val="24"/>
          <w:szCs w:val="24"/>
          <w:lang w:val="es-ES"/>
        </w:rPr>
      </w:pPr>
      <w:r w:rsidRPr="00617340">
        <w:rPr>
          <w:rFonts w:ascii="Arial" w:eastAsia="Britannic Bold" w:hAnsi="Arial" w:cs="Arial"/>
          <w:b/>
          <w:bCs/>
          <w:sz w:val="24"/>
          <w:szCs w:val="24"/>
          <w:lang w:val="es-ES"/>
        </w:rPr>
        <w:t>VICERRECTOR ACADÉMICO</w:t>
      </w:r>
    </w:p>
    <w:p w:rsidR="00541087" w:rsidRPr="00617340" w:rsidRDefault="00541087" w:rsidP="00541087">
      <w:pPr>
        <w:spacing w:before="1" w:after="0" w:line="240" w:lineRule="auto"/>
        <w:ind w:left="851" w:right="-16"/>
        <w:jc w:val="center"/>
        <w:rPr>
          <w:rFonts w:ascii="Arial" w:eastAsia="Britannic Bold" w:hAnsi="Arial" w:cs="Arial"/>
          <w:lang w:val="es-ES"/>
        </w:rPr>
      </w:pPr>
      <w:r w:rsidRPr="00617340">
        <w:rPr>
          <w:rFonts w:ascii="Arial" w:eastAsia="Britannic Bold" w:hAnsi="Arial" w:cs="Arial"/>
          <w:lang w:val="es-ES"/>
        </w:rPr>
        <w:t>Dr. Rogelio O</w:t>
      </w:r>
      <w:r>
        <w:rPr>
          <w:rFonts w:ascii="Arial" w:eastAsia="Britannic Bold" w:hAnsi="Arial" w:cs="Arial"/>
          <w:lang w:val="es-ES"/>
        </w:rPr>
        <w:t>.</w:t>
      </w:r>
      <w:r w:rsidRPr="00617340">
        <w:rPr>
          <w:rFonts w:ascii="Arial" w:eastAsia="Britannic Bold" w:hAnsi="Arial" w:cs="Arial"/>
          <w:lang w:val="es-ES"/>
        </w:rPr>
        <w:t xml:space="preserve"> Florez Franco</w:t>
      </w:r>
    </w:p>
    <w:p w:rsidR="00541087" w:rsidRPr="00617340" w:rsidRDefault="00541087" w:rsidP="00541087">
      <w:pPr>
        <w:spacing w:after="0" w:line="200" w:lineRule="exact"/>
        <w:rPr>
          <w:rFonts w:ascii="Arial" w:hAnsi="Arial" w:cs="Arial"/>
          <w:sz w:val="20"/>
          <w:szCs w:val="20"/>
          <w:lang w:val="es-ES"/>
        </w:rPr>
      </w:pPr>
    </w:p>
    <w:p w:rsidR="00541087" w:rsidRPr="00617340" w:rsidRDefault="00541087" w:rsidP="00541087">
      <w:pPr>
        <w:spacing w:after="0" w:line="200" w:lineRule="exact"/>
        <w:rPr>
          <w:rFonts w:ascii="Arial" w:hAnsi="Arial" w:cs="Arial"/>
          <w:sz w:val="20"/>
          <w:szCs w:val="20"/>
          <w:lang w:val="es-ES"/>
        </w:rPr>
      </w:pPr>
    </w:p>
    <w:p w:rsidR="00541087" w:rsidRPr="00617340" w:rsidRDefault="00541087" w:rsidP="00541087">
      <w:pPr>
        <w:spacing w:after="0" w:line="200" w:lineRule="exact"/>
        <w:rPr>
          <w:rFonts w:ascii="Arial" w:hAnsi="Arial" w:cs="Arial"/>
          <w:sz w:val="20"/>
          <w:szCs w:val="20"/>
          <w:lang w:val="es-ES"/>
        </w:rPr>
      </w:pPr>
    </w:p>
    <w:p w:rsidR="00541087" w:rsidRPr="00617340" w:rsidRDefault="00541087" w:rsidP="00541087">
      <w:pPr>
        <w:spacing w:before="7" w:after="0" w:line="280" w:lineRule="exact"/>
        <w:rPr>
          <w:rFonts w:ascii="Arial" w:hAnsi="Arial" w:cs="Arial"/>
          <w:sz w:val="28"/>
          <w:szCs w:val="28"/>
          <w:lang w:val="es-ES"/>
        </w:rPr>
      </w:pPr>
    </w:p>
    <w:p w:rsidR="00541087" w:rsidRPr="00617340" w:rsidRDefault="00541087" w:rsidP="00541087">
      <w:pPr>
        <w:spacing w:after="0" w:line="240" w:lineRule="auto"/>
        <w:ind w:left="851" w:right="-16"/>
        <w:jc w:val="center"/>
        <w:rPr>
          <w:rFonts w:ascii="Arial" w:eastAsia="Britannic Bold" w:hAnsi="Arial" w:cs="Arial"/>
          <w:sz w:val="24"/>
          <w:szCs w:val="24"/>
          <w:lang w:val="es-ES"/>
        </w:rPr>
      </w:pPr>
      <w:r w:rsidRPr="00617340">
        <w:rPr>
          <w:rFonts w:ascii="Arial" w:eastAsia="Britannic Bold" w:hAnsi="Arial" w:cs="Arial"/>
          <w:b/>
          <w:bCs/>
          <w:sz w:val="24"/>
          <w:szCs w:val="24"/>
          <w:lang w:val="es-ES"/>
        </w:rPr>
        <w:t>VICERRECTOR DE INVESTIGACIÓN</w:t>
      </w:r>
    </w:p>
    <w:p w:rsidR="00541087" w:rsidRPr="00617340" w:rsidRDefault="00541087" w:rsidP="00541087">
      <w:pPr>
        <w:spacing w:after="0" w:line="241" w:lineRule="exact"/>
        <w:ind w:left="851" w:right="-16"/>
        <w:jc w:val="center"/>
        <w:rPr>
          <w:rFonts w:ascii="Arial" w:eastAsia="Britannic Bold" w:hAnsi="Arial" w:cs="Arial"/>
          <w:lang w:val="es-ES"/>
        </w:rPr>
      </w:pPr>
      <w:r w:rsidRPr="00617340">
        <w:rPr>
          <w:rFonts w:ascii="Arial" w:eastAsia="Britannic Bold" w:hAnsi="Arial" w:cs="Arial"/>
          <w:lang w:val="es-ES"/>
        </w:rPr>
        <w:t xml:space="preserve">Dr. Wenceslao </w:t>
      </w:r>
      <w:r>
        <w:rPr>
          <w:rFonts w:ascii="Arial" w:eastAsia="Britannic Bold" w:hAnsi="Arial" w:cs="Arial"/>
          <w:lang w:val="es-ES"/>
        </w:rPr>
        <w:t>T.</w:t>
      </w:r>
      <w:r w:rsidRPr="00617340">
        <w:rPr>
          <w:rFonts w:ascii="Arial" w:eastAsia="Britannic Bold" w:hAnsi="Arial" w:cs="Arial"/>
          <w:lang w:val="es-ES"/>
        </w:rPr>
        <w:t xml:space="preserve"> Medina Espinoza</w:t>
      </w:r>
    </w:p>
    <w:p w:rsidR="00C54965" w:rsidRDefault="00C54965">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sectPr w:rsidR="00541087" w:rsidSect="000660C8">
          <w:headerReference w:type="default" r:id="rId13"/>
          <w:footerReference w:type="default" r:id="rId14"/>
          <w:pgSz w:w="8400" w:h="11900" w:code="11"/>
          <w:pgMar w:top="964" w:right="799" w:bottom="539" w:left="743" w:header="567" w:footer="352" w:gutter="0"/>
          <w:pgNumType w:fmt="numberInDash" w:start="1"/>
          <w:cols w:space="720"/>
          <w:titlePg/>
          <w:docGrid w:linePitch="299"/>
        </w:sect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sectPr w:rsidR="007754CE" w:rsidSect="000660C8">
          <w:pgSz w:w="8400" w:h="11900" w:code="11"/>
          <w:pgMar w:top="964" w:right="799" w:bottom="539" w:left="743" w:header="567" w:footer="352" w:gutter="0"/>
          <w:pgNumType w:fmt="numberInDash" w:start="1"/>
          <w:cols w:space="720"/>
          <w:titlePg/>
          <w:docGrid w:linePitch="299"/>
        </w:sect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C15F57">
      <w:pPr>
        <w:spacing w:after="0" w:line="241" w:lineRule="exact"/>
        <w:jc w:val="center"/>
        <w:rPr>
          <w:rFonts w:ascii="Arial" w:eastAsia="Britannic Bold" w:hAnsi="Arial" w:cs="Arial"/>
          <w:lang w:val="es-ES"/>
        </w:rPr>
      </w:pPr>
      <w:r>
        <w:rPr>
          <w:noProof/>
          <w:lang w:val="es-AR" w:eastAsia="es-AR"/>
        </w:rPr>
        <w:drawing>
          <wp:anchor distT="0" distB="0" distL="114300" distR="114300" simplePos="0" relativeHeight="251808256" behindDoc="0" locked="0" layoutInCell="1" allowOverlap="1" wp14:anchorId="276393CD" wp14:editId="3229DF63">
            <wp:simplePos x="0" y="0"/>
            <wp:positionH relativeFrom="column">
              <wp:posOffset>-783789</wp:posOffset>
            </wp:positionH>
            <wp:positionV relativeFrom="paragraph">
              <wp:posOffset>145613</wp:posOffset>
            </wp:positionV>
            <wp:extent cx="6485890" cy="4586843"/>
            <wp:effectExtent l="0" t="2858" r="7303" b="7302"/>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6491556" cy="4590850"/>
                    </a:xfrm>
                    <a:prstGeom prst="rect">
                      <a:avLst/>
                    </a:prstGeom>
                  </pic:spPr>
                </pic:pic>
              </a:graphicData>
            </a:graphic>
            <wp14:sizeRelH relativeFrom="page">
              <wp14:pctWidth>0</wp14:pctWidth>
            </wp14:sizeRelH>
            <wp14:sizeRelV relativeFrom="page">
              <wp14:pctHeight>0</wp14:pctHeight>
            </wp14:sizeRelV>
          </wp:anchor>
        </w:drawing>
      </w: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541087" w:rsidRDefault="00541087">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sectPr w:rsidR="007754CE" w:rsidSect="000660C8">
          <w:pgSz w:w="8400" w:h="11900" w:code="11"/>
          <w:pgMar w:top="964" w:right="799" w:bottom="539" w:left="743" w:header="567" w:footer="352" w:gutter="0"/>
          <w:pgNumType w:fmt="numberInDash" w:start="1"/>
          <w:cols w:space="720"/>
          <w:titlePg/>
          <w:docGrid w:linePitch="299"/>
        </w:sect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7754CE" w:rsidRDefault="007754CE">
      <w:pPr>
        <w:spacing w:after="0" w:line="241" w:lineRule="exact"/>
        <w:jc w:val="center"/>
        <w:rPr>
          <w:rFonts w:ascii="Arial" w:eastAsia="Britannic Bold" w:hAnsi="Arial" w:cs="Arial"/>
          <w:lang w:val="es-ES"/>
        </w:rPr>
      </w:pPr>
    </w:p>
    <w:p w:rsidR="00C54965" w:rsidRDefault="00C54965">
      <w:pPr>
        <w:spacing w:after="0" w:line="241" w:lineRule="exact"/>
        <w:jc w:val="center"/>
        <w:rPr>
          <w:rFonts w:ascii="Arial" w:eastAsia="Britannic Bold" w:hAnsi="Arial" w:cs="Arial"/>
          <w:lang w:val="es-ES"/>
        </w:rPr>
        <w:sectPr w:rsidR="00C54965" w:rsidSect="000660C8">
          <w:pgSz w:w="8400" w:h="11900" w:code="11"/>
          <w:pgMar w:top="964" w:right="799" w:bottom="539" w:left="743" w:header="567" w:footer="352" w:gutter="0"/>
          <w:pgNumType w:fmt="numberInDash" w:start="1"/>
          <w:cols w:space="720"/>
          <w:titlePg/>
          <w:docGrid w:linePitch="299"/>
        </w:sectPr>
      </w:pPr>
    </w:p>
    <w:p w:rsidR="0085434F" w:rsidRPr="00617340" w:rsidRDefault="00D313AA" w:rsidP="00C53DD6">
      <w:pPr>
        <w:spacing w:after="100" w:line="241" w:lineRule="exact"/>
        <w:jc w:val="center"/>
        <w:rPr>
          <w:rFonts w:ascii="Arial" w:eastAsia="Britannic Bold" w:hAnsi="Arial" w:cs="Arial"/>
          <w:b/>
          <w:sz w:val="24"/>
          <w:szCs w:val="24"/>
          <w:lang w:val="es-ES"/>
        </w:rPr>
      </w:pPr>
      <w:r w:rsidRPr="00617340">
        <w:rPr>
          <w:rFonts w:ascii="Arial" w:eastAsia="Britannic Bold" w:hAnsi="Arial" w:cs="Arial"/>
          <w:b/>
          <w:position w:val="-1"/>
          <w:sz w:val="24"/>
          <w:szCs w:val="24"/>
          <w:u w:val="thick" w:color="000000"/>
          <w:lang w:val="es-ES"/>
        </w:rPr>
        <w:lastRenderedPageBreak/>
        <w:t>OFICINAS</w:t>
      </w:r>
      <w:r w:rsidR="00026010" w:rsidRPr="00617340">
        <w:rPr>
          <w:rFonts w:ascii="Arial" w:eastAsia="Britannic Bold" w:hAnsi="Arial" w:cs="Arial"/>
          <w:b/>
          <w:position w:val="-1"/>
          <w:sz w:val="24"/>
          <w:szCs w:val="24"/>
          <w:u w:val="thick" w:color="000000"/>
          <w:lang w:val="es-ES"/>
        </w:rPr>
        <w:t xml:space="preserve"> </w:t>
      </w:r>
      <w:r w:rsidR="00E450A7">
        <w:rPr>
          <w:rFonts w:ascii="Arial" w:eastAsia="Britannic Bold" w:hAnsi="Arial" w:cs="Arial"/>
          <w:b/>
          <w:position w:val="-1"/>
          <w:sz w:val="24"/>
          <w:szCs w:val="24"/>
          <w:u w:val="thick" w:color="000000"/>
          <w:lang w:val="es-ES"/>
        </w:rPr>
        <w:t>RESPONSABLES</w:t>
      </w:r>
    </w:p>
    <w:p w:rsidR="0085434F" w:rsidRPr="00617340" w:rsidRDefault="0085434F" w:rsidP="00C53DD6">
      <w:pPr>
        <w:spacing w:after="100" w:line="220" w:lineRule="exact"/>
        <w:rPr>
          <w:rFonts w:ascii="Arial" w:hAnsi="Arial" w:cs="Arial"/>
          <w:lang w:val="es-ES"/>
        </w:rPr>
      </w:pPr>
    </w:p>
    <w:p w:rsidR="0085434F" w:rsidRPr="00617340" w:rsidRDefault="00D313AA" w:rsidP="00C53DD6">
      <w:pPr>
        <w:spacing w:after="100" w:line="240" w:lineRule="auto"/>
        <w:ind w:left="113" w:right="-20"/>
        <w:rPr>
          <w:rFonts w:ascii="Arial" w:eastAsia="Times New Roman" w:hAnsi="Arial" w:cs="Arial"/>
          <w:b/>
          <w:bCs/>
          <w:sz w:val="20"/>
          <w:lang w:val="es-ES"/>
        </w:rPr>
      </w:pPr>
      <w:r w:rsidRPr="00617340">
        <w:rPr>
          <w:rFonts w:ascii="Arial" w:eastAsia="Arial" w:hAnsi="Arial" w:cs="Arial"/>
          <w:w w:val="216"/>
          <w:lang w:val="es-ES"/>
        </w:rPr>
        <w:t>·</w:t>
      </w:r>
      <w:r w:rsidR="00F85B00" w:rsidRPr="00617340">
        <w:rPr>
          <w:rFonts w:ascii="Arial" w:eastAsia="Times New Roman" w:hAnsi="Arial" w:cs="Arial"/>
          <w:b/>
          <w:bCs/>
          <w:sz w:val="20"/>
          <w:lang w:val="es-ES"/>
        </w:rPr>
        <w:t>VICERRECTORADO ACADÉMICO</w:t>
      </w:r>
    </w:p>
    <w:p w:rsidR="00181E8C" w:rsidRPr="00617340" w:rsidRDefault="00181E8C" w:rsidP="00C53DD6">
      <w:pPr>
        <w:tabs>
          <w:tab w:val="left" w:pos="426"/>
        </w:tabs>
        <w:spacing w:after="100" w:line="240" w:lineRule="auto"/>
        <w:ind w:left="113" w:right="-20"/>
        <w:rPr>
          <w:rFonts w:ascii="Arial" w:eastAsia="Times New Roman" w:hAnsi="Arial" w:cs="Arial"/>
          <w:sz w:val="20"/>
          <w:lang w:val="es-ES"/>
        </w:rPr>
      </w:pPr>
      <w:r w:rsidRPr="00617340">
        <w:rPr>
          <w:rFonts w:ascii="Arial" w:eastAsia="Times New Roman" w:hAnsi="Arial" w:cs="Arial"/>
          <w:b/>
          <w:bCs/>
          <w:sz w:val="20"/>
          <w:lang w:val="es-ES"/>
        </w:rPr>
        <w:tab/>
      </w:r>
      <w:r w:rsidR="007F6FC3" w:rsidRPr="00617340">
        <w:rPr>
          <w:rFonts w:ascii="Arial" w:eastAsia="Times New Roman" w:hAnsi="Arial" w:cs="Arial"/>
          <w:bCs/>
          <w:sz w:val="20"/>
          <w:lang w:val="es-ES"/>
        </w:rPr>
        <w:t xml:space="preserve">Dr. </w:t>
      </w:r>
      <w:r w:rsidR="00C842F4" w:rsidRPr="00617340">
        <w:rPr>
          <w:rFonts w:ascii="Arial" w:eastAsia="Times New Roman" w:hAnsi="Arial" w:cs="Arial"/>
          <w:bCs/>
          <w:sz w:val="20"/>
          <w:lang w:val="es-ES"/>
        </w:rPr>
        <w:t>Rogelio O</w:t>
      </w:r>
      <w:r w:rsidR="008A7451">
        <w:rPr>
          <w:rFonts w:ascii="Arial" w:eastAsia="Times New Roman" w:hAnsi="Arial" w:cs="Arial"/>
          <w:bCs/>
          <w:sz w:val="20"/>
          <w:lang w:val="es-ES"/>
        </w:rPr>
        <w:t>.</w:t>
      </w:r>
      <w:r w:rsidR="00C842F4" w:rsidRPr="00617340">
        <w:rPr>
          <w:rFonts w:ascii="Arial" w:eastAsia="Times New Roman" w:hAnsi="Arial" w:cs="Arial"/>
          <w:bCs/>
          <w:sz w:val="20"/>
          <w:lang w:val="es-ES"/>
        </w:rPr>
        <w:t xml:space="preserve"> </w:t>
      </w:r>
      <w:r w:rsidR="003B65B9" w:rsidRPr="00617340">
        <w:rPr>
          <w:rFonts w:ascii="Arial" w:eastAsia="Times New Roman" w:hAnsi="Arial" w:cs="Arial"/>
          <w:bCs/>
          <w:sz w:val="20"/>
          <w:lang w:val="es-ES"/>
        </w:rPr>
        <w:t>Flórez</w:t>
      </w:r>
      <w:r w:rsidR="00C842F4" w:rsidRPr="00617340">
        <w:rPr>
          <w:rFonts w:ascii="Arial" w:eastAsia="Times New Roman" w:hAnsi="Arial" w:cs="Arial"/>
          <w:bCs/>
          <w:sz w:val="20"/>
          <w:lang w:val="es-ES"/>
        </w:rPr>
        <w:t xml:space="preserve"> Franco</w:t>
      </w:r>
    </w:p>
    <w:p w:rsidR="0085434F" w:rsidRPr="00617340" w:rsidRDefault="00D313AA" w:rsidP="00C53DD6">
      <w:pPr>
        <w:spacing w:after="100" w:line="240" w:lineRule="auto"/>
        <w:ind w:left="113" w:right="-20"/>
        <w:rPr>
          <w:rFonts w:ascii="Arial" w:eastAsia="Times New Roman" w:hAnsi="Arial" w:cs="Arial"/>
          <w:sz w:val="20"/>
          <w:lang w:val="es-ES"/>
        </w:rPr>
      </w:pPr>
      <w:r w:rsidRPr="00617340">
        <w:rPr>
          <w:rFonts w:ascii="Arial" w:eastAsia="Arial" w:hAnsi="Arial" w:cs="Arial"/>
          <w:w w:val="216"/>
          <w:sz w:val="20"/>
          <w:lang w:val="es-ES"/>
        </w:rPr>
        <w:t>·</w:t>
      </w:r>
      <w:r w:rsidR="00F85B00" w:rsidRPr="00617340">
        <w:rPr>
          <w:rFonts w:ascii="Arial" w:eastAsia="Times New Roman" w:hAnsi="Arial" w:cs="Arial"/>
          <w:b/>
          <w:bCs/>
          <w:sz w:val="20"/>
          <w:lang w:val="es-ES"/>
        </w:rPr>
        <w:t>CONSEJO CONSULTIVO C</w:t>
      </w:r>
      <w:r w:rsidR="00F85B00" w:rsidRPr="00617340">
        <w:rPr>
          <w:rFonts w:ascii="Arial" w:eastAsia="Times New Roman" w:hAnsi="Arial" w:cs="Arial"/>
          <w:b/>
          <w:sz w:val="20"/>
          <w:lang w:val="es-ES"/>
        </w:rPr>
        <w:t>ONFORMADO POR:</w:t>
      </w:r>
    </w:p>
    <w:p w:rsidR="0085434F" w:rsidRDefault="00C842F4" w:rsidP="00C53DD6">
      <w:pPr>
        <w:spacing w:after="100" w:line="240" w:lineRule="auto"/>
        <w:ind w:right="-20"/>
        <w:jc w:val="center"/>
        <w:rPr>
          <w:rFonts w:ascii="Arial" w:eastAsia="Times New Roman" w:hAnsi="Arial" w:cs="Arial"/>
          <w:b/>
          <w:bCs/>
          <w:sz w:val="20"/>
          <w:u w:val="single"/>
          <w:lang w:val="es-ES"/>
        </w:rPr>
      </w:pPr>
      <w:r w:rsidRPr="00617340">
        <w:rPr>
          <w:rFonts w:ascii="Arial" w:eastAsia="Times New Roman" w:hAnsi="Arial" w:cs="Arial"/>
          <w:b/>
          <w:bCs/>
          <w:sz w:val="20"/>
          <w:u w:val="single"/>
          <w:lang w:val="es-ES"/>
        </w:rPr>
        <w:t>DIRECTORES DE</w:t>
      </w:r>
      <w:r w:rsidR="00153569" w:rsidRPr="00617340">
        <w:rPr>
          <w:rFonts w:ascii="Arial" w:eastAsia="Times New Roman" w:hAnsi="Arial" w:cs="Arial"/>
          <w:b/>
          <w:bCs/>
          <w:sz w:val="20"/>
          <w:u w:val="single"/>
          <w:lang w:val="es-ES"/>
        </w:rPr>
        <w:t xml:space="preserve"> DEPARTAMENTO</w:t>
      </w:r>
      <w:r w:rsidR="00086E8F" w:rsidRPr="00617340">
        <w:rPr>
          <w:rFonts w:ascii="Arial" w:eastAsia="Times New Roman" w:hAnsi="Arial" w:cs="Arial"/>
          <w:b/>
          <w:bCs/>
          <w:sz w:val="20"/>
          <w:u w:val="single"/>
          <w:lang w:val="es-ES"/>
        </w:rPr>
        <w:t>S</w:t>
      </w:r>
      <w:r w:rsidR="00887913" w:rsidRPr="00617340">
        <w:rPr>
          <w:rFonts w:ascii="Arial" w:eastAsia="Times New Roman" w:hAnsi="Arial" w:cs="Arial"/>
          <w:b/>
          <w:bCs/>
          <w:sz w:val="20"/>
          <w:u w:val="single"/>
          <w:lang w:val="es-ES"/>
        </w:rPr>
        <w:t xml:space="preserve"> </w:t>
      </w:r>
      <w:r w:rsidR="00153569" w:rsidRPr="00617340">
        <w:rPr>
          <w:rFonts w:ascii="Arial" w:eastAsia="Times New Roman" w:hAnsi="Arial" w:cs="Arial"/>
          <w:b/>
          <w:bCs/>
          <w:sz w:val="20"/>
          <w:u w:val="single"/>
          <w:lang w:val="es-ES"/>
        </w:rPr>
        <w:t>ACADÉMICO</w:t>
      </w:r>
      <w:r w:rsidR="00086E8F" w:rsidRPr="00617340">
        <w:rPr>
          <w:rFonts w:ascii="Arial" w:eastAsia="Times New Roman" w:hAnsi="Arial" w:cs="Arial"/>
          <w:b/>
          <w:bCs/>
          <w:sz w:val="20"/>
          <w:u w:val="single"/>
          <w:lang w:val="es-ES"/>
        </w:rPr>
        <w:t>S</w:t>
      </w:r>
    </w:p>
    <w:tbl>
      <w:tblPr>
        <w:tblW w:w="6480" w:type="dxa"/>
        <w:tblCellMar>
          <w:left w:w="70" w:type="dxa"/>
          <w:right w:w="70" w:type="dxa"/>
        </w:tblCellMar>
        <w:tblLook w:val="04A0" w:firstRow="1" w:lastRow="0" w:firstColumn="1" w:lastColumn="0" w:noHBand="0" w:noVBand="1"/>
      </w:tblPr>
      <w:tblGrid>
        <w:gridCol w:w="300"/>
        <w:gridCol w:w="3380"/>
        <w:gridCol w:w="2800"/>
      </w:tblGrid>
      <w:tr w:rsidR="00953C0F" w:rsidRPr="00953C0F" w:rsidTr="00514EE8">
        <w:trPr>
          <w:trHeight w:val="300"/>
        </w:trPr>
        <w:tc>
          <w:tcPr>
            <w:tcW w:w="3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53C0F" w:rsidRPr="00953C0F" w:rsidRDefault="00953C0F" w:rsidP="00953C0F">
            <w:pPr>
              <w:widowControl/>
              <w:spacing w:after="0" w:line="240" w:lineRule="auto"/>
              <w:jc w:val="center"/>
              <w:rPr>
                <w:rFonts w:ascii="Arial Narrow" w:eastAsia="Times New Roman" w:hAnsi="Arial Narrow" w:cs="Calibri"/>
                <w:b/>
                <w:bCs/>
                <w:color w:val="000000"/>
                <w:sz w:val="14"/>
                <w:szCs w:val="14"/>
                <w:lang w:val="es-AR" w:eastAsia="es-AR"/>
              </w:rPr>
            </w:pPr>
            <w:r w:rsidRPr="00953C0F">
              <w:rPr>
                <w:rFonts w:ascii="Arial Narrow" w:eastAsia="Times New Roman" w:hAnsi="Arial Narrow" w:cs="Calibri"/>
                <w:b/>
                <w:bCs/>
                <w:color w:val="000000"/>
                <w:sz w:val="14"/>
                <w:szCs w:val="14"/>
                <w:lang w:val="es-AR" w:eastAsia="es-AR"/>
              </w:rPr>
              <w:t>Nº</w:t>
            </w:r>
          </w:p>
        </w:tc>
        <w:tc>
          <w:tcPr>
            <w:tcW w:w="3380" w:type="dxa"/>
            <w:tcBorders>
              <w:top w:val="single" w:sz="4" w:space="0" w:color="auto"/>
              <w:left w:val="nil"/>
              <w:bottom w:val="single" w:sz="4" w:space="0" w:color="auto"/>
              <w:right w:val="single" w:sz="4" w:space="0" w:color="auto"/>
            </w:tcBorders>
            <w:shd w:val="clear" w:color="000000" w:fill="D9D9D9"/>
            <w:noWrap/>
            <w:vAlign w:val="center"/>
            <w:hideMark/>
          </w:tcPr>
          <w:p w:rsidR="00953C0F" w:rsidRPr="00953C0F" w:rsidRDefault="00514EE8" w:rsidP="00953C0F">
            <w:pPr>
              <w:widowControl/>
              <w:spacing w:after="0" w:line="240" w:lineRule="auto"/>
              <w:jc w:val="center"/>
              <w:rPr>
                <w:rFonts w:ascii="Arial Narrow" w:eastAsia="Times New Roman" w:hAnsi="Arial Narrow" w:cs="Calibri"/>
                <w:b/>
                <w:bCs/>
                <w:color w:val="000000"/>
                <w:sz w:val="14"/>
                <w:szCs w:val="14"/>
                <w:lang w:val="es-AR" w:eastAsia="es-AR"/>
              </w:rPr>
            </w:pPr>
            <w:r>
              <w:rPr>
                <w:rFonts w:ascii="Arial Narrow" w:eastAsia="Times New Roman" w:hAnsi="Arial Narrow" w:cs="Calibri"/>
                <w:b/>
                <w:bCs/>
                <w:color w:val="000000"/>
                <w:sz w:val="14"/>
                <w:szCs w:val="14"/>
                <w:lang w:val="es-AR" w:eastAsia="es-AR"/>
              </w:rPr>
              <w:t>DEPARTAMENTOS ACADÉMICOS</w:t>
            </w:r>
          </w:p>
        </w:tc>
        <w:tc>
          <w:tcPr>
            <w:tcW w:w="2800" w:type="dxa"/>
            <w:tcBorders>
              <w:top w:val="single" w:sz="4" w:space="0" w:color="auto"/>
              <w:left w:val="nil"/>
              <w:bottom w:val="single" w:sz="4" w:space="0" w:color="auto"/>
              <w:right w:val="single" w:sz="4" w:space="0" w:color="auto"/>
            </w:tcBorders>
            <w:shd w:val="clear" w:color="000000" w:fill="D9D9D9"/>
            <w:noWrap/>
            <w:vAlign w:val="center"/>
            <w:hideMark/>
          </w:tcPr>
          <w:p w:rsidR="00953C0F" w:rsidRPr="00953C0F" w:rsidRDefault="00514EE8" w:rsidP="00953C0F">
            <w:pPr>
              <w:widowControl/>
              <w:spacing w:after="0" w:line="240" w:lineRule="auto"/>
              <w:jc w:val="center"/>
              <w:rPr>
                <w:rFonts w:ascii="Arial Narrow" w:eastAsia="Times New Roman" w:hAnsi="Arial Narrow" w:cs="Calibri"/>
                <w:b/>
                <w:bCs/>
                <w:color w:val="000000"/>
                <w:sz w:val="14"/>
                <w:szCs w:val="14"/>
                <w:lang w:val="es-AR" w:eastAsia="es-AR"/>
              </w:rPr>
            </w:pPr>
            <w:r>
              <w:rPr>
                <w:rFonts w:ascii="Arial Narrow" w:eastAsia="Times New Roman" w:hAnsi="Arial Narrow" w:cs="Calibri"/>
                <w:b/>
                <w:bCs/>
                <w:color w:val="000000"/>
                <w:sz w:val="14"/>
                <w:szCs w:val="14"/>
                <w:lang w:val="es-AR" w:eastAsia="es-AR"/>
              </w:rPr>
              <w:t>NOMBRES Y APELLIDOS</w:t>
            </w:r>
          </w:p>
        </w:tc>
      </w:tr>
      <w:tr w:rsidR="006A4CF8" w:rsidRPr="00A41235" w:rsidTr="002302FB">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01</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AGRONÓMICA</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widowControl/>
              <w:spacing w:after="0" w:line="240" w:lineRule="auto"/>
              <w:rPr>
                <w:rFonts w:ascii="Arial Narrow" w:hAnsi="Arial Narrow"/>
                <w:sz w:val="14"/>
                <w:szCs w:val="14"/>
                <w:lang w:val="es-PE" w:eastAsia="es-PE"/>
              </w:rPr>
            </w:pPr>
            <w:r w:rsidRPr="006A4CF8">
              <w:rPr>
                <w:rFonts w:ascii="Arial Narrow" w:hAnsi="Arial Narrow"/>
                <w:sz w:val="14"/>
                <w:szCs w:val="14"/>
                <w:lang w:val="es-PE"/>
              </w:rPr>
              <w:t>M.Sc. Juan Larico Vera</w:t>
            </w:r>
          </w:p>
        </w:tc>
      </w:tr>
      <w:tr w:rsidR="006A4CF8" w:rsidRPr="00A41235" w:rsidTr="002302FB">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02</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AGROINDUSTRIAL</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lang w:val="es-PE"/>
              </w:rPr>
            </w:pPr>
            <w:r w:rsidRPr="006A4CF8">
              <w:rPr>
                <w:rFonts w:ascii="Arial Narrow" w:hAnsi="Arial Narrow"/>
                <w:sz w:val="14"/>
                <w:szCs w:val="14"/>
                <w:lang w:val="es-PE"/>
              </w:rPr>
              <w:t>M.Sc. Luis Alberto Jimenez Monroy</w:t>
            </w:r>
          </w:p>
        </w:tc>
      </w:tr>
      <w:tr w:rsidR="006A4CF8" w:rsidRPr="00A41235" w:rsidTr="002302FB">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03</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TOPOGRÁFICA Y AGRIMENSURA</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lang w:val="es-PE"/>
              </w:rPr>
            </w:pPr>
            <w:r w:rsidRPr="006A4CF8">
              <w:rPr>
                <w:rFonts w:ascii="Arial Narrow" w:hAnsi="Arial Narrow"/>
                <w:sz w:val="14"/>
                <w:szCs w:val="14"/>
                <w:lang w:val="es-PE"/>
              </w:rPr>
              <w:t>M.Sc. Alberto Ramos Vilca</w:t>
            </w:r>
          </w:p>
        </w:tc>
      </w:tr>
      <w:tr w:rsidR="006A4CF8" w:rsidRPr="00A41235" w:rsidTr="002302FB">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04</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MEDICINA VETERINARIA Y ZOOTECNIA</w:t>
            </w:r>
          </w:p>
        </w:tc>
        <w:tc>
          <w:tcPr>
            <w:tcW w:w="2800" w:type="dxa"/>
            <w:tcBorders>
              <w:top w:val="nil"/>
              <w:left w:val="single" w:sz="4" w:space="0" w:color="auto"/>
              <w:bottom w:val="single" w:sz="4" w:space="0" w:color="auto"/>
              <w:right w:val="single" w:sz="4" w:space="0" w:color="auto"/>
            </w:tcBorders>
            <w:shd w:val="clear" w:color="auto" w:fill="auto"/>
            <w:noWrap/>
            <w:vAlign w:val="center"/>
          </w:tcPr>
          <w:p w:rsidR="006A4CF8" w:rsidRPr="006A4CF8" w:rsidRDefault="006A4CF8" w:rsidP="0054217A">
            <w:pPr>
              <w:spacing w:after="0"/>
              <w:rPr>
                <w:rFonts w:ascii="Arial Narrow" w:hAnsi="Arial Narrow"/>
                <w:sz w:val="14"/>
                <w:szCs w:val="14"/>
                <w:lang w:val="es-PE"/>
              </w:rPr>
            </w:pPr>
            <w:r w:rsidRPr="006A4CF8">
              <w:rPr>
                <w:rFonts w:ascii="Arial Narrow" w:hAnsi="Arial Narrow"/>
                <w:sz w:val="14"/>
                <w:szCs w:val="14"/>
                <w:lang w:val="es-PE"/>
              </w:rPr>
              <w:t xml:space="preserve">Dr. </w:t>
            </w:r>
            <w:r w:rsidR="0054217A">
              <w:rPr>
                <w:rFonts w:ascii="Arial Narrow" w:hAnsi="Arial Narrow"/>
                <w:sz w:val="14"/>
                <w:szCs w:val="14"/>
                <w:lang w:val="es-PE"/>
              </w:rPr>
              <w:t>Marcelino Jorge Aranibar Aranibar</w:t>
            </w:r>
          </w:p>
        </w:tc>
      </w:tr>
      <w:tr w:rsidR="006A4CF8" w:rsidRPr="00A41235" w:rsidTr="002302FB">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05</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ECONÓMICA</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lang w:val="es-PE"/>
              </w:rPr>
            </w:pPr>
            <w:r w:rsidRPr="006A4CF8">
              <w:rPr>
                <w:rFonts w:ascii="Arial Narrow" w:hAnsi="Arial Narrow"/>
                <w:sz w:val="14"/>
                <w:szCs w:val="14"/>
                <w:lang w:val="es-PE"/>
              </w:rPr>
              <w:t>M.Sc. Raul Rojas Apaza</w:t>
            </w:r>
          </w:p>
        </w:tc>
      </w:tr>
      <w:tr w:rsidR="006A4CF8" w:rsidRPr="00953C0F" w:rsidTr="002302FB">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06</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CIENCIAS CONTABLES</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rPr>
            </w:pPr>
            <w:r w:rsidRPr="006A4CF8">
              <w:rPr>
                <w:rFonts w:ascii="Arial Narrow" w:hAnsi="Arial Narrow"/>
                <w:sz w:val="14"/>
                <w:szCs w:val="14"/>
              </w:rPr>
              <w:t>Dr. Moisés Calizaya Zevallos</w:t>
            </w:r>
          </w:p>
        </w:tc>
      </w:tr>
      <w:tr w:rsidR="006A4CF8" w:rsidRPr="0027001C" w:rsidTr="002302FB">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07</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ADMINISTRACIÓN</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rPr>
            </w:pPr>
            <w:r w:rsidRPr="006A4CF8">
              <w:rPr>
                <w:rFonts w:ascii="Arial Narrow" w:hAnsi="Arial Narrow"/>
                <w:sz w:val="14"/>
                <w:szCs w:val="14"/>
              </w:rPr>
              <w:t>Lic. Adm. Howard Homero Rosas Becerra</w:t>
            </w:r>
          </w:p>
        </w:tc>
      </w:tr>
      <w:tr w:rsidR="006A4CF8" w:rsidRPr="00A41235" w:rsidTr="002302FB">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08</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TRABAJO SOCIAL</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lang w:val="es-PE"/>
              </w:rPr>
            </w:pPr>
            <w:r w:rsidRPr="006A4CF8">
              <w:rPr>
                <w:rFonts w:ascii="Arial Narrow" w:hAnsi="Arial Narrow"/>
                <w:sz w:val="14"/>
                <w:szCs w:val="14"/>
                <w:lang w:val="es-PE"/>
              </w:rPr>
              <w:t>Mg.Mary Yolanda Àvila Cazorla</w:t>
            </w:r>
          </w:p>
        </w:tc>
      </w:tr>
      <w:tr w:rsidR="006A4CF8" w:rsidRPr="00A41235" w:rsidTr="002302FB">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09</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ENFERMERÍA</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lang w:val="es-PE"/>
              </w:rPr>
            </w:pPr>
            <w:r w:rsidRPr="006A4CF8">
              <w:rPr>
                <w:rFonts w:ascii="Arial Narrow" w:hAnsi="Arial Narrow"/>
                <w:sz w:val="14"/>
                <w:szCs w:val="14"/>
                <w:lang w:val="es-PE"/>
              </w:rPr>
              <w:t>Mg. Luz Marina Caballero Apaza</w:t>
            </w:r>
          </w:p>
        </w:tc>
      </w:tr>
      <w:tr w:rsidR="006A4CF8" w:rsidRPr="00A41235" w:rsidTr="006A4CF8">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10</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MINAS</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widowControl/>
              <w:spacing w:after="0" w:line="240" w:lineRule="auto"/>
              <w:rPr>
                <w:rFonts w:ascii="Arial Narrow" w:hAnsi="Arial Narrow"/>
                <w:sz w:val="14"/>
                <w:szCs w:val="14"/>
                <w:lang w:val="es-PE" w:eastAsia="es-PE"/>
              </w:rPr>
            </w:pPr>
            <w:r w:rsidRPr="006A4CF8">
              <w:rPr>
                <w:rFonts w:ascii="Arial Narrow" w:hAnsi="Arial Narrow"/>
                <w:sz w:val="14"/>
                <w:szCs w:val="14"/>
                <w:lang w:val="es-PE"/>
              </w:rPr>
              <w:t>Ing. Owal Alfredo Velásquez Viza</w:t>
            </w:r>
          </w:p>
        </w:tc>
      </w:tr>
      <w:tr w:rsidR="006A4CF8" w:rsidRPr="00A41235" w:rsidTr="006A4CF8">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11</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SOCIOLOGÍA</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lang w:val="es-PE"/>
              </w:rPr>
            </w:pPr>
            <w:r w:rsidRPr="006A4CF8">
              <w:rPr>
                <w:rFonts w:ascii="Arial Narrow" w:hAnsi="Arial Narrow"/>
                <w:sz w:val="14"/>
                <w:szCs w:val="14"/>
                <w:lang w:val="es-PE"/>
              </w:rPr>
              <w:t>Dr. Juan de Dios Cutipa Lima</w:t>
            </w:r>
          </w:p>
        </w:tc>
      </w:tr>
      <w:tr w:rsidR="006A4CF8" w:rsidRPr="00541087" w:rsidTr="006A4CF8">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12</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TURISMO</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rPr>
            </w:pPr>
            <w:r w:rsidRPr="006A4CF8">
              <w:rPr>
                <w:rFonts w:ascii="Arial Narrow" w:hAnsi="Arial Narrow"/>
                <w:sz w:val="14"/>
                <w:szCs w:val="14"/>
              </w:rPr>
              <w:t>Dr. Alan Midguar Franco Jove</w:t>
            </w:r>
          </w:p>
        </w:tc>
      </w:tr>
      <w:tr w:rsidR="006A4CF8" w:rsidRPr="00A41235" w:rsidTr="006A4CF8">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13</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ANTROPOLOGÍA</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lang w:val="es-PE"/>
              </w:rPr>
            </w:pPr>
            <w:r w:rsidRPr="006A4CF8">
              <w:rPr>
                <w:rFonts w:ascii="Arial Narrow" w:hAnsi="Arial Narrow"/>
                <w:sz w:val="14"/>
                <w:szCs w:val="14"/>
                <w:lang w:val="es-PE"/>
              </w:rPr>
              <w:t>Dr. Juan Bautista Carpio Torres</w:t>
            </w:r>
          </w:p>
        </w:tc>
      </w:tr>
      <w:tr w:rsidR="006A4CF8" w:rsidRPr="00A41235" w:rsidTr="006A4CF8">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14</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COMUNICACIÓN SOCIAL</w:t>
            </w:r>
          </w:p>
        </w:tc>
        <w:tc>
          <w:tcPr>
            <w:tcW w:w="2800" w:type="dxa"/>
            <w:tcBorders>
              <w:top w:val="nil"/>
              <w:left w:val="single" w:sz="4" w:space="0" w:color="auto"/>
              <w:bottom w:val="single" w:sz="4" w:space="0" w:color="auto"/>
              <w:right w:val="single" w:sz="4" w:space="0" w:color="auto"/>
            </w:tcBorders>
            <w:shd w:val="clear" w:color="auto" w:fill="auto"/>
            <w:noWrap/>
            <w:vAlign w:val="bottom"/>
          </w:tcPr>
          <w:p w:rsidR="006A4CF8" w:rsidRPr="006A4CF8" w:rsidRDefault="006A4CF8" w:rsidP="006A4CF8">
            <w:pPr>
              <w:spacing w:after="0"/>
              <w:rPr>
                <w:rFonts w:ascii="Arial Narrow" w:hAnsi="Arial Narrow"/>
                <w:sz w:val="14"/>
                <w:szCs w:val="14"/>
                <w:lang w:val="es-PE"/>
              </w:rPr>
            </w:pPr>
            <w:r w:rsidRPr="006A4CF8">
              <w:rPr>
                <w:rFonts w:ascii="Arial Narrow" w:hAnsi="Arial Narrow"/>
                <w:sz w:val="14"/>
                <w:szCs w:val="14"/>
                <w:lang w:val="es-PE"/>
              </w:rPr>
              <w:t>M.Sc. Félix Huanca Rojas</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15</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HUMANIDADES</w:t>
            </w:r>
          </w:p>
        </w:tc>
        <w:tc>
          <w:tcPr>
            <w:tcW w:w="2800" w:type="dxa"/>
            <w:tcBorders>
              <w:top w:val="nil"/>
              <w:left w:val="nil"/>
              <w:bottom w:val="single" w:sz="4" w:space="0" w:color="auto"/>
              <w:right w:val="single" w:sz="4" w:space="0" w:color="auto"/>
            </w:tcBorders>
            <w:shd w:val="clear" w:color="auto" w:fill="auto"/>
            <w:noWrap/>
            <w:vAlign w:val="center"/>
          </w:tcPr>
          <w:p w:rsidR="006A4CF8" w:rsidRPr="006A4CF8" w:rsidRDefault="006A4CF8" w:rsidP="006A4CF8">
            <w:pPr>
              <w:widowControl/>
              <w:spacing w:after="0" w:line="240" w:lineRule="auto"/>
              <w:rPr>
                <w:rFonts w:ascii="Arial Narrow" w:hAnsi="Arial Narrow"/>
                <w:sz w:val="14"/>
                <w:szCs w:val="14"/>
                <w:lang w:val="es-PE" w:eastAsia="es-PE"/>
              </w:rPr>
            </w:pPr>
            <w:r w:rsidRPr="006A4CF8">
              <w:rPr>
                <w:rFonts w:ascii="Arial Narrow" w:hAnsi="Arial Narrow"/>
                <w:sz w:val="14"/>
                <w:szCs w:val="14"/>
                <w:lang w:val="es-PE"/>
              </w:rPr>
              <w:t>Dr. Juan Isidoro Gómez Palomino</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16</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BIOLOGÍA</w:t>
            </w:r>
          </w:p>
        </w:tc>
        <w:tc>
          <w:tcPr>
            <w:tcW w:w="2800" w:type="dxa"/>
            <w:tcBorders>
              <w:top w:val="nil"/>
              <w:left w:val="nil"/>
              <w:bottom w:val="single" w:sz="4" w:space="0" w:color="auto"/>
              <w:right w:val="single" w:sz="4" w:space="0" w:color="auto"/>
            </w:tcBorders>
            <w:shd w:val="clear" w:color="auto" w:fill="auto"/>
            <w:noWrap/>
            <w:vAlign w:val="center"/>
          </w:tcPr>
          <w:p w:rsidR="006A4CF8" w:rsidRPr="006A4CF8"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M.Sc. Dante Joni Choquehuanca Panclas</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17</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EDUCACIÓN SECUNDARIA, PRIMARIA E INICIAL</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Dra. Luz Wilfreda Cusi Zamata</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18</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EDUCACIÓN FÍSICA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Mg. Miguel Oscar Villamar Barrriga</w:t>
            </w:r>
          </w:p>
        </w:tc>
      </w:tr>
      <w:tr w:rsidR="006A4CF8" w:rsidRPr="00541087"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19</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ESTADÍSTICA E INFORMÁTICA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Dr. Bernabé Canqui Flores</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20</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DERECHO</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Dr. Peter Jesus Manzaneda Cabala</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21</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QUÍMICA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M.Sc. Ciro Hernán Vera Alatristra</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22</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ODONTOLOGÍA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Dr. Jorge Luis Mercado Portal</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23</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NUTRICIÓN HUMANA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Dra. Lidia Sofía Caballero Gutiérrez</w:t>
            </w:r>
          </w:p>
        </w:tc>
      </w:tr>
      <w:tr w:rsidR="006A4CF8" w:rsidRPr="00541087"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24</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GEOLÓGICA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Mg.  Leonel Palomino Ascencio</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25</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METALÚRGICA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M.Sc. Germán Coillo Cotrado</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26</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CIVIL</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Mg. Edgar Vidal Hurtado Chavez</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27</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ARQUITECTURA Y URBANISMO</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M.Sc. Sergio Javier Casapía Ochoa</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28</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CIENCIAS FÍSICO MATEMÁTICAS</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M.Sc. Luis Huber Ventura Orbegoso</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29</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AGRÍCOLA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Mg.  Lorenzo Gabriel Cieza Coronel</w:t>
            </w:r>
          </w:p>
        </w:tc>
      </w:tr>
      <w:tr w:rsidR="006A4CF8" w:rsidRPr="00314A64"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30</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MEDICINA HUMANA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974AC7">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 xml:space="preserve">Dr.  </w:t>
            </w:r>
            <w:r w:rsidR="00974AC7">
              <w:rPr>
                <w:rFonts w:ascii="Arial Narrow" w:eastAsia="Times New Roman" w:hAnsi="Arial Narrow" w:cs="Calibri"/>
                <w:color w:val="000000"/>
                <w:sz w:val="14"/>
                <w:szCs w:val="14"/>
                <w:lang w:val="es-AR" w:eastAsia="es-AR"/>
              </w:rPr>
              <w:t>Alfredo Mendiguri Pineda</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31</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MECÁNICA ELÉCTRICA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Mg. Olger Alejandrino Ortega Achata</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32</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ELECTRÓNICA</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Mg. Teobaldo Raúl Basurco Chambilla</w:t>
            </w:r>
          </w:p>
        </w:tc>
      </w:tr>
      <w:tr w:rsidR="006A4CF8" w:rsidRPr="00A41235" w:rsidTr="00151271">
        <w:trPr>
          <w:trHeight w:val="199"/>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6A4CF8" w:rsidRPr="00953C0F" w:rsidRDefault="006A4CF8" w:rsidP="006A4CF8">
            <w:pPr>
              <w:widowControl/>
              <w:spacing w:after="0" w:line="240" w:lineRule="auto"/>
              <w:jc w:val="center"/>
              <w:rPr>
                <w:rFonts w:ascii="Arial Narrow" w:eastAsia="Times New Roman" w:hAnsi="Arial Narrow" w:cs="Calibri"/>
                <w:color w:val="000000"/>
                <w:sz w:val="14"/>
                <w:szCs w:val="14"/>
                <w:lang w:val="es-AR" w:eastAsia="es-AR"/>
              </w:rPr>
            </w:pPr>
            <w:r w:rsidRPr="00953C0F">
              <w:rPr>
                <w:rFonts w:ascii="Arial Narrow" w:eastAsia="Times New Roman" w:hAnsi="Arial Narrow" w:cs="Calibri"/>
                <w:color w:val="000000"/>
                <w:sz w:val="14"/>
                <w:szCs w:val="14"/>
                <w:lang w:val="es-AR" w:eastAsia="es-AR"/>
              </w:rPr>
              <w:t>33</w:t>
            </w:r>
          </w:p>
        </w:tc>
        <w:tc>
          <w:tcPr>
            <w:tcW w:w="3380" w:type="dxa"/>
            <w:tcBorders>
              <w:top w:val="nil"/>
              <w:left w:val="nil"/>
              <w:bottom w:val="single" w:sz="4" w:space="0" w:color="auto"/>
              <w:right w:val="single" w:sz="4" w:space="0" w:color="auto"/>
            </w:tcBorders>
            <w:shd w:val="clear" w:color="auto" w:fill="auto"/>
            <w:noWrap/>
            <w:vAlign w:val="center"/>
            <w:hideMark/>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DE SISTEMAS</w:t>
            </w:r>
          </w:p>
        </w:tc>
        <w:tc>
          <w:tcPr>
            <w:tcW w:w="2800" w:type="dxa"/>
            <w:tcBorders>
              <w:top w:val="nil"/>
              <w:left w:val="nil"/>
              <w:bottom w:val="single" w:sz="4" w:space="0" w:color="auto"/>
              <w:right w:val="single" w:sz="4" w:space="0" w:color="auto"/>
            </w:tcBorders>
            <w:shd w:val="clear" w:color="auto" w:fill="auto"/>
            <w:noWrap/>
            <w:vAlign w:val="center"/>
          </w:tcPr>
          <w:p w:rsidR="006A4CF8" w:rsidRPr="008708E9" w:rsidRDefault="006A4CF8" w:rsidP="006A4CF8">
            <w:pPr>
              <w:widowControl/>
              <w:spacing w:after="0" w:line="240" w:lineRule="auto"/>
              <w:rPr>
                <w:rFonts w:ascii="Arial Narrow" w:eastAsia="Times New Roman" w:hAnsi="Arial Narrow" w:cs="Calibri"/>
                <w:color w:val="000000"/>
                <w:sz w:val="14"/>
                <w:szCs w:val="14"/>
                <w:lang w:val="es-AR" w:eastAsia="es-AR"/>
              </w:rPr>
            </w:pPr>
            <w:r w:rsidRPr="006A4CF8">
              <w:rPr>
                <w:rFonts w:ascii="Arial Narrow" w:eastAsia="Times New Roman" w:hAnsi="Arial Narrow" w:cs="Calibri"/>
                <w:color w:val="000000"/>
                <w:sz w:val="14"/>
                <w:szCs w:val="14"/>
                <w:lang w:val="es-AR" w:eastAsia="es-AR"/>
              </w:rPr>
              <w:t>M.Sc. Edgar Holguín Holguín</w:t>
            </w:r>
          </w:p>
        </w:tc>
      </w:tr>
    </w:tbl>
    <w:p w:rsidR="00CB5DA5" w:rsidRDefault="00CB5DA5" w:rsidP="007E2453">
      <w:pPr>
        <w:spacing w:after="0" w:line="240" w:lineRule="auto"/>
        <w:ind w:left="396" w:right="-20"/>
        <w:jc w:val="center"/>
        <w:rPr>
          <w:rFonts w:ascii="Arial" w:eastAsia="Times New Roman" w:hAnsi="Arial" w:cs="Arial"/>
          <w:b/>
          <w:bCs/>
          <w:sz w:val="20"/>
          <w:u w:val="single"/>
          <w:lang w:val="es-AR"/>
        </w:rPr>
      </w:pPr>
    </w:p>
    <w:p w:rsidR="00541087" w:rsidRDefault="00541087" w:rsidP="007E2453">
      <w:pPr>
        <w:spacing w:after="0" w:line="240" w:lineRule="auto"/>
        <w:ind w:left="396" w:right="-20"/>
        <w:jc w:val="center"/>
        <w:rPr>
          <w:rFonts w:ascii="Arial" w:eastAsia="Times New Roman" w:hAnsi="Arial" w:cs="Arial"/>
          <w:b/>
          <w:bCs/>
          <w:sz w:val="20"/>
          <w:u w:val="single"/>
          <w:lang w:val="es-AR"/>
        </w:rPr>
      </w:pPr>
    </w:p>
    <w:p w:rsidR="00541087" w:rsidRDefault="00541087" w:rsidP="007E2453">
      <w:pPr>
        <w:spacing w:after="0" w:line="240" w:lineRule="auto"/>
        <w:ind w:left="396" w:right="-20"/>
        <w:jc w:val="center"/>
        <w:rPr>
          <w:rFonts w:ascii="Arial" w:eastAsia="Times New Roman" w:hAnsi="Arial" w:cs="Arial"/>
          <w:b/>
          <w:bCs/>
          <w:sz w:val="20"/>
          <w:u w:val="single"/>
          <w:lang w:val="es-AR"/>
        </w:rPr>
        <w:sectPr w:rsidR="00541087" w:rsidSect="000660C8">
          <w:pgSz w:w="8400" w:h="11900" w:code="11"/>
          <w:pgMar w:top="964" w:right="799" w:bottom="539" w:left="743" w:header="567" w:footer="352" w:gutter="0"/>
          <w:pgNumType w:fmt="numberInDash" w:start="1"/>
          <w:cols w:space="720"/>
          <w:titlePg/>
          <w:docGrid w:linePitch="299"/>
        </w:sectPr>
      </w:pPr>
    </w:p>
    <w:p w:rsidR="0085434F" w:rsidRDefault="00153569" w:rsidP="00C53DD6">
      <w:pPr>
        <w:tabs>
          <w:tab w:val="left" w:pos="798"/>
        </w:tabs>
        <w:spacing w:after="100" w:line="249" w:lineRule="exact"/>
        <w:ind w:left="567" w:right="-23"/>
        <w:jc w:val="center"/>
        <w:rPr>
          <w:rFonts w:ascii="Arial" w:eastAsia="Times New Roman" w:hAnsi="Arial" w:cs="Arial"/>
          <w:b/>
          <w:bCs/>
          <w:position w:val="-1"/>
          <w:sz w:val="20"/>
          <w:u w:val="single"/>
          <w:lang w:val="es-ES"/>
        </w:rPr>
      </w:pPr>
      <w:r w:rsidRPr="00617340">
        <w:rPr>
          <w:rFonts w:ascii="Arial" w:eastAsia="Times New Roman" w:hAnsi="Arial" w:cs="Arial"/>
          <w:b/>
          <w:bCs/>
          <w:position w:val="-1"/>
          <w:sz w:val="20"/>
          <w:u w:val="single"/>
          <w:lang w:val="es-ES"/>
        </w:rPr>
        <w:lastRenderedPageBreak/>
        <w:t>DIRECTORES DE ESCUELAS</w:t>
      </w:r>
      <w:r w:rsidR="00A13B52" w:rsidRPr="00617340">
        <w:rPr>
          <w:rFonts w:ascii="Arial" w:eastAsia="Times New Roman" w:hAnsi="Arial" w:cs="Arial"/>
          <w:b/>
          <w:bCs/>
          <w:position w:val="-1"/>
          <w:sz w:val="20"/>
          <w:u w:val="single"/>
          <w:lang w:val="es-ES"/>
        </w:rPr>
        <w:t xml:space="preserve"> </w:t>
      </w:r>
      <w:r w:rsidRPr="00617340">
        <w:rPr>
          <w:rFonts w:ascii="Arial" w:eastAsia="Times New Roman" w:hAnsi="Arial" w:cs="Arial"/>
          <w:b/>
          <w:bCs/>
          <w:position w:val="-1"/>
          <w:sz w:val="20"/>
          <w:u w:val="single"/>
          <w:lang w:val="es-ES"/>
        </w:rPr>
        <w:t>PROFESIONALES</w:t>
      </w:r>
    </w:p>
    <w:tbl>
      <w:tblPr>
        <w:tblW w:w="6076" w:type="dxa"/>
        <w:tblInd w:w="704" w:type="dxa"/>
        <w:tblCellMar>
          <w:left w:w="70" w:type="dxa"/>
          <w:right w:w="70" w:type="dxa"/>
        </w:tblCellMar>
        <w:tblLook w:val="04A0" w:firstRow="1" w:lastRow="0" w:firstColumn="1" w:lastColumn="0" w:noHBand="0" w:noVBand="1"/>
      </w:tblPr>
      <w:tblGrid>
        <w:gridCol w:w="425"/>
        <w:gridCol w:w="3119"/>
        <w:gridCol w:w="2532"/>
      </w:tblGrid>
      <w:tr w:rsidR="003409F7" w:rsidRPr="003409F7" w:rsidTr="00CB5DA5">
        <w:trPr>
          <w:trHeight w:val="170"/>
        </w:trPr>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Nº</w:t>
            </w:r>
          </w:p>
        </w:tc>
        <w:tc>
          <w:tcPr>
            <w:tcW w:w="3119" w:type="dxa"/>
            <w:tcBorders>
              <w:top w:val="single" w:sz="4" w:space="0" w:color="auto"/>
              <w:left w:val="nil"/>
              <w:bottom w:val="single" w:sz="4" w:space="0" w:color="auto"/>
              <w:right w:val="single" w:sz="4" w:space="0" w:color="auto"/>
            </w:tcBorders>
            <w:shd w:val="clear" w:color="000000" w:fill="D9D9D9"/>
            <w:noWrap/>
            <w:vAlign w:val="center"/>
            <w:hideMark/>
          </w:tcPr>
          <w:p w:rsidR="003409F7" w:rsidRPr="003409F7" w:rsidRDefault="003409F7" w:rsidP="003409F7">
            <w:pPr>
              <w:widowControl/>
              <w:spacing w:after="0" w:line="240" w:lineRule="auto"/>
              <w:jc w:val="center"/>
              <w:rPr>
                <w:rFonts w:ascii="Arial Narrow" w:eastAsia="Times New Roman" w:hAnsi="Arial Narrow" w:cs="Calibri"/>
                <w:b/>
                <w:bCs/>
                <w:color w:val="000000"/>
                <w:sz w:val="14"/>
                <w:szCs w:val="14"/>
                <w:lang w:val="es-AR" w:eastAsia="es-AR"/>
              </w:rPr>
            </w:pPr>
            <w:r w:rsidRPr="003409F7">
              <w:rPr>
                <w:rFonts w:ascii="Arial Narrow" w:eastAsia="Times New Roman" w:hAnsi="Arial Narrow" w:cs="Calibri"/>
                <w:b/>
                <w:bCs/>
                <w:color w:val="000000"/>
                <w:sz w:val="14"/>
                <w:szCs w:val="14"/>
                <w:lang w:val="es-AR" w:eastAsia="es-AR"/>
              </w:rPr>
              <w:t>ESCUELAS PROFESIONALES</w:t>
            </w:r>
          </w:p>
        </w:tc>
        <w:tc>
          <w:tcPr>
            <w:tcW w:w="2532" w:type="dxa"/>
            <w:tcBorders>
              <w:top w:val="single" w:sz="4" w:space="0" w:color="auto"/>
              <w:left w:val="nil"/>
              <w:bottom w:val="single" w:sz="4" w:space="0" w:color="auto"/>
              <w:right w:val="single" w:sz="4" w:space="0" w:color="auto"/>
            </w:tcBorders>
            <w:shd w:val="clear" w:color="000000" w:fill="D9D9D9"/>
            <w:noWrap/>
            <w:vAlign w:val="center"/>
            <w:hideMark/>
          </w:tcPr>
          <w:p w:rsidR="003409F7" w:rsidRPr="003409F7" w:rsidRDefault="003409F7" w:rsidP="003409F7">
            <w:pPr>
              <w:widowControl/>
              <w:spacing w:after="0" w:line="240" w:lineRule="auto"/>
              <w:jc w:val="center"/>
              <w:rPr>
                <w:rFonts w:ascii="Arial Narrow" w:eastAsia="Times New Roman" w:hAnsi="Arial Narrow" w:cs="Calibri"/>
                <w:b/>
                <w:bCs/>
                <w:color w:val="000000"/>
                <w:sz w:val="14"/>
                <w:szCs w:val="14"/>
                <w:lang w:val="es-AR" w:eastAsia="es-AR"/>
              </w:rPr>
            </w:pPr>
            <w:r w:rsidRPr="003409F7">
              <w:rPr>
                <w:rFonts w:ascii="Arial Narrow" w:eastAsia="Times New Roman" w:hAnsi="Arial Narrow" w:cs="Calibri"/>
                <w:b/>
                <w:bCs/>
                <w:color w:val="000000"/>
                <w:sz w:val="14"/>
                <w:szCs w:val="14"/>
                <w:lang w:val="es-AR" w:eastAsia="es-AR"/>
              </w:rPr>
              <w:t>NOMBRES Y APELLIDOS</w:t>
            </w:r>
          </w:p>
        </w:tc>
      </w:tr>
      <w:tr w:rsidR="003409F7" w:rsidRPr="00541087"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01</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AGRONÓMICA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Dr. Javier Mamani Paredes</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02</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AGROINDUSTRIAL</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M.Sc. Eduardo Juan Manzaneda Cabala</w:t>
            </w:r>
          </w:p>
        </w:tc>
      </w:tr>
      <w:tr w:rsidR="003409F7" w:rsidRPr="00541087"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03</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TOPOGRÁFICA Y AGRIMENSURA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Dr. Nestor Quispe Condori</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04</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MEDICINA VETERINARIA Y ZOOTECNIA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125F10">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 xml:space="preserve">Dr. </w:t>
            </w:r>
            <w:r w:rsidR="00125F10" w:rsidRPr="008708E9">
              <w:rPr>
                <w:rFonts w:ascii="Arial Narrow" w:eastAsia="Times New Roman" w:hAnsi="Arial Narrow" w:cs="Calibri"/>
                <w:color w:val="000000"/>
                <w:sz w:val="14"/>
                <w:szCs w:val="14"/>
                <w:lang w:val="es-AR" w:eastAsia="es-AR"/>
              </w:rPr>
              <w:t>Faustino Adolfo Jahuira Huarcaya</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05</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ECONÓMICA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Dr. Alfredo Pelayo Calatayud Mendoza</w:t>
            </w:r>
          </w:p>
        </w:tc>
      </w:tr>
      <w:tr w:rsidR="003409F7" w:rsidRPr="003409F7"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06</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CIENCIAS CONTABLES</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Dr. Percy Quispe Pineda</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07</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ADMINISTRACIÓN</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Dr. Nicolás Edgar Roque Barrios</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08</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TRABAJO SOCIAL</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2E69DB">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 xml:space="preserve">Dra. </w:t>
            </w:r>
            <w:r w:rsidR="002E69DB">
              <w:rPr>
                <w:rFonts w:ascii="Arial Narrow" w:eastAsia="Times New Roman" w:hAnsi="Arial Narrow" w:cs="Calibri"/>
                <w:color w:val="000000"/>
                <w:sz w:val="14"/>
                <w:szCs w:val="14"/>
                <w:lang w:val="es-AR" w:eastAsia="es-AR"/>
              </w:rPr>
              <w:t>Betsabe Aurora Llerena Zea</w:t>
            </w:r>
          </w:p>
        </w:tc>
      </w:tr>
      <w:tr w:rsidR="003409F7" w:rsidRPr="0027001C"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09</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ENFERMERÍA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2E69DB">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Dr</w:t>
            </w:r>
            <w:r w:rsidR="002E69DB">
              <w:rPr>
                <w:rFonts w:ascii="Arial Narrow" w:eastAsia="Times New Roman" w:hAnsi="Arial Narrow" w:cs="Calibri"/>
                <w:color w:val="000000"/>
                <w:sz w:val="14"/>
                <w:szCs w:val="14"/>
                <w:lang w:val="es-AR" w:eastAsia="es-AR"/>
              </w:rPr>
              <w:t>a Rosenda Aza Tacca</w:t>
            </w:r>
          </w:p>
        </w:tc>
      </w:tr>
      <w:tr w:rsidR="003409F7" w:rsidRPr="002E69DB"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10</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MINAS</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2E69DB" w:rsidRDefault="002E69DB" w:rsidP="003409F7">
            <w:pPr>
              <w:widowControl/>
              <w:spacing w:after="0" w:line="240" w:lineRule="auto"/>
              <w:rPr>
                <w:rFonts w:ascii="Arial Narrow" w:eastAsia="Times New Roman" w:hAnsi="Arial Narrow" w:cs="Calibri"/>
                <w:color w:val="000000"/>
                <w:sz w:val="14"/>
                <w:szCs w:val="14"/>
                <w:lang w:eastAsia="es-AR"/>
              </w:rPr>
            </w:pPr>
            <w:r w:rsidRPr="002E69DB">
              <w:rPr>
                <w:rFonts w:ascii="Arial Narrow" w:eastAsia="Times New Roman" w:hAnsi="Arial Narrow" w:cs="Calibri"/>
                <w:color w:val="000000"/>
                <w:sz w:val="14"/>
                <w:szCs w:val="14"/>
                <w:lang w:eastAsia="es-AR"/>
              </w:rPr>
              <w:t>Dr. Jorge Gabriel Durant Broden</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11</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SOCIOLOGÍA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Mg. Carlos Antonio Espinoza Zevallos</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12</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TURISMO</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F938F9" w:rsidP="00F938F9">
            <w:pPr>
              <w:widowControl/>
              <w:spacing w:after="0" w:line="240" w:lineRule="auto"/>
              <w:rPr>
                <w:rFonts w:ascii="Arial Narrow" w:eastAsia="Times New Roman" w:hAnsi="Arial Narrow" w:cs="Calibri"/>
                <w:color w:val="000000"/>
                <w:sz w:val="14"/>
                <w:szCs w:val="14"/>
                <w:lang w:val="es-AR" w:eastAsia="es-AR"/>
              </w:rPr>
            </w:pPr>
            <w:r>
              <w:rPr>
                <w:rFonts w:ascii="Arial Narrow" w:eastAsia="Times New Roman" w:hAnsi="Arial Narrow" w:cs="Calibri"/>
                <w:color w:val="000000"/>
                <w:sz w:val="14"/>
                <w:szCs w:val="14"/>
                <w:lang w:val="es-AR" w:eastAsia="es-AR"/>
              </w:rPr>
              <w:t>Dra. Ruth Fresia Boza Condorena</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13</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ANTROPOLOGÍA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F938F9" w:rsidP="003409F7">
            <w:pPr>
              <w:widowControl/>
              <w:spacing w:after="0" w:line="240" w:lineRule="auto"/>
              <w:rPr>
                <w:rFonts w:ascii="Arial Narrow" w:eastAsia="Times New Roman" w:hAnsi="Arial Narrow" w:cs="Calibri"/>
                <w:color w:val="000000"/>
                <w:sz w:val="14"/>
                <w:szCs w:val="14"/>
                <w:lang w:val="es-AR" w:eastAsia="es-AR"/>
              </w:rPr>
            </w:pPr>
            <w:r>
              <w:rPr>
                <w:rFonts w:ascii="Arial Narrow" w:eastAsia="Times New Roman" w:hAnsi="Arial Narrow" w:cs="Calibri"/>
                <w:color w:val="000000"/>
                <w:sz w:val="14"/>
                <w:szCs w:val="14"/>
                <w:lang w:val="es-AR" w:eastAsia="es-AR"/>
              </w:rPr>
              <w:t>M.Sc. Alfredo Calderón Torres</w:t>
            </w:r>
          </w:p>
        </w:tc>
      </w:tr>
      <w:tr w:rsidR="003409F7" w:rsidRPr="0027001C"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14</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COMUNICACIÓN SOCIAL</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F938F9">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 xml:space="preserve">Dr. </w:t>
            </w:r>
            <w:r w:rsidR="00F938F9">
              <w:rPr>
                <w:rFonts w:ascii="Arial Narrow" w:eastAsia="Times New Roman" w:hAnsi="Arial Narrow" w:cs="Calibri"/>
                <w:color w:val="000000"/>
                <w:sz w:val="14"/>
                <w:szCs w:val="14"/>
                <w:lang w:val="es-AR" w:eastAsia="es-AR"/>
              </w:rPr>
              <w:t>Paulino Machaca Ari</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15</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ARTE</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Mg. Renzo Favianni Valdivia Terrazas</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16</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BIOLOGÍA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Dra. Roxana del Carmen Medina Rojas</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17</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EDUCACIÓN SECUNDARIA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Dra. Silvia Verónica Valdivia Yábar</w:t>
            </w:r>
          </w:p>
        </w:tc>
      </w:tr>
      <w:tr w:rsidR="003409F7" w:rsidRPr="00541087"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18</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EDUCACIÓN PRIMARIA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Dr. Henry Mark Vilca Apaza</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19</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EDUCACIÓN INICIAL</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Dra. Nancy Mónica García Bedoya</w:t>
            </w:r>
          </w:p>
        </w:tc>
      </w:tr>
      <w:tr w:rsidR="003409F7" w:rsidRPr="00541087"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20</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EDUCACIÓN FÍSICA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3409F7">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Dr. Alcides Flores Paredes</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21</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ESTADÍSTICA E INFORMÁTICA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7D40A0" w:rsidP="00F938F9">
            <w:pPr>
              <w:widowControl/>
              <w:spacing w:after="0" w:line="240" w:lineRule="auto"/>
              <w:rPr>
                <w:rFonts w:ascii="Arial Narrow" w:eastAsia="Times New Roman" w:hAnsi="Arial Narrow" w:cs="Calibri"/>
                <w:color w:val="000000"/>
                <w:sz w:val="14"/>
                <w:szCs w:val="14"/>
                <w:lang w:val="es-AR" w:eastAsia="es-AR"/>
              </w:rPr>
            </w:pPr>
            <w:r w:rsidRPr="007D40A0">
              <w:rPr>
                <w:rFonts w:ascii="Arial Narrow" w:eastAsia="Times New Roman" w:hAnsi="Arial Narrow" w:cs="Calibri"/>
                <w:color w:val="000000"/>
                <w:sz w:val="14"/>
                <w:szCs w:val="14"/>
                <w:lang w:val="es-AR" w:eastAsia="es-AR"/>
              </w:rPr>
              <w:t>M.Sc. Samuel Donato Perez Quispe</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22</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DERECHO</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M.Sc. Juan Casazola Ccama</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23</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QUÍMICA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Dr. Walter Alejandro Zamalloa Cuba</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24</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ODONTOLOGÍA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2302FB" w:rsidP="003409F7">
            <w:pPr>
              <w:widowControl/>
              <w:spacing w:after="0" w:line="240" w:lineRule="auto"/>
              <w:rPr>
                <w:rFonts w:ascii="Arial Narrow" w:eastAsia="Times New Roman" w:hAnsi="Arial Narrow" w:cs="Calibri"/>
                <w:color w:val="000000"/>
                <w:sz w:val="14"/>
                <w:szCs w:val="14"/>
                <w:lang w:val="es-AR" w:eastAsia="es-AR"/>
              </w:rPr>
            </w:pPr>
            <w:r w:rsidRPr="002302FB">
              <w:rPr>
                <w:rFonts w:ascii="Arial Narrow" w:eastAsia="Times New Roman" w:hAnsi="Arial Narrow" w:cs="Calibri"/>
                <w:color w:val="000000"/>
                <w:sz w:val="14"/>
                <w:szCs w:val="14"/>
                <w:lang w:val="es-AR" w:eastAsia="es-AR"/>
              </w:rPr>
              <w:t>Dra. Mirelia Janeth Talavera Apaza</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25</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NUTRICIÓN HUMANA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F938F9">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 xml:space="preserve">M.Sc. </w:t>
            </w:r>
            <w:r w:rsidR="00F938F9">
              <w:rPr>
                <w:rFonts w:ascii="Arial Narrow" w:eastAsia="Times New Roman" w:hAnsi="Arial Narrow" w:cs="Calibri"/>
                <w:color w:val="000000"/>
                <w:sz w:val="14"/>
                <w:szCs w:val="14"/>
                <w:lang w:val="es-AR" w:eastAsia="es-AR"/>
              </w:rPr>
              <w:t>Claudia Beatriz Villegas Abrill</w:t>
            </w:r>
          </w:p>
        </w:tc>
      </w:tr>
      <w:tr w:rsidR="003409F7" w:rsidRPr="00541087"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26</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GEOLÓGICA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2302FB" w:rsidP="003409F7">
            <w:pPr>
              <w:widowControl/>
              <w:spacing w:after="0" w:line="240" w:lineRule="auto"/>
              <w:rPr>
                <w:rFonts w:ascii="Arial Narrow" w:eastAsia="Times New Roman" w:hAnsi="Arial Narrow" w:cs="Calibri"/>
                <w:color w:val="000000"/>
                <w:sz w:val="14"/>
                <w:szCs w:val="14"/>
                <w:lang w:val="es-AR" w:eastAsia="es-AR"/>
              </w:rPr>
            </w:pPr>
            <w:r w:rsidRPr="002302FB">
              <w:rPr>
                <w:rFonts w:ascii="Arial Narrow" w:eastAsia="Times New Roman" w:hAnsi="Arial Narrow" w:cs="Calibri"/>
                <w:color w:val="000000"/>
                <w:sz w:val="14"/>
                <w:szCs w:val="14"/>
                <w:lang w:val="es-AR" w:eastAsia="es-AR"/>
              </w:rPr>
              <w:t>Dr. Miguel Calcina Benique</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27</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METALÚRGICA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C908E3" w:rsidP="00C908E3">
            <w:pPr>
              <w:widowControl/>
              <w:spacing w:after="0" w:line="240" w:lineRule="auto"/>
              <w:rPr>
                <w:rFonts w:ascii="Arial Narrow" w:eastAsia="Times New Roman" w:hAnsi="Arial Narrow" w:cs="Calibri"/>
                <w:color w:val="000000"/>
                <w:sz w:val="14"/>
                <w:szCs w:val="14"/>
                <w:lang w:val="es-AR" w:eastAsia="es-AR"/>
              </w:rPr>
            </w:pPr>
            <w:r>
              <w:rPr>
                <w:rFonts w:ascii="Arial Narrow" w:eastAsia="Times New Roman" w:hAnsi="Arial Narrow" w:cs="Calibri"/>
                <w:color w:val="000000"/>
                <w:sz w:val="14"/>
                <w:szCs w:val="14"/>
                <w:lang w:val="es-AR" w:eastAsia="es-AR"/>
              </w:rPr>
              <w:t>Dr.</w:t>
            </w:r>
            <w:r w:rsidR="003409F7" w:rsidRPr="008708E9">
              <w:rPr>
                <w:rFonts w:ascii="Arial Narrow" w:eastAsia="Times New Roman" w:hAnsi="Arial Narrow" w:cs="Calibri"/>
                <w:color w:val="000000"/>
                <w:sz w:val="14"/>
                <w:szCs w:val="14"/>
                <w:lang w:val="es-AR" w:eastAsia="es-AR"/>
              </w:rPr>
              <w:t xml:space="preserve"> </w:t>
            </w:r>
            <w:r>
              <w:rPr>
                <w:rFonts w:ascii="Arial Narrow" w:eastAsia="Times New Roman" w:hAnsi="Arial Narrow" w:cs="Calibri"/>
                <w:color w:val="000000"/>
                <w:sz w:val="14"/>
                <w:szCs w:val="14"/>
                <w:lang w:val="es-AR" w:eastAsia="es-AR"/>
              </w:rPr>
              <w:t>Dante Atilio Salas Ávila</w:t>
            </w:r>
          </w:p>
        </w:tc>
      </w:tr>
      <w:tr w:rsidR="003409F7" w:rsidRPr="0027001C"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28</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CIVIL</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C908E3">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 xml:space="preserve">Ing. </w:t>
            </w:r>
            <w:r w:rsidR="00C908E3">
              <w:rPr>
                <w:rFonts w:ascii="Arial Narrow" w:eastAsia="Times New Roman" w:hAnsi="Arial Narrow" w:cs="Calibri"/>
                <w:color w:val="000000"/>
                <w:sz w:val="14"/>
                <w:szCs w:val="14"/>
                <w:lang w:val="es-AR" w:eastAsia="es-AR"/>
              </w:rPr>
              <w:t>Samuel Huaquisto Cáceres</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29</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ARQUITECTURA Y URBANISMO</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2302FB" w:rsidP="003409F7">
            <w:pPr>
              <w:widowControl/>
              <w:spacing w:after="0" w:line="240" w:lineRule="auto"/>
              <w:rPr>
                <w:rFonts w:ascii="Arial Narrow" w:eastAsia="Times New Roman" w:hAnsi="Arial Narrow" w:cs="Calibri"/>
                <w:color w:val="000000"/>
                <w:sz w:val="14"/>
                <w:szCs w:val="14"/>
                <w:lang w:val="es-AR" w:eastAsia="es-AR"/>
              </w:rPr>
            </w:pPr>
            <w:r w:rsidRPr="002302FB">
              <w:rPr>
                <w:rFonts w:ascii="Arial Narrow" w:eastAsia="Times New Roman" w:hAnsi="Arial Narrow" w:cs="Calibri"/>
                <w:color w:val="000000"/>
                <w:sz w:val="14"/>
                <w:szCs w:val="14"/>
                <w:lang w:val="es-AR" w:eastAsia="es-AR"/>
              </w:rPr>
              <w:t>M.Sc. Eliseo Zapana Quispe</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30</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CIENCIAS FÍSICO MATEMÁTICAS</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M.Sc. Ricardo Romero Loaiza</w:t>
            </w:r>
          </w:p>
        </w:tc>
      </w:tr>
      <w:tr w:rsidR="003409F7" w:rsidRPr="00C908E3"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31</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AGRÍCOLA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C908E3" w:rsidP="00C908E3">
            <w:pPr>
              <w:widowControl/>
              <w:spacing w:after="0" w:line="240" w:lineRule="auto"/>
              <w:rPr>
                <w:rFonts w:ascii="Arial Narrow" w:eastAsia="Times New Roman" w:hAnsi="Arial Narrow" w:cs="Calibri"/>
                <w:color w:val="000000"/>
                <w:sz w:val="14"/>
                <w:szCs w:val="14"/>
                <w:lang w:val="es-AR" w:eastAsia="es-AR"/>
              </w:rPr>
            </w:pPr>
            <w:r>
              <w:rPr>
                <w:rFonts w:ascii="Arial Narrow" w:eastAsia="Times New Roman" w:hAnsi="Arial Narrow" w:cs="Calibri"/>
                <w:color w:val="000000"/>
                <w:sz w:val="14"/>
                <w:szCs w:val="14"/>
                <w:lang w:val="es-AR" w:eastAsia="es-AR"/>
              </w:rPr>
              <w:t>Mg. Roberto Alfaro Alejo</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32</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MEDICINA HUMANA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2302FB" w:rsidP="003409F7">
            <w:pPr>
              <w:widowControl/>
              <w:spacing w:after="0" w:line="240" w:lineRule="auto"/>
              <w:rPr>
                <w:rFonts w:ascii="Arial Narrow" w:eastAsia="Times New Roman" w:hAnsi="Arial Narrow" w:cs="Calibri"/>
                <w:color w:val="000000"/>
                <w:sz w:val="14"/>
                <w:szCs w:val="14"/>
                <w:lang w:val="es-AR" w:eastAsia="es-AR"/>
              </w:rPr>
            </w:pPr>
            <w:r w:rsidRPr="002302FB">
              <w:rPr>
                <w:rFonts w:ascii="Arial Narrow" w:eastAsia="Times New Roman" w:hAnsi="Arial Narrow" w:cs="Calibri"/>
                <w:color w:val="000000"/>
                <w:sz w:val="14"/>
                <w:szCs w:val="14"/>
                <w:lang w:val="es-AR" w:eastAsia="es-AR"/>
              </w:rPr>
              <w:t>Dr. Juan Carlos Cruz de la Cruz</w:t>
            </w:r>
          </w:p>
        </w:tc>
      </w:tr>
      <w:tr w:rsidR="003409F7" w:rsidRPr="00A41235"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33</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MECÁNICA ELÉCTRICA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B65881" w:rsidP="003409F7">
            <w:pPr>
              <w:widowControl/>
              <w:spacing w:after="0" w:line="240" w:lineRule="auto"/>
              <w:rPr>
                <w:rFonts w:ascii="Arial Narrow" w:eastAsia="Times New Roman" w:hAnsi="Arial Narrow" w:cs="Calibri"/>
                <w:color w:val="000000"/>
                <w:sz w:val="14"/>
                <w:szCs w:val="14"/>
                <w:lang w:val="es-AR" w:eastAsia="es-AR"/>
              </w:rPr>
            </w:pPr>
            <w:r>
              <w:rPr>
                <w:rFonts w:ascii="Arial Narrow" w:eastAsia="Times New Roman" w:hAnsi="Arial Narrow" w:cs="Calibri"/>
                <w:color w:val="000000"/>
                <w:sz w:val="14"/>
                <w:szCs w:val="14"/>
                <w:lang w:val="es-AR" w:eastAsia="es-AR"/>
              </w:rPr>
              <w:t>M.Sc. Walter Oswaldo Paredes Pareja</w:t>
            </w:r>
          </w:p>
        </w:tc>
      </w:tr>
      <w:tr w:rsidR="003409F7" w:rsidRPr="00B65881"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34</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ELECTRÓNICA</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2302FB" w:rsidP="002302FB">
            <w:pPr>
              <w:widowControl/>
              <w:spacing w:after="0" w:line="240" w:lineRule="auto"/>
              <w:rPr>
                <w:rFonts w:ascii="Arial Narrow" w:eastAsia="Times New Roman" w:hAnsi="Arial Narrow" w:cs="Calibri"/>
                <w:color w:val="000000"/>
                <w:sz w:val="14"/>
                <w:szCs w:val="14"/>
                <w:lang w:val="es-AR" w:eastAsia="es-AR"/>
              </w:rPr>
            </w:pPr>
            <w:r w:rsidRPr="002302FB">
              <w:rPr>
                <w:rFonts w:ascii="Arial Narrow" w:eastAsia="Times New Roman" w:hAnsi="Arial Narrow" w:cs="Calibri"/>
                <w:color w:val="000000"/>
                <w:sz w:val="14"/>
                <w:szCs w:val="14"/>
                <w:lang w:val="es-AR" w:eastAsia="es-AR"/>
              </w:rPr>
              <w:t>Dr. Iv</w:t>
            </w:r>
            <w:r>
              <w:rPr>
                <w:rFonts w:ascii="Arial Narrow" w:eastAsia="Times New Roman" w:hAnsi="Arial Narrow" w:cs="Calibri"/>
                <w:color w:val="000000"/>
                <w:sz w:val="14"/>
                <w:szCs w:val="14"/>
                <w:lang w:val="es-AR" w:eastAsia="es-AR"/>
              </w:rPr>
              <w:t>á</w:t>
            </w:r>
            <w:r w:rsidRPr="002302FB">
              <w:rPr>
                <w:rFonts w:ascii="Arial Narrow" w:eastAsia="Times New Roman" w:hAnsi="Arial Narrow" w:cs="Calibri"/>
                <w:color w:val="000000"/>
                <w:sz w:val="14"/>
                <w:szCs w:val="14"/>
                <w:lang w:val="es-AR" w:eastAsia="es-AR"/>
              </w:rPr>
              <w:t>n Delgado Huayta</w:t>
            </w:r>
          </w:p>
        </w:tc>
      </w:tr>
      <w:tr w:rsidR="003409F7" w:rsidRPr="00B65881" w:rsidTr="00CB5DA5">
        <w:trPr>
          <w:trHeight w:val="1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409F7" w:rsidRPr="003409F7" w:rsidRDefault="003409F7" w:rsidP="003409F7">
            <w:pPr>
              <w:widowControl/>
              <w:spacing w:after="0" w:line="240" w:lineRule="auto"/>
              <w:jc w:val="center"/>
              <w:rPr>
                <w:rFonts w:ascii="Arial Narrow" w:eastAsia="Times New Roman" w:hAnsi="Arial Narrow" w:cs="Calibri"/>
                <w:color w:val="000000"/>
                <w:sz w:val="14"/>
                <w:szCs w:val="14"/>
                <w:lang w:val="es-AR" w:eastAsia="es-AR"/>
              </w:rPr>
            </w:pPr>
            <w:r w:rsidRPr="003409F7">
              <w:rPr>
                <w:rFonts w:ascii="Arial Narrow" w:eastAsia="Times New Roman" w:hAnsi="Arial Narrow" w:cs="Calibri"/>
                <w:color w:val="000000"/>
                <w:sz w:val="14"/>
                <w:szCs w:val="14"/>
                <w:lang w:val="es-AR" w:eastAsia="es-AR"/>
              </w:rPr>
              <w:t>35</w:t>
            </w:r>
          </w:p>
        </w:tc>
        <w:tc>
          <w:tcPr>
            <w:tcW w:w="3119" w:type="dxa"/>
            <w:tcBorders>
              <w:top w:val="nil"/>
              <w:left w:val="nil"/>
              <w:bottom w:val="single" w:sz="4" w:space="0" w:color="auto"/>
              <w:right w:val="single" w:sz="4" w:space="0" w:color="auto"/>
            </w:tcBorders>
            <w:shd w:val="clear" w:color="auto" w:fill="auto"/>
            <w:noWrap/>
            <w:vAlign w:val="center"/>
            <w:hideMark/>
          </w:tcPr>
          <w:p w:rsidR="003409F7" w:rsidRPr="008708E9" w:rsidRDefault="003409F7" w:rsidP="003409F7">
            <w:pPr>
              <w:widowControl/>
              <w:spacing w:after="0" w:line="240" w:lineRule="auto"/>
              <w:rPr>
                <w:rFonts w:ascii="Arial Narrow" w:eastAsia="Times New Roman" w:hAnsi="Arial Narrow" w:cs="Calibri"/>
                <w:color w:val="000000"/>
                <w:sz w:val="14"/>
                <w:szCs w:val="14"/>
                <w:lang w:val="es-AR" w:eastAsia="es-AR"/>
              </w:rPr>
            </w:pPr>
            <w:r w:rsidRPr="008708E9">
              <w:rPr>
                <w:rFonts w:ascii="Arial Narrow" w:eastAsia="Times New Roman" w:hAnsi="Arial Narrow" w:cs="Calibri"/>
                <w:color w:val="000000"/>
                <w:sz w:val="14"/>
                <w:szCs w:val="14"/>
                <w:lang w:val="es-AR" w:eastAsia="es-AR"/>
              </w:rPr>
              <w:t>INGENIERÍA DE SISTEMAS</w:t>
            </w:r>
          </w:p>
        </w:tc>
        <w:tc>
          <w:tcPr>
            <w:tcW w:w="2532" w:type="dxa"/>
            <w:tcBorders>
              <w:top w:val="nil"/>
              <w:left w:val="nil"/>
              <w:bottom w:val="single" w:sz="4" w:space="0" w:color="auto"/>
              <w:right w:val="single" w:sz="4" w:space="0" w:color="auto"/>
            </w:tcBorders>
            <w:shd w:val="clear" w:color="auto" w:fill="auto"/>
            <w:noWrap/>
            <w:vAlign w:val="center"/>
            <w:hideMark/>
          </w:tcPr>
          <w:p w:rsidR="003409F7" w:rsidRPr="008708E9" w:rsidRDefault="00C908E3" w:rsidP="00C908E3">
            <w:pPr>
              <w:widowControl/>
              <w:spacing w:after="0" w:line="240" w:lineRule="auto"/>
              <w:rPr>
                <w:rFonts w:ascii="Arial Narrow" w:eastAsia="Times New Roman" w:hAnsi="Arial Narrow" w:cs="Calibri"/>
                <w:color w:val="000000"/>
                <w:sz w:val="14"/>
                <w:szCs w:val="14"/>
                <w:lang w:val="es-AR" w:eastAsia="es-AR"/>
              </w:rPr>
            </w:pPr>
            <w:r>
              <w:rPr>
                <w:rFonts w:ascii="Arial Narrow" w:eastAsia="Times New Roman" w:hAnsi="Arial Narrow" w:cs="Calibri"/>
                <w:color w:val="000000"/>
                <w:sz w:val="14"/>
                <w:szCs w:val="14"/>
                <w:lang w:val="es-AR" w:eastAsia="es-AR"/>
              </w:rPr>
              <w:t>Dr. Elmer Coyla Idme</w:t>
            </w:r>
          </w:p>
        </w:tc>
      </w:tr>
    </w:tbl>
    <w:p w:rsidR="00953C0F" w:rsidRPr="00617340" w:rsidRDefault="00953C0F" w:rsidP="00953C0F">
      <w:pPr>
        <w:spacing w:after="60" w:line="240" w:lineRule="auto"/>
        <w:ind w:left="142" w:right="-20"/>
        <w:jc w:val="center"/>
        <w:rPr>
          <w:rFonts w:ascii="Arial" w:eastAsia="Times New Roman" w:hAnsi="Arial" w:cs="Arial"/>
          <w:sz w:val="16"/>
          <w:szCs w:val="14"/>
          <w:lang w:val="es-ES"/>
        </w:rPr>
      </w:pPr>
    </w:p>
    <w:tbl>
      <w:tblPr>
        <w:tblStyle w:val="Tablaconcuadrcula"/>
        <w:tblW w:w="0" w:type="auto"/>
        <w:tblInd w:w="704" w:type="dxa"/>
        <w:tblLook w:val="04A0" w:firstRow="1" w:lastRow="0" w:firstColumn="1" w:lastColumn="0" w:noHBand="0" w:noVBand="1"/>
      </w:tblPr>
      <w:tblGrid>
        <w:gridCol w:w="2977"/>
        <w:gridCol w:w="3118"/>
      </w:tblGrid>
      <w:tr w:rsidR="00953C0F" w:rsidRPr="00A41235" w:rsidTr="002302FB">
        <w:trPr>
          <w:trHeight w:val="170"/>
        </w:trPr>
        <w:tc>
          <w:tcPr>
            <w:tcW w:w="6095" w:type="dxa"/>
            <w:gridSpan w:val="2"/>
            <w:shd w:val="clear" w:color="auto" w:fill="D9D9D9" w:themeFill="background1" w:themeFillShade="D9"/>
            <w:vAlign w:val="center"/>
          </w:tcPr>
          <w:p w:rsidR="00953C0F" w:rsidRPr="00617340" w:rsidRDefault="00C860E4" w:rsidP="002302FB">
            <w:pPr>
              <w:spacing w:before="100" w:after="0" w:line="240" w:lineRule="auto"/>
              <w:ind w:left="113" w:right="-23"/>
              <w:jc w:val="center"/>
              <w:rPr>
                <w:rFonts w:ascii="Arial" w:eastAsia="Times New Roman" w:hAnsi="Arial" w:cs="Arial"/>
                <w:sz w:val="18"/>
                <w:lang w:val="es-ES"/>
              </w:rPr>
            </w:pPr>
            <w:r>
              <w:rPr>
                <w:rFonts w:ascii="Arial" w:eastAsia="Times New Roman" w:hAnsi="Arial" w:cs="Arial"/>
                <w:b/>
                <w:bCs/>
                <w:sz w:val="18"/>
                <w:lang w:val="es-ES"/>
              </w:rPr>
              <w:t>DIRECCIÓN GENERAL ACADÉMICA</w:t>
            </w:r>
          </w:p>
          <w:p w:rsidR="00953C0F" w:rsidRPr="00DF7478" w:rsidRDefault="00CB5DA5" w:rsidP="002302FB">
            <w:pPr>
              <w:spacing w:after="0" w:line="240" w:lineRule="auto"/>
              <w:ind w:right="195"/>
              <w:jc w:val="center"/>
              <w:rPr>
                <w:rFonts w:ascii="Arial" w:eastAsia="Times New Roman" w:hAnsi="Arial" w:cs="Arial"/>
                <w:sz w:val="16"/>
                <w:szCs w:val="14"/>
                <w:lang w:val="es-ES"/>
              </w:rPr>
            </w:pPr>
            <w:r>
              <w:rPr>
                <w:rFonts w:ascii="Arial" w:eastAsia="Times New Roman" w:hAnsi="Arial" w:cs="Arial"/>
                <w:sz w:val="16"/>
                <w:szCs w:val="14"/>
                <w:lang w:val="es-ES"/>
              </w:rPr>
              <w:t>Dr</w:t>
            </w:r>
            <w:r w:rsidR="00953C0F" w:rsidRPr="00617340">
              <w:rPr>
                <w:rFonts w:ascii="Arial" w:eastAsia="Times New Roman" w:hAnsi="Arial" w:cs="Arial"/>
                <w:sz w:val="16"/>
                <w:szCs w:val="14"/>
                <w:lang w:val="es-ES"/>
              </w:rPr>
              <w:t>. Andrés Arias Lizares</w:t>
            </w:r>
          </w:p>
        </w:tc>
      </w:tr>
      <w:tr w:rsidR="00953C0F" w:rsidRPr="00617340" w:rsidTr="000C54B5">
        <w:trPr>
          <w:trHeight w:val="170"/>
        </w:trPr>
        <w:tc>
          <w:tcPr>
            <w:tcW w:w="2977" w:type="dxa"/>
            <w:shd w:val="clear" w:color="auto" w:fill="D9D9D9" w:themeFill="background1" w:themeFillShade="D9"/>
            <w:vAlign w:val="center"/>
          </w:tcPr>
          <w:p w:rsidR="00953C0F" w:rsidRPr="00617340" w:rsidRDefault="00953C0F" w:rsidP="00D835E1">
            <w:pPr>
              <w:spacing w:after="0" w:line="240" w:lineRule="auto"/>
              <w:ind w:right="333"/>
              <w:jc w:val="center"/>
              <w:rPr>
                <w:rFonts w:ascii="Arial" w:eastAsia="Times New Roman" w:hAnsi="Arial" w:cs="Arial"/>
                <w:sz w:val="14"/>
                <w:szCs w:val="14"/>
                <w:lang w:val="es-ES"/>
              </w:rPr>
            </w:pPr>
            <w:r w:rsidRPr="00617340">
              <w:rPr>
                <w:rFonts w:ascii="Arial" w:eastAsia="Times New Roman" w:hAnsi="Arial" w:cs="Arial"/>
                <w:b/>
                <w:bCs/>
                <w:sz w:val="16"/>
                <w:lang w:val="es-ES"/>
              </w:rPr>
              <w:t xml:space="preserve">OFICINA DE SUPERVISIÓN Y </w:t>
            </w:r>
            <w:r w:rsidRPr="00617340">
              <w:rPr>
                <w:rFonts w:ascii="Arial" w:eastAsia="Times New Roman" w:hAnsi="Arial" w:cs="Arial"/>
                <w:b/>
                <w:sz w:val="16"/>
                <w:lang w:val="es-ES"/>
              </w:rPr>
              <w:t xml:space="preserve">EVALUACIÓN </w:t>
            </w:r>
            <w:r w:rsidRPr="00617340">
              <w:rPr>
                <w:rFonts w:ascii="Arial" w:eastAsia="Times New Roman" w:hAnsi="Arial" w:cs="Arial"/>
                <w:b/>
                <w:bCs/>
                <w:sz w:val="16"/>
                <w:lang w:val="es-ES"/>
              </w:rPr>
              <w:t>ACADÉMICA</w:t>
            </w:r>
          </w:p>
        </w:tc>
        <w:tc>
          <w:tcPr>
            <w:tcW w:w="3118" w:type="dxa"/>
            <w:shd w:val="clear" w:color="auto" w:fill="D9D9D9" w:themeFill="background1" w:themeFillShade="D9"/>
            <w:vAlign w:val="center"/>
          </w:tcPr>
          <w:p w:rsidR="00953C0F" w:rsidRPr="00617340" w:rsidRDefault="00953C0F" w:rsidP="00D835E1">
            <w:pPr>
              <w:spacing w:after="0" w:line="240" w:lineRule="auto"/>
              <w:ind w:right="195"/>
              <w:jc w:val="center"/>
              <w:rPr>
                <w:rFonts w:ascii="Arial" w:eastAsia="Times New Roman" w:hAnsi="Arial" w:cs="Arial"/>
                <w:sz w:val="14"/>
                <w:szCs w:val="14"/>
                <w:lang w:val="es-ES"/>
              </w:rPr>
            </w:pPr>
            <w:r w:rsidRPr="00617340">
              <w:rPr>
                <w:rFonts w:ascii="Arial" w:eastAsia="Times New Roman" w:hAnsi="Arial" w:cs="Arial"/>
                <w:b/>
                <w:bCs/>
                <w:sz w:val="16"/>
                <w:lang w:val="es-ES"/>
              </w:rPr>
              <w:t>OFICINA DE PLANEAMIENTO CURRICULAR</w:t>
            </w:r>
          </w:p>
        </w:tc>
      </w:tr>
      <w:tr w:rsidR="00953C0F" w:rsidRPr="00A41235" w:rsidTr="000C54B5">
        <w:trPr>
          <w:trHeight w:val="170"/>
        </w:trPr>
        <w:tc>
          <w:tcPr>
            <w:tcW w:w="2977" w:type="dxa"/>
            <w:vAlign w:val="center"/>
          </w:tcPr>
          <w:p w:rsidR="00953C0F" w:rsidRPr="00617340" w:rsidRDefault="00953C0F" w:rsidP="00D835E1">
            <w:pPr>
              <w:spacing w:after="0" w:line="240" w:lineRule="auto"/>
              <w:rPr>
                <w:rFonts w:ascii="Arial" w:eastAsia="Times New Roman" w:hAnsi="Arial" w:cs="Arial"/>
                <w:sz w:val="14"/>
                <w:szCs w:val="14"/>
                <w:lang w:val="es-ES"/>
              </w:rPr>
            </w:pPr>
            <w:r w:rsidRPr="00617340">
              <w:rPr>
                <w:rFonts w:ascii="Arial" w:eastAsia="Times New Roman" w:hAnsi="Arial" w:cs="Arial"/>
                <w:sz w:val="14"/>
                <w:szCs w:val="14"/>
                <w:lang w:val="es-ES"/>
              </w:rPr>
              <w:t>Ing. Jorge F. Núñez Huaracha</w:t>
            </w:r>
            <w:r w:rsidR="000C54B5">
              <w:rPr>
                <w:rFonts w:ascii="Arial" w:eastAsia="Times New Roman" w:hAnsi="Arial" w:cs="Arial"/>
                <w:sz w:val="14"/>
                <w:szCs w:val="14"/>
                <w:lang w:val="es-ES"/>
              </w:rPr>
              <w:t xml:space="preserve"> – </w:t>
            </w:r>
            <w:r w:rsidR="000C54B5" w:rsidRPr="00F37CCF">
              <w:rPr>
                <w:rFonts w:ascii="Arial" w:eastAsia="Times New Roman" w:hAnsi="Arial" w:cs="Arial"/>
                <w:b/>
                <w:sz w:val="14"/>
                <w:szCs w:val="14"/>
                <w:lang w:val="es-ES"/>
              </w:rPr>
              <w:t>Jefe de Oficina</w:t>
            </w:r>
          </w:p>
        </w:tc>
        <w:tc>
          <w:tcPr>
            <w:tcW w:w="3118" w:type="dxa"/>
            <w:vAlign w:val="center"/>
          </w:tcPr>
          <w:p w:rsidR="00953C0F" w:rsidRPr="00617340" w:rsidRDefault="00953C0F" w:rsidP="00D835E1">
            <w:pPr>
              <w:spacing w:after="0" w:line="240" w:lineRule="auto"/>
              <w:rPr>
                <w:rFonts w:ascii="Arial" w:eastAsia="Times New Roman" w:hAnsi="Arial" w:cs="Arial"/>
                <w:sz w:val="14"/>
                <w:szCs w:val="14"/>
                <w:lang w:val="es-ES"/>
              </w:rPr>
            </w:pPr>
            <w:r w:rsidRPr="00617340">
              <w:rPr>
                <w:rFonts w:ascii="Arial" w:eastAsia="Times New Roman" w:hAnsi="Arial" w:cs="Arial"/>
                <w:sz w:val="14"/>
                <w:szCs w:val="14"/>
                <w:lang w:val="es-ES"/>
              </w:rPr>
              <w:t>M.Sc. Henry Noblega Reinoso</w:t>
            </w:r>
            <w:r w:rsidR="000C54B5" w:rsidRPr="00F37CCF">
              <w:rPr>
                <w:rFonts w:ascii="Arial" w:eastAsia="Times New Roman" w:hAnsi="Arial" w:cs="Arial"/>
                <w:b/>
                <w:sz w:val="14"/>
                <w:szCs w:val="14"/>
                <w:lang w:val="es-ES"/>
              </w:rPr>
              <w:t>– Jefe de Oficina</w:t>
            </w:r>
          </w:p>
        </w:tc>
      </w:tr>
      <w:tr w:rsidR="00953C0F" w:rsidRPr="00617340" w:rsidTr="000C54B5">
        <w:trPr>
          <w:trHeight w:val="170"/>
        </w:trPr>
        <w:tc>
          <w:tcPr>
            <w:tcW w:w="2977" w:type="dxa"/>
            <w:vAlign w:val="center"/>
          </w:tcPr>
          <w:p w:rsidR="00953C0F" w:rsidRPr="00617340" w:rsidRDefault="00953C0F" w:rsidP="00D835E1">
            <w:pPr>
              <w:spacing w:after="0" w:line="240" w:lineRule="auto"/>
              <w:rPr>
                <w:rFonts w:ascii="Arial" w:eastAsia="Times New Roman" w:hAnsi="Arial" w:cs="Arial"/>
                <w:sz w:val="14"/>
                <w:szCs w:val="14"/>
              </w:rPr>
            </w:pPr>
            <w:r w:rsidRPr="00617340">
              <w:rPr>
                <w:rFonts w:ascii="Arial" w:eastAsia="Times New Roman" w:hAnsi="Arial" w:cs="Arial"/>
                <w:sz w:val="14"/>
                <w:szCs w:val="14"/>
                <w:lang w:val="es-ES"/>
              </w:rPr>
              <w:t>Mg. Efraín Blanco Mamani</w:t>
            </w:r>
          </w:p>
        </w:tc>
        <w:tc>
          <w:tcPr>
            <w:tcW w:w="3118" w:type="dxa"/>
            <w:vAlign w:val="center"/>
          </w:tcPr>
          <w:p w:rsidR="00953C0F" w:rsidRPr="00617340" w:rsidRDefault="00953C0F" w:rsidP="00D835E1">
            <w:pPr>
              <w:spacing w:after="0" w:line="240" w:lineRule="auto"/>
              <w:rPr>
                <w:rFonts w:ascii="Arial" w:eastAsia="Times New Roman" w:hAnsi="Arial" w:cs="Arial"/>
                <w:sz w:val="14"/>
                <w:szCs w:val="14"/>
              </w:rPr>
            </w:pPr>
            <w:r w:rsidRPr="00617340">
              <w:rPr>
                <w:rFonts w:ascii="Arial" w:eastAsia="Times New Roman" w:hAnsi="Arial" w:cs="Arial"/>
                <w:sz w:val="14"/>
                <w:szCs w:val="14"/>
                <w:lang w:val="es-ES"/>
              </w:rPr>
              <w:t>M.Sc. Aldo Chahuares</w:t>
            </w:r>
            <w:r w:rsidR="00D835E1">
              <w:rPr>
                <w:rFonts w:ascii="Arial" w:eastAsia="Times New Roman" w:hAnsi="Arial" w:cs="Arial"/>
                <w:sz w:val="14"/>
                <w:szCs w:val="14"/>
                <w:lang w:val="es-ES"/>
              </w:rPr>
              <w:t xml:space="preserve"> </w:t>
            </w:r>
            <w:r w:rsidRPr="00617340">
              <w:rPr>
                <w:rFonts w:ascii="Arial" w:eastAsia="Times New Roman" w:hAnsi="Arial" w:cs="Arial"/>
                <w:sz w:val="14"/>
                <w:szCs w:val="14"/>
                <w:lang w:val="es-ES"/>
              </w:rPr>
              <w:t>Flores</w:t>
            </w:r>
          </w:p>
        </w:tc>
      </w:tr>
      <w:tr w:rsidR="00953C0F" w:rsidRPr="00617340" w:rsidTr="000C54B5">
        <w:trPr>
          <w:trHeight w:val="170"/>
        </w:trPr>
        <w:tc>
          <w:tcPr>
            <w:tcW w:w="2977" w:type="dxa"/>
            <w:vAlign w:val="center"/>
          </w:tcPr>
          <w:p w:rsidR="00953C0F" w:rsidRPr="00617340" w:rsidRDefault="00953C0F" w:rsidP="00D835E1">
            <w:pPr>
              <w:spacing w:after="0" w:line="240" w:lineRule="auto"/>
              <w:rPr>
                <w:rFonts w:ascii="Arial" w:eastAsia="Times New Roman" w:hAnsi="Arial" w:cs="Arial"/>
                <w:sz w:val="14"/>
                <w:szCs w:val="14"/>
              </w:rPr>
            </w:pPr>
            <w:r w:rsidRPr="00617340">
              <w:rPr>
                <w:rFonts w:ascii="Arial" w:eastAsia="Times New Roman" w:hAnsi="Arial" w:cs="Arial"/>
                <w:sz w:val="14"/>
                <w:szCs w:val="14"/>
              </w:rPr>
              <w:t>Ing. David R. Melo Zapata</w:t>
            </w:r>
          </w:p>
        </w:tc>
        <w:tc>
          <w:tcPr>
            <w:tcW w:w="3118" w:type="dxa"/>
            <w:vAlign w:val="center"/>
          </w:tcPr>
          <w:p w:rsidR="00953C0F" w:rsidRPr="00617340" w:rsidRDefault="00953C0F" w:rsidP="00D835E1">
            <w:pPr>
              <w:spacing w:after="0" w:line="240" w:lineRule="auto"/>
              <w:rPr>
                <w:rFonts w:ascii="Arial" w:eastAsia="Times New Roman" w:hAnsi="Arial" w:cs="Arial"/>
                <w:sz w:val="14"/>
                <w:szCs w:val="14"/>
              </w:rPr>
            </w:pPr>
            <w:r w:rsidRPr="00617340">
              <w:rPr>
                <w:rFonts w:ascii="Arial" w:eastAsia="Times New Roman" w:hAnsi="Arial" w:cs="Arial"/>
                <w:sz w:val="14"/>
                <w:szCs w:val="14"/>
                <w:lang w:val="es-ES"/>
              </w:rPr>
              <w:t>Lic. Bernardino Yucra Yucra</w:t>
            </w:r>
          </w:p>
        </w:tc>
      </w:tr>
      <w:tr w:rsidR="00953C0F" w:rsidRPr="00A41235" w:rsidTr="000C54B5">
        <w:trPr>
          <w:trHeight w:val="170"/>
        </w:trPr>
        <w:tc>
          <w:tcPr>
            <w:tcW w:w="2977" w:type="dxa"/>
            <w:vAlign w:val="center"/>
          </w:tcPr>
          <w:p w:rsidR="00953C0F" w:rsidRPr="00617340" w:rsidRDefault="00F37CCF" w:rsidP="002302FB">
            <w:pPr>
              <w:spacing w:after="0" w:line="240" w:lineRule="auto"/>
              <w:rPr>
                <w:rFonts w:ascii="Arial" w:eastAsia="Times New Roman" w:hAnsi="Arial" w:cs="Arial"/>
                <w:sz w:val="14"/>
                <w:szCs w:val="14"/>
                <w:lang w:val="es-ES"/>
              </w:rPr>
            </w:pPr>
            <w:r>
              <w:rPr>
                <w:rFonts w:ascii="Arial" w:eastAsia="Times New Roman" w:hAnsi="Arial" w:cs="Arial"/>
                <w:sz w:val="14"/>
                <w:szCs w:val="14"/>
                <w:lang w:val="es-ES"/>
              </w:rPr>
              <w:t>Abog.</w:t>
            </w:r>
            <w:r w:rsidR="00953C0F" w:rsidRPr="00617340">
              <w:rPr>
                <w:rFonts w:ascii="Arial" w:eastAsia="Times New Roman" w:hAnsi="Arial" w:cs="Arial"/>
                <w:sz w:val="14"/>
                <w:szCs w:val="14"/>
                <w:lang w:val="es-ES"/>
              </w:rPr>
              <w:t xml:space="preserve"> </w:t>
            </w:r>
            <w:r>
              <w:rPr>
                <w:rFonts w:ascii="Arial" w:eastAsia="Times New Roman" w:hAnsi="Arial" w:cs="Arial"/>
                <w:sz w:val="14"/>
                <w:szCs w:val="14"/>
                <w:lang w:val="es-ES"/>
              </w:rPr>
              <w:t>Fidel</w:t>
            </w:r>
            <w:r w:rsidR="002302FB">
              <w:rPr>
                <w:rFonts w:ascii="Arial" w:eastAsia="Times New Roman" w:hAnsi="Arial" w:cs="Arial"/>
                <w:sz w:val="14"/>
                <w:szCs w:val="14"/>
                <w:lang w:val="es-ES"/>
              </w:rPr>
              <w:t xml:space="preserve"> Roberto</w:t>
            </w:r>
            <w:r>
              <w:rPr>
                <w:rFonts w:ascii="Arial" w:eastAsia="Times New Roman" w:hAnsi="Arial" w:cs="Arial"/>
                <w:sz w:val="14"/>
                <w:szCs w:val="14"/>
                <w:lang w:val="es-ES"/>
              </w:rPr>
              <w:t xml:space="preserve"> Machaca Flores</w:t>
            </w:r>
          </w:p>
        </w:tc>
        <w:tc>
          <w:tcPr>
            <w:tcW w:w="3118" w:type="dxa"/>
            <w:vAlign w:val="center"/>
          </w:tcPr>
          <w:p w:rsidR="00953C0F" w:rsidRPr="00617340" w:rsidRDefault="00F37CCF" w:rsidP="00D835E1">
            <w:pPr>
              <w:spacing w:after="0" w:line="240" w:lineRule="auto"/>
              <w:rPr>
                <w:rFonts w:ascii="Arial" w:eastAsia="Times New Roman" w:hAnsi="Arial" w:cs="Arial"/>
                <w:sz w:val="14"/>
                <w:szCs w:val="14"/>
                <w:lang w:val="es-ES"/>
              </w:rPr>
            </w:pPr>
            <w:r>
              <w:rPr>
                <w:rFonts w:ascii="Arial" w:eastAsia="Times New Roman" w:hAnsi="Arial" w:cs="Arial"/>
                <w:sz w:val="14"/>
                <w:szCs w:val="14"/>
                <w:lang w:val="es-ES"/>
              </w:rPr>
              <w:t>Lic</w:t>
            </w:r>
            <w:r w:rsidR="00934A5F">
              <w:rPr>
                <w:rFonts w:ascii="Arial" w:eastAsia="Times New Roman" w:hAnsi="Arial" w:cs="Arial"/>
                <w:sz w:val="14"/>
                <w:szCs w:val="14"/>
                <w:lang w:val="es-ES"/>
              </w:rPr>
              <w:t>. Carolina Martha Valencia Haymara</w:t>
            </w:r>
          </w:p>
        </w:tc>
      </w:tr>
      <w:tr w:rsidR="00D3319A" w:rsidRPr="00A41235" w:rsidTr="00F212D7">
        <w:trPr>
          <w:trHeight w:val="483"/>
        </w:trPr>
        <w:tc>
          <w:tcPr>
            <w:tcW w:w="2977" w:type="dxa"/>
            <w:vAlign w:val="center"/>
          </w:tcPr>
          <w:p w:rsidR="0076100D" w:rsidRPr="0076100D" w:rsidRDefault="0076100D" w:rsidP="0076100D">
            <w:pPr>
              <w:spacing w:after="0" w:line="240" w:lineRule="auto"/>
              <w:ind w:left="680" w:hanging="680"/>
              <w:rPr>
                <w:rFonts w:ascii="Arial" w:eastAsia="Times New Roman" w:hAnsi="Arial" w:cs="Arial"/>
                <w:sz w:val="14"/>
                <w:szCs w:val="14"/>
                <w:lang w:val="es-ES"/>
              </w:rPr>
            </w:pPr>
            <w:r w:rsidRPr="0076100D">
              <w:rPr>
                <w:rFonts w:ascii="Arial" w:eastAsia="Times New Roman" w:hAnsi="Arial" w:cs="Arial"/>
                <w:b/>
                <w:sz w:val="14"/>
                <w:szCs w:val="14"/>
                <w:u w:val="single"/>
                <w:lang w:val="es-ES"/>
              </w:rPr>
              <w:t>Revisión</w:t>
            </w:r>
            <w:r w:rsidRPr="0076100D">
              <w:rPr>
                <w:rFonts w:ascii="Arial" w:eastAsia="Times New Roman" w:hAnsi="Arial" w:cs="Arial"/>
                <w:sz w:val="14"/>
                <w:szCs w:val="14"/>
                <w:lang w:val="es-ES"/>
              </w:rPr>
              <w:t>: M.Sc. Ka</w:t>
            </w:r>
            <w:r w:rsidR="00E562EF">
              <w:rPr>
                <w:rFonts w:ascii="Arial" w:eastAsia="Times New Roman" w:hAnsi="Arial" w:cs="Arial"/>
                <w:sz w:val="14"/>
                <w:szCs w:val="14"/>
                <w:lang w:val="es-ES"/>
              </w:rPr>
              <w:t>t</w:t>
            </w:r>
            <w:r w:rsidRPr="0076100D">
              <w:rPr>
                <w:rFonts w:ascii="Arial" w:eastAsia="Times New Roman" w:hAnsi="Arial" w:cs="Arial"/>
                <w:sz w:val="14"/>
                <w:szCs w:val="14"/>
                <w:lang w:val="es-ES"/>
              </w:rPr>
              <w:t>ty Maribel  Calderón Qui</w:t>
            </w:r>
            <w:r w:rsidR="00E43E04">
              <w:rPr>
                <w:rFonts w:ascii="Arial" w:eastAsia="Times New Roman" w:hAnsi="Arial" w:cs="Arial"/>
                <w:sz w:val="14"/>
                <w:szCs w:val="14"/>
                <w:lang w:val="es-ES"/>
              </w:rPr>
              <w:t>n</w:t>
            </w:r>
            <w:r w:rsidRPr="0076100D">
              <w:rPr>
                <w:rFonts w:ascii="Arial" w:eastAsia="Times New Roman" w:hAnsi="Arial" w:cs="Arial"/>
                <w:sz w:val="14"/>
                <w:szCs w:val="14"/>
                <w:lang w:val="es-ES"/>
              </w:rPr>
              <w:t>o</w:t>
            </w:r>
          </w:p>
          <w:p w:rsidR="00D3319A" w:rsidRPr="007D2618" w:rsidRDefault="00D3319A" w:rsidP="00F37CCF">
            <w:pPr>
              <w:spacing w:after="0" w:line="240" w:lineRule="auto"/>
              <w:rPr>
                <w:rFonts w:ascii="Arial" w:eastAsia="Times New Roman" w:hAnsi="Arial" w:cs="Arial"/>
                <w:b/>
                <w:sz w:val="14"/>
                <w:szCs w:val="14"/>
                <w:u w:val="single"/>
                <w:lang w:val="es-ES"/>
              </w:rPr>
            </w:pPr>
            <w:r w:rsidRPr="007D2618">
              <w:rPr>
                <w:rFonts w:ascii="Arial" w:eastAsia="Times New Roman" w:hAnsi="Arial" w:cs="Arial"/>
                <w:b/>
                <w:sz w:val="14"/>
                <w:szCs w:val="14"/>
                <w:u w:val="single"/>
                <w:lang w:val="es-ES"/>
              </w:rPr>
              <w:t>Personal de Apoyo:</w:t>
            </w:r>
          </w:p>
          <w:p w:rsidR="00D3319A" w:rsidRPr="00D3319A" w:rsidRDefault="00D3319A" w:rsidP="00D835E1">
            <w:pPr>
              <w:spacing w:after="0" w:line="240" w:lineRule="auto"/>
              <w:rPr>
                <w:rFonts w:ascii="Arial" w:eastAsia="Times New Roman" w:hAnsi="Arial" w:cs="Arial"/>
                <w:sz w:val="14"/>
                <w:szCs w:val="14"/>
                <w:lang w:val="es-AR"/>
              </w:rPr>
            </w:pPr>
            <w:r w:rsidRPr="00D3319A">
              <w:rPr>
                <w:rFonts w:ascii="Arial" w:eastAsia="Times New Roman" w:hAnsi="Arial" w:cs="Arial"/>
                <w:sz w:val="14"/>
                <w:szCs w:val="14"/>
                <w:lang w:val="es-AR"/>
              </w:rPr>
              <w:t>Bach. Edith Valero Duran</w:t>
            </w:r>
          </w:p>
          <w:p w:rsidR="00D3319A" w:rsidRDefault="00D3319A" w:rsidP="00D835E1">
            <w:pPr>
              <w:spacing w:after="0" w:line="240" w:lineRule="auto"/>
              <w:rPr>
                <w:rFonts w:ascii="Arial" w:eastAsia="Times New Roman" w:hAnsi="Arial" w:cs="Arial"/>
                <w:sz w:val="14"/>
                <w:szCs w:val="14"/>
                <w:lang w:val="es-ES"/>
              </w:rPr>
            </w:pPr>
            <w:r w:rsidRPr="00D3319A">
              <w:rPr>
                <w:rFonts w:ascii="Arial" w:eastAsia="Times New Roman" w:hAnsi="Arial" w:cs="Arial"/>
                <w:sz w:val="14"/>
                <w:szCs w:val="14"/>
                <w:lang w:val="es-AR"/>
              </w:rPr>
              <w:t xml:space="preserve">Bach. </w:t>
            </w:r>
            <w:r>
              <w:rPr>
                <w:rFonts w:ascii="Arial" w:eastAsia="Times New Roman" w:hAnsi="Arial" w:cs="Arial"/>
                <w:sz w:val="14"/>
                <w:szCs w:val="14"/>
                <w:lang w:val="es-ES"/>
              </w:rPr>
              <w:t>Amelia Julia Bernedo Alanguía</w:t>
            </w:r>
          </w:p>
        </w:tc>
        <w:tc>
          <w:tcPr>
            <w:tcW w:w="3118" w:type="dxa"/>
            <w:vAlign w:val="center"/>
          </w:tcPr>
          <w:p w:rsidR="00D3319A" w:rsidRDefault="0076100D" w:rsidP="00E43E04">
            <w:pPr>
              <w:spacing w:after="0" w:line="240" w:lineRule="auto"/>
              <w:ind w:left="34"/>
              <w:jc w:val="both"/>
              <w:rPr>
                <w:rFonts w:ascii="Arial" w:eastAsia="Times New Roman" w:hAnsi="Arial" w:cs="Arial"/>
                <w:sz w:val="14"/>
                <w:szCs w:val="14"/>
                <w:lang w:val="es-ES"/>
              </w:rPr>
            </w:pPr>
            <w:r>
              <w:rPr>
                <w:rFonts w:ascii="Arial" w:eastAsia="Times New Roman" w:hAnsi="Arial" w:cs="Arial"/>
                <w:sz w:val="14"/>
                <w:szCs w:val="14"/>
                <w:lang w:val="es-ES"/>
              </w:rPr>
              <w:t>Lic. Fredy Reyes</w:t>
            </w:r>
            <w:r w:rsidR="00E43E04">
              <w:rPr>
                <w:rFonts w:ascii="Arial" w:eastAsia="Times New Roman" w:hAnsi="Arial" w:cs="Arial"/>
                <w:sz w:val="14"/>
                <w:szCs w:val="14"/>
                <w:lang w:val="es-ES"/>
              </w:rPr>
              <w:t xml:space="preserve"> Apaza</w:t>
            </w:r>
            <w:r w:rsidR="000A36B3">
              <w:rPr>
                <w:rFonts w:ascii="Arial" w:eastAsia="Times New Roman" w:hAnsi="Arial" w:cs="Arial"/>
                <w:sz w:val="14"/>
                <w:szCs w:val="14"/>
                <w:lang w:val="es-ES"/>
              </w:rPr>
              <w:t xml:space="preserve"> -</w:t>
            </w:r>
            <w:r w:rsidR="00E43E04">
              <w:rPr>
                <w:rFonts w:ascii="Arial" w:eastAsia="Times New Roman" w:hAnsi="Arial" w:cs="Arial"/>
                <w:sz w:val="14"/>
                <w:szCs w:val="14"/>
                <w:lang w:val="es-ES"/>
              </w:rPr>
              <w:t xml:space="preserve"> </w:t>
            </w:r>
            <w:r w:rsidR="00E43E04">
              <w:rPr>
                <w:rFonts w:ascii="Arial" w:eastAsia="Times New Roman" w:hAnsi="Arial" w:cs="Arial"/>
                <w:b/>
                <w:sz w:val="14"/>
                <w:szCs w:val="14"/>
                <w:lang w:val="es-ES"/>
              </w:rPr>
              <w:t>Je</w:t>
            </w:r>
            <w:r w:rsidRPr="0076100D">
              <w:rPr>
                <w:rFonts w:ascii="Arial" w:eastAsia="Times New Roman" w:hAnsi="Arial" w:cs="Arial"/>
                <w:b/>
                <w:sz w:val="14"/>
                <w:szCs w:val="14"/>
                <w:lang w:val="es-ES"/>
              </w:rPr>
              <w:t>fe la Oficina de Tutoría</w:t>
            </w:r>
            <w:r w:rsidR="00E43E04">
              <w:rPr>
                <w:rFonts w:ascii="Arial" w:eastAsia="Times New Roman" w:hAnsi="Arial" w:cs="Arial"/>
                <w:b/>
                <w:sz w:val="14"/>
                <w:szCs w:val="14"/>
                <w:lang w:val="es-ES"/>
              </w:rPr>
              <w:t xml:space="preserve"> y Psicopeda</w:t>
            </w:r>
            <w:r w:rsidR="00A41235">
              <w:rPr>
                <w:rFonts w:ascii="Arial" w:eastAsia="Times New Roman" w:hAnsi="Arial" w:cs="Arial"/>
                <w:b/>
                <w:sz w:val="14"/>
                <w:szCs w:val="14"/>
                <w:lang w:val="es-ES"/>
              </w:rPr>
              <w:t>go</w:t>
            </w:r>
            <w:r w:rsidR="00E43E04">
              <w:rPr>
                <w:rFonts w:ascii="Arial" w:eastAsia="Times New Roman" w:hAnsi="Arial" w:cs="Arial"/>
                <w:b/>
                <w:sz w:val="14"/>
                <w:szCs w:val="14"/>
                <w:lang w:val="es-ES"/>
              </w:rPr>
              <w:t>gía</w:t>
            </w:r>
          </w:p>
          <w:p w:rsidR="0076100D" w:rsidRPr="0076100D" w:rsidRDefault="0076100D" w:rsidP="00E43E04">
            <w:pPr>
              <w:spacing w:after="0" w:line="240" w:lineRule="auto"/>
              <w:ind w:left="34"/>
              <w:jc w:val="both"/>
              <w:rPr>
                <w:rFonts w:ascii="Arial" w:eastAsia="Times New Roman" w:hAnsi="Arial" w:cs="Arial"/>
                <w:sz w:val="14"/>
                <w:szCs w:val="14"/>
                <w:lang w:val="es-ES"/>
              </w:rPr>
            </w:pPr>
            <w:r>
              <w:rPr>
                <w:rFonts w:ascii="Arial" w:eastAsia="Times New Roman" w:hAnsi="Arial" w:cs="Arial"/>
                <w:sz w:val="14"/>
                <w:szCs w:val="14"/>
                <w:lang w:val="es-ES"/>
              </w:rPr>
              <w:t>Lic. Beatriz Nina</w:t>
            </w:r>
            <w:r w:rsidR="00E43E04">
              <w:rPr>
                <w:rFonts w:ascii="Arial" w:eastAsia="Times New Roman" w:hAnsi="Arial" w:cs="Arial"/>
                <w:sz w:val="14"/>
                <w:szCs w:val="14"/>
                <w:lang w:val="es-ES"/>
              </w:rPr>
              <w:t xml:space="preserve"> Salas</w:t>
            </w:r>
            <w:r w:rsidR="000A36B3">
              <w:rPr>
                <w:rFonts w:ascii="Arial" w:eastAsia="Times New Roman" w:hAnsi="Arial" w:cs="Arial"/>
                <w:sz w:val="14"/>
                <w:szCs w:val="14"/>
                <w:lang w:val="es-ES"/>
              </w:rPr>
              <w:t xml:space="preserve"> -</w:t>
            </w:r>
            <w:bookmarkStart w:id="0" w:name="_GoBack"/>
            <w:bookmarkEnd w:id="0"/>
            <w:r w:rsidR="00E43E04">
              <w:rPr>
                <w:rFonts w:ascii="Arial" w:eastAsia="Times New Roman" w:hAnsi="Arial" w:cs="Arial"/>
                <w:sz w:val="14"/>
                <w:szCs w:val="14"/>
                <w:lang w:val="es-ES"/>
              </w:rPr>
              <w:t xml:space="preserve"> </w:t>
            </w:r>
            <w:r w:rsidRPr="00E43E04">
              <w:rPr>
                <w:rFonts w:ascii="Arial" w:eastAsia="Times New Roman" w:hAnsi="Arial" w:cs="Arial"/>
                <w:b/>
                <w:sz w:val="14"/>
                <w:szCs w:val="14"/>
                <w:lang w:val="es-ES"/>
              </w:rPr>
              <w:t>Jefe de la Oficina de Registro y Archivo Académico</w:t>
            </w:r>
          </w:p>
        </w:tc>
      </w:tr>
    </w:tbl>
    <w:p w:rsidR="00124D25" w:rsidRDefault="00124D25" w:rsidP="00C53DD6">
      <w:pPr>
        <w:spacing w:after="0" w:line="240" w:lineRule="auto"/>
        <w:ind w:right="54"/>
        <w:jc w:val="center"/>
        <w:rPr>
          <w:rFonts w:ascii="Arial" w:eastAsia="Times New Roman" w:hAnsi="Arial" w:cs="Arial"/>
          <w:b/>
          <w:sz w:val="20"/>
          <w:szCs w:val="14"/>
          <w:lang w:val="es-ES"/>
        </w:rPr>
      </w:pPr>
    </w:p>
    <w:p w:rsidR="00124D25" w:rsidRDefault="00124D25" w:rsidP="00C53DD6">
      <w:pPr>
        <w:spacing w:after="0" w:line="240" w:lineRule="auto"/>
        <w:ind w:right="54"/>
        <w:jc w:val="center"/>
        <w:rPr>
          <w:rFonts w:ascii="Arial" w:eastAsia="Times New Roman" w:hAnsi="Arial" w:cs="Arial"/>
          <w:b/>
          <w:sz w:val="20"/>
          <w:szCs w:val="14"/>
          <w:lang w:val="es-ES"/>
        </w:rPr>
      </w:pPr>
    </w:p>
    <w:p w:rsidR="004362DE" w:rsidRDefault="004362DE" w:rsidP="00C53DD6">
      <w:pPr>
        <w:spacing w:after="0" w:line="240" w:lineRule="auto"/>
        <w:ind w:right="54"/>
        <w:jc w:val="center"/>
        <w:rPr>
          <w:rFonts w:ascii="Arial" w:eastAsia="Times New Roman" w:hAnsi="Arial" w:cs="Arial"/>
          <w:b/>
          <w:sz w:val="20"/>
          <w:szCs w:val="14"/>
          <w:lang w:val="es-ES"/>
        </w:rPr>
        <w:sectPr w:rsidR="004362DE" w:rsidSect="000660C8">
          <w:pgSz w:w="8400" w:h="11900" w:code="11"/>
          <w:pgMar w:top="964" w:right="799" w:bottom="539" w:left="743" w:header="567" w:footer="352" w:gutter="0"/>
          <w:pgNumType w:fmt="numberInDash" w:start="1"/>
          <w:cols w:space="720"/>
          <w:titlePg/>
          <w:docGrid w:linePitch="299"/>
        </w:sectPr>
      </w:pPr>
    </w:p>
    <w:p w:rsidR="00C53DD6" w:rsidRPr="00124D25" w:rsidRDefault="00124D25" w:rsidP="00C53DD6">
      <w:pPr>
        <w:spacing w:after="0" w:line="240" w:lineRule="auto"/>
        <w:ind w:right="54"/>
        <w:jc w:val="center"/>
        <w:rPr>
          <w:rFonts w:ascii="Arial" w:eastAsia="Times New Roman" w:hAnsi="Arial" w:cs="Arial"/>
          <w:b/>
          <w:sz w:val="24"/>
          <w:szCs w:val="14"/>
          <w:lang w:val="es-ES"/>
        </w:rPr>
      </w:pPr>
      <w:r w:rsidRPr="00124D25">
        <w:rPr>
          <w:rFonts w:ascii="Arial" w:eastAsia="Times New Roman" w:hAnsi="Arial" w:cs="Arial"/>
          <w:b/>
          <w:sz w:val="24"/>
          <w:szCs w:val="14"/>
          <w:lang w:val="es-ES"/>
        </w:rPr>
        <w:lastRenderedPageBreak/>
        <w:t>CONTENIDO</w:t>
      </w:r>
    </w:p>
    <w:p w:rsidR="005E130E" w:rsidRPr="00F212D7" w:rsidRDefault="00EB42C6" w:rsidP="00C53DD6">
      <w:pPr>
        <w:pStyle w:val="Prrafodelista"/>
        <w:spacing w:after="100" w:line="240" w:lineRule="auto"/>
        <w:ind w:left="709" w:right="57"/>
        <w:contextualSpacing w:val="0"/>
        <w:jc w:val="both"/>
        <w:rPr>
          <w:rFonts w:asciiTheme="minorHAnsi" w:eastAsia="Times New Roman" w:hAnsiTheme="minorHAnsi" w:cstheme="minorHAnsi"/>
          <w:sz w:val="14"/>
          <w:szCs w:val="14"/>
          <w:lang w:val="es-ES"/>
        </w:rPr>
      </w:pPr>
      <w:r>
        <w:rPr>
          <w:rFonts w:ascii="Arial" w:eastAsia="Times New Roman" w:hAnsi="Arial" w:cs="Arial"/>
          <w:noProof/>
          <w:sz w:val="20"/>
          <w:szCs w:val="20"/>
          <w:lang w:val="es-AR" w:eastAsia="es-AR"/>
        </w:rPr>
        <mc:AlternateContent>
          <mc:Choice Requires="wps">
            <w:drawing>
              <wp:anchor distT="0" distB="0" distL="114300" distR="114300" simplePos="0" relativeHeight="251747840" behindDoc="0" locked="0" layoutInCell="1" allowOverlap="1" wp14:anchorId="465325C1" wp14:editId="7EDC3513">
                <wp:simplePos x="0" y="0"/>
                <wp:positionH relativeFrom="column">
                  <wp:posOffset>4060825</wp:posOffset>
                </wp:positionH>
                <wp:positionV relativeFrom="paragraph">
                  <wp:posOffset>149670</wp:posOffset>
                </wp:positionV>
                <wp:extent cx="427355" cy="308610"/>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42735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r w:rsidRPr="00F03D03">
                              <w:rPr>
                                <w:rFonts w:ascii="Arial" w:eastAsia="Times New Roman" w:hAnsi="Arial" w:cs="Arial"/>
                                <w:sz w:val="16"/>
                                <w:szCs w:val="20"/>
                                <w:lang w:val="es-ES"/>
                              </w:rPr>
                              <w:t>Pág</w:t>
                            </w:r>
                            <w:r w:rsidRPr="00CE4EE2">
                              <w:rPr>
                                <w:rFonts w:ascii="Arial" w:eastAsia="Times New Roman" w:hAnsi="Arial" w:cs="Arial"/>
                                <w:b/>
                                <w:sz w:val="20"/>
                                <w:szCs w:val="2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25C1" id="4 Cuadro de texto" o:spid="_x0000_s1029" type="#_x0000_t202" style="position:absolute;left:0;text-align:left;margin-left:319.75pt;margin-top:11.8pt;width:33.65pt;height:24.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Y1hgIAAG8FAAAOAAAAZHJzL2Uyb0RvYy54bWysVEtv2zAMvg/YfxB0X5x3uyBOkaXIMKBo&#10;i7VDz4osJcYkUZOU2NmvLyXbaZDt0mEXmxI/UuTHx/ym1oochPMlmJwOen1KhOFQlGab0x/P60/X&#10;lPjATMEUGJHTo/D0ZvHxw7yyMzGEHahCOIJOjJ9VNqe7EOwsyzzfCc18D6wwqJTgNAt4dNuscKxC&#10;71plw35/mlXgCuuAC+/x9rZR0kXyL6Xg4UFKLwJROcXYQvq69N3Eb7aYs9nWMbsreRsG+4coNCsN&#10;PnpydcsCI3tX/uFKl9yBBxl6HHQGUpZcpBwwm0H/IpunHbMi5YLkeHuiyf8/t/z+8OhIWeR0TIlh&#10;Gks0Jqs9KxyQQpAg6gCRpMr6GWKfLKJD/QVqLHZ37/Ey5l5Lp+MfsyKoR7qPJ4rRD+F4OR5ejSYT&#10;SjiqRv3r6SCVIHszts6HrwI0iUJOHVYwEcsOdz5gIAjtIPEtA+tSqVRFZUiV0+lo0k8GJw1aKBOx&#10;IvVD6yYm1ASepHBUImKU+S4k8pHijxepE8VKOXJg2EOMc2FCSj35RXRESQziPYYt/i2q9xg3eXQv&#10;gwknY10acCn7i7CLn13IssEjkWd5RzHUmzo1wqir6waKI5bbQTM13vJ1iUW5Yz48ModjghXG0Q8P&#10;+JEKkHxoJUp24H7/7T7isXtRS0mFY5dT/2vPnKBEfTPY158H43Gc03QYT66GeHDnms25xuz1CrAq&#10;A1wylicx4oPqROlAv+CGWMZXUcUMx7dzGjpxFZplgBuGi+UygXAyLQt35sny6DoWKbbcc/3CnG37&#10;Mg7GPXQDymYX7dlgo6WB5T6ALFPvRp4bVlv+capTS7cbKK6N83NCve3JxSsAAAD//wMAUEsDBBQA&#10;BgAIAAAAIQBgbkV34QAAAAkBAAAPAAAAZHJzL2Rvd25yZXYueG1sTI/BTsMwDIbvSLxDZCRuLKXT&#10;yihNp6nShITgsLELN7fJ2orEKU22FZ4ecxo3W/70+/uL1eSsOJkx9J4U3M8SEIYar3tqFezfN3dL&#10;ECEiabSejIJvE2BVXl8VmGt/pq057WIrOIRCjgq6GIdcytB0xmGY+cEQ3w5+dBh5HVupRzxzuLMy&#10;TZJMOuyJP3Q4mKozzefu6BS8VJs33NapW/7Y6vn1sB6+9h8LpW5vpvUTiGimeIHhT5/VoWSn2h9J&#10;B2EVZPPHBaMK0nkGgoGHJOMuNQ9pCrIs5P8G5S8AAAD//wMAUEsBAi0AFAAGAAgAAAAhALaDOJL+&#10;AAAA4QEAABMAAAAAAAAAAAAAAAAAAAAAAFtDb250ZW50X1R5cGVzXS54bWxQSwECLQAUAAYACAAA&#10;ACEAOP0h/9YAAACUAQAACwAAAAAAAAAAAAAAAAAvAQAAX3JlbHMvLnJlbHNQSwECLQAUAAYACAAA&#10;ACEA66XGNYYCAABvBQAADgAAAAAAAAAAAAAAAAAuAgAAZHJzL2Uyb0RvYy54bWxQSwECLQAUAAYA&#10;CAAAACEAYG5Fd+EAAAAJAQAADwAAAAAAAAAAAAAAAADgBAAAZHJzL2Rvd25yZXYueG1sUEsFBgAA&#10;AAAEAAQA8wAAAO4FAAAAAA==&#10;" filled="f" stroked="f" strokeweight=".5pt">
                <v:textbox>
                  <w:txbxContent>
                    <w:p w:rsidR="00E43E04" w:rsidRDefault="00E43E04" w:rsidP="00EB42C6">
                      <w:r w:rsidRPr="00F03D03">
                        <w:rPr>
                          <w:rFonts w:ascii="Arial" w:eastAsia="Times New Roman" w:hAnsi="Arial" w:cs="Arial"/>
                          <w:sz w:val="16"/>
                          <w:szCs w:val="20"/>
                          <w:lang w:val="es-ES"/>
                        </w:rPr>
                        <w:t>Pág</w:t>
                      </w:r>
                      <w:r w:rsidRPr="00CE4EE2">
                        <w:rPr>
                          <w:rFonts w:ascii="Arial" w:eastAsia="Times New Roman" w:hAnsi="Arial" w:cs="Arial"/>
                          <w:b/>
                          <w:sz w:val="20"/>
                          <w:szCs w:val="20"/>
                          <w:lang w:val="es-ES"/>
                        </w:rPr>
                        <w:t>.</w:t>
                      </w:r>
                    </w:p>
                  </w:txbxContent>
                </v:textbox>
              </v:shape>
            </w:pict>
          </mc:Fallback>
        </mc:AlternateContent>
      </w:r>
      <w:r w:rsidR="00F92196" w:rsidRPr="00CE4EE2">
        <w:rPr>
          <w:rFonts w:ascii="Arial" w:eastAsia="Times New Roman" w:hAnsi="Arial" w:cs="Arial"/>
          <w:b/>
          <w:noProof/>
          <w:sz w:val="20"/>
          <w:szCs w:val="20"/>
          <w:lang w:val="es-AR" w:eastAsia="es-AR"/>
        </w:rPr>
        <mc:AlternateContent>
          <mc:Choice Requires="wps">
            <w:drawing>
              <wp:anchor distT="0" distB="0" distL="114300" distR="114300" simplePos="0" relativeHeight="251738624" behindDoc="0" locked="0" layoutInCell="1" allowOverlap="1" wp14:anchorId="78439479" wp14:editId="53A3D6B9">
                <wp:simplePos x="0" y="0"/>
                <wp:positionH relativeFrom="column">
                  <wp:posOffset>-52705</wp:posOffset>
                </wp:positionH>
                <wp:positionV relativeFrom="paragraph">
                  <wp:posOffset>41910</wp:posOffset>
                </wp:positionV>
                <wp:extent cx="4667250" cy="19050"/>
                <wp:effectExtent l="0" t="0" r="19050" b="19050"/>
                <wp:wrapNone/>
                <wp:docPr id="1" name="Conector recto 1"/>
                <wp:cNvGraphicFramePr/>
                <a:graphic xmlns:a="http://schemas.openxmlformats.org/drawingml/2006/main">
                  <a:graphicData uri="http://schemas.microsoft.com/office/word/2010/wordprocessingShape">
                    <wps:wsp>
                      <wps:cNvCnPr/>
                      <wps:spPr>
                        <a:xfrm flipV="1">
                          <a:off x="0" y="0"/>
                          <a:ext cx="4667250" cy="1905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FEF26F" id="Conector recto 1" o:spid="_x0000_s1026" style="position:absolute;flip:y;z-index:251738624;visibility:visible;mso-wrap-style:square;mso-wrap-distance-left:9pt;mso-wrap-distance-top:0;mso-wrap-distance-right:9pt;mso-wrap-distance-bottom:0;mso-position-horizontal:absolute;mso-position-horizontal-relative:text;mso-position-vertical:absolute;mso-position-vertical-relative:text" from="-4.15pt,3.3pt" to="363.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W84QEAABcEAAAOAAAAZHJzL2Uyb0RvYy54bWysU02P0zAQvSPxHyzfadKKFjZquoeulguC&#10;ChburjNuLPlLY9O0/56xk4YVHwcQPbj+mPdm3pvJ9v5iDTsDRu1dy5eLmjNw0nfanVr+5enx1VvO&#10;YhKuE8Y7aPkVIr/fvXyxHUIDK9970wEyInGxGULL+5RCU1VR9mBFXPgAjh6VRysSHfFUdSgGYrem&#10;WtX1pho8dgG9hBjp9mF85LvCrxTI9FGpCImZllNtqaxY1mNeq91WNCcUoddyKkP8QxVWaEdJZ6oH&#10;kQT7hvoXKqsl+uhVWkhvK6+UllA0kJpl/ZOaz70IULSQOTHMNsX/Rys/nA/IdEe948wJSy3aU6Nk&#10;8sgw/7Fl9mgIsaHQvTvgdIrhgFnwRaFlyujwNVPkGxLFLsXh6+wwXBKTdPl6s3mzWlMjJL0t72ra&#10;El810mRwwJjegbcsb1putMsGiEac38c0ht5C8rVxbGj53Xq1LlHRG909amPyW8TTcW+QnUXufflN&#10;yZ6FUWrjqIIscJRUdulqYOT/BIrsodJHcWUwYaYVUoJLxaLCRNEZpqiEGViPpeWJ/hNwis9QKEP7&#10;N+AZUTJ7l2aw1c7j77Kny61kNcbfHBh1ZwuOvruWZhdraPpKm6YvJY/383OB//ied98BAAD//wMA&#10;UEsDBBQABgAIAAAAIQDmM1ms2wAAAAYBAAAPAAAAZHJzL2Rvd25yZXYueG1sTI7BTsMwEETvSPyD&#10;tUjcWodUctuQTVUh4IKERAmcnXibRI3XUeym4e8xJ3oczejNy3ez7cVEo+8cIzwsExDEtTMdNwjl&#10;58tiA8IHzUb3jgnhhzzsitubXGfGXfiDpkNoRISwzzRCG8KQSenrlqz2SzcQx+7oRqtDjGMjzagv&#10;EW57mSaJklZ3HB9aPdBTS/XpcLYI+++359X7VFnXm21TfhlbJq8p4v3dvH8EEWgO/2P404/qUESn&#10;yp3ZeNEjLDaruERQCkSs16lag6gQtgpkkctr/eIXAAD//wMAUEsBAi0AFAAGAAgAAAAhALaDOJL+&#10;AAAA4QEAABMAAAAAAAAAAAAAAAAAAAAAAFtDb250ZW50X1R5cGVzXS54bWxQSwECLQAUAAYACAAA&#10;ACEAOP0h/9YAAACUAQAACwAAAAAAAAAAAAAAAAAvAQAAX3JlbHMvLnJlbHNQSwECLQAUAAYACAAA&#10;ACEAenA1vOEBAAAXBAAADgAAAAAAAAAAAAAAAAAuAgAAZHJzL2Uyb0RvYy54bWxQSwECLQAUAAYA&#10;CAAAACEA5jNZrNsAAAAGAQAADwAAAAAAAAAAAAAAAAA7BAAAZHJzL2Rvd25yZXYueG1sUEsFBgAA&#10;AAAEAAQA8wAAAEMFAAAAAA==&#10;"/>
            </w:pict>
          </mc:Fallback>
        </mc:AlternateContent>
      </w:r>
    </w:p>
    <w:p w:rsidR="00F92196" w:rsidRPr="00F212D7" w:rsidRDefault="00F92196" w:rsidP="00C53DD6">
      <w:pPr>
        <w:pStyle w:val="Prrafodelista"/>
        <w:spacing w:after="100" w:line="240" w:lineRule="auto"/>
        <w:ind w:left="709" w:right="57"/>
        <w:contextualSpacing w:val="0"/>
        <w:jc w:val="both"/>
        <w:rPr>
          <w:rFonts w:asciiTheme="minorHAnsi" w:eastAsia="Times New Roman" w:hAnsiTheme="minorHAnsi" w:cstheme="minorHAnsi"/>
          <w:sz w:val="14"/>
          <w:szCs w:val="14"/>
          <w:lang w:val="es-ES"/>
        </w:rPr>
      </w:pPr>
    </w:p>
    <w:p w:rsidR="00F212D7" w:rsidRPr="00F212D7" w:rsidRDefault="00B1391D">
      <w:pPr>
        <w:pStyle w:val="TDC1"/>
        <w:rPr>
          <w:rFonts w:eastAsiaTheme="minorEastAsia"/>
          <w:bCs w:val="0"/>
          <w:caps w:val="0"/>
          <w:noProof/>
          <w:sz w:val="14"/>
          <w:szCs w:val="14"/>
          <w:lang w:val="es-AR" w:eastAsia="es-AR"/>
        </w:rPr>
      </w:pPr>
      <w:r w:rsidRPr="00F212D7">
        <w:rPr>
          <w:rFonts w:eastAsia="Times New Roman"/>
          <w:bCs w:val="0"/>
          <w:caps w:val="0"/>
          <w:sz w:val="14"/>
          <w:szCs w:val="14"/>
          <w:lang w:val="es-ES"/>
        </w:rPr>
        <w:fldChar w:fldCharType="begin"/>
      </w:r>
      <w:r w:rsidRPr="00F212D7">
        <w:rPr>
          <w:rFonts w:eastAsia="Times New Roman"/>
          <w:bCs w:val="0"/>
          <w:caps w:val="0"/>
          <w:sz w:val="14"/>
          <w:szCs w:val="14"/>
          <w:lang w:val="es-ES"/>
        </w:rPr>
        <w:instrText xml:space="preserve"> TOC \o "1-3" \h \z \u </w:instrText>
      </w:r>
      <w:r w:rsidRPr="00F212D7">
        <w:rPr>
          <w:rFonts w:eastAsia="Times New Roman"/>
          <w:bCs w:val="0"/>
          <w:caps w:val="0"/>
          <w:sz w:val="14"/>
          <w:szCs w:val="14"/>
          <w:lang w:val="es-ES"/>
        </w:rPr>
        <w:fldChar w:fldCharType="separate"/>
      </w:r>
      <w:hyperlink w:anchor="_Toc3275386" w:history="1">
        <w:r w:rsidR="00F212D7" w:rsidRPr="00F212D7">
          <w:rPr>
            <w:rStyle w:val="Hipervnculo"/>
            <w:noProof/>
            <w:sz w:val="14"/>
            <w:szCs w:val="14"/>
            <w:lang w:val="es-ES"/>
          </w:rPr>
          <w:t>I.</w:t>
        </w:r>
        <w:r w:rsidR="00F212D7" w:rsidRPr="00F212D7">
          <w:rPr>
            <w:rFonts w:eastAsiaTheme="minorEastAsia"/>
            <w:bCs w:val="0"/>
            <w:caps w:val="0"/>
            <w:noProof/>
            <w:sz w:val="14"/>
            <w:szCs w:val="14"/>
            <w:lang w:val="es-AR" w:eastAsia="es-AR"/>
          </w:rPr>
          <w:tab/>
        </w:r>
        <w:r w:rsidR="00F212D7" w:rsidRPr="00F212D7">
          <w:rPr>
            <w:rStyle w:val="Hipervnculo"/>
            <w:noProof/>
            <w:sz w:val="14"/>
            <w:szCs w:val="14"/>
            <w:lang w:val="es-ES"/>
          </w:rPr>
          <w:t>DISPOSICIONES GENERALES</w:t>
        </w:r>
        <w:r w:rsidR="00F212D7" w:rsidRPr="00F212D7">
          <w:rPr>
            <w:noProof/>
            <w:webHidden/>
            <w:sz w:val="14"/>
            <w:szCs w:val="14"/>
          </w:rPr>
          <w:tab/>
        </w:r>
        <w:r w:rsidR="00F212D7" w:rsidRPr="00F212D7">
          <w:rPr>
            <w:noProof/>
            <w:webHidden/>
            <w:sz w:val="14"/>
            <w:szCs w:val="14"/>
          </w:rPr>
          <w:fldChar w:fldCharType="begin"/>
        </w:r>
        <w:r w:rsidR="00F212D7" w:rsidRPr="00F212D7">
          <w:rPr>
            <w:noProof/>
            <w:webHidden/>
            <w:sz w:val="14"/>
            <w:szCs w:val="14"/>
          </w:rPr>
          <w:instrText xml:space="preserve"> PAGEREF _Toc3275386 \h </w:instrText>
        </w:r>
        <w:r w:rsidR="00F212D7" w:rsidRPr="00F212D7">
          <w:rPr>
            <w:noProof/>
            <w:webHidden/>
            <w:sz w:val="14"/>
            <w:szCs w:val="14"/>
          </w:rPr>
        </w:r>
        <w:r w:rsidR="00F212D7" w:rsidRPr="00F212D7">
          <w:rPr>
            <w:noProof/>
            <w:webHidden/>
            <w:sz w:val="14"/>
            <w:szCs w:val="14"/>
          </w:rPr>
          <w:fldChar w:fldCharType="separate"/>
        </w:r>
        <w:r w:rsidR="00C15F57">
          <w:rPr>
            <w:noProof/>
            <w:webHidden/>
            <w:sz w:val="14"/>
            <w:szCs w:val="14"/>
          </w:rPr>
          <w:t>- 1 -</w:t>
        </w:r>
        <w:r w:rsidR="00F212D7" w:rsidRPr="00F212D7">
          <w:rPr>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87" w:history="1">
        <w:r w:rsidR="00F212D7" w:rsidRPr="00F212D7">
          <w:rPr>
            <w:rStyle w:val="Hipervnculo"/>
            <w:rFonts w:ascii="Arial Narrow" w:hAnsi="Arial Narrow"/>
            <w:noProof/>
            <w:sz w:val="14"/>
            <w:szCs w:val="14"/>
            <w:lang w:val="es-ES"/>
          </w:rPr>
          <w:t>1.1.</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noProof/>
            <w:sz w:val="14"/>
            <w:szCs w:val="14"/>
            <w:lang w:val="es-ES"/>
          </w:rPr>
          <w:t>FINALIDAD</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_Toc3275387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88" w:history="1">
        <w:r w:rsidR="00F212D7" w:rsidRPr="00F212D7">
          <w:rPr>
            <w:rStyle w:val="Hipervnculo"/>
            <w:rFonts w:ascii="Arial Narrow" w:hAnsi="Arial Narrow"/>
            <w:noProof/>
            <w:sz w:val="14"/>
            <w:szCs w:val="14"/>
            <w:lang w:val="es-ES"/>
          </w:rPr>
          <w:t>1.2.</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noProof/>
            <w:sz w:val="14"/>
            <w:szCs w:val="14"/>
            <w:lang w:val="es-ES"/>
          </w:rPr>
          <w:t>OBJETIVO</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_Toc3275388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89" w:history="1">
        <w:r w:rsidR="00F212D7" w:rsidRPr="00F212D7">
          <w:rPr>
            <w:rStyle w:val="Hipervnculo"/>
            <w:rFonts w:ascii="Arial Narrow" w:hAnsi="Arial Narrow"/>
            <w:noProof/>
            <w:sz w:val="14"/>
            <w:szCs w:val="14"/>
            <w:lang w:val="es-ES"/>
          </w:rPr>
          <w:t>1.3.</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noProof/>
            <w:sz w:val="14"/>
            <w:szCs w:val="14"/>
            <w:lang w:val="es-ES"/>
          </w:rPr>
          <w:t>BASES LEGALES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_Toc3275389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90" w:history="1">
        <w:r w:rsidR="00F212D7" w:rsidRPr="00F212D7">
          <w:rPr>
            <w:rStyle w:val="Hipervnculo"/>
            <w:rFonts w:ascii="Arial Narrow" w:hAnsi="Arial Narrow"/>
            <w:noProof/>
            <w:sz w:val="14"/>
            <w:szCs w:val="14"/>
            <w:lang w:val="es-ES"/>
          </w:rPr>
          <w:t>1.4.</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noProof/>
            <w:sz w:val="14"/>
            <w:szCs w:val="14"/>
            <w:lang w:val="es-ES"/>
          </w:rPr>
          <w:t>ALCANCE</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_Toc3275390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- 2 -</w:t>
        </w:r>
        <w:r w:rsidR="00F212D7" w:rsidRPr="00F212D7">
          <w:rPr>
            <w:rFonts w:ascii="Arial Narrow" w:hAnsi="Arial Narrow"/>
            <w:noProof/>
            <w:webHidden/>
            <w:sz w:val="14"/>
            <w:szCs w:val="14"/>
          </w:rPr>
          <w:fldChar w:fldCharType="end"/>
        </w:r>
      </w:hyperlink>
    </w:p>
    <w:p w:rsidR="00F212D7" w:rsidRPr="00F212D7" w:rsidRDefault="008109D0">
      <w:pPr>
        <w:pStyle w:val="TDC1"/>
        <w:rPr>
          <w:rFonts w:eastAsiaTheme="minorEastAsia"/>
          <w:bCs w:val="0"/>
          <w:caps w:val="0"/>
          <w:noProof/>
          <w:sz w:val="14"/>
          <w:szCs w:val="14"/>
          <w:lang w:val="es-AR" w:eastAsia="es-AR"/>
        </w:rPr>
      </w:pPr>
      <w:hyperlink w:anchor="_Toc3275391" w:history="1">
        <w:r w:rsidR="00F212D7" w:rsidRPr="00F212D7">
          <w:rPr>
            <w:rStyle w:val="Hipervnculo"/>
            <w:noProof/>
            <w:sz w:val="14"/>
            <w:szCs w:val="14"/>
            <w:lang w:val="es-ES"/>
          </w:rPr>
          <w:t>II.</w:t>
        </w:r>
        <w:r w:rsidR="00F212D7" w:rsidRPr="00F212D7">
          <w:rPr>
            <w:rFonts w:eastAsiaTheme="minorEastAsia"/>
            <w:bCs w:val="0"/>
            <w:caps w:val="0"/>
            <w:noProof/>
            <w:sz w:val="14"/>
            <w:szCs w:val="14"/>
            <w:lang w:val="es-AR" w:eastAsia="es-AR"/>
          </w:rPr>
          <w:tab/>
        </w:r>
        <w:r w:rsidR="00F212D7" w:rsidRPr="00F212D7">
          <w:rPr>
            <w:rStyle w:val="Hipervnculo"/>
            <w:noProof/>
            <w:sz w:val="14"/>
            <w:szCs w:val="14"/>
            <w:lang w:val="es-ES"/>
          </w:rPr>
          <w:t>IDENTIDAD INSTITUCIONAL</w:t>
        </w:r>
        <w:r w:rsidR="00F212D7" w:rsidRPr="00F212D7">
          <w:rPr>
            <w:noProof/>
            <w:webHidden/>
            <w:sz w:val="14"/>
            <w:szCs w:val="14"/>
          </w:rPr>
          <w:tab/>
        </w:r>
        <w:r w:rsidR="00F212D7" w:rsidRPr="00F212D7">
          <w:rPr>
            <w:noProof/>
            <w:webHidden/>
            <w:sz w:val="14"/>
            <w:szCs w:val="14"/>
          </w:rPr>
          <w:fldChar w:fldCharType="begin"/>
        </w:r>
        <w:r w:rsidR="00F212D7" w:rsidRPr="00F212D7">
          <w:rPr>
            <w:noProof/>
            <w:webHidden/>
            <w:sz w:val="14"/>
            <w:szCs w:val="14"/>
          </w:rPr>
          <w:instrText xml:space="preserve"> PAGEREF _Toc3275391 \h </w:instrText>
        </w:r>
        <w:r w:rsidR="00F212D7" w:rsidRPr="00F212D7">
          <w:rPr>
            <w:noProof/>
            <w:webHidden/>
            <w:sz w:val="14"/>
            <w:szCs w:val="14"/>
          </w:rPr>
        </w:r>
        <w:r w:rsidR="00F212D7" w:rsidRPr="00F212D7">
          <w:rPr>
            <w:noProof/>
            <w:webHidden/>
            <w:sz w:val="14"/>
            <w:szCs w:val="14"/>
          </w:rPr>
          <w:fldChar w:fldCharType="separate"/>
        </w:r>
        <w:r w:rsidR="00C15F57">
          <w:rPr>
            <w:noProof/>
            <w:webHidden/>
            <w:sz w:val="14"/>
            <w:szCs w:val="14"/>
          </w:rPr>
          <w:t>- 2 -</w:t>
        </w:r>
        <w:r w:rsidR="00F212D7" w:rsidRPr="00F212D7">
          <w:rPr>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92" w:history="1">
        <w:r w:rsidR="00F212D7" w:rsidRPr="00F212D7">
          <w:rPr>
            <w:rStyle w:val="Hipervnculo"/>
            <w:rFonts w:ascii="Arial Narrow" w:hAnsi="Arial Narrow"/>
            <w:noProof/>
            <w:sz w:val="14"/>
            <w:szCs w:val="14"/>
            <w:lang w:val="es-ES"/>
          </w:rPr>
          <w:t>2.1.</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noProof/>
            <w:sz w:val="14"/>
            <w:szCs w:val="14"/>
            <w:lang w:val="es-ES"/>
          </w:rPr>
          <w:t>MISIÓN INSTITUCIONAL</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_Toc3275392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93" w:history="1">
        <w:r w:rsidR="00F212D7" w:rsidRPr="00F212D7">
          <w:rPr>
            <w:rStyle w:val="Hipervnculo"/>
            <w:rFonts w:ascii="Arial Narrow" w:hAnsi="Arial Narrow"/>
            <w:noProof/>
            <w:sz w:val="14"/>
            <w:szCs w:val="14"/>
            <w:lang w:val="es-ES"/>
          </w:rPr>
          <w:t>2.2.</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noProof/>
            <w:sz w:val="14"/>
            <w:szCs w:val="14"/>
            <w:lang w:val="es-ES"/>
          </w:rPr>
          <w:t>OBJETIVOS ESTRATÉGICOS INSTITUCIONALES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_Toc3275393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94" w:history="1">
        <w:r w:rsidR="00F212D7" w:rsidRPr="00F212D7">
          <w:rPr>
            <w:rStyle w:val="Hipervnculo"/>
            <w:rFonts w:ascii="Arial Narrow" w:hAnsi="Arial Narrow"/>
            <w:noProof/>
            <w:sz w:val="14"/>
            <w:szCs w:val="14"/>
            <w:lang w:val="es-ES"/>
          </w:rPr>
          <w:t>2.3.</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noProof/>
            <w:sz w:val="14"/>
            <w:szCs w:val="14"/>
            <w:lang w:val="es-ES"/>
          </w:rPr>
          <w:t>LINEAMIENTOS PARA LA SOSTENIBILIDAD DE LICENCIAMIENTO INSTITUCIONAL</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_Toc3275394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95" w:history="1">
        <w:r w:rsidR="00F212D7" w:rsidRPr="00F212D7">
          <w:rPr>
            <w:rStyle w:val="Hipervnculo"/>
            <w:rFonts w:ascii="Arial Narrow" w:hAnsi="Arial Narrow"/>
            <w:noProof/>
            <w:sz w:val="14"/>
            <w:szCs w:val="14"/>
            <w:lang w:val="es-ES"/>
          </w:rPr>
          <w:t>2.4.</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noProof/>
            <w:sz w:val="14"/>
            <w:szCs w:val="14"/>
            <w:lang w:val="es-ES"/>
          </w:rPr>
          <w:t>LINEAMIENTOS PARA LA ACREDITACION DE LOS PROGRAMAS DE ESTUDIOS DE EDUCACION SUPERIOR UNIVERSITARIA</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_Toc3275395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- 5 -</w:t>
        </w:r>
        <w:r w:rsidR="00F212D7" w:rsidRPr="00F212D7">
          <w:rPr>
            <w:rFonts w:ascii="Arial Narrow" w:hAnsi="Arial Narrow"/>
            <w:noProof/>
            <w:webHidden/>
            <w:sz w:val="14"/>
            <w:szCs w:val="14"/>
          </w:rPr>
          <w:fldChar w:fldCharType="end"/>
        </w:r>
      </w:hyperlink>
    </w:p>
    <w:p w:rsidR="00F212D7" w:rsidRPr="00F212D7" w:rsidRDefault="008109D0">
      <w:pPr>
        <w:pStyle w:val="TDC1"/>
        <w:rPr>
          <w:rFonts w:eastAsiaTheme="minorEastAsia"/>
          <w:bCs w:val="0"/>
          <w:caps w:val="0"/>
          <w:noProof/>
          <w:sz w:val="14"/>
          <w:szCs w:val="14"/>
          <w:lang w:val="es-AR" w:eastAsia="es-AR"/>
        </w:rPr>
      </w:pPr>
      <w:hyperlink w:anchor="_Toc3275396" w:history="1">
        <w:r w:rsidR="00F212D7" w:rsidRPr="00F212D7">
          <w:rPr>
            <w:rStyle w:val="Hipervnculo"/>
            <w:noProof/>
            <w:sz w:val="14"/>
            <w:szCs w:val="14"/>
            <w:lang w:val="es-ES"/>
          </w:rPr>
          <w:t>III.</w:t>
        </w:r>
        <w:r w:rsidR="00F212D7" w:rsidRPr="00F212D7">
          <w:rPr>
            <w:rFonts w:eastAsiaTheme="minorEastAsia"/>
            <w:bCs w:val="0"/>
            <w:caps w:val="0"/>
            <w:noProof/>
            <w:sz w:val="14"/>
            <w:szCs w:val="14"/>
            <w:lang w:val="es-AR" w:eastAsia="es-AR"/>
          </w:rPr>
          <w:tab/>
        </w:r>
        <w:r w:rsidR="00F212D7" w:rsidRPr="00F212D7">
          <w:rPr>
            <w:rStyle w:val="Hipervnculo"/>
            <w:noProof/>
            <w:sz w:val="14"/>
            <w:szCs w:val="14"/>
            <w:lang w:val="es-ES"/>
          </w:rPr>
          <w:t>PLANIFICACION ACADÉMICA</w:t>
        </w:r>
        <w:r w:rsidR="00F212D7" w:rsidRPr="00F212D7">
          <w:rPr>
            <w:noProof/>
            <w:webHidden/>
            <w:sz w:val="14"/>
            <w:szCs w:val="14"/>
          </w:rPr>
          <w:tab/>
        </w:r>
        <w:r w:rsidR="00F212D7" w:rsidRPr="00F212D7">
          <w:rPr>
            <w:noProof/>
            <w:webHidden/>
            <w:sz w:val="14"/>
            <w:szCs w:val="14"/>
          </w:rPr>
          <w:fldChar w:fldCharType="begin"/>
        </w:r>
        <w:r w:rsidR="00F212D7" w:rsidRPr="00F212D7">
          <w:rPr>
            <w:noProof/>
            <w:webHidden/>
            <w:sz w:val="14"/>
            <w:szCs w:val="14"/>
          </w:rPr>
          <w:instrText xml:space="preserve"> PAGEREF _Toc3275396 \h </w:instrText>
        </w:r>
        <w:r w:rsidR="00F212D7" w:rsidRPr="00F212D7">
          <w:rPr>
            <w:noProof/>
            <w:webHidden/>
            <w:sz w:val="14"/>
            <w:szCs w:val="14"/>
          </w:rPr>
        </w:r>
        <w:r w:rsidR="00F212D7" w:rsidRPr="00F212D7">
          <w:rPr>
            <w:noProof/>
            <w:webHidden/>
            <w:sz w:val="14"/>
            <w:szCs w:val="14"/>
          </w:rPr>
          <w:fldChar w:fldCharType="separate"/>
        </w:r>
        <w:r w:rsidR="00C15F57">
          <w:rPr>
            <w:noProof/>
            <w:webHidden/>
            <w:sz w:val="14"/>
            <w:szCs w:val="14"/>
          </w:rPr>
          <w:t>- 8 -</w:t>
        </w:r>
        <w:r w:rsidR="00F212D7" w:rsidRPr="00F212D7">
          <w:rPr>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97" w:history="1">
        <w:r w:rsidR="00F212D7" w:rsidRPr="00F212D7">
          <w:rPr>
            <w:rStyle w:val="Hipervnculo"/>
            <w:rFonts w:ascii="Arial Narrow" w:eastAsia="Times New Roman" w:hAnsi="Arial Narrow"/>
            <w:noProof/>
            <w:sz w:val="14"/>
            <w:szCs w:val="14"/>
            <w:lang w:val="es-ES"/>
          </w:rPr>
          <w:t>3.1.</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CRONOGRAMA DE ACTIVIDADES ACADÉMICAS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_Toc3275397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- 8 -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98" w:history="1">
        <w:r w:rsidR="00F212D7" w:rsidRPr="00F212D7">
          <w:rPr>
            <w:rStyle w:val="Hipervnculo"/>
            <w:rFonts w:ascii="Arial Narrow" w:eastAsia="Times New Roman" w:hAnsi="Arial Narrow"/>
            <w:noProof/>
            <w:sz w:val="14"/>
            <w:szCs w:val="14"/>
            <w:lang w:val="es-ES"/>
          </w:rPr>
          <w:t>3.2.</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CONTRATO DE DOCENTES POR REEMPLAZO Y RENUNCIA</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_Toc3275398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- 9 -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399" w:history="1">
        <w:r w:rsidR="00F212D7" w:rsidRPr="00F212D7">
          <w:rPr>
            <w:rStyle w:val="Hipervnculo"/>
            <w:rFonts w:ascii="Arial Narrow" w:hAnsi="Arial Narrow"/>
            <w:bCs/>
            <w:noProof/>
            <w:sz w:val="14"/>
            <w:szCs w:val="14"/>
            <w:lang w:val="es-ES"/>
          </w:rPr>
          <w:t>3.3.</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noProof/>
            <w:sz w:val="14"/>
            <w:szCs w:val="14"/>
            <w:lang w:val="es-ES"/>
          </w:rPr>
          <w:t>DE LA DISTRIBUCIÓN DE CARGA ACADÉMICA</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_Toc3275399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- 10 -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00" w:history="1">
        <w:r w:rsidR="00F212D7" w:rsidRPr="00F212D7">
          <w:rPr>
            <w:rStyle w:val="Hipervnculo"/>
            <w:rFonts w:ascii="Arial Narrow" w:hAnsi="Arial Narrow"/>
            <w:noProof/>
            <w:sz w:val="14"/>
            <w:szCs w:val="14"/>
            <w:lang w:val="es-ES"/>
          </w:rPr>
          <w:t>3.4.</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hAnsi="Arial Narrow"/>
            <w:bCs/>
            <w:noProof/>
            <w:sz w:val="14"/>
            <w:szCs w:val="14"/>
            <w:lang w:val="es-ES"/>
          </w:rPr>
          <w:t xml:space="preserve">ELABORACIÓN DE </w:t>
        </w:r>
        <w:r w:rsidR="00F212D7" w:rsidRPr="00F212D7">
          <w:rPr>
            <w:rStyle w:val="Hipervnculo"/>
            <w:rFonts w:ascii="Arial Narrow" w:hAnsi="Arial Narrow"/>
            <w:noProof/>
            <w:sz w:val="14"/>
            <w:szCs w:val="14"/>
            <w:lang w:val="es-ES"/>
          </w:rPr>
          <w:t>HORARIO DE SESIONES DE APRENDIZAJE</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_Toc3275400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- 11 -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01" w:history="1">
        <w:r w:rsidR="00F212D7" w:rsidRPr="00F212D7">
          <w:rPr>
            <w:rStyle w:val="Hipervnculo"/>
            <w:rFonts w:ascii="Arial Narrow" w:eastAsia="Times New Roman" w:hAnsi="Arial Narrow"/>
            <w:noProof/>
            <w:sz w:val="14"/>
            <w:szCs w:val="14"/>
            <w:lang w:val="es-ES"/>
          </w:rPr>
          <w:t>3.5.</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SILABO</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_Toc3275401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- 12 -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02" w:history="1">
        <w:r w:rsidR="00F212D7" w:rsidRPr="00F212D7">
          <w:rPr>
            <w:rStyle w:val="Hipervnculo"/>
            <w:rFonts w:ascii="Arial Narrow" w:eastAsia="Times New Roman" w:hAnsi="Arial Narrow"/>
            <w:noProof/>
            <w:sz w:val="14"/>
            <w:szCs w:val="14"/>
            <w:lang w:val="es-ES"/>
          </w:rPr>
          <w:t>3.6.</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PLAN DE TRABAJO DEL DOCENTE Y JEFES DE PRÁCTICA</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_Toc3275402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- 13 -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03" w:history="1">
        <w:r w:rsidR="00F212D7" w:rsidRPr="00F212D7">
          <w:rPr>
            <w:rStyle w:val="Hipervnculo"/>
            <w:rFonts w:ascii="Arial Narrow" w:eastAsia="Times New Roman" w:hAnsi="Arial Narrow"/>
            <w:noProof/>
            <w:sz w:val="14"/>
            <w:szCs w:val="14"/>
            <w:lang w:val="es-ES"/>
          </w:rPr>
          <w:t>3.7.</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INGRESO DE NOTAS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_Toc3275403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- 14 -</w:t>
        </w:r>
        <w:r w:rsidR="00F212D7" w:rsidRPr="00F212D7">
          <w:rPr>
            <w:rFonts w:ascii="Arial Narrow" w:hAnsi="Arial Narrow"/>
            <w:noProof/>
            <w:webHidden/>
            <w:sz w:val="14"/>
            <w:szCs w:val="14"/>
          </w:rPr>
          <w:fldChar w:fldCharType="end"/>
        </w:r>
      </w:hyperlink>
    </w:p>
    <w:p w:rsidR="00F212D7" w:rsidRPr="00F212D7" w:rsidRDefault="008109D0">
      <w:pPr>
        <w:pStyle w:val="TDC1"/>
        <w:rPr>
          <w:rFonts w:eastAsiaTheme="minorEastAsia"/>
          <w:bCs w:val="0"/>
          <w:caps w:val="0"/>
          <w:noProof/>
          <w:sz w:val="14"/>
          <w:szCs w:val="14"/>
          <w:lang w:val="es-AR" w:eastAsia="es-AR"/>
        </w:rPr>
      </w:pPr>
      <w:hyperlink w:anchor="_Toc3275404" w:history="1">
        <w:r w:rsidR="00F212D7" w:rsidRPr="00F212D7">
          <w:rPr>
            <w:rStyle w:val="Hipervnculo"/>
            <w:noProof/>
            <w:sz w:val="14"/>
            <w:szCs w:val="14"/>
            <w:lang w:val="es-ES"/>
          </w:rPr>
          <w:t>IV.</w:t>
        </w:r>
        <w:r w:rsidR="00F212D7" w:rsidRPr="00F212D7">
          <w:rPr>
            <w:rFonts w:eastAsiaTheme="minorEastAsia"/>
            <w:bCs w:val="0"/>
            <w:caps w:val="0"/>
            <w:noProof/>
            <w:sz w:val="14"/>
            <w:szCs w:val="14"/>
            <w:lang w:val="es-AR" w:eastAsia="es-AR"/>
          </w:rPr>
          <w:tab/>
        </w:r>
        <w:r w:rsidR="00F212D7" w:rsidRPr="00F212D7">
          <w:rPr>
            <w:rStyle w:val="Hipervnculo"/>
            <w:noProof/>
            <w:sz w:val="14"/>
            <w:szCs w:val="14"/>
            <w:lang w:val="es-ES"/>
          </w:rPr>
          <w:t>ORGANIZACIÓN ACADÉMICA</w:t>
        </w:r>
        <w:r w:rsidR="00F212D7" w:rsidRPr="00F212D7">
          <w:rPr>
            <w:noProof/>
            <w:webHidden/>
            <w:sz w:val="14"/>
            <w:szCs w:val="14"/>
          </w:rPr>
          <w:tab/>
        </w:r>
        <w:r w:rsidR="00F212D7" w:rsidRPr="00F212D7">
          <w:rPr>
            <w:noProof/>
            <w:webHidden/>
            <w:sz w:val="14"/>
            <w:szCs w:val="14"/>
          </w:rPr>
          <w:fldChar w:fldCharType="begin"/>
        </w:r>
        <w:r w:rsidR="00F212D7" w:rsidRPr="00F212D7">
          <w:rPr>
            <w:noProof/>
            <w:webHidden/>
            <w:sz w:val="14"/>
            <w:szCs w:val="14"/>
          </w:rPr>
          <w:instrText xml:space="preserve"> PAGEREF _Toc3275404 \h </w:instrText>
        </w:r>
        <w:r w:rsidR="00F212D7" w:rsidRPr="00F212D7">
          <w:rPr>
            <w:noProof/>
            <w:webHidden/>
            <w:sz w:val="14"/>
            <w:szCs w:val="14"/>
          </w:rPr>
        </w:r>
        <w:r w:rsidR="00F212D7" w:rsidRPr="00F212D7">
          <w:rPr>
            <w:noProof/>
            <w:webHidden/>
            <w:sz w:val="14"/>
            <w:szCs w:val="14"/>
          </w:rPr>
          <w:fldChar w:fldCharType="separate"/>
        </w:r>
        <w:r w:rsidR="00C15F57">
          <w:rPr>
            <w:noProof/>
            <w:webHidden/>
            <w:sz w:val="14"/>
            <w:szCs w:val="14"/>
          </w:rPr>
          <w:t>- 15 -</w:t>
        </w:r>
        <w:r w:rsidR="00F212D7" w:rsidRPr="00F212D7">
          <w:rPr>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05" w:history="1">
        <w:r w:rsidR="00F212D7" w:rsidRPr="00F212D7">
          <w:rPr>
            <w:rStyle w:val="Hipervnculo"/>
            <w:rFonts w:ascii="Arial Narrow" w:eastAsia="Times New Roman" w:hAnsi="Arial Narrow"/>
            <w:noProof/>
            <w:sz w:val="14"/>
            <w:szCs w:val="14"/>
            <w:lang w:val="es-ES"/>
          </w:rPr>
          <w:t>4.1.</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USO DE MEDIOS Y MATERIALES EDUCATIVOS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_Toc3275405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- 15 -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06" w:history="1">
        <w:r w:rsidR="00F212D7" w:rsidRPr="00F212D7">
          <w:rPr>
            <w:rStyle w:val="Hipervnculo"/>
            <w:rFonts w:ascii="Arial Narrow" w:eastAsia="Times New Roman" w:hAnsi="Arial Narrow"/>
            <w:noProof/>
            <w:sz w:val="14"/>
            <w:szCs w:val="14"/>
            <w:lang w:val="es-ES"/>
          </w:rPr>
          <w:t>4.2.</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USO DEL AULA VIRTUAL</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_Toc3275406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- 15 -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07" w:history="1">
        <w:r w:rsidR="00F212D7" w:rsidRPr="00F212D7">
          <w:rPr>
            <w:rStyle w:val="Hipervnculo"/>
            <w:rFonts w:ascii="Arial Narrow" w:eastAsia="Times New Roman" w:hAnsi="Arial Narrow"/>
            <w:noProof/>
            <w:sz w:val="14"/>
            <w:szCs w:val="14"/>
            <w:lang w:val="es-ES"/>
          </w:rPr>
          <w:t>4.3.</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USO DE BIBLIOTECAS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_Toc3275407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- 15 -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08" w:history="1">
        <w:r w:rsidR="00F212D7" w:rsidRPr="00F212D7">
          <w:rPr>
            <w:rStyle w:val="Hipervnculo"/>
            <w:rFonts w:ascii="Arial Narrow" w:eastAsia="Times New Roman" w:hAnsi="Arial Narrow"/>
            <w:noProof/>
            <w:sz w:val="14"/>
            <w:szCs w:val="14"/>
            <w:lang w:val="es-ES"/>
          </w:rPr>
          <w:t>4.4.</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REPOSITORIO DE INVESTIGACIONES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_Toc3275408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- 16 -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09" w:history="1">
        <w:r w:rsidR="00F212D7" w:rsidRPr="00F212D7">
          <w:rPr>
            <w:rStyle w:val="Hipervnculo"/>
            <w:rFonts w:ascii="Arial Narrow" w:eastAsia="Times New Roman" w:hAnsi="Arial Narrow"/>
            <w:noProof/>
            <w:sz w:val="14"/>
            <w:szCs w:val="14"/>
            <w:lang w:val="es-ES"/>
          </w:rPr>
          <w:t>4.5.</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USO DE LABORATORIOS Y TALLERES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_Toc3275409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- 16 -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10" w:history="1">
        <w:r w:rsidR="00F212D7" w:rsidRPr="00F212D7">
          <w:rPr>
            <w:rStyle w:val="Hipervnculo"/>
            <w:rFonts w:ascii="Arial Narrow" w:eastAsia="Times New Roman" w:hAnsi="Arial Narrow"/>
            <w:noProof/>
            <w:sz w:val="14"/>
            <w:szCs w:val="14"/>
            <w:lang w:val="es-ES"/>
          </w:rPr>
          <w:t>4.6.</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USO DE INFRAESTRUCTURA Y AULAS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_Toc3275410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- 17 -</w:t>
        </w:r>
        <w:r w:rsidR="00F212D7" w:rsidRPr="00F212D7">
          <w:rPr>
            <w:rFonts w:ascii="Arial Narrow" w:hAnsi="Arial Narrow"/>
            <w:noProof/>
            <w:webHidden/>
            <w:sz w:val="14"/>
            <w:szCs w:val="14"/>
          </w:rPr>
          <w:fldChar w:fldCharType="end"/>
        </w:r>
      </w:hyperlink>
    </w:p>
    <w:p w:rsidR="00F212D7" w:rsidRPr="00F212D7" w:rsidRDefault="008109D0">
      <w:pPr>
        <w:pStyle w:val="TDC1"/>
        <w:rPr>
          <w:rFonts w:eastAsiaTheme="minorEastAsia"/>
          <w:bCs w:val="0"/>
          <w:caps w:val="0"/>
          <w:noProof/>
          <w:sz w:val="14"/>
          <w:szCs w:val="14"/>
          <w:lang w:val="es-AR" w:eastAsia="es-AR"/>
        </w:rPr>
      </w:pPr>
      <w:hyperlink w:anchor="_Toc3275411" w:history="1">
        <w:r w:rsidR="00F212D7" w:rsidRPr="00F212D7">
          <w:rPr>
            <w:rStyle w:val="Hipervnculo"/>
            <w:noProof/>
            <w:sz w:val="14"/>
            <w:szCs w:val="14"/>
            <w:lang w:val="es-ES"/>
          </w:rPr>
          <w:t>V.</w:t>
        </w:r>
        <w:r w:rsidR="00F212D7" w:rsidRPr="00F212D7">
          <w:rPr>
            <w:rFonts w:eastAsiaTheme="minorEastAsia"/>
            <w:bCs w:val="0"/>
            <w:caps w:val="0"/>
            <w:noProof/>
            <w:sz w:val="14"/>
            <w:szCs w:val="14"/>
            <w:lang w:val="es-AR" w:eastAsia="es-AR"/>
          </w:rPr>
          <w:tab/>
        </w:r>
        <w:r w:rsidR="00F212D7" w:rsidRPr="00F212D7">
          <w:rPr>
            <w:rStyle w:val="Hipervnculo"/>
            <w:noProof/>
            <w:sz w:val="14"/>
            <w:szCs w:val="14"/>
            <w:lang w:val="es-ES"/>
          </w:rPr>
          <w:t>GESTIÓN ACADÉMICA:</w:t>
        </w:r>
        <w:r w:rsidR="00F212D7" w:rsidRPr="00F212D7">
          <w:rPr>
            <w:noProof/>
            <w:webHidden/>
            <w:sz w:val="14"/>
            <w:szCs w:val="14"/>
          </w:rPr>
          <w:tab/>
        </w:r>
        <w:r w:rsidR="00F212D7" w:rsidRPr="00F212D7">
          <w:rPr>
            <w:noProof/>
            <w:webHidden/>
            <w:sz w:val="14"/>
            <w:szCs w:val="14"/>
          </w:rPr>
          <w:fldChar w:fldCharType="begin"/>
        </w:r>
        <w:r w:rsidR="00F212D7" w:rsidRPr="00F212D7">
          <w:rPr>
            <w:noProof/>
            <w:webHidden/>
            <w:sz w:val="14"/>
            <w:szCs w:val="14"/>
          </w:rPr>
          <w:instrText xml:space="preserve"> PAGEREF _Toc3275411 \h </w:instrText>
        </w:r>
        <w:r w:rsidR="00F212D7" w:rsidRPr="00F212D7">
          <w:rPr>
            <w:noProof/>
            <w:webHidden/>
            <w:sz w:val="14"/>
            <w:szCs w:val="14"/>
          </w:rPr>
        </w:r>
        <w:r w:rsidR="00F212D7" w:rsidRPr="00F212D7">
          <w:rPr>
            <w:noProof/>
            <w:webHidden/>
            <w:sz w:val="14"/>
            <w:szCs w:val="14"/>
          </w:rPr>
          <w:fldChar w:fldCharType="separate"/>
        </w:r>
        <w:r w:rsidR="00C15F57">
          <w:rPr>
            <w:noProof/>
            <w:webHidden/>
            <w:sz w:val="14"/>
            <w:szCs w:val="14"/>
          </w:rPr>
          <w:t>- 17 -</w:t>
        </w:r>
        <w:r w:rsidR="00F212D7" w:rsidRPr="00F212D7">
          <w:rPr>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12" w:history="1">
        <w:r w:rsidR="00F212D7" w:rsidRPr="00F212D7">
          <w:rPr>
            <w:rStyle w:val="Hipervnculo"/>
            <w:rFonts w:ascii="Arial Narrow" w:eastAsia="Times New Roman" w:hAnsi="Arial Narrow"/>
            <w:noProof/>
            <w:sz w:val="14"/>
            <w:szCs w:val="14"/>
            <w:lang w:val="es-ES"/>
          </w:rPr>
          <w:t>5.1.</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SISTEMA DE MATRÍCULA</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_Toc3275412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- 17 -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13" w:history="1">
        <w:r w:rsidR="00F212D7" w:rsidRPr="00F212D7">
          <w:rPr>
            <w:rStyle w:val="Hipervnculo"/>
            <w:rFonts w:ascii="Arial Narrow" w:eastAsia="Times New Roman" w:hAnsi="Arial Narrow"/>
            <w:noProof/>
            <w:sz w:val="14"/>
            <w:szCs w:val="14"/>
            <w:lang w:val="es-ES"/>
          </w:rPr>
          <w:t>5.2.</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FUNCIONES ACADÉMICAS DEL DECANO</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_Toc3275413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- 18 -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14" w:history="1">
        <w:r w:rsidR="00F212D7" w:rsidRPr="00F212D7">
          <w:rPr>
            <w:rStyle w:val="Hipervnculo"/>
            <w:rFonts w:ascii="Arial Narrow" w:eastAsia="Times New Roman" w:hAnsi="Arial Narrow"/>
            <w:noProof/>
            <w:sz w:val="14"/>
            <w:szCs w:val="14"/>
            <w:lang w:val="es-ES"/>
          </w:rPr>
          <w:t>5.3.</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FUNCIONES ACADÉMICAS DEL DIRECTOR DE DEPARTAMENTO ACADÉMICO</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_Toc3275414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- 19 -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15" w:history="1">
        <w:r w:rsidR="00F212D7" w:rsidRPr="00F212D7">
          <w:rPr>
            <w:rStyle w:val="Hipervnculo"/>
            <w:rFonts w:ascii="Arial Narrow" w:eastAsia="Times New Roman" w:hAnsi="Arial Narrow"/>
            <w:noProof/>
            <w:sz w:val="14"/>
            <w:szCs w:val="14"/>
            <w:lang w:val="es-ES"/>
          </w:rPr>
          <w:t>5.4.</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FUNCIONES ACADÉMICAS DEL DIRECTOR DE ESCUELA PROFESIONAL</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_Toc3275415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- 20 -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16" w:history="1">
        <w:r w:rsidR="00F212D7" w:rsidRPr="00F212D7">
          <w:rPr>
            <w:rStyle w:val="Hipervnculo"/>
            <w:rFonts w:ascii="Arial Narrow" w:eastAsia="Times New Roman" w:hAnsi="Arial Narrow"/>
            <w:noProof/>
            <w:sz w:val="14"/>
            <w:szCs w:val="14"/>
            <w:lang w:val="es-ES"/>
          </w:rPr>
          <w:t>5.5.</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FUNCIONES DEL COORDINADOR DE TUTORÍA Y DOCENTES TUTORES DE LAS ESCUELAS PROFESIONALES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_Toc3275416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- 22 -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17" w:history="1">
        <w:r w:rsidR="00F212D7" w:rsidRPr="00F212D7">
          <w:rPr>
            <w:rStyle w:val="Hipervnculo"/>
            <w:rFonts w:ascii="Arial Narrow" w:eastAsia="Times New Roman" w:hAnsi="Arial Narrow"/>
            <w:noProof/>
            <w:sz w:val="14"/>
            <w:szCs w:val="14"/>
            <w:lang w:val="es-ES"/>
          </w:rPr>
          <w:t>5.6.</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FUNCIONES DEL DEPARTAMENTO DE SERVICIO PSICOPEDAGÓGICO.</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_Toc3275417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- 23 -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18" w:history="1">
        <w:r w:rsidR="00F212D7" w:rsidRPr="00F212D7">
          <w:rPr>
            <w:rStyle w:val="Hipervnculo"/>
            <w:rFonts w:ascii="Arial Narrow" w:hAnsi="Arial Narrow"/>
            <w:noProof/>
            <w:sz w:val="14"/>
            <w:szCs w:val="14"/>
            <w:lang w:val="es-ES"/>
          </w:rPr>
          <w:t>5.7.</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 xml:space="preserve">FUNCIONES ACADÉMICAS </w:t>
        </w:r>
        <w:r w:rsidR="00F212D7" w:rsidRPr="00F212D7">
          <w:rPr>
            <w:rStyle w:val="Hipervnculo"/>
            <w:rFonts w:ascii="Arial Narrow" w:hAnsi="Arial Narrow"/>
            <w:noProof/>
            <w:sz w:val="14"/>
            <w:szCs w:val="14"/>
            <w:lang w:val="es-ES"/>
          </w:rPr>
          <w:t>DE LA SECRETARIA DE DECANATO</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_Toc3275418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- 23 -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19" w:history="1">
        <w:r w:rsidR="00F212D7" w:rsidRPr="00F212D7">
          <w:rPr>
            <w:rStyle w:val="Hipervnculo"/>
            <w:rFonts w:ascii="Arial Narrow" w:eastAsia="Times New Roman" w:hAnsi="Arial Narrow"/>
            <w:noProof/>
            <w:sz w:val="14"/>
            <w:szCs w:val="14"/>
            <w:lang w:val="es-ES"/>
          </w:rPr>
          <w:t>5.8.</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 LA SECRETARIA DE ESCUELA PROFESIONAL</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_Toc3275419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- 24 -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20" w:history="1">
        <w:r w:rsidR="00F212D7" w:rsidRPr="00F212D7">
          <w:rPr>
            <w:rStyle w:val="Hipervnculo"/>
            <w:rFonts w:ascii="Arial Narrow" w:eastAsia="Times New Roman" w:hAnsi="Arial Narrow"/>
            <w:noProof/>
            <w:sz w:val="14"/>
            <w:szCs w:val="14"/>
            <w:lang w:val="es-ES"/>
          </w:rPr>
          <w:t>5.9.</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COORDINADOR ACADÉMICO</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_Toc3275420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- 24 -</w:t>
        </w:r>
        <w:r w:rsidR="00F212D7" w:rsidRPr="00F212D7">
          <w:rPr>
            <w:rFonts w:ascii="Arial Narrow" w:hAnsi="Arial Narrow"/>
            <w:noProof/>
            <w:webHidden/>
            <w:sz w:val="14"/>
            <w:szCs w:val="14"/>
          </w:rPr>
          <w:fldChar w:fldCharType="end"/>
        </w:r>
      </w:hyperlink>
    </w:p>
    <w:p w:rsidR="00F212D7" w:rsidRPr="00F212D7" w:rsidRDefault="008109D0">
      <w:pPr>
        <w:pStyle w:val="TDC2"/>
        <w:tabs>
          <w:tab w:val="left" w:pos="1100"/>
        </w:tabs>
        <w:rPr>
          <w:rFonts w:ascii="Arial Narrow" w:eastAsiaTheme="minorEastAsia" w:hAnsi="Arial Narrow"/>
          <w:smallCaps w:val="0"/>
          <w:noProof/>
          <w:sz w:val="14"/>
          <w:szCs w:val="14"/>
          <w:lang w:val="es-AR" w:eastAsia="es-AR"/>
        </w:rPr>
      </w:pPr>
      <w:hyperlink w:anchor="_Toc3275421" w:history="1">
        <w:r w:rsidR="00F212D7" w:rsidRPr="00F212D7">
          <w:rPr>
            <w:rStyle w:val="Hipervnculo"/>
            <w:rFonts w:ascii="Arial Narrow" w:eastAsia="Times New Roman" w:hAnsi="Arial Narrow"/>
            <w:noProof/>
            <w:sz w:val="14"/>
            <w:szCs w:val="14"/>
            <w:lang w:val="es-ES"/>
          </w:rPr>
          <w:t>5.10.</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DOCENTE</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_Toc3275421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- 26 -</w:t>
        </w:r>
        <w:r w:rsidR="00F212D7" w:rsidRPr="00F212D7">
          <w:rPr>
            <w:rFonts w:ascii="Arial Narrow" w:hAnsi="Arial Narrow"/>
            <w:noProof/>
            <w:webHidden/>
            <w:sz w:val="14"/>
            <w:szCs w:val="14"/>
          </w:rPr>
          <w:fldChar w:fldCharType="end"/>
        </w:r>
      </w:hyperlink>
    </w:p>
    <w:p w:rsidR="00F212D7" w:rsidRPr="00F212D7" w:rsidRDefault="008109D0">
      <w:pPr>
        <w:pStyle w:val="TDC2"/>
        <w:tabs>
          <w:tab w:val="left" w:pos="1100"/>
        </w:tabs>
        <w:rPr>
          <w:rFonts w:ascii="Arial Narrow" w:eastAsiaTheme="minorEastAsia" w:hAnsi="Arial Narrow"/>
          <w:smallCaps w:val="0"/>
          <w:noProof/>
          <w:sz w:val="14"/>
          <w:szCs w:val="14"/>
          <w:lang w:val="es-AR" w:eastAsia="es-AR"/>
        </w:rPr>
      </w:pPr>
      <w:hyperlink w:anchor="_Toc3275422" w:history="1">
        <w:r w:rsidR="00F212D7" w:rsidRPr="00F212D7">
          <w:rPr>
            <w:rStyle w:val="Hipervnculo"/>
            <w:rFonts w:ascii="Arial Narrow" w:eastAsia="Times New Roman" w:hAnsi="Arial Narrow"/>
            <w:noProof/>
            <w:sz w:val="14"/>
            <w:szCs w:val="14"/>
            <w:lang w:val="es-ES"/>
          </w:rPr>
          <w:t>5.11.</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ESTUDIANTE</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_Toc3275422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- 28 -</w:t>
        </w:r>
        <w:r w:rsidR="00F212D7" w:rsidRPr="00F212D7">
          <w:rPr>
            <w:rFonts w:ascii="Arial Narrow" w:hAnsi="Arial Narrow"/>
            <w:noProof/>
            <w:webHidden/>
            <w:sz w:val="14"/>
            <w:szCs w:val="14"/>
          </w:rPr>
          <w:fldChar w:fldCharType="end"/>
        </w:r>
      </w:hyperlink>
    </w:p>
    <w:p w:rsidR="00F212D7" w:rsidRPr="00F212D7" w:rsidRDefault="008109D0">
      <w:pPr>
        <w:pStyle w:val="TDC2"/>
        <w:tabs>
          <w:tab w:val="left" w:pos="1100"/>
        </w:tabs>
        <w:rPr>
          <w:rFonts w:ascii="Arial Narrow" w:eastAsiaTheme="minorEastAsia" w:hAnsi="Arial Narrow"/>
          <w:smallCaps w:val="0"/>
          <w:noProof/>
          <w:sz w:val="14"/>
          <w:szCs w:val="14"/>
          <w:lang w:val="es-AR" w:eastAsia="es-AR"/>
        </w:rPr>
      </w:pPr>
      <w:hyperlink w:anchor="_Toc3275423" w:history="1">
        <w:r w:rsidR="00F212D7" w:rsidRPr="00F212D7">
          <w:rPr>
            <w:rStyle w:val="Hipervnculo"/>
            <w:rFonts w:ascii="Arial Narrow" w:eastAsia="Times New Roman" w:hAnsi="Arial Narrow"/>
            <w:noProof/>
            <w:sz w:val="14"/>
            <w:szCs w:val="14"/>
            <w:lang w:val="es-ES"/>
          </w:rPr>
          <w:t>5.12.</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FUNCIONES DEL VICERRECTORADO ACADÉMICO Y LA DIRECCIÓN GENERAL ACADÉMICA</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_Toc3275423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- 29 -</w:t>
        </w:r>
        <w:r w:rsidR="00F212D7" w:rsidRPr="00F212D7">
          <w:rPr>
            <w:rFonts w:ascii="Arial Narrow" w:hAnsi="Arial Narrow"/>
            <w:noProof/>
            <w:webHidden/>
            <w:sz w:val="14"/>
            <w:szCs w:val="14"/>
          </w:rPr>
          <w:fldChar w:fldCharType="end"/>
        </w:r>
      </w:hyperlink>
    </w:p>
    <w:p w:rsidR="00F212D7" w:rsidRPr="00F212D7" w:rsidRDefault="008109D0">
      <w:pPr>
        <w:pStyle w:val="TDC1"/>
        <w:rPr>
          <w:rFonts w:eastAsiaTheme="minorEastAsia"/>
          <w:bCs w:val="0"/>
          <w:caps w:val="0"/>
          <w:noProof/>
          <w:sz w:val="14"/>
          <w:szCs w:val="14"/>
          <w:lang w:val="es-AR" w:eastAsia="es-AR"/>
        </w:rPr>
      </w:pPr>
      <w:hyperlink w:anchor="_Toc3275424" w:history="1">
        <w:r w:rsidR="00F212D7" w:rsidRPr="00F212D7">
          <w:rPr>
            <w:rStyle w:val="Hipervnculo"/>
            <w:noProof/>
            <w:sz w:val="14"/>
            <w:szCs w:val="14"/>
            <w:lang w:val="es-ES"/>
          </w:rPr>
          <w:t>VI.</w:t>
        </w:r>
        <w:r w:rsidR="00F212D7" w:rsidRPr="00F212D7">
          <w:rPr>
            <w:rFonts w:eastAsiaTheme="minorEastAsia"/>
            <w:bCs w:val="0"/>
            <w:caps w:val="0"/>
            <w:noProof/>
            <w:sz w:val="14"/>
            <w:szCs w:val="14"/>
            <w:lang w:val="es-AR" w:eastAsia="es-AR"/>
          </w:rPr>
          <w:tab/>
        </w:r>
        <w:r w:rsidR="00F212D7" w:rsidRPr="00F212D7">
          <w:rPr>
            <w:rStyle w:val="Hipervnculo"/>
            <w:noProof/>
            <w:sz w:val="14"/>
            <w:szCs w:val="14"/>
            <w:lang w:val="es-ES"/>
          </w:rPr>
          <w:t>EJECUCIÓN ACADÉMICA</w:t>
        </w:r>
        <w:r w:rsidR="00F212D7" w:rsidRPr="00F212D7">
          <w:rPr>
            <w:noProof/>
            <w:webHidden/>
            <w:sz w:val="14"/>
            <w:szCs w:val="14"/>
          </w:rPr>
          <w:tab/>
        </w:r>
        <w:r w:rsidR="00F212D7" w:rsidRPr="00F212D7">
          <w:rPr>
            <w:noProof/>
            <w:webHidden/>
            <w:sz w:val="14"/>
            <w:szCs w:val="14"/>
          </w:rPr>
          <w:fldChar w:fldCharType="begin"/>
        </w:r>
        <w:r w:rsidR="00F212D7" w:rsidRPr="00F212D7">
          <w:rPr>
            <w:noProof/>
            <w:webHidden/>
            <w:sz w:val="14"/>
            <w:szCs w:val="14"/>
          </w:rPr>
          <w:instrText xml:space="preserve"> PAGEREF _Toc3275424 \h </w:instrText>
        </w:r>
        <w:r w:rsidR="00F212D7" w:rsidRPr="00F212D7">
          <w:rPr>
            <w:noProof/>
            <w:webHidden/>
            <w:sz w:val="14"/>
            <w:szCs w:val="14"/>
          </w:rPr>
        </w:r>
        <w:r w:rsidR="00F212D7" w:rsidRPr="00F212D7">
          <w:rPr>
            <w:noProof/>
            <w:webHidden/>
            <w:sz w:val="14"/>
            <w:szCs w:val="14"/>
          </w:rPr>
          <w:fldChar w:fldCharType="separate"/>
        </w:r>
        <w:r w:rsidR="00C15F57">
          <w:rPr>
            <w:noProof/>
            <w:webHidden/>
            <w:sz w:val="14"/>
            <w:szCs w:val="14"/>
          </w:rPr>
          <w:t>- 30 -</w:t>
        </w:r>
        <w:r w:rsidR="00F212D7" w:rsidRPr="00F212D7">
          <w:rPr>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25" w:history="1">
        <w:r w:rsidR="00F212D7" w:rsidRPr="00F212D7">
          <w:rPr>
            <w:rStyle w:val="Hipervnculo"/>
            <w:rFonts w:ascii="Arial Narrow" w:eastAsia="Times New Roman" w:hAnsi="Arial Narrow"/>
            <w:noProof/>
            <w:sz w:val="14"/>
            <w:szCs w:val="14"/>
            <w:lang w:val="es-ES"/>
          </w:rPr>
          <w:t>6.1.</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PROCESOS METODOLÓGICOS POR COMPETENCIAS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_Toc3275425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- 30 -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26" w:history="1">
        <w:r w:rsidR="00F212D7" w:rsidRPr="00F212D7">
          <w:rPr>
            <w:rStyle w:val="Hipervnculo"/>
            <w:rFonts w:ascii="Arial Narrow" w:eastAsia="Times New Roman" w:hAnsi="Arial Narrow"/>
            <w:noProof/>
            <w:sz w:val="14"/>
            <w:szCs w:val="14"/>
            <w:lang w:val="es-ES"/>
          </w:rPr>
          <w:t>6.2.</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DESARROLLO DE PRODUCTOS DE APRENDIZAJE</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_Toc3275426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- 30 -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27" w:history="1">
        <w:r w:rsidR="00F212D7" w:rsidRPr="00F212D7">
          <w:rPr>
            <w:rStyle w:val="Hipervnculo"/>
            <w:rFonts w:ascii="Arial Narrow" w:eastAsia="Times New Roman" w:hAnsi="Arial Narrow"/>
            <w:noProof/>
            <w:sz w:val="14"/>
            <w:szCs w:val="14"/>
            <w:lang w:val="es-ES"/>
          </w:rPr>
          <w:t>6.3.</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CAPACITACIÓN DOCENTE EN CURRÍCULO Y ESPECIALIDAD</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_Toc3275427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- 31 -</w:t>
        </w:r>
        <w:r w:rsidR="00F212D7" w:rsidRPr="00F212D7">
          <w:rPr>
            <w:rFonts w:ascii="Arial Narrow" w:hAnsi="Arial Narrow"/>
            <w:noProof/>
            <w:webHidden/>
            <w:sz w:val="14"/>
            <w:szCs w:val="14"/>
          </w:rPr>
          <w:fldChar w:fldCharType="end"/>
        </w:r>
      </w:hyperlink>
    </w:p>
    <w:p w:rsidR="00F212D7" w:rsidRPr="00F212D7" w:rsidRDefault="008109D0">
      <w:pPr>
        <w:pStyle w:val="TDC1"/>
        <w:rPr>
          <w:rFonts w:eastAsiaTheme="minorEastAsia"/>
          <w:bCs w:val="0"/>
          <w:caps w:val="0"/>
          <w:noProof/>
          <w:sz w:val="14"/>
          <w:szCs w:val="14"/>
          <w:lang w:val="es-AR" w:eastAsia="es-AR"/>
        </w:rPr>
      </w:pPr>
      <w:hyperlink w:anchor="_Toc3275428" w:history="1">
        <w:r w:rsidR="00F212D7" w:rsidRPr="00F212D7">
          <w:rPr>
            <w:rStyle w:val="Hipervnculo"/>
            <w:noProof/>
            <w:sz w:val="14"/>
            <w:szCs w:val="14"/>
            <w:lang w:val="es-ES"/>
          </w:rPr>
          <w:t>VII.</w:t>
        </w:r>
        <w:r w:rsidR="00F212D7" w:rsidRPr="00F212D7">
          <w:rPr>
            <w:rFonts w:eastAsiaTheme="minorEastAsia"/>
            <w:bCs w:val="0"/>
            <w:caps w:val="0"/>
            <w:noProof/>
            <w:sz w:val="14"/>
            <w:szCs w:val="14"/>
            <w:lang w:val="es-AR" w:eastAsia="es-AR"/>
          </w:rPr>
          <w:tab/>
        </w:r>
        <w:r w:rsidR="00F212D7" w:rsidRPr="00F212D7">
          <w:rPr>
            <w:rStyle w:val="Hipervnculo"/>
            <w:noProof/>
            <w:sz w:val="14"/>
            <w:szCs w:val="14"/>
            <w:lang w:val="es-ES"/>
          </w:rPr>
          <w:t>EVALUACIÓN ACADÉMICA</w:t>
        </w:r>
        <w:r w:rsidR="00F212D7" w:rsidRPr="00F212D7">
          <w:rPr>
            <w:noProof/>
            <w:webHidden/>
            <w:sz w:val="14"/>
            <w:szCs w:val="14"/>
          </w:rPr>
          <w:tab/>
        </w:r>
        <w:r w:rsidR="00F212D7" w:rsidRPr="00F212D7">
          <w:rPr>
            <w:noProof/>
            <w:webHidden/>
            <w:sz w:val="14"/>
            <w:szCs w:val="14"/>
          </w:rPr>
          <w:fldChar w:fldCharType="begin"/>
        </w:r>
        <w:r w:rsidR="00F212D7" w:rsidRPr="00F212D7">
          <w:rPr>
            <w:noProof/>
            <w:webHidden/>
            <w:sz w:val="14"/>
            <w:szCs w:val="14"/>
          </w:rPr>
          <w:instrText xml:space="preserve"> PAGEREF _Toc3275428 \h </w:instrText>
        </w:r>
        <w:r w:rsidR="00F212D7" w:rsidRPr="00F212D7">
          <w:rPr>
            <w:noProof/>
            <w:webHidden/>
            <w:sz w:val="14"/>
            <w:szCs w:val="14"/>
          </w:rPr>
        </w:r>
        <w:r w:rsidR="00F212D7" w:rsidRPr="00F212D7">
          <w:rPr>
            <w:noProof/>
            <w:webHidden/>
            <w:sz w:val="14"/>
            <w:szCs w:val="14"/>
          </w:rPr>
          <w:fldChar w:fldCharType="separate"/>
        </w:r>
        <w:r w:rsidR="00C15F57">
          <w:rPr>
            <w:noProof/>
            <w:webHidden/>
            <w:sz w:val="14"/>
            <w:szCs w:val="14"/>
          </w:rPr>
          <w:t>- 31 -</w:t>
        </w:r>
        <w:r w:rsidR="00F212D7" w:rsidRPr="00F212D7">
          <w:rPr>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29" w:history="1">
        <w:r w:rsidR="00F212D7" w:rsidRPr="00F212D7">
          <w:rPr>
            <w:rStyle w:val="Hipervnculo"/>
            <w:rFonts w:ascii="Arial Narrow" w:eastAsia="Times New Roman" w:hAnsi="Arial Narrow"/>
            <w:noProof/>
            <w:sz w:val="14"/>
            <w:szCs w:val="14"/>
            <w:lang w:val="es-ES"/>
          </w:rPr>
          <w:t>7.1.</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EVALUACIÓN PARA LA NIVELACIÓN DE INGRESANTES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_Toc3275429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- 31 -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30" w:history="1">
        <w:r w:rsidR="00F212D7" w:rsidRPr="00F212D7">
          <w:rPr>
            <w:rStyle w:val="Hipervnculo"/>
            <w:rFonts w:ascii="Arial Narrow" w:eastAsia="Times New Roman" w:hAnsi="Arial Narrow"/>
            <w:noProof/>
            <w:sz w:val="14"/>
            <w:szCs w:val="14"/>
            <w:lang w:val="es-ES"/>
          </w:rPr>
          <w:t>7.2.</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EVALUACIÓN DE SALIDA PARA EL EGRESADO</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_Toc3275430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- 31 -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31" w:history="1">
        <w:r w:rsidR="00F212D7" w:rsidRPr="00F212D7">
          <w:rPr>
            <w:rStyle w:val="Hipervnculo"/>
            <w:rFonts w:ascii="Arial Narrow" w:eastAsia="Times New Roman" w:hAnsi="Arial Narrow"/>
            <w:noProof/>
            <w:sz w:val="14"/>
            <w:szCs w:val="14"/>
            <w:lang w:val="es-ES"/>
          </w:rPr>
          <w:t>7.3.</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EVALUACIÓN DEL APRENDIZAJE POR COMPONENTES CURRICULARES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_Toc3275431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- 32 -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32" w:history="1">
        <w:r w:rsidR="00F212D7" w:rsidRPr="00F212D7">
          <w:rPr>
            <w:rStyle w:val="Hipervnculo"/>
            <w:rFonts w:ascii="Arial Narrow" w:eastAsia="Times New Roman" w:hAnsi="Arial Narrow"/>
            <w:noProof/>
            <w:sz w:val="14"/>
            <w:szCs w:val="14"/>
            <w:lang w:val="es-ES"/>
          </w:rPr>
          <w:t>7.4.</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EVALUACIÓN AL DESEMPEÑO DOCENTE</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_Toc3275432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- 32 -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33" w:history="1">
        <w:r w:rsidR="00F212D7" w:rsidRPr="00F212D7">
          <w:rPr>
            <w:rStyle w:val="Hipervnculo"/>
            <w:rFonts w:ascii="Arial Narrow" w:eastAsia="Times New Roman" w:hAnsi="Arial Narrow"/>
            <w:noProof/>
            <w:sz w:val="14"/>
            <w:szCs w:val="14"/>
            <w:lang w:val="es-ES"/>
          </w:rPr>
          <w:t>7.5.</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DEL REDISEÑO CURRICULAR</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_Toc3275433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- 33 -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34" w:history="1">
        <w:r w:rsidR="00F212D7" w:rsidRPr="00F212D7">
          <w:rPr>
            <w:rStyle w:val="Hipervnculo"/>
            <w:rFonts w:ascii="Arial Narrow" w:eastAsia="Times New Roman" w:hAnsi="Arial Narrow"/>
            <w:noProof/>
            <w:sz w:val="14"/>
            <w:szCs w:val="14"/>
            <w:lang w:val="es-ES"/>
          </w:rPr>
          <w:t>7.6.</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MONITOREO y SUPERVISIÓN</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_Toc3275434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- 34 -</w:t>
        </w:r>
        <w:r w:rsidR="00F212D7" w:rsidRPr="00F212D7">
          <w:rPr>
            <w:rFonts w:ascii="Arial Narrow" w:hAnsi="Arial Narrow"/>
            <w:noProof/>
            <w:webHidden/>
            <w:sz w:val="14"/>
            <w:szCs w:val="14"/>
          </w:rPr>
          <w:fldChar w:fldCharType="end"/>
        </w:r>
      </w:hyperlink>
    </w:p>
    <w:p w:rsidR="00F212D7" w:rsidRPr="00F212D7" w:rsidRDefault="008109D0">
      <w:pPr>
        <w:pStyle w:val="TDC2"/>
        <w:rPr>
          <w:rFonts w:ascii="Arial Narrow" w:eastAsiaTheme="minorEastAsia" w:hAnsi="Arial Narrow"/>
          <w:smallCaps w:val="0"/>
          <w:noProof/>
          <w:sz w:val="14"/>
          <w:szCs w:val="14"/>
          <w:lang w:val="es-AR" w:eastAsia="es-AR"/>
        </w:rPr>
      </w:pPr>
      <w:hyperlink w:anchor="_Toc3275435" w:history="1">
        <w:r w:rsidR="00F212D7" w:rsidRPr="00F212D7">
          <w:rPr>
            <w:rStyle w:val="Hipervnculo"/>
            <w:rFonts w:ascii="Arial Narrow" w:eastAsia="Times New Roman" w:hAnsi="Arial Narrow"/>
            <w:noProof/>
            <w:sz w:val="14"/>
            <w:szCs w:val="14"/>
            <w:lang w:val="es-ES"/>
          </w:rPr>
          <w:t>7.7.</w:t>
        </w:r>
        <w:r w:rsidR="00F212D7" w:rsidRPr="00F212D7">
          <w:rPr>
            <w:rFonts w:ascii="Arial Narrow" w:eastAsiaTheme="minorEastAsia" w:hAnsi="Arial Narrow"/>
            <w:smallCaps w:val="0"/>
            <w:noProof/>
            <w:sz w:val="14"/>
            <w:szCs w:val="14"/>
            <w:lang w:val="es-AR" w:eastAsia="es-AR"/>
          </w:rPr>
          <w:tab/>
        </w:r>
        <w:r w:rsidR="00F212D7" w:rsidRPr="00F212D7">
          <w:rPr>
            <w:rStyle w:val="Hipervnculo"/>
            <w:rFonts w:ascii="Arial Narrow" w:eastAsia="Times New Roman" w:hAnsi="Arial Narrow"/>
            <w:noProof/>
            <w:sz w:val="14"/>
            <w:szCs w:val="14"/>
            <w:lang w:val="es-ES"/>
          </w:rPr>
          <w:t>ACCIONES DE CONTROL Y SANCIONES</w:t>
        </w:r>
        <w:r w:rsidR="00F212D7" w:rsidRPr="00F212D7">
          <w:rPr>
            <w:rFonts w:ascii="Arial Narrow" w:hAnsi="Arial Narrow"/>
            <w:noProof/>
            <w:webHidden/>
            <w:sz w:val="14"/>
            <w:szCs w:val="14"/>
          </w:rPr>
          <w:tab/>
        </w:r>
        <w:r w:rsidR="00F212D7" w:rsidRPr="00F212D7">
          <w:rPr>
            <w:rFonts w:ascii="Arial Narrow" w:hAnsi="Arial Narrow"/>
            <w:noProof/>
            <w:webHidden/>
            <w:sz w:val="14"/>
            <w:szCs w:val="14"/>
          </w:rPr>
          <w:fldChar w:fldCharType="begin"/>
        </w:r>
        <w:r w:rsidR="00F212D7" w:rsidRPr="00F212D7">
          <w:rPr>
            <w:rFonts w:ascii="Arial Narrow" w:hAnsi="Arial Narrow"/>
            <w:noProof/>
            <w:webHidden/>
            <w:sz w:val="14"/>
            <w:szCs w:val="14"/>
          </w:rPr>
          <w:instrText xml:space="preserve"> PAGEREF _Toc3275435 \h </w:instrText>
        </w:r>
        <w:r w:rsidR="00F212D7" w:rsidRPr="00F212D7">
          <w:rPr>
            <w:rFonts w:ascii="Arial Narrow" w:hAnsi="Arial Narrow"/>
            <w:noProof/>
            <w:webHidden/>
            <w:sz w:val="14"/>
            <w:szCs w:val="14"/>
          </w:rPr>
        </w:r>
        <w:r w:rsidR="00F212D7" w:rsidRPr="00F212D7">
          <w:rPr>
            <w:rFonts w:ascii="Arial Narrow" w:hAnsi="Arial Narrow"/>
            <w:noProof/>
            <w:webHidden/>
            <w:sz w:val="14"/>
            <w:szCs w:val="14"/>
          </w:rPr>
          <w:fldChar w:fldCharType="separate"/>
        </w:r>
        <w:r w:rsidR="00C15F57">
          <w:rPr>
            <w:rFonts w:ascii="Arial Narrow" w:hAnsi="Arial Narrow"/>
            <w:noProof/>
            <w:webHidden/>
            <w:sz w:val="14"/>
            <w:szCs w:val="14"/>
          </w:rPr>
          <w:t>- 34 -</w:t>
        </w:r>
        <w:r w:rsidR="00F212D7" w:rsidRPr="00F212D7">
          <w:rPr>
            <w:rFonts w:ascii="Arial Narrow" w:hAnsi="Arial Narrow"/>
            <w:noProof/>
            <w:webHidden/>
            <w:sz w:val="14"/>
            <w:szCs w:val="14"/>
          </w:rPr>
          <w:fldChar w:fldCharType="end"/>
        </w:r>
      </w:hyperlink>
    </w:p>
    <w:p w:rsidR="00F212D7" w:rsidRPr="00F212D7" w:rsidRDefault="008109D0">
      <w:pPr>
        <w:pStyle w:val="TDC1"/>
        <w:tabs>
          <w:tab w:val="left" w:pos="567"/>
        </w:tabs>
        <w:rPr>
          <w:rFonts w:eastAsiaTheme="minorEastAsia"/>
          <w:bCs w:val="0"/>
          <w:caps w:val="0"/>
          <w:noProof/>
          <w:sz w:val="14"/>
          <w:szCs w:val="14"/>
          <w:lang w:val="es-AR" w:eastAsia="es-AR"/>
        </w:rPr>
      </w:pPr>
      <w:hyperlink w:anchor="_Toc3275436" w:history="1">
        <w:r w:rsidR="00F212D7" w:rsidRPr="00F212D7">
          <w:rPr>
            <w:rStyle w:val="Hipervnculo"/>
            <w:rFonts w:eastAsia="Times New Roman"/>
            <w:noProof/>
            <w:sz w:val="14"/>
            <w:szCs w:val="14"/>
            <w:lang w:val="es-ES"/>
          </w:rPr>
          <w:t>VIII.</w:t>
        </w:r>
        <w:r w:rsidR="00F212D7" w:rsidRPr="00F212D7">
          <w:rPr>
            <w:rFonts w:eastAsiaTheme="minorEastAsia"/>
            <w:bCs w:val="0"/>
            <w:caps w:val="0"/>
            <w:noProof/>
            <w:sz w:val="14"/>
            <w:szCs w:val="14"/>
            <w:lang w:val="es-AR" w:eastAsia="es-AR"/>
          </w:rPr>
          <w:tab/>
        </w:r>
        <w:r w:rsidR="00F212D7" w:rsidRPr="00F212D7">
          <w:rPr>
            <w:rStyle w:val="Hipervnculo"/>
            <w:rFonts w:eastAsia="Times New Roman"/>
            <w:noProof/>
            <w:sz w:val="14"/>
            <w:szCs w:val="14"/>
            <w:lang w:val="es-ES"/>
          </w:rPr>
          <w:t>DISPOSICIONES COMPLEMENTARIAS</w:t>
        </w:r>
        <w:r w:rsidR="00F212D7" w:rsidRPr="00F212D7">
          <w:rPr>
            <w:noProof/>
            <w:webHidden/>
            <w:sz w:val="14"/>
            <w:szCs w:val="14"/>
          </w:rPr>
          <w:tab/>
        </w:r>
        <w:r w:rsidR="00F212D7" w:rsidRPr="00F212D7">
          <w:rPr>
            <w:noProof/>
            <w:webHidden/>
            <w:sz w:val="14"/>
            <w:szCs w:val="14"/>
          </w:rPr>
          <w:fldChar w:fldCharType="begin"/>
        </w:r>
        <w:r w:rsidR="00F212D7" w:rsidRPr="00F212D7">
          <w:rPr>
            <w:noProof/>
            <w:webHidden/>
            <w:sz w:val="14"/>
            <w:szCs w:val="14"/>
          </w:rPr>
          <w:instrText xml:space="preserve"> PAGEREF _Toc3275436 \h </w:instrText>
        </w:r>
        <w:r w:rsidR="00F212D7" w:rsidRPr="00F212D7">
          <w:rPr>
            <w:noProof/>
            <w:webHidden/>
            <w:sz w:val="14"/>
            <w:szCs w:val="14"/>
          </w:rPr>
        </w:r>
        <w:r w:rsidR="00F212D7" w:rsidRPr="00F212D7">
          <w:rPr>
            <w:noProof/>
            <w:webHidden/>
            <w:sz w:val="14"/>
            <w:szCs w:val="14"/>
          </w:rPr>
          <w:fldChar w:fldCharType="separate"/>
        </w:r>
        <w:r w:rsidR="00C15F57">
          <w:rPr>
            <w:noProof/>
            <w:webHidden/>
            <w:sz w:val="14"/>
            <w:szCs w:val="14"/>
          </w:rPr>
          <w:t>- 38 -</w:t>
        </w:r>
        <w:r w:rsidR="00F212D7" w:rsidRPr="00F212D7">
          <w:rPr>
            <w:noProof/>
            <w:webHidden/>
            <w:sz w:val="14"/>
            <w:szCs w:val="14"/>
          </w:rPr>
          <w:fldChar w:fldCharType="end"/>
        </w:r>
      </w:hyperlink>
    </w:p>
    <w:p w:rsidR="00F212D7" w:rsidRPr="00F212D7" w:rsidRDefault="008109D0">
      <w:pPr>
        <w:pStyle w:val="TDC1"/>
        <w:rPr>
          <w:rFonts w:eastAsiaTheme="minorEastAsia"/>
          <w:bCs w:val="0"/>
          <w:caps w:val="0"/>
          <w:noProof/>
          <w:sz w:val="14"/>
          <w:szCs w:val="14"/>
          <w:lang w:val="es-AR" w:eastAsia="es-AR"/>
        </w:rPr>
      </w:pPr>
      <w:hyperlink w:anchor="_Toc3275437" w:history="1">
        <w:r w:rsidR="00F212D7" w:rsidRPr="00F212D7">
          <w:rPr>
            <w:rStyle w:val="Hipervnculo"/>
            <w:rFonts w:eastAsia="Times New Roman"/>
            <w:noProof/>
            <w:sz w:val="14"/>
            <w:szCs w:val="14"/>
            <w:lang w:val="es-ES"/>
          </w:rPr>
          <w:t>IX.</w:t>
        </w:r>
        <w:r w:rsidR="00F212D7" w:rsidRPr="00F212D7">
          <w:rPr>
            <w:rFonts w:eastAsiaTheme="minorEastAsia"/>
            <w:bCs w:val="0"/>
            <w:caps w:val="0"/>
            <w:noProof/>
            <w:sz w:val="14"/>
            <w:szCs w:val="14"/>
            <w:lang w:val="es-AR" w:eastAsia="es-AR"/>
          </w:rPr>
          <w:tab/>
        </w:r>
        <w:r w:rsidR="00F212D7" w:rsidRPr="00F212D7">
          <w:rPr>
            <w:rStyle w:val="Hipervnculo"/>
            <w:rFonts w:eastAsia="Times New Roman"/>
            <w:noProof/>
            <w:sz w:val="14"/>
            <w:szCs w:val="14"/>
            <w:lang w:val="es-ES"/>
          </w:rPr>
          <w:t>DISPOSICIONES TRANSITORIAS</w:t>
        </w:r>
        <w:r w:rsidR="00F212D7" w:rsidRPr="00F212D7">
          <w:rPr>
            <w:noProof/>
            <w:webHidden/>
            <w:sz w:val="14"/>
            <w:szCs w:val="14"/>
          </w:rPr>
          <w:tab/>
        </w:r>
        <w:r w:rsidR="00F212D7" w:rsidRPr="00F212D7">
          <w:rPr>
            <w:noProof/>
            <w:webHidden/>
            <w:sz w:val="14"/>
            <w:szCs w:val="14"/>
          </w:rPr>
          <w:fldChar w:fldCharType="begin"/>
        </w:r>
        <w:r w:rsidR="00F212D7" w:rsidRPr="00F212D7">
          <w:rPr>
            <w:noProof/>
            <w:webHidden/>
            <w:sz w:val="14"/>
            <w:szCs w:val="14"/>
          </w:rPr>
          <w:instrText xml:space="preserve"> PAGEREF _Toc3275437 \h </w:instrText>
        </w:r>
        <w:r w:rsidR="00F212D7" w:rsidRPr="00F212D7">
          <w:rPr>
            <w:noProof/>
            <w:webHidden/>
            <w:sz w:val="14"/>
            <w:szCs w:val="14"/>
          </w:rPr>
        </w:r>
        <w:r w:rsidR="00F212D7" w:rsidRPr="00F212D7">
          <w:rPr>
            <w:noProof/>
            <w:webHidden/>
            <w:sz w:val="14"/>
            <w:szCs w:val="14"/>
          </w:rPr>
          <w:fldChar w:fldCharType="separate"/>
        </w:r>
        <w:r w:rsidR="00C15F57">
          <w:rPr>
            <w:noProof/>
            <w:webHidden/>
            <w:sz w:val="14"/>
            <w:szCs w:val="14"/>
          </w:rPr>
          <w:t>- 40 -</w:t>
        </w:r>
        <w:r w:rsidR="00F212D7" w:rsidRPr="00F212D7">
          <w:rPr>
            <w:noProof/>
            <w:webHidden/>
            <w:sz w:val="14"/>
            <w:szCs w:val="14"/>
          </w:rPr>
          <w:fldChar w:fldCharType="end"/>
        </w:r>
      </w:hyperlink>
    </w:p>
    <w:p w:rsidR="00E134F8" w:rsidRPr="00F212D7" w:rsidRDefault="00B1391D" w:rsidP="00CE4EE2">
      <w:pPr>
        <w:pStyle w:val="Prrafodelista"/>
        <w:spacing w:after="0" w:line="240" w:lineRule="auto"/>
        <w:ind w:left="709" w:right="57"/>
        <w:contextualSpacing w:val="0"/>
        <w:jc w:val="both"/>
        <w:outlineLvl w:val="0"/>
        <w:rPr>
          <w:rFonts w:ascii="Arial Narrow" w:eastAsia="Times New Roman" w:hAnsi="Arial Narrow" w:cstheme="minorHAnsi"/>
          <w:sz w:val="14"/>
          <w:szCs w:val="14"/>
          <w:lang w:val="es-ES"/>
        </w:rPr>
      </w:pPr>
      <w:r w:rsidRPr="00F212D7">
        <w:rPr>
          <w:rFonts w:ascii="Arial Narrow" w:eastAsia="Times New Roman" w:hAnsi="Arial Narrow" w:cstheme="minorHAnsi"/>
          <w:bCs/>
          <w:caps/>
          <w:sz w:val="14"/>
          <w:szCs w:val="14"/>
          <w:lang w:val="es-ES"/>
        </w:rPr>
        <w:fldChar w:fldCharType="end"/>
      </w:r>
    </w:p>
    <w:p w:rsidR="00F92196" w:rsidRPr="00C45743" w:rsidRDefault="00F92196" w:rsidP="00C53DD6">
      <w:pPr>
        <w:pStyle w:val="Prrafodelista"/>
        <w:spacing w:after="100" w:line="240" w:lineRule="auto"/>
        <w:ind w:left="709" w:right="57"/>
        <w:contextualSpacing w:val="0"/>
        <w:jc w:val="both"/>
        <w:rPr>
          <w:rFonts w:ascii="Arial Narrow" w:eastAsia="Times New Roman" w:hAnsi="Arial Narrow" w:cs="Arial"/>
          <w:sz w:val="14"/>
          <w:szCs w:val="14"/>
          <w:lang w:val="es-ES"/>
        </w:rPr>
      </w:pPr>
    </w:p>
    <w:p w:rsidR="00F92196" w:rsidRDefault="00F92196" w:rsidP="00C53DD6">
      <w:pPr>
        <w:pStyle w:val="Prrafodelista"/>
        <w:spacing w:after="100" w:line="240" w:lineRule="auto"/>
        <w:ind w:left="709" w:right="57"/>
        <w:contextualSpacing w:val="0"/>
        <w:jc w:val="both"/>
        <w:rPr>
          <w:rFonts w:ascii="Arial" w:eastAsia="Times New Roman" w:hAnsi="Arial" w:cs="Arial"/>
          <w:sz w:val="20"/>
          <w:szCs w:val="20"/>
          <w:lang w:val="es-ES"/>
        </w:rPr>
      </w:pPr>
    </w:p>
    <w:p w:rsidR="00F92196" w:rsidRDefault="00F92196" w:rsidP="00C53DD6">
      <w:pPr>
        <w:pStyle w:val="Prrafodelista"/>
        <w:spacing w:after="100" w:line="240" w:lineRule="auto"/>
        <w:ind w:left="709" w:right="57"/>
        <w:contextualSpacing w:val="0"/>
        <w:jc w:val="both"/>
        <w:rPr>
          <w:rFonts w:ascii="Arial" w:eastAsia="Times New Roman" w:hAnsi="Arial" w:cs="Arial"/>
          <w:sz w:val="20"/>
          <w:szCs w:val="20"/>
          <w:lang w:val="es-ES"/>
        </w:rPr>
        <w:sectPr w:rsidR="00F92196" w:rsidSect="000660C8">
          <w:pgSz w:w="8400" w:h="11900" w:code="11"/>
          <w:pgMar w:top="964" w:right="799" w:bottom="539" w:left="743" w:header="567" w:footer="352" w:gutter="0"/>
          <w:pgNumType w:fmt="numberInDash" w:start="1"/>
          <w:cols w:space="720"/>
          <w:titlePg/>
          <w:docGrid w:linePitch="299"/>
        </w:sectPr>
      </w:pPr>
    </w:p>
    <w:p w:rsidR="00F92196" w:rsidRPr="00124D25" w:rsidRDefault="00F92196" w:rsidP="00F92196">
      <w:pPr>
        <w:spacing w:after="0" w:line="240" w:lineRule="auto"/>
        <w:ind w:right="54"/>
        <w:jc w:val="center"/>
        <w:rPr>
          <w:rFonts w:ascii="Arial" w:eastAsia="Times New Roman" w:hAnsi="Arial" w:cs="Arial"/>
          <w:b/>
          <w:sz w:val="24"/>
          <w:szCs w:val="14"/>
          <w:lang w:val="es-ES"/>
        </w:rPr>
      </w:pPr>
      <w:r w:rsidRPr="00124D25">
        <w:rPr>
          <w:rFonts w:ascii="Arial" w:eastAsia="Times New Roman" w:hAnsi="Arial" w:cs="Arial"/>
          <w:b/>
          <w:sz w:val="24"/>
          <w:szCs w:val="14"/>
          <w:lang w:val="es-ES"/>
        </w:rPr>
        <w:lastRenderedPageBreak/>
        <w:t>ANEXOS</w:t>
      </w:r>
    </w:p>
    <w:p w:rsidR="00F92196" w:rsidRDefault="00F92196" w:rsidP="00F92196">
      <w:pPr>
        <w:pStyle w:val="Prrafodelista"/>
        <w:spacing w:after="100" w:line="240" w:lineRule="auto"/>
        <w:ind w:left="709" w:right="57"/>
        <w:contextualSpacing w:val="0"/>
        <w:jc w:val="both"/>
        <w:rPr>
          <w:rFonts w:ascii="Arial" w:eastAsia="Times New Roman" w:hAnsi="Arial" w:cs="Arial"/>
          <w:sz w:val="20"/>
          <w:szCs w:val="20"/>
          <w:lang w:val="es-ES"/>
        </w:rPr>
      </w:pPr>
      <w:r>
        <w:rPr>
          <w:rFonts w:ascii="Arial" w:eastAsia="Times New Roman" w:hAnsi="Arial" w:cs="Arial"/>
          <w:noProof/>
          <w:sz w:val="20"/>
          <w:szCs w:val="20"/>
          <w:lang w:val="es-AR" w:eastAsia="es-AR"/>
        </w:rPr>
        <mc:AlternateContent>
          <mc:Choice Requires="wps">
            <w:drawing>
              <wp:anchor distT="0" distB="0" distL="114300" distR="114300" simplePos="0" relativeHeight="251656192" behindDoc="0" locked="0" layoutInCell="1" allowOverlap="1" wp14:anchorId="737738BB" wp14:editId="3FC84629">
                <wp:simplePos x="0" y="0"/>
                <wp:positionH relativeFrom="column">
                  <wp:posOffset>-52705</wp:posOffset>
                </wp:positionH>
                <wp:positionV relativeFrom="paragraph">
                  <wp:posOffset>41910</wp:posOffset>
                </wp:positionV>
                <wp:extent cx="4667250" cy="19050"/>
                <wp:effectExtent l="0" t="0" r="19050" b="19050"/>
                <wp:wrapNone/>
                <wp:docPr id="2" name="Conector recto 2"/>
                <wp:cNvGraphicFramePr/>
                <a:graphic xmlns:a="http://schemas.openxmlformats.org/drawingml/2006/main">
                  <a:graphicData uri="http://schemas.microsoft.com/office/word/2010/wordprocessingShape">
                    <wps:wsp>
                      <wps:cNvCnPr/>
                      <wps:spPr>
                        <a:xfrm flipV="1">
                          <a:off x="0" y="0"/>
                          <a:ext cx="4667250" cy="1905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7892D1" id="Conector recto 2"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4.15pt,3.3pt" to="363.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Zu4gEAABcEAAAOAAAAZHJzL2Uyb0RvYy54bWysU02P0zAQvSPxHyzfadKIFjZquoeulguC&#10;ChburjNuLflLY9O0/56xk4YVHwcQOTi2Z+bNvDfjzf3FGnYGjNq7ji8XNWfgpO+1O3b8y9Pjq7ec&#10;xSRcL4x30PErRH6/ffliM4QWGn/ypgdkBOJiO4SOn1IKbVVFeQIr4sIHcGRUHq1IdMRj1aMYCN2a&#10;qqnrdTV47AN6CTHS7cNo5NuCrxTI9FGpCImZjlNtqaxY1kNeq+1GtEcU4aTlVIb4hyqs0I6SzlAP&#10;Ign2DfUvUFZL9NGrtJDeVl4pLaFwIDbL+ic2n08iQOFC4sQwyxT/H6z8cN4j033HG86csNSiHTVK&#10;Jo8M8481WaMhxJZcd26P0ymGPWbCF4WWKaPDV2p/kYBIsUtR+DorDJfEJF2+Xq/fNCtqhCTb8q6m&#10;LeFVI0yGCxjTO/CW5U3HjXZZANGK8/uYRtebS742jg0dv1s1q+IVvdH9ozYm2yIeDzuD7Cxy78s3&#10;JXvmRqmNowoywZFS2aWrgRH/EyiSh0ofyZXBhBlWSAkuLSdc48g7hykqYQ6sx9LyRP8pcPLPoVCG&#10;9m+C54iS2bs0B1vtPP4ue7rcSlaj/02BkXeW4OD7a2l2kYamr7Rpeil5vJ+fS/iP97z9DgAA//8D&#10;AFBLAwQUAAYACAAAACEA5jNZrNsAAAAGAQAADwAAAGRycy9kb3ducmV2LnhtbEyOwU7DMBBE70j8&#10;g7VI3FqHVHLbkE1VIeCChEQJnJ14m0SN11HspuHvMSd6HM3ozct3s+3FRKPvHCM8LBMQxLUzHTcI&#10;5efLYgPCB81G944J4Yc87Irbm1xnxl34g6ZDaESEsM80QhvCkEnp65as9ks3EMfu6EarQ4xjI82o&#10;LxFue5kmiZJWdxwfWj3QU0v16XC2CPvvt+fV+1RZ15ttU34ZWyavKeL93bx/BBFoDv9j+NOP6lBE&#10;p8qd2XjRIyw2q7hEUApErNepWoOoELYKZJHLa/3iFwAA//8DAFBLAQItABQABgAIAAAAIQC2gziS&#10;/gAAAOEBAAATAAAAAAAAAAAAAAAAAAAAAABbQ29udGVudF9UeXBlc10ueG1sUEsBAi0AFAAGAAgA&#10;AAAhADj9If/WAAAAlAEAAAsAAAAAAAAAAAAAAAAALwEAAF9yZWxzLy5yZWxzUEsBAi0AFAAGAAgA&#10;AAAhACX3dm7iAQAAFwQAAA4AAAAAAAAAAAAAAAAALgIAAGRycy9lMm9Eb2MueG1sUEsBAi0AFAAG&#10;AAgAAAAhAOYzWazbAAAABgEAAA8AAAAAAAAAAAAAAAAAPAQAAGRycy9kb3ducmV2LnhtbFBLBQYA&#10;AAAABAAEAPMAAABEBQAAAAA=&#10;"/>
            </w:pict>
          </mc:Fallback>
        </mc:AlternateContent>
      </w:r>
    </w:p>
    <w:p w:rsidR="00F92196" w:rsidRDefault="008814A4" w:rsidP="00C53DD6">
      <w:pPr>
        <w:pStyle w:val="Prrafodelista"/>
        <w:spacing w:after="100" w:line="240" w:lineRule="auto"/>
        <w:ind w:left="709" w:right="57"/>
        <w:contextualSpacing w:val="0"/>
        <w:jc w:val="both"/>
        <w:rPr>
          <w:rFonts w:ascii="Arial" w:eastAsia="Times New Roman" w:hAnsi="Arial" w:cs="Arial"/>
          <w:sz w:val="20"/>
          <w:szCs w:val="20"/>
          <w:lang w:val="es-ES"/>
        </w:rPr>
      </w:pPr>
      <w:r>
        <w:rPr>
          <w:rFonts w:ascii="Arial" w:eastAsia="Times New Roman" w:hAnsi="Arial" w:cs="Arial"/>
          <w:noProof/>
          <w:sz w:val="20"/>
          <w:szCs w:val="20"/>
          <w:lang w:val="es-AR" w:eastAsia="es-AR"/>
        </w:rPr>
        <mc:AlternateContent>
          <mc:Choice Requires="wps">
            <w:drawing>
              <wp:anchor distT="0" distB="0" distL="114300" distR="114300" simplePos="0" relativeHeight="251658240" behindDoc="0" locked="0" layoutInCell="1" allowOverlap="1" wp14:anchorId="01385FDA" wp14:editId="6AC1D036">
                <wp:simplePos x="0" y="0"/>
                <wp:positionH relativeFrom="column">
                  <wp:posOffset>4061092</wp:posOffset>
                </wp:positionH>
                <wp:positionV relativeFrom="paragraph">
                  <wp:posOffset>25400</wp:posOffset>
                </wp:positionV>
                <wp:extent cx="427355" cy="30861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42735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 w:rsidRPr="00F03D03">
                              <w:rPr>
                                <w:rFonts w:ascii="Arial" w:eastAsia="Times New Roman" w:hAnsi="Arial" w:cs="Arial"/>
                                <w:sz w:val="16"/>
                                <w:szCs w:val="16"/>
                                <w:lang w:val="es-ES"/>
                              </w:rPr>
                              <w:t>Pág</w:t>
                            </w:r>
                            <w:r w:rsidRPr="00CE4EE2">
                              <w:rPr>
                                <w:rFonts w:ascii="Arial" w:eastAsia="Times New Roman" w:hAnsi="Arial" w:cs="Arial"/>
                                <w:b/>
                                <w:sz w:val="20"/>
                                <w:szCs w:val="2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5FDA" id="3 Cuadro de texto" o:spid="_x0000_s1030" type="#_x0000_t202" style="position:absolute;left:0;text-align:left;margin-left:319.75pt;margin-top:2pt;width:33.65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eAhgIAAG8FAAAOAAAAZHJzL2Uyb0RvYy54bWysVEtv2zAMvg/YfxB0X5x3uyBOkaXIMKBo&#10;i7VDz4osJcYkUZOU2NmvLyXbaZDt0mEXmxI/UuTHx/ym1oochPMlmJwOen1KhOFQlGab0x/P60/X&#10;lPjATMEUGJHTo/D0ZvHxw7yyMzGEHahCOIJOjJ9VNqe7EOwsyzzfCc18D6wwqJTgNAt4dNuscKxC&#10;71plw35/mlXgCuuAC+/x9rZR0kXyL6Xg4UFKLwJROcXYQvq69N3Eb7aYs9nWMbsreRsG+4coNCsN&#10;PnpydcsCI3tX/uFKl9yBBxl6HHQGUpZcpBwwm0H/IpunHbMi5YLkeHuiyf8/t/z+8OhIWeR0RIlh&#10;Gks0Iqs9KxyQQpAg6gCRpMr6GWKfLKJD/QVqLHZ37/Ey5l5Lp+MfsyKoR7qPJ4rRD+F4OR5ejSYT&#10;SjiqRv3r6SCVIHszts6HrwI0iUJOHVYwEcsOdz5gIAjtIPEtA+tSqVRFZUiV0+lo0k8GJw1aKBOx&#10;IvVD6yYm1ASepHBUImKU+S4k8pHijxepE8VKOXJg2EOMc2FCSj35RXRESQziPYYt/i2q9xg3eXQv&#10;gwknY10acCn7i7CLn13IssEjkWd5RzHUmzo1wrir6waKI5bbQTM13vJ1iUW5Yz48ModjghXG0Q8P&#10;+JEKkHxoJUp24H7/7T7isXtRS0mFY5dT/2vPnKBEfTPY158H43Gc03QYT66GeHDnms25xuz1CrAq&#10;A1wylicx4oPqROlAv+CGWMZXUcUMx7dzGjpxFZplgBuGi+UygXAyLQt35sny6DoWKbbcc/3CnG37&#10;Mg7GPXQDymYX7dlgo6WB5T6ALFPvRp4bVlv+capTS7cbKK6N83NCve3JxSsAAAD//wMAUEsDBBQA&#10;BgAIAAAAIQBemQFd4AAAAAgBAAAPAAAAZHJzL2Rvd25yZXYueG1sTI9BT4NAEIXvJv6HzZh4s4so&#10;2CJD05A0JsYeWnvpbWC3QGR3kd226K93POlx8l7efF++nEwvznr0nbMI97MIhLa1U51tEPbv67s5&#10;CB/IKuqd1Qhf2sOyuL7KKVPuYrf6vAuN4BHrM0JoQxgyKX3dakN+5gZtOTu60VDgc2ykGunC46aX&#10;cRSl0lBn+UNLgy5bXX/sTgbhtVxvaFvFZv7dly9vx9XwuT8kiLc30+oZRNBT+CvDLz6jQ8FMlTtZ&#10;5UWPkD4sEq4iPLIS509RyioVQhKnIItc/hcofgAAAP//AwBQSwECLQAUAAYACAAAACEAtoM4kv4A&#10;AADhAQAAEwAAAAAAAAAAAAAAAAAAAAAAW0NvbnRlbnRfVHlwZXNdLnhtbFBLAQItABQABgAIAAAA&#10;IQA4/SH/1gAAAJQBAAALAAAAAAAAAAAAAAAAAC8BAABfcmVscy8ucmVsc1BLAQItABQABgAIAAAA&#10;IQBLYpeAhgIAAG8FAAAOAAAAAAAAAAAAAAAAAC4CAABkcnMvZTJvRG9jLnhtbFBLAQItABQABgAI&#10;AAAAIQBemQFd4AAAAAgBAAAPAAAAAAAAAAAAAAAAAOAEAABkcnMvZG93bnJldi54bWxQSwUGAAAA&#10;AAQABADzAAAA7QUAAAAA&#10;" filled="f" stroked="f" strokeweight=".5pt">
                <v:textbox>
                  <w:txbxContent>
                    <w:p w:rsidR="00E43E04" w:rsidRDefault="00E43E04">
                      <w:r w:rsidRPr="00F03D03">
                        <w:rPr>
                          <w:rFonts w:ascii="Arial" w:eastAsia="Times New Roman" w:hAnsi="Arial" w:cs="Arial"/>
                          <w:sz w:val="16"/>
                          <w:szCs w:val="16"/>
                          <w:lang w:val="es-ES"/>
                        </w:rPr>
                        <w:t>Pág</w:t>
                      </w:r>
                      <w:r w:rsidRPr="00CE4EE2">
                        <w:rPr>
                          <w:rFonts w:ascii="Arial" w:eastAsia="Times New Roman" w:hAnsi="Arial" w:cs="Arial"/>
                          <w:b/>
                          <w:sz w:val="20"/>
                          <w:szCs w:val="20"/>
                          <w:lang w:val="es-ES"/>
                        </w:rPr>
                        <w:t>.</w:t>
                      </w:r>
                    </w:p>
                  </w:txbxContent>
                </v:textbox>
              </v:shape>
            </w:pict>
          </mc:Fallback>
        </mc:AlternateContent>
      </w:r>
    </w:p>
    <w:p w:rsidR="00F92196" w:rsidRDefault="00F92196" w:rsidP="00C53DD6">
      <w:pPr>
        <w:pStyle w:val="Prrafodelista"/>
        <w:spacing w:after="100" w:line="240" w:lineRule="auto"/>
        <w:ind w:left="709" w:right="57"/>
        <w:contextualSpacing w:val="0"/>
        <w:jc w:val="both"/>
        <w:rPr>
          <w:rFonts w:ascii="Arial" w:eastAsia="Times New Roman" w:hAnsi="Arial" w:cs="Arial"/>
          <w:sz w:val="20"/>
          <w:szCs w:val="20"/>
          <w:lang w:val="es-ES"/>
        </w:rPr>
      </w:pPr>
    </w:p>
    <w:tbl>
      <w:tblPr>
        <w:tblW w:w="6923" w:type="dxa"/>
        <w:tblInd w:w="75" w:type="dxa"/>
        <w:tblLayout w:type="fixed"/>
        <w:tblCellMar>
          <w:left w:w="70" w:type="dxa"/>
          <w:right w:w="70" w:type="dxa"/>
        </w:tblCellMar>
        <w:tblLook w:val="04A0" w:firstRow="1" w:lastRow="0" w:firstColumn="1" w:lastColumn="0" w:noHBand="0" w:noVBand="1"/>
      </w:tblPr>
      <w:tblGrid>
        <w:gridCol w:w="846"/>
        <w:gridCol w:w="5670"/>
        <w:gridCol w:w="407"/>
      </w:tblGrid>
      <w:tr w:rsidR="00F03D03" w:rsidRPr="00F03D03" w:rsidTr="00EA1447">
        <w:trPr>
          <w:trHeight w:val="397"/>
        </w:trPr>
        <w:tc>
          <w:tcPr>
            <w:tcW w:w="846"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Anexo N°01</w:t>
            </w:r>
          </w:p>
        </w:tc>
        <w:tc>
          <w:tcPr>
            <w:tcW w:w="5670"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EVALUACIÓN DE METAS FÍSICAS DEL PLAN DE TRABAJO SEMESTRAL DE</w:t>
            </w:r>
            <w:r>
              <w:rPr>
                <w:rFonts w:ascii="Arial Narrow" w:eastAsia="Times New Roman" w:hAnsi="Arial Narrow" w:cs="Calibri"/>
                <w:color w:val="000000"/>
                <w:sz w:val="12"/>
                <w:szCs w:val="12"/>
                <w:lang w:val="es-AR" w:eastAsia="es-AR"/>
              </w:rPr>
              <w:t>L DOCENTE UNIVERSITARIO ……………….</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41</w:t>
            </w:r>
          </w:p>
        </w:tc>
      </w:tr>
      <w:tr w:rsidR="00F03D03" w:rsidRPr="00F03D03" w:rsidTr="00EA1447">
        <w:trPr>
          <w:trHeight w:val="397"/>
        </w:trPr>
        <w:tc>
          <w:tcPr>
            <w:tcW w:w="846"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Anexo N° 02</w:t>
            </w:r>
          </w:p>
        </w:tc>
        <w:tc>
          <w:tcPr>
            <w:tcW w:w="5670"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GUÍA PARA LA ELABORACIÓN DEL PLAN DE TRABAJO SEMESTRAL DEL DOCENTE UNIVERSITARIO …………</w:t>
            </w:r>
            <w:r>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42</w:t>
            </w:r>
          </w:p>
        </w:tc>
      </w:tr>
      <w:tr w:rsidR="00F03D03" w:rsidRPr="00F03D03" w:rsidTr="00EA1447">
        <w:trPr>
          <w:trHeight w:val="397"/>
        </w:trPr>
        <w:tc>
          <w:tcPr>
            <w:tcW w:w="846"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Anexo N° 03</w:t>
            </w:r>
          </w:p>
        </w:tc>
        <w:tc>
          <w:tcPr>
            <w:tcW w:w="5670"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PLAN DE TRABAJO SEMESTRAL DEL DOCENTE UNIVERSITARIO ..………</w:t>
            </w:r>
            <w:r>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r w:rsidR="007354F7">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7E4A50">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44</w:t>
            </w:r>
          </w:p>
        </w:tc>
      </w:tr>
      <w:tr w:rsidR="00F03D03" w:rsidRPr="00F03D03" w:rsidTr="00EA1447">
        <w:trPr>
          <w:trHeight w:val="397"/>
        </w:trPr>
        <w:tc>
          <w:tcPr>
            <w:tcW w:w="846"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Anexo Nº 04-A</w:t>
            </w:r>
          </w:p>
        </w:tc>
        <w:tc>
          <w:tcPr>
            <w:tcW w:w="5670" w:type="dxa"/>
            <w:shd w:val="clear" w:color="auto" w:fill="auto"/>
            <w:noWrap/>
            <w:vAlign w:val="center"/>
            <w:hideMark/>
          </w:tcPr>
          <w:p w:rsidR="00F03D03" w:rsidRPr="00F03D03" w:rsidRDefault="00F03D03" w:rsidP="007E4A50">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ESQUEMA DE SÍLABO (</w:t>
            </w:r>
            <w:r w:rsidR="007E4A50">
              <w:rPr>
                <w:rFonts w:ascii="Arial Narrow" w:eastAsia="Times New Roman" w:hAnsi="Arial Narrow" w:cs="Calibri"/>
                <w:color w:val="000000"/>
                <w:sz w:val="12"/>
                <w:szCs w:val="12"/>
                <w:lang w:val="es-AR" w:eastAsia="es-AR"/>
              </w:rPr>
              <w:t>Para estructuras curriculares</w:t>
            </w:r>
            <w:r w:rsidRPr="00F03D03">
              <w:rPr>
                <w:rFonts w:ascii="Arial Narrow" w:eastAsia="Times New Roman" w:hAnsi="Arial Narrow" w:cs="Calibri"/>
                <w:color w:val="000000"/>
                <w:sz w:val="12"/>
                <w:szCs w:val="12"/>
                <w:lang w:val="es-AR" w:eastAsia="es-AR"/>
              </w:rPr>
              <w:t>) ……</w:t>
            </w:r>
            <w:r w:rsidR="007E4A50">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r>
              <w:rPr>
                <w:rFonts w:ascii="Arial Narrow" w:eastAsia="Times New Roman" w:hAnsi="Arial Narrow" w:cs="Calibri"/>
                <w:color w:val="000000"/>
                <w:sz w:val="12"/>
                <w:szCs w:val="12"/>
                <w:lang w:val="es-AR" w:eastAsia="es-AR"/>
              </w:rPr>
              <w:t>……</w:t>
            </w:r>
            <w:r w:rsidR="007354F7">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7E4A50">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45</w:t>
            </w:r>
          </w:p>
        </w:tc>
      </w:tr>
      <w:tr w:rsidR="00F03D03" w:rsidRPr="00F03D03" w:rsidTr="00EA1447">
        <w:trPr>
          <w:trHeight w:val="397"/>
        </w:trPr>
        <w:tc>
          <w:tcPr>
            <w:tcW w:w="846"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Anexo Nº 04-B</w:t>
            </w:r>
          </w:p>
        </w:tc>
        <w:tc>
          <w:tcPr>
            <w:tcW w:w="5670" w:type="dxa"/>
            <w:shd w:val="clear" w:color="auto" w:fill="auto"/>
            <w:noWrap/>
            <w:vAlign w:val="center"/>
            <w:hideMark/>
          </w:tcPr>
          <w:p w:rsidR="00F03D03" w:rsidRPr="00F03D03" w:rsidRDefault="00F03D03" w:rsidP="007354F7">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ESQUEMA DEL SÍLABO (</w:t>
            </w:r>
            <w:r w:rsidR="00B41E5B">
              <w:rPr>
                <w:rFonts w:ascii="Arial Narrow" w:eastAsia="Times New Roman" w:hAnsi="Arial Narrow" w:cs="Calibri"/>
                <w:color w:val="000000"/>
                <w:sz w:val="12"/>
                <w:szCs w:val="12"/>
                <w:lang w:val="es-AR" w:eastAsia="es-AR"/>
              </w:rPr>
              <w:t>Para currículos flexibles por competencias</w:t>
            </w:r>
            <w:r w:rsidRPr="00F03D03">
              <w:rPr>
                <w:rFonts w:ascii="Arial Narrow" w:eastAsia="Times New Roman" w:hAnsi="Arial Narrow" w:cs="Calibri"/>
                <w:color w:val="000000"/>
                <w:sz w:val="12"/>
                <w:szCs w:val="12"/>
                <w:lang w:val="es-AR" w:eastAsia="es-AR"/>
              </w:rPr>
              <w:t>) …</w:t>
            </w:r>
            <w:r>
              <w:rPr>
                <w:rFonts w:ascii="Arial Narrow" w:eastAsia="Times New Roman" w:hAnsi="Arial Narrow" w:cs="Calibri"/>
                <w:color w:val="000000"/>
                <w:sz w:val="12"/>
                <w:szCs w:val="12"/>
                <w:lang w:val="es-AR" w:eastAsia="es-AR"/>
              </w:rPr>
              <w:t>………………………………</w:t>
            </w:r>
            <w:r w:rsidR="007354F7">
              <w:rPr>
                <w:rFonts w:ascii="Arial Narrow" w:eastAsia="Times New Roman" w:hAnsi="Arial Narrow" w:cs="Calibri"/>
                <w:color w:val="000000"/>
                <w:sz w:val="12"/>
                <w:szCs w:val="12"/>
                <w:lang w:val="es-AR" w:eastAsia="es-AR"/>
              </w:rPr>
              <w:t>…………………….</w:t>
            </w:r>
            <w:r>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r w:rsidR="007354F7">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48</w:t>
            </w:r>
          </w:p>
        </w:tc>
      </w:tr>
      <w:tr w:rsidR="00F03D03" w:rsidRPr="00F03D03" w:rsidTr="00EA1447">
        <w:trPr>
          <w:trHeight w:val="397"/>
        </w:trPr>
        <w:tc>
          <w:tcPr>
            <w:tcW w:w="846"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Anexo N° 04-C</w:t>
            </w:r>
          </w:p>
        </w:tc>
        <w:tc>
          <w:tcPr>
            <w:tcW w:w="5670" w:type="dxa"/>
            <w:shd w:val="clear" w:color="auto" w:fill="auto"/>
            <w:noWrap/>
            <w:vAlign w:val="center"/>
            <w:hideMark/>
          </w:tcPr>
          <w:p w:rsidR="00F03D03" w:rsidRPr="00F03D03" w:rsidRDefault="00F03D03" w:rsidP="007354F7">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ESCALA DE EVALUACIÓN DEL SÍLABO (</w:t>
            </w:r>
            <w:r w:rsidR="00B41E5B">
              <w:rPr>
                <w:rFonts w:ascii="Arial Narrow" w:eastAsia="Times New Roman" w:hAnsi="Arial Narrow" w:cs="Calibri"/>
                <w:color w:val="000000"/>
                <w:sz w:val="12"/>
                <w:szCs w:val="12"/>
                <w:lang w:val="es-AR" w:eastAsia="es-AR"/>
              </w:rPr>
              <w:t>Para estructuras curriculares</w:t>
            </w:r>
            <w:r w:rsidRPr="00F03D03">
              <w:rPr>
                <w:rFonts w:ascii="Arial Narrow" w:eastAsia="Times New Roman" w:hAnsi="Arial Narrow" w:cs="Calibri"/>
                <w:color w:val="000000"/>
                <w:sz w:val="12"/>
                <w:szCs w:val="12"/>
                <w:lang w:val="es-AR" w:eastAsia="es-AR"/>
              </w:rPr>
              <w:t xml:space="preserve">) </w:t>
            </w:r>
            <w:r>
              <w:rPr>
                <w:rFonts w:ascii="Arial Narrow" w:eastAsia="Times New Roman" w:hAnsi="Arial Narrow" w:cs="Calibri"/>
                <w:color w:val="000000"/>
                <w:sz w:val="12"/>
                <w:szCs w:val="12"/>
                <w:lang w:val="es-AR" w:eastAsia="es-AR"/>
              </w:rPr>
              <w:t>……………………………</w:t>
            </w:r>
            <w:r w:rsidR="007354F7">
              <w:rPr>
                <w:rFonts w:ascii="Arial Narrow" w:eastAsia="Times New Roman" w:hAnsi="Arial Narrow" w:cs="Calibri"/>
                <w:color w:val="000000"/>
                <w:sz w:val="12"/>
                <w:szCs w:val="12"/>
                <w:lang w:val="es-AR" w:eastAsia="es-AR"/>
              </w:rPr>
              <w:t>……………………..</w:t>
            </w:r>
            <w:r>
              <w:rPr>
                <w:rFonts w:ascii="Arial Narrow" w:eastAsia="Times New Roman" w:hAnsi="Arial Narrow" w:cs="Calibri"/>
                <w:color w:val="000000"/>
                <w:sz w:val="12"/>
                <w:szCs w:val="12"/>
                <w:lang w:val="es-AR" w:eastAsia="es-AR"/>
              </w:rPr>
              <w:t>……</w:t>
            </w:r>
            <w:r w:rsidR="007354F7">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52</w:t>
            </w:r>
          </w:p>
        </w:tc>
      </w:tr>
      <w:tr w:rsidR="00F03D03" w:rsidRPr="00F03D03" w:rsidTr="00EA1447">
        <w:trPr>
          <w:trHeight w:val="397"/>
        </w:trPr>
        <w:tc>
          <w:tcPr>
            <w:tcW w:w="846"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Anexo N° 04-D</w:t>
            </w:r>
          </w:p>
        </w:tc>
        <w:tc>
          <w:tcPr>
            <w:tcW w:w="5670" w:type="dxa"/>
            <w:shd w:val="clear" w:color="auto" w:fill="auto"/>
            <w:noWrap/>
            <w:vAlign w:val="center"/>
            <w:hideMark/>
          </w:tcPr>
          <w:p w:rsidR="00F03D03" w:rsidRPr="00F03D03" w:rsidRDefault="00F03D03" w:rsidP="007354F7">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ESCALA DE EVALUACIÓN DEL SÍLABO (</w:t>
            </w:r>
            <w:r w:rsidR="007354F7">
              <w:rPr>
                <w:rFonts w:ascii="Arial Narrow" w:eastAsia="Times New Roman" w:hAnsi="Arial Narrow" w:cs="Calibri"/>
                <w:color w:val="000000"/>
                <w:sz w:val="12"/>
                <w:szCs w:val="12"/>
                <w:lang w:val="es-AR" w:eastAsia="es-AR"/>
              </w:rPr>
              <w:t>Para currículos flexibles por competencias)</w:t>
            </w:r>
            <w:r w:rsidR="007354F7" w:rsidRPr="00F03D03">
              <w:rPr>
                <w:rFonts w:ascii="Arial Narrow" w:eastAsia="Times New Roman" w:hAnsi="Arial Narrow" w:cs="Calibri"/>
                <w:color w:val="000000"/>
                <w:sz w:val="12"/>
                <w:szCs w:val="12"/>
                <w:lang w:val="es-AR" w:eastAsia="es-AR"/>
              </w:rPr>
              <w:t xml:space="preserve"> </w:t>
            </w:r>
            <w:r w:rsidRPr="00F03D03">
              <w:rPr>
                <w:rFonts w:ascii="Arial Narrow" w:eastAsia="Times New Roman" w:hAnsi="Arial Narrow" w:cs="Calibri"/>
                <w:color w:val="000000"/>
                <w:sz w:val="12"/>
                <w:szCs w:val="12"/>
                <w:lang w:val="es-AR" w:eastAsia="es-AR"/>
              </w:rPr>
              <w:t>………</w:t>
            </w:r>
            <w:r w:rsidR="008814A4">
              <w:rPr>
                <w:rFonts w:ascii="Arial Narrow" w:eastAsia="Times New Roman" w:hAnsi="Arial Narrow" w:cs="Calibri"/>
                <w:color w:val="000000"/>
                <w:sz w:val="12"/>
                <w:szCs w:val="12"/>
                <w:lang w:val="es-AR" w:eastAsia="es-AR"/>
              </w:rPr>
              <w:t>……………………</w:t>
            </w:r>
            <w:r w:rsidR="007354F7">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7354F7">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54</w:t>
            </w:r>
          </w:p>
        </w:tc>
      </w:tr>
      <w:tr w:rsidR="00F03D03" w:rsidRPr="00F03D03" w:rsidTr="00EA1447">
        <w:trPr>
          <w:trHeight w:val="397"/>
        </w:trPr>
        <w:tc>
          <w:tcPr>
            <w:tcW w:w="846"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Anexo N° 04-E</w:t>
            </w:r>
          </w:p>
        </w:tc>
        <w:tc>
          <w:tcPr>
            <w:tcW w:w="5670"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CONSOLIDADO DE LA EVALUACIÓN DEL SÍLABO UNIVERSITARIO …………</w:t>
            </w:r>
            <w:r w:rsidR="008814A4">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56</w:t>
            </w:r>
          </w:p>
        </w:tc>
      </w:tr>
      <w:tr w:rsidR="00F03D03" w:rsidRPr="00F03D03" w:rsidTr="00EA1447">
        <w:trPr>
          <w:trHeight w:val="397"/>
        </w:trPr>
        <w:tc>
          <w:tcPr>
            <w:tcW w:w="846" w:type="dxa"/>
            <w:shd w:val="clear" w:color="auto" w:fill="auto"/>
            <w:noWrap/>
            <w:vAlign w:val="center"/>
            <w:hideMark/>
          </w:tcPr>
          <w:p w:rsidR="00F03D03" w:rsidRPr="00F03D03" w:rsidRDefault="007354F7" w:rsidP="00F03D03">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Anexo N° 05</w:t>
            </w:r>
          </w:p>
        </w:tc>
        <w:tc>
          <w:tcPr>
            <w:tcW w:w="5670"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ORIENTACIONES PARA EL TRÁMITE DE REGISTRO Y ACTA DE EVALUACIÓN</w:t>
            </w:r>
            <w:r w:rsidR="008814A4">
              <w:rPr>
                <w:rFonts w:ascii="Arial Narrow" w:eastAsia="Times New Roman" w:hAnsi="Arial Narrow" w:cs="Calibri"/>
                <w:color w:val="000000"/>
                <w:sz w:val="12"/>
                <w:szCs w:val="12"/>
                <w:lang w:val="es-AR" w:eastAsia="es-AR"/>
              </w:rPr>
              <w:t xml:space="preserve"> </w:t>
            </w:r>
            <w:r w:rsidRPr="00F03D03">
              <w:rPr>
                <w:rFonts w:ascii="Arial Narrow" w:eastAsia="Times New Roman" w:hAnsi="Arial Narrow" w:cs="Calibri"/>
                <w:color w:val="000000"/>
                <w:sz w:val="12"/>
                <w:szCs w:val="12"/>
                <w:lang w:val="es-AR" w:eastAsia="es-AR"/>
              </w:rPr>
              <w:t>….…</w:t>
            </w:r>
            <w:r w:rsidR="008814A4">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57</w:t>
            </w:r>
          </w:p>
        </w:tc>
      </w:tr>
      <w:tr w:rsidR="00F03D03" w:rsidRPr="00F03D03" w:rsidTr="00EA1447">
        <w:trPr>
          <w:trHeight w:val="397"/>
        </w:trPr>
        <w:tc>
          <w:tcPr>
            <w:tcW w:w="846" w:type="dxa"/>
            <w:shd w:val="clear" w:color="auto" w:fill="auto"/>
            <w:noWrap/>
            <w:vAlign w:val="center"/>
            <w:hideMark/>
          </w:tcPr>
          <w:p w:rsidR="00F03D03" w:rsidRPr="00F03D03" w:rsidRDefault="007354F7" w:rsidP="00F03D03">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Anexo N° 06</w:t>
            </w:r>
          </w:p>
        </w:tc>
        <w:tc>
          <w:tcPr>
            <w:tcW w:w="5670" w:type="dxa"/>
            <w:shd w:val="clear" w:color="auto" w:fill="auto"/>
            <w:noWrap/>
            <w:vAlign w:val="center"/>
            <w:hideMark/>
          </w:tcPr>
          <w:p w:rsidR="00F03D03" w:rsidRPr="00F03D03" w:rsidRDefault="00F03D03" w:rsidP="008814A4">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CARGA ACADÉMICA DE LAS ESCUELAS PROFESIONALES …………………</w:t>
            </w:r>
            <w:r w:rsidR="008814A4">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7354F7">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58</w:t>
            </w:r>
          </w:p>
        </w:tc>
      </w:tr>
      <w:tr w:rsidR="00F03D03" w:rsidRPr="00F03D03" w:rsidTr="00EA1447">
        <w:trPr>
          <w:trHeight w:val="397"/>
        </w:trPr>
        <w:tc>
          <w:tcPr>
            <w:tcW w:w="846" w:type="dxa"/>
            <w:shd w:val="clear" w:color="auto" w:fill="auto"/>
            <w:noWrap/>
            <w:vAlign w:val="center"/>
            <w:hideMark/>
          </w:tcPr>
          <w:p w:rsidR="00F03D03" w:rsidRPr="00F03D03" w:rsidRDefault="007354F7" w:rsidP="00F03D03">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Anexo N° 07</w:t>
            </w:r>
          </w:p>
        </w:tc>
        <w:tc>
          <w:tcPr>
            <w:tcW w:w="5670" w:type="dxa"/>
            <w:shd w:val="clear" w:color="auto" w:fill="auto"/>
            <w:noWrap/>
            <w:vAlign w:val="center"/>
            <w:hideMark/>
          </w:tcPr>
          <w:p w:rsidR="00F03D03" w:rsidRPr="00F03D03" w:rsidRDefault="00F03D03" w:rsidP="008814A4">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CONSOLIDADO DE DISTRIBUCIÓN DE CARGA ACADÉMICA POR DOCE</w:t>
            </w:r>
            <w:r w:rsidR="008814A4">
              <w:rPr>
                <w:rFonts w:ascii="Arial Narrow" w:eastAsia="Times New Roman" w:hAnsi="Arial Narrow" w:cs="Calibri"/>
                <w:color w:val="000000"/>
                <w:sz w:val="12"/>
                <w:szCs w:val="12"/>
                <w:lang w:val="es-AR" w:eastAsia="es-AR"/>
              </w:rPr>
              <w:t>NTE ……………………………………………………</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59</w:t>
            </w:r>
          </w:p>
        </w:tc>
      </w:tr>
      <w:tr w:rsidR="00F03D03" w:rsidRPr="00F03D03" w:rsidTr="00EA1447">
        <w:trPr>
          <w:trHeight w:val="397"/>
        </w:trPr>
        <w:tc>
          <w:tcPr>
            <w:tcW w:w="846" w:type="dxa"/>
            <w:shd w:val="clear" w:color="auto" w:fill="auto"/>
            <w:noWrap/>
            <w:vAlign w:val="center"/>
            <w:hideMark/>
          </w:tcPr>
          <w:p w:rsidR="00F03D03" w:rsidRPr="00F03D03" w:rsidRDefault="007354F7" w:rsidP="00F03D03">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Anexo N° 08</w:t>
            </w:r>
          </w:p>
        </w:tc>
        <w:tc>
          <w:tcPr>
            <w:tcW w:w="5670" w:type="dxa"/>
            <w:shd w:val="clear" w:color="auto" w:fill="auto"/>
            <w:noWrap/>
            <w:vAlign w:val="center"/>
            <w:hideMark/>
          </w:tcPr>
          <w:p w:rsidR="00F03D03" w:rsidRPr="00F03D03" w:rsidRDefault="00F03D03" w:rsidP="008814A4">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CARGA ACADÉMICA DE DOCENTES DE SERVICIO ….......................................………………………</w:t>
            </w:r>
            <w:r w:rsidR="008814A4">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60</w:t>
            </w:r>
          </w:p>
        </w:tc>
      </w:tr>
      <w:tr w:rsidR="00F03D03" w:rsidRPr="00F03D03" w:rsidTr="00EA1447">
        <w:trPr>
          <w:trHeight w:val="397"/>
        </w:trPr>
        <w:tc>
          <w:tcPr>
            <w:tcW w:w="846" w:type="dxa"/>
            <w:shd w:val="clear" w:color="auto" w:fill="auto"/>
            <w:noWrap/>
            <w:vAlign w:val="center"/>
            <w:hideMark/>
          </w:tcPr>
          <w:p w:rsidR="00F03D03" w:rsidRPr="00F03D03" w:rsidRDefault="00EA1447" w:rsidP="00F03D03">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Anexo N° 09</w:t>
            </w:r>
          </w:p>
        </w:tc>
        <w:tc>
          <w:tcPr>
            <w:tcW w:w="5670" w:type="dxa"/>
            <w:shd w:val="clear" w:color="auto" w:fill="auto"/>
            <w:noWrap/>
            <w:vAlign w:val="center"/>
            <w:hideMark/>
          </w:tcPr>
          <w:p w:rsidR="00F03D03" w:rsidRPr="00F03D03" w:rsidRDefault="00F03D03" w:rsidP="008814A4">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HORARIOS DE SESIONES DE APRENDIZAJE DEL I AL X….. CICLO</w:t>
            </w:r>
            <w:r w:rsidR="008814A4">
              <w:rPr>
                <w:rFonts w:ascii="Arial Narrow" w:eastAsia="Times New Roman" w:hAnsi="Arial Narrow" w:cs="Calibri"/>
                <w:color w:val="000000"/>
                <w:sz w:val="12"/>
                <w:szCs w:val="12"/>
                <w:lang w:val="es-AR" w:eastAsia="es-AR"/>
              </w:rPr>
              <w:t xml:space="preserve"> </w:t>
            </w:r>
            <w:r w:rsidRPr="00F03D03">
              <w:rPr>
                <w:rFonts w:ascii="Arial Narrow" w:eastAsia="Times New Roman" w:hAnsi="Arial Narrow" w:cs="Calibri"/>
                <w:color w:val="000000"/>
                <w:sz w:val="12"/>
                <w:szCs w:val="12"/>
                <w:lang w:val="es-AR" w:eastAsia="es-AR"/>
              </w:rPr>
              <w:t>…............................</w:t>
            </w:r>
            <w:r w:rsidR="008814A4">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61</w:t>
            </w:r>
          </w:p>
        </w:tc>
      </w:tr>
      <w:tr w:rsidR="00F03D03" w:rsidRPr="00F03D03" w:rsidTr="00EA1447">
        <w:trPr>
          <w:trHeight w:val="397"/>
        </w:trPr>
        <w:tc>
          <w:tcPr>
            <w:tcW w:w="846" w:type="dxa"/>
            <w:shd w:val="clear" w:color="auto" w:fill="auto"/>
            <w:noWrap/>
            <w:vAlign w:val="center"/>
            <w:hideMark/>
          </w:tcPr>
          <w:p w:rsidR="00F03D03" w:rsidRPr="00F03D03" w:rsidRDefault="00EA1447" w:rsidP="00F03D03">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Anexo N° 10</w:t>
            </w:r>
          </w:p>
        </w:tc>
        <w:tc>
          <w:tcPr>
            <w:tcW w:w="5670" w:type="dxa"/>
            <w:shd w:val="clear" w:color="auto" w:fill="auto"/>
            <w:noWrap/>
            <w:vAlign w:val="center"/>
            <w:hideMark/>
          </w:tcPr>
          <w:p w:rsidR="00F03D03" w:rsidRPr="00F03D03" w:rsidRDefault="00F03D03" w:rsidP="002862CC">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HORARIO INDIVIDUAL DE COMPONENTES CURRICULARES Y ACTIVIDADES DEL DOCENTE</w:t>
            </w:r>
            <w:r w:rsidR="008814A4">
              <w:rPr>
                <w:rFonts w:ascii="Arial Narrow" w:eastAsia="Times New Roman" w:hAnsi="Arial Narrow" w:cs="Calibri"/>
                <w:color w:val="000000"/>
                <w:sz w:val="12"/>
                <w:szCs w:val="12"/>
                <w:lang w:val="es-AR" w:eastAsia="es-AR"/>
              </w:rPr>
              <w:t xml:space="preserve"> </w:t>
            </w:r>
            <w:r w:rsidR="00EA1447">
              <w:rPr>
                <w:rFonts w:ascii="Arial Narrow" w:eastAsia="Times New Roman" w:hAnsi="Arial Narrow" w:cs="Calibri"/>
                <w:color w:val="000000"/>
                <w:sz w:val="12"/>
                <w:szCs w:val="12"/>
                <w:lang w:val="es-AR" w:eastAsia="es-AR"/>
              </w:rPr>
              <w:t>……………………..</w:t>
            </w:r>
            <w:r w:rsidR="008814A4">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62</w:t>
            </w:r>
          </w:p>
        </w:tc>
      </w:tr>
      <w:tr w:rsidR="00F03D03" w:rsidRPr="00F03D03" w:rsidTr="00EA1447">
        <w:trPr>
          <w:trHeight w:val="397"/>
        </w:trPr>
        <w:tc>
          <w:tcPr>
            <w:tcW w:w="846" w:type="dxa"/>
            <w:shd w:val="clear" w:color="auto" w:fill="auto"/>
            <w:noWrap/>
            <w:vAlign w:val="center"/>
            <w:hideMark/>
          </w:tcPr>
          <w:p w:rsidR="00F03D03" w:rsidRPr="00F03D03" w:rsidRDefault="00EA1447" w:rsidP="00F03D03">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Anexo N° 11</w:t>
            </w:r>
          </w:p>
        </w:tc>
        <w:tc>
          <w:tcPr>
            <w:tcW w:w="5670" w:type="dxa"/>
            <w:shd w:val="clear" w:color="auto" w:fill="auto"/>
            <w:noWrap/>
            <w:vAlign w:val="center"/>
            <w:hideMark/>
          </w:tcPr>
          <w:p w:rsidR="00F03D03" w:rsidRPr="00F03D03" w:rsidRDefault="00F03D03" w:rsidP="00EA1447">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CONTROL DIARIO DEL DESARROLLO DE COMPONENTES CURRICULARES P</w:t>
            </w:r>
            <w:r w:rsidR="008814A4">
              <w:rPr>
                <w:rFonts w:ascii="Arial Narrow" w:eastAsia="Times New Roman" w:hAnsi="Arial Narrow" w:cs="Calibri"/>
                <w:color w:val="000000"/>
                <w:sz w:val="12"/>
                <w:szCs w:val="12"/>
                <w:lang w:val="es-AR" w:eastAsia="es-AR"/>
              </w:rPr>
              <w:t xml:space="preserve">OR DOCENTE </w:t>
            </w:r>
            <w:r w:rsidR="00EA1447">
              <w:rPr>
                <w:rFonts w:ascii="Arial Narrow" w:eastAsia="Times New Roman" w:hAnsi="Arial Narrow" w:cs="Calibri"/>
                <w:color w:val="000000"/>
                <w:sz w:val="12"/>
                <w:szCs w:val="12"/>
                <w:lang w:val="es-AR" w:eastAsia="es-AR"/>
              </w:rPr>
              <w:t>……………………..</w:t>
            </w:r>
            <w:r w:rsidR="008814A4">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63</w:t>
            </w:r>
          </w:p>
        </w:tc>
      </w:tr>
      <w:tr w:rsidR="00F03D03" w:rsidRPr="00F03D03" w:rsidTr="00EA1447">
        <w:trPr>
          <w:trHeight w:val="397"/>
        </w:trPr>
        <w:tc>
          <w:tcPr>
            <w:tcW w:w="846" w:type="dxa"/>
            <w:shd w:val="clear" w:color="auto" w:fill="auto"/>
            <w:noWrap/>
            <w:vAlign w:val="center"/>
            <w:hideMark/>
          </w:tcPr>
          <w:p w:rsidR="00F03D03" w:rsidRPr="00F03D03" w:rsidRDefault="00EA1447" w:rsidP="00F03D03">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Anexo N° 12</w:t>
            </w:r>
          </w:p>
        </w:tc>
        <w:tc>
          <w:tcPr>
            <w:tcW w:w="5670" w:type="dxa"/>
            <w:shd w:val="clear" w:color="auto" w:fill="auto"/>
            <w:noWrap/>
            <w:vAlign w:val="center"/>
            <w:hideMark/>
          </w:tcPr>
          <w:p w:rsidR="00F03D03" w:rsidRPr="00F03D03" w:rsidRDefault="00F03D03" w:rsidP="00F03D03">
            <w:pPr>
              <w:widowControl/>
              <w:spacing w:after="0" w:line="240" w:lineRule="auto"/>
              <w:rPr>
                <w:rFonts w:ascii="Arial Narrow" w:eastAsia="Times New Roman" w:hAnsi="Arial Narrow" w:cs="Calibri"/>
                <w:color w:val="000000"/>
                <w:sz w:val="12"/>
                <w:szCs w:val="12"/>
                <w:lang w:val="es-AR" w:eastAsia="es-AR"/>
              </w:rPr>
            </w:pPr>
            <w:r w:rsidRPr="00F03D03">
              <w:rPr>
                <w:rFonts w:ascii="Arial Narrow" w:eastAsia="Times New Roman" w:hAnsi="Arial Narrow" w:cs="Calibri"/>
                <w:color w:val="000000"/>
                <w:sz w:val="12"/>
                <w:szCs w:val="12"/>
                <w:lang w:val="es-AR" w:eastAsia="es-AR"/>
              </w:rPr>
              <w:t>FICHA DE SUPERVISIÓN ACADÉMICA  ...…………………………</w:t>
            </w:r>
            <w:r w:rsidR="008814A4">
              <w:rPr>
                <w:rFonts w:ascii="Arial Narrow" w:eastAsia="Times New Roman" w:hAnsi="Arial Narrow" w:cs="Calibri"/>
                <w:color w:val="000000"/>
                <w:sz w:val="12"/>
                <w:szCs w:val="12"/>
                <w:lang w:val="es-AR" w:eastAsia="es-AR"/>
              </w:rPr>
              <w:t>………………………………………</w:t>
            </w:r>
            <w:r w:rsidRPr="00F03D03">
              <w:rPr>
                <w:rFonts w:ascii="Arial Narrow" w:eastAsia="Times New Roman" w:hAnsi="Arial Narrow" w:cs="Calibri"/>
                <w:color w:val="000000"/>
                <w:sz w:val="12"/>
                <w:szCs w:val="12"/>
                <w:lang w:val="es-AR" w:eastAsia="es-AR"/>
              </w:rPr>
              <w:t>…</w:t>
            </w:r>
            <w:r w:rsidR="008814A4">
              <w:rPr>
                <w:rFonts w:ascii="Arial Narrow" w:eastAsia="Times New Roman" w:hAnsi="Arial Narrow" w:cs="Calibri"/>
                <w:color w:val="000000"/>
                <w:sz w:val="12"/>
                <w:szCs w:val="12"/>
                <w:lang w:val="es-AR" w:eastAsia="es-AR"/>
              </w:rPr>
              <w:t>….……………………….</w:t>
            </w:r>
          </w:p>
        </w:tc>
        <w:tc>
          <w:tcPr>
            <w:tcW w:w="407" w:type="dxa"/>
            <w:shd w:val="clear" w:color="auto" w:fill="auto"/>
            <w:noWrap/>
            <w:vAlign w:val="center"/>
            <w:hideMark/>
          </w:tcPr>
          <w:p w:rsidR="00F03D03" w:rsidRPr="00F03D03" w:rsidRDefault="003A7730" w:rsidP="00F03D03">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64</w:t>
            </w:r>
          </w:p>
        </w:tc>
      </w:tr>
      <w:tr w:rsidR="00EA1447" w:rsidRPr="00F03D03" w:rsidTr="00EA1447">
        <w:trPr>
          <w:trHeight w:val="397"/>
        </w:trPr>
        <w:tc>
          <w:tcPr>
            <w:tcW w:w="846" w:type="dxa"/>
            <w:shd w:val="clear" w:color="auto" w:fill="auto"/>
            <w:noWrap/>
            <w:vAlign w:val="center"/>
          </w:tcPr>
          <w:p w:rsidR="00EA1447" w:rsidRPr="00F03D03" w:rsidRDefault="00EA1447" w:rsidP="00EA1447">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Anexo N° 13</w:t>
            </w:r>
          </w:p>
        </w:tc>
        <w:tc>
          <w:tcPr>
            <w:tcW w:w="5670" w:type="dxa"/>
            <w:shd w:val="clear" w:color="auto" w:fill="auto"/>
            <w:noWrap/>
            <w:vAlign w:val="center"/>
          </w:tcPr>
          <w:p w:rsidR="00EA1447" w:rsidRPr="00F03D03" w:rsidRDefault="00EA1447" w:rsidP="00EA1447">
            <w:pPr>
              <w:widowControl/>
              <w:spacing w:after="0" w:line="240" w:lineRule="auto"/>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ACTA DE SESIÓN DE APRENDIZAJE PARA PRESENTAR Y EXPLICAR EL SÍLABO ………………………….………………….</w:t>
            </w:r>
          </w:p>
        </w:tc>
        <w:tc>
          <w:tcPr>
            <w:tcW w:w="407" w:type="dxa"/>
            <w:shd w:val="clear" w:color="auto" w:fill="auto"/>
            <w:noWrap/>
            <w:vAlign w:val="center"/>
          </w:tcPr>
          <w:p w:rsidR="00EA1447" w:rsidRPr="00F03D03" w:rsidRDefault="003A7730" w:rsidP="00EA1447">
            <w:pPr>
              <w:widowControl/>
              <w:spacing w:after="0" w:line="240" w:lineRule="auto"/>
              <w:jc w:val="center"/>
              <w:rPr>
                <w:rFonts w:ascii="Arial Narrow" w:eastAsia="Times New Roman" w:hAnsi="Arial Narrow" w:cs="Calibri"/>
                <w:color w:val="000000"/>
                <w:sz w:val="12"/>
                <w:szCs w:val="12"/>
                <w:lang w:val="es-AR" w:eastAsia="es-AR"/>
              </w:rPr>
            </w:pPr>
            <w:r>
              <w:rPr>
                <w:rFonts w:ascii="Arial Narrow" w:eastAsia="Times New Roman" w:hAnsi="Arial Narrow" w:cs="Calibri"/>
                <w:color w:val="000000"/>
                <w:sz w:val="12"/>
                <w:szCs w:val="12"/>
                <w:lang w:val="es-AR" w:eastAsia="es-AR"/>
              </w:rPr>
              <w:t>65</w:t>
            </w:r>
          </w:p>
        </w:tc>
      </w:tr>
      <w:tr w:rsidR="00803F6C" w:rsidRPr="00A41235" w:rsidTr="007A67F0">
        <w:trPr>
          <w:trHeight w:val="397"/>
        </w:trPr>
        <w:tc>
          <w:tcPr>
            <w:tcW w:w="6516" w:type="dxa"/>
            <w:gridSpan w:val="2"/>
            <w:shd w:val="clear" w:color="auto" w:fill="auto"/>
            <w:noWrap/>
            <w:vAlign w:val="center"/>
          </w:tcPr>
          <w:p w:rsidR="00803F6C" w:rsidRPr="00803F6C" w:rsidRDefault="00803F6C" w:rsidP="00803F6C">
            <w:pPr>
              <w:pStyle w:val="Prrafodelista"/>
              <w:spacing w:after="100" w:line="240" w:lineRule="auto"/>
              <w:ind w:left="0" w:right="57"/>
              <w:contextualSpacing w:val="0"/>
              <w:jc w:val="both"/>
              <w:rPr>
                <w:rFonts w:ascii="Arial Narrow" w:eastAsia="Times New Roman" w:hAnsi="Arial Narrow" w:cs="Arial"/>
                <w:sz w:val="18"/>
                <w:szCs w:val="14"/>
                <w:lang w:val="es-ES"/>
              </w:rPr>
            </w:pPr>
            <w:r w:rsidRPr="00803F6C">
              <w:rPr>
                <w:rFonts w:ascii="Arial Narrow" w:eastAsia="Times New Roman" w:hAnsi="Arial Narrow" w:cs="Arial"/>
                <w:sz w:val="18"/>
                <w:szCs w:val="14"/>
                <w:lang w:val="es-ES"/>
              </w:rPr>
              <w:t>Resolución del Consejo Directivo Nº 101-2017-SUNEDU/CD</w:t>
            </w:r>
          </w:p>
          <w:p w:rsidR="00803F6C" w:rsidRPr="00803F6C" w:rsidRDefault="00803F6C" w:rsidP="00EA1447">
            <w:pPr>
              <w:widowControl/>
              <w:spacing w:after="0" w:line="240" w:lineRule="auto"/>
              <w:rPr>
                <w:rFonts w:ascii="Arial Narrow" w:eastAsia="Times New Roman" w:hAnsi="Arial Narrow" w:cs="Calibri"/>
                <w:color w:val="000000"/>
                <w:sz w:val="18"/>
                <w:szCs w:val="12"/>
                <w:lang w:val="es-ES" w:eastAsia="es-AR"/>
              </w:rPr>
            </w:pPr>
          </w:p>
        </w:tc>
        <w:tc>
          <w:tcPr>
            <w:tcW w:w="407" w:type="dxa"/>
            <w:shd w:val="clear" w:color="auto" w:fill="auto"/>
            <w:noWrap/>
            <w:vAlign w:val="center"/>
          </w:tcPr>
          <w:p w:rsidR="00803F6C" w:rsidRPr="00F03D03" w:rsidRDefault="00803F6C" w:rsidP="00EA1447">
            <w:pPr>
              <w:widowControl/>
              <w:spacing w:after="0" w:line="240" w:lineRule="auto"/>
              <w:jc w:val="center"/>
              <w:rPr>
                <w:rFonts w:ascii="Arial Narrow" w:eastAsia="Times New Roman" w:hAnsi="Arial Narrow" w:cs="Calibri"/>
                <w:color w:val="000000"/>
                <w:sz w:val="12"/>
                <w:szCs w:val="12"/>
                <w:lang w:val="es-AR" w:eastAsia="es-AR"/>
              </w:rPr>
            </w:pPr>
          </w:p>
        </w:tc>
      </w:tr>
    </w:tbl>
    <w:p w:rsidR="00F92196" w:rsidRDefault="00F92196" w:rsidP="00C53DD6">
      <w:pPr>
        <w:pStyle w:val="Prrafodelista"/>
        <w:spacing w:after="100" w:line="240" w:lineRule="auto"/>
        <w:ind w:left="709" w:right="57"/>
        <w:contextualSpacing w:val="0"/>
        <w:jc w:val="both"/>
        <w:rPr>
          <w:rFonts w:ascii="Arial" w:eastAsia="Times New Roman" w:hAnsi="Arial" w:cs="Arial"/>
          <w:sz w:val="20"/>
          <w:szCs w:val="20"/>
          <w:lang w:val="es-ES"/>
        </w:rPr>
      </w:pPr>
    </w:p>
    <w:p w:rsidR="00F92196" w:rsidRDefault="00F92196" w:rsidP="00C53DD6">
      <w:pPr>
        <w:pStyle w:val="Prrafodelista"/>
        <w:spacing w:after="100" w:line="240" w:lineRule="auto"/>
        <w:ind w:left="709" w:right="57"/>
        <w:contextualSpacing w:val="0"/>
        <w:jc w:val="both"/>
        <w:rPr>
          <w:rFonts w:ascii="Arial" w:eastAsia="Times New Roman" w:hAnsi="Arial" w:cs="Arial"/>
          <w:sz w:val="20"/>
          <w:szCs w:val="20"/>
          <w:lang w:val="es-ES"/>
        </w:rPr>
      </w:pPr>
    </w:p>
    <w:p w:rsidR="00254DF6" w:rsidRDefault="00254DF6" w:rsidP="00C53DD6">
      <w:pPr>
        <w:pStyle w:val="Prrafodelista"/>
        <w:spacing w:after="100" w:line="240" w:lineRule="auto"/>
        <w:ind w:left="709" w:right="57"/>
        <w:contextualSpacing w:val="0"/>
        <w:jc w:val="both"/>
        <w:rPr>
          <w:rFonts w:ascii="Arial" w:eastAsia="Times New Roman" w:hAnsi="Arial" w:cs="Arial"/>
          <w:sz w:val="20"/>
          <w:szCs w:val="20"/>
          <w:lang w:val="es-ES"/>
        </w:rPr>
      </w:pPr>
    </w:p>
    <w:p w:rsidR="00254DF6" w:rsidRDefault="00254DF6" w:rsidP="00254DF6">
      <w:pPr>
        <w:rPr>
          <w:lang w:val="es-ES"/>
        </w:rPr>
      </w:pPr>
    </w:p>
    <w:p w:rsidR="00254DF6" w:rsidRDefault="00254DF6" w:rsidP="00254DF6">
      <w:pPr>
        <w:rPr>
          <w:lang w:val="es-ES"/>
        </w:rPr>
      </w:pPr>
    </w:p>
    <w:p w:rsidR="00F92196" w:rsidRPr="00254DF6" w:rsidRDefault="00F92196" w:rsidP="00254DF6">
      <w:pPr>
        <w:rPr>
          <w:lang w:val="es-ES"/>
        </w:rPr>
        <w:sectPr w:rsidR="00F92196" w:rsidRPr="00254DF6" w:rsidSect="000660C8">
          <w:pgSz w:w="8400" w:h="11900" w:code="11"/>
          <w:pgMar w:top="964" w:right="799" w:bottom="539" w:left="743" w:header="567" w:footer="352" w:gutter="0"/>
          <w:pgNumType w:fmt="numberInDash" w:start="1"/>
          <w:cols w:space="720"/>
          <w:titlePg/>
          <w:docGrid w:linePitch="299"/>
        </w:sectPr>
      </w:pPr>
    </w:p>
    <w:p w:rsidR="00F92196" w:rsidRPr="00F92196" w:rsidRDefault="00F92196" w:rsidP="00F92196">
      <w:pPr>
        <w:spacing w:after="100" w:line="240" w:lineRule="auto"/>
        <w:ind w:right="57"/>
        <w:jc w:val="center"/>
        <w:rPr>
          <w:rFonts w:ascii="Arial" w:eastAsia="Times New Roman" w:hAnsi="Arial" w:cs="Arial"/>
          <w:b/>
          <w:sz w:val="20"/>
          <w:szCs w:val="20"/>
          <w:lang w:val="es-ES"/>
        </w:rPr>
      </w:pPr>
      <w:r w:rsidRPr="00F92196">
        <w:rPr>
          <w:rFonts w:ascii="Arial" w:eastAsia="Times New Roman" w:hAnsi="Arial" w:cs="Arial"/>
          <w:b/>
          <w:sz w:val="20"/>
          <w:szCs w:val="20"/>
          <w:lang w:val="es-ES"/>
        </w:rPr>
        <w:lastRenderedPageBreak/>
        <w:t>PRESENTACIÓN</w:t>
      </w:r>
    </w:p>
    <w:p w:rsidR="00B15354" w:rsidRPr="00B15354" w:rsidRDefault="00B15354" w:rsidP="00B15354">
      <w:pPr>
        <w:shd w:val="clear" w:color="auto" w:fill="FFFFFF"/>
        <w:spacing w:after="100"/>
        <w:ind w:left="426"/>
        <w:jc w:val="both"/>
        <w:rPr>
          <w:rFonts w:ascii="Arial" w:eastAsia="Times New Roman" w:hAnsi="Arial" w:cs="Arial"/>
          <w:bCs/>
          <w:sz w:val="16"/>
          <w:szCs w:val="16"/>
          <w:bdr w:val="none" w:sz="0" w:space="0" w:color="auto" w:frame="1"/>
          <w:lang w:val="es-AR" w:eastAsia="es-AR"/>
        </w:rPr>
      </w:pPr>
      <w:r w:rsidRPr="00B15354">
        <w:rPr>
          <w:rFonts w:ascii="Arial" w:eastAsia="Times New Roman" w:hAnsi="Arial" w:cs="Arial"/>
          <w:bCs/>
          <w:sz w:val="16"/>
          <w:szCs w:val="16"/>
          <w:bdr w:val="none" w:sz="0" w:space="0" w:color="auto" w:frame="1"/>
          <w:lang w:val="es-AR" w:eastAsia="es-AR"/>
        </w:rPr>
        <w:t xml:space="preserve">El desafío persistente de la Universidad Nacional del Altiplano es formar profesionales e investigadores que contribuyan al desarrollo humano de </w:t>
      </w:r>
      <w:r w:rsidR="00E450A7">
        <w:rPr>
          <w:rFonts w:ascii="Arial" w:eastAsia="Times New Roman" w:hAnsi="Arial" w:cs="Arial"/>
          <w:bCs/>
          <w:sz w:val="16"/>
          <w:szCs w:val="16"/>
          <w:bdr w:val="none" w:sz="0" w:space="0" w:color="auto" w:frame="1"/>
          <w:lang w:val="es-AR" w:eastAsia="es-AR"/>
        </w:rPr>
        <w:t>la</w:t>
      </w:r>
      <w:r w:rsidRPr="00B15354">
        <w:rPr>
          <w:rFonts w:ascii="Arial" w:eastAsia="Times New Roman" w:hAnsi="Arial" w:cs="Arial"/>
          <w:bCs/>
          <w:sz w:val="16"/>
          <w:szCs w:val="16"/>
          <w:bdr w:val="none" w:sz="0" w:space="0" w:color="auto" w:frame="1"/>
          <w:lang w:val="es-AR" w:eastAsia="es-AR"/>
        </w:rPr>
        <w:t xml:space="preserve"> sociedad, con altos niveles </w:t>
      </w:r>
      <w:r w:rsidR="00E450A7">
        <w:rPr>
          <w:rFonts w:ascii="Arial" w:eastAsia="Times New Roman" w:hAnsi="Arial" w:cs="Arial"/>
          <w:bCs/>
          <w:sz w:val="16"/>
          <w:szCs w:val="16"/>
          <w:bdr w:val="none" w:sz="0" w:space="0" w:color="auto" w:frame="1"/>
          <w:lang w:val="es-AR" w:eastAsia="es-AR"/>
        </w:rPr>
        <w:t>en la</w:t>
      </w:r>
      <w:r w:rsidRPr="00B15354">
        <w:rPr>
          <w:rFonts w:ascii="Arial" w:eastAsia="Times New Roman" w:hAnsi="Arial" w:cs="Arial"/>
          <w:bCs/>
          <w:sz w:val="16"/>
          <w:szCs w:val="16"/>
          <w:bdr w:val="none" w:sz="0" w:space="0" w:color="auto" w:frame="1"/>
          <w:lang w:val="es-AR" w:eastAsia="es-AR"/>
        </w:rPr>
        <w:t xml:space="preserve"> práctica de valores éticos y a </w:t>
      </w:r>
      <w:r w:rsidR="00E450A7">
        <w:rPr>
          <w:rFonts w:ascii="Arial" w:eastAsia="Times New Roman" w:hAnsi="Arial" w:cs="Arial"/>
          <w:bCs/>
          <w:sz w:val="16"/>
          <w:szCs w:val="16"/>
          <w:bdr w:val="none" w:sz="0" w:space="0" w:color="auto" w:frame="1"/>
          <w:lang w:val="es-AR" w:eastAsia="es-AR"/>
        </w:rPr>
        <w:t xml:space="preserve">su </w:t>
      </w:r>
      <w:r w:rsidRPr="00B15354">
        <w:rPr>
          <w:rFonts w:ascii="Arial" w:eastAsia="Times New Roman" w:hAnsi="Arial" w:cs="Arial"/>
          <w:bCs/>
          <w:sz w:val="16"/>
          <w:szCs w:val="16"/>
          <w:bdr w:val="none" w:sz="0" w:space="0" w:color="auto" w:frame="1"/>
          <w:lang w:val="es-AR" w:eastAsia="es-AR"/>
        </w:rPr>
        <w:t>vez</w:t>
      </w:r>
      <w:r w:rsidR="00E450A7">
        <w:rPr>
          <w:rFonts w:ascii="Arial" w:eastAsia="Times New Roman" w:hAnsi="Arial" w:cs="Arial"/>
          <w:bCs/>
          <w:sz w:val="16"/>
          <w:szCs w:val="16"/>
          <w:bdr w:val="none" w:sz="0" w:space="0" w:color="auto" w:frame="1"/>
          <w:lang w:val="es-AR" w:eastAsia="es-AR"/>
        </w:rPr>
        <w:t>,</w:t>
      </w:r>
      <w:r w:rsidRPr="00B15354">
        <w:rPr>
          <w:rFonts w:ascii="Arial" w:eastAsia="Times New Roman" w:hAnsi="Arial" w:cs="Arial"/>
          <w:bCs/>
          <w:sz w:val="16"/>
          <w:szCs w:val="16"/>
          <w:bdr w:val="none" w:sz="0" w:space="0" w:color="auto" w:frame="1"/>
          <w:lang w:val="es-AR" w:eastAsia="es-AR"/>
        </w:rPr>
        <w:t xml:space="preserve"> expresen con firmeza su identidad cultural involucrándose en acciones de responsabilidad social en estrategias de crecimiento y desarrollo en la región. </w:t>
      </w:r>
    </w:p>
    <w:p w:rsidR="00B15354" w:rsidRPr="00B15354" w:rsidRDefault="00B15354" w:rsidP="00B15354">
      <w:pPr>
        <w:shd w:val="clear" w:color="auto" w:fill="FFFFFF"/>
        <w:spacing w:after="100"/>
        <w:ind w:left="426"/>
        <w:jc w:val="both"/>
        <w:rPr>
          <w:rFonts w:ascii="Arial" w:eastAsia="Times New Roman" w:hAnsi="Arial" w:cs="Arial"/>
          <w:bCs/>
          <w:sz w:val="16"/>
          <w:szCs w:val="16"/>
          <w:bdr w:val="none" w:sz="0" w:space="0" w:color="auto" w:frame="1"/>
          <w:lang w:val="es-AR" w:eastAsia="es-AR"/>
        </w:rPr>
      </w:pPr>
      <w:r w:rsidRPr="00B15354">
        <w:rPr>
          <w:rFonts w:ascii="Arial" w:eastAsia="Times New Roman" w:hAnsi="Arial" w:cs="Arial"/>
          <w:bCs/>
          <w:sz w:val="16"/>
          <w:szCs w:val="16"/>
          <w:bdr w:val="none" w:sz="0" w:space="0" w:color="auto" w:frame="1"/>
          <w:lang w:val="es-AR" w:eastAsia="es-AR"/>
        </w:rPr>
        <w:t>Por tal  exigencia cada día de labor académica, nuestra comunidad universitaria coloca un ladrillo en la construcción de nuestra visión: “La Universidad, logra calidad académica y resultados en la investigación; licenciada y acreditada; líder en la región andina, posicionándose entre las 10 mejores universidades del Perú”.</w:t>
      </w:r>
    </w:p>
    <w:p w:rsidR="00B15354" w:rsidRPr="00B15354" w:rsidRDefault="00B15354" w:rsidP="00B15354">
      <w:pPr>
        <w:shd w:val="clear" w:color="auto" w:fill="FFFFFF"/>
        <w:spacing w:after="100"/>
        <w:ind w:left="426"/>
        <w:jc w:val="both"/>
        <w:rPr>
          <w:rFonts w:ascii="Arial" w:eastAsia="Times New Roman" w:hAnsi="Arial" w:cs="Arial"/>
          <w:bCs/>
          <w:sz w:val="16"/>
          <w:szCs w:val="16"/>
          <w:bdr w:val="none" w:sz="0" w:space="0" w:color="auto" w:frame="1"/>
          <w:lang w:val="es-AR" w:eastAsia="es-AR"/>
        </w:rPr>
      </w:pPr>
      <w:r w:rsidRPr="00B15354">
        <w:rPr>
          <w:rFonts w:ascii="Arial" w:eastAsia="Times New Roman" w:hAnsi="Arial" w:cs="Arial"/>
          <w:bCs/>
          <w:sz w:val="16"/>
          <w:szCs w:val="16"/>
          <w:bdr w:val="none" w:sz="0" w:space="0" w:color="auto" w:frame="1"/>
          <w:lang w:val="es-AR" w:eastAsia="es-AR"/>
        </w:rPr>
        <w:t>En consecuencia, cada uno de nosotros estamos convocados  a aprender y reaprender  una cultura de calidad para lograr la sostenibilidad de licenciamiento institucional, que implica lograr y evaluar los objetivos y estrategias implementadas en la dimensión institucional y académica para la toma de decisiones y mejora respectiva en forma oportuna.</w:t>
      </w:r>
    </w:p>
    <w:p w:rsidR="00B15354" w:rsidRPr="00B15354" w:rsidRDefault="00B15354" w:rsidP="00B15354">
      <w:pPr>
        <w:shd w:val="clear" w:color="auto" w:fill="FFFFFF"/>
        <w:spacing w:after="100"/>
        <w:ind w:left="426"/>
        <w:jc w:val="both"/>
        <w:rPr>
          <w:rFonts w:ascii="Arial" w:eastAsia="Times New Roman" w:hAnsi="Arial" w:cs="Arial"/>
          <w:bCs/>
          <w:sz w:val="16"/>
          <w:szCs w:val="16"/>
          <w:bdr w:val="none" w:sz="0" w:space="0" w:color="auto" w:frame="1"/>
          <w:lang w:val="es-AR" w:eastAsia="es-AR"/>
        </w:rPr>
      </w:pPr>
      <w:r w:rsidRPr="00B15354">
        <w:rPr>
          <w:rFonts w:ascii="Arial" w:eastAsia="Times New Roman" w:hAnsi="Arial" w:cs="Arial"/>
          <w:bCs/>
          <w:sz w:val="16"/>
          <w:szCs w:val="16"/>
          <w:bdr w:val="none" w:sz="0" w:space="0" w:color="auto" w:frame="1"/>
          <w:lang w:val="es-AR" w:eastAsia="es-AR"/>
        </w:rPr>
        <w:t>Es</w:t>
      </w:r>
      <w:r w:rsidR="00E450A7">
        <w:rPr>
          <w:rFonts w:ascii="Arial" w:eastAsia="Times New Roman" w:hAnsi="Arial" w:cs="Arial"/>
          <w:bCs/>
          <w:sz w:val="16"/>
          <w:szCs w:val="16"/>
          <w:bdr w:val="none" w:sz="0" w:space="0" w:color="auto" w:frame="1"/>
          <w:lang w:val="es-AR" w:eastAsia="es-AR"/>
        </w:rPr>
        <w:t xml:space="preserve"> de</w:t>
      </w:r>
      <w:r w:rsidRPr="00B15354">
        <w:rPr>
          <w:rFonts w:ascii="Arial" w:eastAsia="Times New Roman" w:hAnsi="Arial" w:cs="Arial"/>
          <w:bCs/>
          <w:sz w:val="16"/>
          <w:szCs w:val="16"/>
          <w:bdr w:val="none" w:sz="0" w:space="0" w:color="auto" w:frame="1"/>
          <w:lang w:val="es-AR" w:eastAsia="es-AR"/>
        </w:rPr>
        <w:t xml:space="preserve"> responsabilidad compartida el desarrollo de políticas de mejora continua para lograr que el 100% de programas de estudios </w:t>
      </w:r>
      <w:r w:rsidR="00E450A7">
        <w:rPr>
          <w:rFonts w:ascii="Arial" w:eastAsia="Times New Roman" w:hAnsi="Arial" w:cs="Arial"/>
          <w:bCs/>
          <w:sz w:val="16"/>
          <w:szCs w:val="16"/>
          <w:bdr w:val="none" w:sz="0" w:space="0" w:color="auto" w:frame="1"/>
          <w:lang w:val="es-AR" w:eastAsia="es-AR"/>
        </w:rPr>
        <w:t xml:space="preserve">obtengan </w:t>
      </w:r>
      <w:r w:rsidRPr="00B15354">
        <w:rPr>
          <w:rFonts w:ascii="Arial" w:eastAsia="Times New Roman" w:hAnsi="Arial" w:cs="Arial"/>
          <w:bCs/>
          <w:sz w:val="16"/>
          <w:szCs w:val="16"/>
          <w:bdr w:val="none" w:sz="0" w:space="0" w:color="auto" w:frame="1"/>
          <w:lang w:val="es-AR" w:eastAsia="es-AR"/>
        </w:rPr>
        <w:t>logren su acreditación con el modelo oficial del SINEACE, y para ello se necesita la participación constante de cada uno de los actores de cada escuela profesional que de una manera comprometida y concertada vaya cumpliendo cada uno de los estándares establecidos.</w:t>
      </w:r>
    </w:p>
    <w:p w:rsidR="00B15354" w:rsidRPr="00B15354" w:rsidRDefault="00E450A7" w:rsidP="00B15354">
      <w:pPr>
        <w:shd w:val="clear" w:color="auto" w:fill="FFFFFF"/>
        <w:spacing w:after="100"/>
        <w:ind w:left="426"/>
        <w:jc w:val="both"/>
        <w:rPr>
          <w:rFonts w:ascii="Arial" w:eastAsia="Times New Roman" w:hAnsi="Arial" w:cs="Arial"/>
          <w:bCs/>
          <w:sz w:val="16"/>
          <w:szCs w:val="16"/>
          <w:bdr w:val="none" w:sz="0" w:space="0" w:color="auto" w:frame="1"/>
          <w:lang w:val="es-AR" w:eastAsia="es-AR"/>
        </w:rPr>
      </w:pPr>
      <w:r>
        <w:rPr>
          <w:rFonts w:ascii="Arial" w:eastAsia="Times New Roman" w:hAnsi="Arial" w:cs="Arial"/>
          <w:bCs/>
          <w:sz w:val="16"/>
          <w:szCs w:val="16"/>
          <w:bdr w:val="none" w:sz="0" w:space="0" w:color="auto" w:frame="1"/>
          <w:lang w:val="es-AR" w:eastAsia="es-AR"/>
        </w:rPr>
        <w:t>Desafíos que se concretizarán a través de acciones estraté</w:t>
      </w:r>
      <w:r w:rsidR="00B15354" w:rsidRPr="00B15354">
        <w:rPr>
          <w:rFonts w:ascii="Arial" w:eastAsia="Times New Roman" w:hAnsi="Arial" w:cs="Arial"/>
          <w:bCs/>
          <w:sz w:val="16"/>
          <w:szCs w:val="16"/>
          <w:bdr w:val="none" w:sz="0" w:space="0" w:color="auto" w:frame="1"/>
          <w:lang w:val="es-AR" w:eastAsia="es-AR"/>
        </w:rPr>
        <w:t>gi</w:t>
      </w:r>
      <w:r>
        <w:rPr>
          <w:rFonts w:ascii="Arial" w:eastAsia="Times New Roman" w:hAnsi="Arial" w:cs="Arial"/>
          <w:bCs/>
          <w:sz w:val="16"/>
          <w:szCs w:val="16"/>
          <w:bdr w:val="none" w:sz="0" w:space="0" w:color="auto" w:frame="1"/>
          <w:lang w:val="es-AR" w:eastAsia="es-AR"/>
        </w:rPr>
        <w:t>cas  que se desarrollará</w:t>
      </w:r>
      <w:r w:rsidR="00B15354" w:rsidRPr="00B15354">
        <w:rPr>
          <w:rFonts w:ascii="Arial" w:eastAsia="Times New Roman" w:hAnsi="Arial" w:cs="Arial"/>
          <w:bCs/>
          <w:sz w:val="16"/>
          <w:szCs w:val="16"/>
          <w:bdr w:val="none" w:sz="0" w:space="0" w:color="auto" w:frame="1"/>
          <w:lang w:val="es-AR" w:eastAsia="es-AR"/>
        </w:rPr>
        <w:t xml:space="preserve">n en los próximos meses, como la implantación del sistema de gestión de calidad, los estudios de demanda de todos los programas de estudio, actualización del Proyecto Educativo Universitario, implementación del código de ética universitario, </w:t>
      </w:r>
      <w:r>
        <w:rPr>
          <w:rFonts w:ascii="Arial" w:eastAsia="Times New Roman" w:hAnsi="Arial" w:cs="Arial"/>
          <w:bCs/>
          <w:sz w:val="16"/>
          <w:szCs w:val="16"/>
          <w:bdr w:val="none" w:sz="0" w:space="0" w:color="auto" w:frame="1"/>
          <w:lang w:val="es-AR" w:eastAsia="es-AR"/>
        </w:rPr>
        <w:t xml:space="preserve">los </w:t>
      </w:r>
      <w:r w:rsidR="00B15354" w:rsidRPr="00B15354">
        <w:rPr>
          <w:rFonts w:ascii="Arial" w:eastAsia="Times New Roman" w:hAnsi="Arial" w:cs="Arial"/>
          <w:bCs/>
          <w:sz w:val="16"/>
          <w:szCs w:val="16"/>
          <w:bdr w:val="none" w:sz="0" w:space="0" w:color="auto" w:frame="1"/>
          <w:lang w:val="es-AR" w:eastAsia="es-AR"/>
        </w:rPr>
        <w:t xml:space="preserve">que constituirán los soportes de los procesos de rediseño y diseño curricular por competencias que </w:t>
      </w:r>
      <w:r>
        <w:rPr>
          <w:rFonts w:ascii="Arial" w:eastAsia="Times New Roman" w:hAnsi="Arial" w:cs="Arial"/>
          <w:bCs/>
          <w:sz w:val="16"/>
          <w:szCs w:val="16"/>
          <w:bdr w:val="none" w:sz="0" w:space="0" w:color="auto" w:frame="1"/>
          <w:lang w:val="es-AR" w:eastAsia="es-AR"/>
        </w:rPr>
        <w:t xml:space="preserve">contribuirán </w:t>
      </w:r>
      <w:r w:rsidR="00B15354" w:rsidRPr="00B15354">
        <w:rPr>
          <w:rFonts w:ascii="Arial" w:eastAsia="Times New Roman" w:hAnsi="Arial" w:cs="Arial"/>
          <w:bCs/>
          <w:sz w:val="16"/>
          <w:szCs w:val="16"/>
          <w:bdr w:val="none" w:sz="0" w:space="0" w:color="auto" w:frame="1"/>
          <w:lang w:val="es-AR" w:eastAsia="es-AR"/>
        </w:rPr>
        <w:t xml:space="preserve">para el futuro inmediato y beneficiaran a las nuevas </w:t>
      </w:r>
      <w:r>
        <w:rPr>
          <w:rFonts w:ascii="Arial" w:eastAsia="Times New Roman" w:hAnsi="Arial" w:cs="Arial"/>
          <w:bCs/>
          <w:sz w:val="16"/>
          <w:szCs w:val="16"/>
          <w:bdr w:val="none" w:sz="0" w:space="0" w:color="auto" w:frame="1"/>
          <w:lang w:val="es-AR" w:eastAsia="es-AR"/>
        </w:rPr>
        <w:t>generaciones de estudiantes de nuestra</w:t>
      </w:r>
      <w:r w:rsidR="00B15354" w:rsidRPr="00B15354">
        <w:rPr>
          <w:rFonts w:ascii="Arial" w:eastAsia="Times New Roman" w:hAnsi="Arial" w:cs="Arial"/>
          <w:bCs/>
          <w:sz w:val="16"/>
          <w:szCs w:val="16"/>
          <w:bdr w:val="none" w:sz="0" w:space="0" w:color="auto" w:frame="1"/>
          <w:lang w:val="es-AR" w:eastAsia="es-AR"/>
        </w:rPr>
        <w:t xml:space="preserve"> </w:t>
      </w:r>
      <w:r>
        <w:rPr>
          <w:rFonts w:ascii="Arial" w:eastAsia="Times New Roman" w:hAnsi="Arial" w:cs="Arial"/>
          <w:bCs/>
          <w:sz w:val="16"/>
          <w:szCs w:val="16"/>
          <w:bdr w:val="none" w:sz="0" w:space="0" w:color="auto" w:frame="1"/>
          <w:lang w:val="es-AR" w:eastAsia="es-AR"/>
        </w:rPr>
        <w:t>universidad</w:t>
      </w:r>
      <w:r w:rsidR="00B15354" w:rsidRPr="00B15354">
        <w:rPr>
          <w:rFonts w:ascii="Arial" w:eastAsia="Times New Roman" w:hAnsi="Arial" w:cs="Arial"/>
          <w:bCs/>
          <w:sz w:val="16"/>
          <w:szCs w:val="16"/>
          <w:bdr w:val="none" w:sz="0" w:space="0" w:color="auto" w:frame="1"/>
          <w:lang w:val="es-AR" w:eastAsia="es-AR"/>
        </w:rPr>
        <w:t>.</w:t>
      </w:r>
    </w:p>
    <w:p w:rsidR="00B15354" w:rsidRPr="00B15354" w:rsidRDefault="00B15354" w:rsidP="00B15354">
      <w:pPr>
        <w:shd w:val="clear" w:color="auto" w:fill="FFFFFF"/>
        <w:spacing w:after="100"/>
        <w:ind w:left="426"/>
        <w:jc w:val="both"/>
        <w:rPr>
          <w:rFonts w:ascii="Arial" w:eastAsia="Times New Roman" w:hAnsi="Arial" w:cs="Arial"/>
          <w:bCs/>
          <w:sz w:val="16"/>
          <w:szCs w:val="16"/>
          <w:bdr w:val="none" w:sz="0" w:space="0" w:color="auto" w:frame="1"/>
          <w:lang w:val="es-AR" w:eastAsia="es-AR"/>
        </w:rPr>
      </w:pPr>
      <w:r w:rsidRPr="00B15354">
        <w:rPr>
          <w:rFonts w:ascii="Arial" w:eastAsia="Times New Roman" w:hAnsi="Arial" w:cs="Arial"/>
          <w:bCs/>
          <w:sz w:val="16"/>
          <w:szCs w:val="16"/>
          <w:bdr w:val="none" w:sz="0" w:space="0" w:color="auto" w:frame="1"/>
          <w:lang w:val="es-AR" w:eastAsia="es-AR"/>
        </w:rPr>
        <w:t>Todo los ideales serán posible</w:t>
      </w:r>
      <w:r w:rsidR="00E450A7">
        <w:rPr>
          <w:rFonts w:ascii="Arial" w:eastAsia="Times New Roman" w:hAnsi="Arial" w:cs="Arial"/>
          <w:bCs/>
          <w:sz w:val="16"/>
          <w:szCs w:val="16"/>
          <w:bdr w:val="none" w:sz="0" w:space="0" w:color="auto" w:frame="1"/>
          <w:lang w:val="es-AR" w:eastAsia="es-AR"/>
        </w:rPr>
        <w:t>s</w:t>
      </w:r>
      <w:r w:rsidRPr="00B15354">
        <w:rPr>
          <w:rFonts w:ascii="Arial" w:eastAsia="Times New Roman" w:hAnsi="Arial" w:cs="Arial"/>
          <w:bCs/>
          <w:sz w:val="16"/>
          <w:szCs w:val="16"/>
          <w:bdr w:val="none" w:sz="0" w:space="0" w:color="auto" w:frame="1"/>
          <w:lang w:val="es-AR" w:eastAsia="es-AR"/>
        </w:rPr>
        <w:t xml:space="preserve"> si en el día a día se nos desempeñamos  con </w:t>
      </w:r>
      <w:r w:rsidR="00E450A7">
        <w:rPr>
          <w:rFonts w:ascii="Arial" w:eastAsia="Times New Roman" w:hAnsi="Arial" w:cs="Arial"/>
          <w:bCs/>
          <w:sz w:val="16"/>
          <w:szCs w:val="16"/>
          <w:bdr w:val="none" w:sz="0" w:space="0" w:color="auto" w:frame="1"/>
          <w:lang w:val="es-AR" w:eastAsia="es-AR"/>
        </w:rPr>
        <w:t xml:space="preserve"> un </w:t>
      </w:r>
      <w:r w:rsidRPr="00B15354">
        <w:rPr>
          <w:rFonts w:ascii="Arial" w:eastAsia="Times New Roman" w:hAnsi="Arial" w:cs="Arial"/>
          <w:bCs/>
          <w:sz w:val="16"/>
          <w:szCs w:val="16"/>
          <w:bdr w:val="none" w:sz="0" w:space="0" w:color="auto" w:frame="1"/>
          <w:lang w:val="es-AR" w:eastAsia="es-AR"/>
        </w:rPr>
        <w:t>alto sentido de identidad y fidelidad institucional, que se traduzca en compromisos de cumplimento con las normas establecidas en la presente Directiva Académica 2019, que tiene la finalidad de orientar y organizar para que nuestras tareas sean eficientes y pertinentes con los propósitos señalados.</w:t>
      </w:r>
    </w:p>
    <w:p w:rsidR="00B15354" w:rsidRPr="00B15354" w:rsidRDefault="00B15354" w:rsidP="00B15354">
      <w:pPr>
        <w:shd w:val="clear" w:color="auto" w:fill="FFFFFF"/>
        <w:spacing w:after="100"/>
        <w:ind w:left="426"/>
        <w:jc w:val="both"/>
        <w:rPr>
          <w:rFonts w:ascii="Arial" w:eastAsia="Times New Roman" w:hAnsi="Arial" w:cs="Arial"/>
          <w:bCs/>
          <w:sz w:val="16"/>
          <w:szCs w:val="16"/>
          <w:bdr w:val="none" w:sz="0" w:space="0" w:color="auto" w:frame="1"/>
          <w:lang w:val="es-AR" w:eastAsia="es-AR"/>
        </w:rPr>
      </w:pPr>
      <w:r w:rsidRPr="00B15354">
        <w:rPr>
          <w:rFonts w:ascii="Arial" w:eastAsia="Times New Roman" w:hAnsi="Arial" w:cs="Arial"/>
          <w:bCs/>
          <w:sz w:val="16"/>
          <w:szCs w:val="16"/>
          <w:bdr w:val="none" w:sz="0" w:space="0" w:color="auto" w:frame="1"/>
          <w:lang w:val="es-AR" w:eastAsia="es-AR"/>
        </w:rPr>
        <w:t xml:space="preserve">Invocamos a nuestras autoridades, docentes, personal administrativo y especialmente a los estudiantes a considerar la normatividad que contiene este documento que constituye un instrumento de gestión que posibilita una óptima organización del </w:t>
      </w:r>
      <w:r w:rsidR="00E450A7">
        <w:rPr>
          <w:rFonts w:ascii="Arial" w:eastAsia="Times New Roman" w:hAnsi="Arial" w:cs="Arial"/>
          <w:bCs/>
          <w:sz w:val="16"/>
          <w:szCs w:val="16"/>
          <w:bdr w:val="none" w:sz="0" w:space="0" w:color="auto" w:frame="1"/>
          <w:lang w:val="es-AR" w:eastAsia="es-AR"/>
        </w:rPr>
        <w:t>quehacer académico de las escuelas p</w:t>
      </w:r>
      <w:r w:rsidRPr="00B15354">
        <w:rPr>
          <w:rFonts w:ascii="Arial" w:eastAsia="Times New Roman" w:hAnsi="Arial" w:cs="Arial"/>
          <w:bCs/>
          <w:sz w:val="16"/>
          <w:szCs w:val="16"/>
          <w:bdr w:val="none" w:sz="0" w:space="0" w:color="auto" w:frame="1"/>
          <w:lang w:val="es-AR" w:eastAsia="es-AR"/>
        </w:rPr>
        <w:t>rofesionales.</w:t>
      </w:r>
    </w:p>
    <w:p w:rsidR="00B15354" w:rsidRPr="00B15354" w:rsidRDefault="00B15354" w:rsidP="00B15354">
      <w:pPr>
        <w:spacing w:after="100"/>
        <w:ind w:left="2880" w:firstLine="720"/>
        <w:jc w:val="both"/>
        <w:rPr>
          <w:rFonts w:ascii="Arial" w:eastAsia="Times New Roman" w:hAnsi="Arial" w:cs="Arial"/>
          <w:bCs/>
          <w:sz w:val="16"/>
          <w:szCs w:val="16"/>
          <w:bdr w:val="none" w:sz="0" w:space="0" w:color="auto" w:frame="1"/>
          <w:lang w:val="es-AR" w:eastAsia="es-AR"/>
        </w:rPr>
      </w:pPr>
    </w:p>
    <w:p w:rsidR="00372380" w:rsidRPr="00B15354" w:rsidRDefault="00B15354" w:rsidP="00B15354">
      <w:pPr>
        <w:spacing w:after="100"/>
        <w:ind w:left="2880" w:firstLine="720"/>
        <w:jc w:val="both"/>
        <w:rPr>
          <w:rFonts w:ascii="Arial" w:hAnsi="Arial" w:cs="Arial"/>
          <w:sz w:val="16"/>
          <w:szCs w:val="16"/>
          <w:lang w:val="es-AR"/>
        </w:rPr>
      </w:pPr>
      <w:r w:rsidRPr="00B15354">
        <w:rPr>
          <w:rFonts w:ascii="Arial" w:eastAsia="Times New Roman" w:hAnsi="Arial" w:cs="Arial"/>
          <w:bCs/>
          <w:sz w:val="16"/>
          <w:szCs w:val="16"/>
          <w:bdr w:val="none" w:sz="0" w:space="0" w:color="auto" w:frame="1"/>
          <w:lang w:val="es-AR" w:eastAsia="es-AR"/>
        </w:rPr>
        <w:t>Puno, Marzo del 2019</w:t>
      </w:r>
    </w:p>
    <w:p w:rsidR="008532DB" w:rsidRPr="00874375" w:rsidRDefault="008532DB" w:rsidP="00874375">
      <w:pPr>
        <w:spacing w:after="100"/>
        <w:jc w:val="both"/>
        <w:rPr>
          <w:rFonts w:ascii="Arial" w:hAnsi="Arial" w:cs="Arial"/>
          <w:sz w:val="18"/>
          <w:szCs w:val="18"/>
          <w:lang w:val="es-AR"/>
        </w:rPr>
      </w:pPr>
    </w:p>
    <w:p w:rsidR="00EB6CD7" w:rsidRPr="008532DB" w:rsidRDefault="008532DB" w:rsidP="008532DB">
      <w:pPr>
        <w:spacing w:after="0" w:line="240" w:lineRule="auto"/>
        <w:ind w:right="57"/>
        <w:jc w:val="center"/>
        <w:rPr>
          <w:rFonts w:ascii="Arial" w:eastAsia="Times New Roman" w:hAnsi="Arial" w:cs="Arial"/>
          <w:b/>
          <w:color w:val="2C2C2C"/>
          <w:kern w:val="36"/>
          <w:sz w:val="18"/>
          <w:szCs w:val="18"/>
          <w:lang w:val="es-AR" w:eastAsia="es-AR"/>
        </w:rPr>
      </w:pPr>
      <w:r w:rsidRPr="008532DB">
        <w:rPr>
          <w:rFonts w:ascii="Arial" w:eastAsia="Times New Roman" w:hAnsi="Arial" w:cs="Arial"/>
          <w:b/>
          <w:color w:val="2C2C2C"/>
          <w:kern w:val="36"/>
          <w:sz w:val="18"/>
          <w:szCs w:val="18"/>
          <w:lang w:val="es-AR" w:eastAsia="es-AR"/>
        </w:rPr>
        <w:t xml:space="preserve">Dr. Rogelio </w:t>
      </w:r>
      <w:r w:rsidR="00736A90">
        <w:rPr>
          <w:rFonts w:ascii="Arial" w:eastAsia="Times New Roman" w:hAnsi="Arial" w:cs="Arial"/>
          <w:b/>
          <w:color w:val="2C2C2C"/>
          <w:kern w:val="36"/>
          <w:sz w:val="18"/>
          <w:szCs w:val="18"/>
          <w:lang w:val="es-AR" w:eastAsia="es-AR"/>
        </w:rPr>
        <w:t xml:space="preserve">O. </w:t>
      </w:r>
      <w:r w:rsidR="00EB6CD7" w:rsidRPr="008532DB">
        <w:rPr>
          <w:rFonts w:ascii="Arial" w:eastAsia="Times New Roman" w:hAnsi="Arial" w:cs="Arial"/>
          <w:b/>
          <w:color w:val="2C2C2C"/>
          <w:kern w:val="36"/>
          <w:sz w:val="18"/>
          <w:szCs w:val="18"/>
          <w:lang w:val="es-AR" w:eastAsia="es-AR"/>
        </w:rPr>
        <w:t>Fl</w:t>
      </w:r>
      <w:r w:rsidR="00736A90">
        <w:rPr>
          <w:rFonts w:ascii="Arial" w:eastAsia="Times New Roman" w:hAnsi="Arial" w:cs="Arial"/>
          <w:b/>
          <w:color w:val="2C2C2C"/>
          <w:kern w:val="36"/>
          <w:sz w:val="18"/>
          <w:szCs w:val="18"/>
          <w:lang w:val="es-AR" w:eastAsia="es-AR"/>
        </w:rPr>
        <w:t>o</w:t>
      </w:r>
      <w:r w:rsidR="00EB6CD7" w:rsidRPr="008532DB">
        <w:rPr>
          <w:rFonts w:ascii="Arial" w:eastAsia="Times New Roman" w:hAnsi="Arial" w:cs="Arial"/>
          <w:b/>
          <w:color w:val="2C2C2C"/>
          <w:kern w:val="36"/>
          <w:sz w:val="18"/>
          <w:szCs w:val="18"/>
          <w:lang w:val="es-AR" w:eastAsia="es-AR"/>
        </w:rPr>
        <w:t>rez Franco</w:t>
      </w:r>
    </w:p>
    <w:p w:rsidR="005805FC" w:rsidRPr="008532DB" w:rsidRDefault="00EB6CD7" w:rsidP="008532DB">
      <w:pPr>
        <w:spacing w:after="0" w:line="240" w:lineRule="auto"/>
        <w:ind w:right="57"/>
        <w:jc w:val="center"/>
        <w:rPr>
          <w:rFonts w:ascii="Arial" w:eastAsia="Times New Roman" w:hAnsi="Arial" w:cs="Arial"/>
          <w:b/>
          <w:color w:val="2C2C2C"/>
          <w:kern w:val="36"/>
          <w:sz w:val="18"/>
          <w:szCs w:val="18"/>
          <w:lang w:val="es-AR" w:eastAsia="es-AR"/>
        </w:rPr>
      </w:pPr>
      <w:r w:rsidRPr="008532DB">
        <w:rPr>
          <w:rFonts w:ascii="Arial" w:eastAsia="Times New Roman" w:hAnsi="Arial" w:cs="Arial"/>
          <w:b/>
          <w:color w:val="2C2C2C"/>
          <w:kern w:val="36"/>
          <w:sz w:val="18"/>
          <w:szCs w:val="18"/>
          <w:lang w:val="es-AR" w:eastAsia="es-AR"/>
        </w:rPr>
        <w:t>Vicerrector Académico</w:t>
      </w:r>
    </w:p>
    <w:p w:rsidR="008532DB" w:rsidRPr="008532DB" w:rsidRDefault="008532DB" w:rsidP="008532DB">
      <w:pPr>
        <w:spacing w:after="0" w:line="240" w:lineRule="auto"/>
        <w:ind w:right="57"/>
        <w:jc w:val="center"/>
        <w:rPr>
          <w:rFonts w:ascii="Arial" w:eastAsia="Times New Roman" w:hAnsi="Arial" w:cs="Arial"/>
          <w:b/>
          <w:color w:val="2C2C2C"/>
          <w:kern w:val="36"/>
          <w:sz w:val="18"/>
          <w:szCs w:val="18"/>
          <w:lang w:val="es-AR" w:eastAsia="es-AR"/>
        </w:rPr>
      </w:pPr>
      <w:r w:rsidRPr="008532DB">
        <w:rPr>
          <w:rFonts w:ascii="Arial" w:eastAsia="Times New Roman" w:hAnsi="Arial" w:cs="Arial"/>
          <w:b/>
          <w:color w:val="2C2C2C"/>
          <w:kern w:val="36"/>
          <w:sz w:val="18"/>
          <w:szCs w:val="18"/>
          <w:lang w:val="es-AR" w:eastAsia="es-AR"/>
        </w:rPr>
        <w:t>UNA-PUNO</w:t>
      </w:r>
    </w:p>
    <w:p w:rsidR="00192F57" w:rsidRPr="00372380" w:rsidRDefault="00192F57" w:rsidP="000054A2">
      <w:pPr>
        <w:spacing w:after="100" w:line="240" w:lineRule="auto"/>
        <w:ind w:left="3600" w:right="57"/>
        <w:jc w:val="both"/>
        <w:rPr>
          <w:rFonts w:ascii="Arial" w:eastAsia="Times New Roman" w:hAnsi="Arial" w:cs="Arial"/>
          <w:color w:val="2C2C2C"/>
          <w:kern w:val="36"/>
          <w:sz w:val="18"/>
          <w:szCs w:val="18"/>
          <w:lang w:val="es-AR" w:eastAsia="es-AR"/>
        </w:rPr>
      </w:pPr>
    </w:p>
    <w:p w:rsidR="00192F57" w:rsidRPr="00372380" w:rsidRDefault="00192F57" w:rsidP="00192F57">
      <w:pPr>
        <w:spacing w:after="100" w:line="240" w:lineRule="auto"/>
        <w:ind w:right="57"/>
        <w:jc w:val="both"/>
        <w:rPr>
          <w:rFonts w:ascii="Arial" w:eastAsia="Times New Roman" w:hAnsi="Arial" w:cs="Arial"/>
          <w:sz w:val="18"/>
          <w:szCs w:val="18"/>
          <w:lang w:val="es-ES"/>
        </w:rPr>
        <w:sectPr w:rsidR="00192F57" w:rsidRPr="00372380" w:rsidSect="000660C8">
          <w:pgSz w:w="8400" w:h="11900" w:code="11"/>
          <w:pgMar w:top="964" w:right="799" w:bottom="539" w:left="743" w:header="567" w:footer="352" w:gutter="0"/>
          <w:pgNumType w:fmt="numberInDash" w:start="1"/>
          <w:cols w:space="720"/>
          <w:titlePg/>
          <w:docGrid w:linePitch="299"/>
        </w:sectPr>
      </w:pPr>
    </w:p>
    <w:p w:rsidR="00192F57" w:rsidRPr="000054A2" w:rsidRDefault="00192F57" w:rsidP="00192F57">
      <w:pPr>
        <w:spacing w:after="100" w:line="240" w:lineRule="auto"/>
        <w:ind w:right="57"/>
        <w:jc w:val="both"/>
        <w:rPr>
          <w:rFonts w:ascii="Arial" w:eastAsia="Times New Roman" w:hAnsi="Arial" w:cs="Arial"/>
          <w:sz w:val="20"/>
          <w:szCs w:val="20"/>
          <w:lang w:val="es-ES"/>
        </w:rPr>
        <w:sectPr w:rsidR="00192F57" w:rsidRPr="000054A2" w:rsidSect="000660C8">
          <w:pgSz w:w="8400" w:h="11900" w:code="11"/>
          <w:pgMar w:top="964" w:right="799" w:bottom="539" w:left="743" w:header="567" w:footer="352" w:gutter="0"/>
          <w:pgNumType w:fmt="numberInDash" w:start="1"/>
          <w:cols w:space="720"/>
          <w:titlePg/>
          <w:docGrid w:linePitch="299"/>
        </w:sectPr>
      </w:pPr>
    </w:p>
    <w:p w:rsidR="00CD4A36" w:rsidRDefault="00CD4A36" w:rsidP="007C5FC9">
      <w:pPr>
        <w:pStyle w:val="Ttulo1"/>
        <w:numPr>
          <w:ilvl w:val="0"/>
          <w:numId w:val="60"/>
        </w:numPr>
        <w:ind w:left="426" w:hanging="426"/>
        <w:rPr>
          <w:rFonts w:ascii="Arial" w:hAnsi="Arial" w:cs="Arial"/>
          <w:sz w:val="20"/>
          <w:szCs w:val="20"/>
          <w:lang w:val="es-ES"/>
        </w:rPr>
      </w:pPr>
      <w:bookmarkStart w:id="1" w:name="_Toc3275386"/>
      <w:r>
        <w:rPr>
          <w:rFonts w:ascii="Arial" w:hAnsi="Arial" w:cs="Arial"/>
          <w:sz w:val="20"/>
          <w:szCs w:val="20"/>
          <w:lang w:val="es-ES"/>
        </w:rPr>
        <w:lastRenderedPageBreak/>
        <w:t>DISPOSICIONES GENERALES</w:t>
      </w:r>
      <w:bookmarkEnd w:id="1"/>
    </w:p>
    <w:p w:rsidR="00D835E1" w:rsidRPr="002A49E5" w:rsidRDefault="002A49E5" w:rsidP="007C5FC9">
      <w:pPr>
        <w:pStyle w:val="Prrafodelista"/>
        <w:numPr>
          <w:ilvl w:val="1"/>
          <w:numId w:val="60"/>
        </w:numPr>
        <w:ind w:left="851" w:hanging="425"/>
        <w:outlineLvl w:val="1"/>
        <w:rPr>
          <w:rFonts w:ascii="Arial" w:hAnsi="Arial" w:cs="Arial"/>
          <w:b/>
          <w:sz w:val="20"/>
          <w:szCs w:val="20"/>
          <w:u w:val="single"/>
          <w:lang w:val="es-ES"/>
        </w:rPr>
      </w:pPr>
      <w:r>
        <w:rPr>
          <w:rFonts w:ascii="Arial" w:hAnsi="Arial" w:cs="Arial"/>
          <w:b/>
          <w:sz w:val="20"/>
          <w:szCs w:val="20"/>
          <w:lang w:val="es-ES"/>
        </w:rPr>
        <w:t xml:space="preserve"> </w:t>
      </w:r>
      <w:bookmarkStart w:id="2" w:name="_Toc3275387"/>
      <w:r w:rsidR="00D835E1" w:rsidRPr="002A49E5">
        <w:rPr>
          <w:rFonts w:ascii="Arial" w:hAnsi="Arial" w:cs="Arial"/>
          <w:b/>
          <w:sz w:val="20"/>
          <w:szCs w:val="20"/>
          <w:lang w:val="es-ES"/>
        </w:rPr>
        <w:t>FINALIDAD</w:t>
      </w:r>
      <w:bookmarkEnd w:id="2"/>
    </w:p>
    <w:p w:rsidR="00D835E1" w:rsidRDefault="00096FB2" w:rsidP="00254DF6">
      <w:pPr>
        <w:spacing w:after="100" w:line="240" w:lineRule="auto"/>
        <w:ind w:left="426" w:right="62"/>
        <w:jc w:val="both"/>
        <w:rPr>
          <w:rFonts w:ascii="Arial" w:eastAsia="Times New Roman" w:hAnsi="Arial" w:cs="Arial"/>
          <w:sz w:val="20"/>
          <w:szCs w:val="20"/>
          <w:lang w:val="es-ES"/>
        </w:rPr>
      </w:pPr>
      <w:r>
        <w:rPr>
          <w:rFonts w:ascii="Arial" w:eastAsia="Times New Roman" w:hAnsi="Arial" w:cs="Arial"/>
          <w:sz w:val="20"/>
          <w:szCs w:val="20"/>
          <w:lang w:val="es-ES"/>
        </w:rPr>
        <w:t xml:space="preserve">Norma, </w:t>
      </w:r>
      <w:r w:rsidR="0098134E" w:rsidRPr="000C54B5">
        <w:rPr>
          <w:rFonts w:ascii="Arial" w:eastAsia="Times New Roman" w:hAnsi="Arial" w:cs="Arial"/>
          <w:sz w:val="20"/>
          <w:szCs w:val="20"/>
          <w:lang w:val="es-ES"/>
        </w:rPr>
        <w:t>Planifica</w:t>
      </w:r>
      <w:r>
        <w:rPr>
          <w:rFonts w:ascii="Arial" w:eastAsia="Times New Roman" w:hAnsi="Arial" w:cs="Arial"/>
          <w:sz w:val="20"/>
          <w:szCs w:val="20"/>
          <w:lang w:val="es-ES"/>
        </w:rPr>
        <w:t xml:space="preserve"> y</w:t>
      </w:r>
      <w:r w:rsidR="0098134E" w:rsidRPr="000C54B5">
        <w:rPr>
          <w:rFonts w:ascii="Arial" w:eastAsia="Times New Roman" w:hAnsi="Arial" w:cs="Arial"/>
          <w:sz w:val="20"/>
          <w:szCs w:val="20"/>
          <w:lang w:val="es-ES"/>
        </w:rPr>
        <w:t xml:space="preserve"> o</w:t>
      </w:r>
      <w:r w:rsidR="00D835E1" w:rsidRPr="000C54B5">
        <w:rPr>
          <w:rFonts w:ascii="Arial" w:eastAsia="Times New Roman" w:hAnsi="Arial" w:cs="Arial"/>
          <w:sz w:val="20"/>
          <w:szCs w:val="20"/>
          <w:lang w:val="es-ES"/>
        </w:rPr>
        <w:t>rganiza la ejecución de las actividades académic</w:t>
      </w:r>
      <w:r w:rsidR="006C0116" w:rsidRPr="000C54B5">
        <w:rPr>
          <w:rFonts w:ascii="Arial" w:eastAsia="Times New Roman" w:hAnsi="Arial" w:cs="Arial"/>
          <w:sz w:val="20"/>
          <w:szCs w:val="20"/>
          <w:lang w:val="es-ES"/>
        </w:rPr>
        <w:t>as durante el año académico 201</w:t>
      </w:r>
      <w:r w:rsidR="007A67F0">
        <w:rPr>
          <w:rFonts w:ascii="Arial" w:eastAsia="Times New Roman" w:hAnsi="Arial" w:cs="Arial"/>
          <w:sz w:val="20"/>
          <w:szCs w:val="20"/>
          <w:lang w:val="es-ES"/>
        </w:rPr>
        <w:t>9</w:t>
      </w:r>
      <w:r w:rsidR="006C0116" w:rsidRPr="000C54B5">
        <w:rPr>
          <w:rFonts w:ascii="Arial" w:eastAsia="Times New Roman" w:hAnsi="Arial" w:cs="Arial"/>
          <w:sz w:val="20"/>
          <w:szCs w:val="20"/>
          <w:lang w:val="es-ES"/>
        </w:rPr>
        <w:t>,</w:t>
      </w:r>
      <w:r w:rsidR="00D835E1" w:rsidRPr="000C54B5">
        <w:rPr>
          <w:rFonts w:ascii="Arial" w:eastAsia="Times New Roman" w:hAnsi="Arial" w:cs="Arial"/>
          <w:sz w:val="20"/>
          <w:szCs w:val="20"/>
          <w:lang w:val="es-ES"/>
        </w:rPr>
        <w:t xml:space="preserve"> en las facultades, escuelas profesionales, programas de estudios y unidades operativas</w:t>
      </w:r>
      <w:r w:rsidR="00E008D5" w:rsidRPr="000C54B5">
        <w:rPr>
          <w:rFonts w:ascii="Arial" w:eastAsia="Times New Roman" w:hAnsi="Arial" w:cs="Arial"/>
          <w:sz w:val="20"/>
          <w:szCs w:val="20"/>
          <w:lang w:val="es-ES"/>
        </w:rPr>
        <w:t>, para optimizar la misión institucional de la Universidad Nacional del Altiplano de Puno</w:t>
      </w:r>
      <w:r w:rsidR="00D835E1" w:rsidRPr="000C54B5">
        <w:rPr>
          <w:rFonts w:ascii="Arial" w:eastAsia="Times New Roman" w:hAnsi="Arial" w:cs="Arial"/>
          <w:sz w:val="20"/>
          <w:szCs w:val="20"/>
          <w:lang w:val="es-ES"/>
        </w:rPr>
        <w:t>.</w:t>
      </w:r>
    </w:p>
    <w:p w:rsidR="00D835E1" w:rsidRPr="002A49E5" w:rsidRDefault="00D835E1" w:rsidP="007C5FC9">
      <w:pPr>
        <w:pStyle w:val="Prrafodelista"/>
        <w:numPr>
          <w:ilvl w:val="1"/>
          <w:numId w:val="60"/>
        </w:numPr>
        <w:spacing w:after="100"/>
        <w:ind w:left="850" w:hanging="425"/>
        <w:contextualSpacing w:val="0"/>
        <w:outlineLvl w:val="1"/>
        <w:rPr>
          <w:rFonts w:ascii="Arial" w:hAnsi="Arial" w:cs="Arial"/>
          <w:b/>
          <w:sz w:val="20"/>
          <w:szCs w:val="20"/>
          <w:lang w:val="es-ES"/>
        </w:rPr>
      </w:pPr>
      <w:bookmarkStart w:id="3" w:name="_Toc3275388"/>
      <w:r w:rsidRPr="002A49E5">
        <w:rPr>
          <w:rFonts w:ascii="Arial" w:hAnsi="Arial" w:cs="Arial"/>
          <w:b/>
          <w:sz w:val="20"/>
          <w:szCs w:val="20"/>
          <w:lang w:val="es-ES"/>
        </w:rPr>
        <w:t>OBJETIVO</w:t>
      </w:r>
      <w:bookmarkEnd w:id="3"/>
    </w:p>
    <w:p w:rsidR="00D835E1" w:rsidRDefault="00E23E9E" w:rsidP="00254DF6">
      <w:pPr>
        <w:pStyle w:val="Prrafodelista"/>
        <w:spacing w:after="100" w:line="240" w:lineRule="auto"/>
        <w:ind w:left="426" w:right="-20"/>
        <w:contextualSpacing w:val="0"/>
        <w:jc w:val="both"/>
        <w:rPr>
          <w:rFonts w:ascii="Arial" w:eastAsia="Times New Roman" w:hAnsi="Arial" w:cs="Arial"/>
          <w:sz w:val="20"/>
          <w:szCs w:val="20"/>
          <w:lang w:val="es-ES"/>
        </w:rPr>
      </w:pPr>
      <w:r>
        <w:rPr>
          <w:rFonts w:ascii="Arial" w:eastAsia="Times New Roman" w:hAnsi="Arial" w:cs="Arial"/>
          <w:sz w:val="20"/>
          <w:szCs w:val="20"/>
          <w:lang w:val="es-ES"/>
        </w:rPr>
        <w:t>Implementar</w:t>
      </w:r>
      <w:r w:rsidR="0098134E">
        <w:rPr>
          <w:rFonts w:ascii="Arial" w:eastAsia="Times New Roman" w:hAnsi="Arial" w:cs="Arial"/>
          <w:sz w:val="20"/>
          <w:szCs w:val="20"/>
          <w:lang w:val="es-ES"/>
        </w:rPr>
        <w:t xml:space="preserve"> los</w:t>
      </w:r>
      <w:r w:rsidR="00D835E1">
        <w:rPr>
          <w:rFonts w:ascii="Arial" w:eastAsia="Times New Roman" w:hAnsi="Arial" w:cs="Arial"/>
          <w:sz w:val="20"/>
          <w:szCs w:val="20"/>
          <w:lang w:val="es-ES"/>
        </w:rPr>
        <w:t xml:space="preserve"> proceso</w:t>
      </w:r>
      <w:r w:rsidR="0098134E">
        <w:rPr>
          <w:rFonts w:ascii="Arial" w:eastAsia="Times New Roman" w:hAnsi="Arial" w:cs="Arial"/>
          <w:sz w:val="20"/>
          <w:szCs w:val="20"/>
          <w:lang w:val="es-ES"/>
        </w:rPr>
        <w:t>s</w:t>
      </w:r>
      <w:r w:rsidR="00D835E1">
        <w:rPr>
          <w:rFonts w:ascii="Arial" w:eastAsia="Times New Roman" w:hAnsi="Arial" w:cs="Arial"/>
          <w:sz w:val="20"/>
          <w:szCs w:val="20"/>
          <w:lang w:val="es-ES"/>
        </w:rPr>
        <w:t xml:space="preserve"> de la gestión </w:t>
      </w:r>
      <w:r w:rsidR="0098134E">
        <w:rPr>
          <w:rFonts w:ascii="Arial" w:eastAsia="Times New Roman" w:hAnsi="Arial" w:cs="Arial"/>
          <w:sz w:val="20"/>
          <w:szCs w:val="20"/>
          <w:lang w:val="es-ES"/>
        </w:rPr>
        <w:t xml:space="preserve">académica </w:t>
      </w:r>
      <w:r w:rsidR="00D835E1">
        <w:rPr>
          <w:rFonts w:ascii="Arial" w:eastAsia="Times New Roman" w:hAnsi="Arial" w:cs="Arial"/>
          <w:sz w:val="20"/>
          <w:szCs w:val="20"/>
          <w:lang w:val="es-ES"/>
        </w:rPr>
        <w:t>en l</w:t>
      </w:r>
      <w:r w:rsidR="00096FB2">
        <w:rPr>
          <w:rFonts w:ascii="Arial" w:eastAsia="Times New Roman" w:hAnsi="Arial" w:cs="Arial"/>
          <w:sz w:val="20"/>
          <w:szCs w:val="20"/>
          <w:lang w:val="es-ES"/>
        </w:rPr>
        <w:t>o</w:t>
      </w:r>
      <w:r w:rsidR="00D835E1">
        <w:rPr>
          <w:rFonts w:ascii="Arial" w:eastAsia="Times New Roman" w:hAnsi="Arial" w:cs="Arial"/>
          <w:sz w:val="20"/>
          <w:szCs w:val="20"/>
          <w:lang w:val="es-ES"/>
        </w:rPr>
        <w:t>s programas de estudios articulados con</w:t>
      </w:r>
      <w:r w:rsidR="0098134E">
        <w:rPr>
          <w:rFonts w:ascii="Arial" w:eastAsia="Times New Roman" w:hAnsi="Arial" w:cs="Arial"/>
          <w:sz w:val="20"/>
          <w:szCs w:val="20"/>
          <w:lang w:val="es-ES"/>
        </w:rPr>
        <w:t xml:space="preserve"> el desarrollo académico, </w:t>
      </w:r>
      <w:r w:rsidR="00D835E1">
        <w:rPr>
          <w:rFonts w:ascii="Arial" w:eastAsia="Times New Roman" w:hAnsi="Arial" w:cs="Arial"/>
          <w:sz w:val="20"/>
          <w:szCs w:val="20"/>
          <w:lang w:val="es-ES"/>
        </w:rPr>
        <w:t>investigación, desarrollo tecnológico e innovación y de responsabilidad social</w:t>
      </w:r>
      <w:r w:rsidR="00E008D5">
        <w:rPr>
          <w:rFonts w:ascii="Arial" w:eastAsia="Times New Roman" w:hAnsi="Arial" w:cs="Arial"/>
          <w:sz w:val="20"/>
          <w:szCs w:val="20"/>
          <w:lang w:val="es-ES"/>
        </w:rPr>
        <w:t>.</w:t>
      </w:r>
    </w:p>
    <w:p w:rsidR="00D835E1" w:rsidRPr="002A49E5" w:rsidRDefault="00D835E1" w:rsidP="007C5FC9">
      <w:pPr>
        <w:pStyle w:val="Prrafodelista"/>
        <w:numPr>
          <w:ilvl w:val="1"/>
          <w:numId w:val="60"/>
        </w:numPr>
        <w:spacing w:after="100"/>
        <w:ind w:left="850" w:hanging="425"/>
        <w:contextualSpacing w:val="0"/>
        <w:outlineLvl w:val="1"/>
        <w:rPr>
          <w:rFonts w:ascii="Arial" w:hAnsi="Arial" w:cs="Arial"/>
          <w:b/>
          <w:sz w:val="20"/>
          <w:szCs w:val="20"/>
          <w:lang w:val="es-ES"/>
        </w:rPr>
      </w:pPr>
      <w:bookmarkStart w:id="4" w:name="_Toc3275389"/>
      <w:r w:rsidRPr="002A49E5">
        <w:rPr>
          <w:rFonts w:ascii="Arial" w:hAnsi="Arial" w:cs="Arial"/>
          <w:b/>
          <w:sz w:val="20"/>
          <w:szCs w:val="20"/>
          <w:lang w:val="es-ES"/>
        </w:rPr>
        <w:t>BASES LEGALES</w:t>
      </w:r>
      <w:bookmarkEnd w:id="4"/>
    </w:p>
    <w:p w:rsidR="00D835E1" w:rsidRPr="000C54B5" w:rsidRDefault="00D835E1"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Constitución Política del Perú.</w:t>
      </w:r>
    </w:p>
    <w:p w:rsidR="00D835E1" w:rsidRPr="000C54B5" w:rsidRDefault="00D835E1"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Ley</w:t>
      </w:r>
      <w:r w:rsidR="00E008D5" w:rsidRPr="000C54B5">
        <w:rPr>
          <w:rFonts w:ascii="Arial" w:eastAsia="Times New Roman" w:hAnsi="Arial" w:cs="Arial"/>
          <w:sz w:val="20"/>
          <w:szCs w:val="20"/>
          <w:lang w:val="es-ES"/>
        </w:rPr>
        <w:t xml:space="preserve"> Nº 30220, Ley</w:t>
      </w:r>
      <w:r w:rsidRPr="000C54B5">
        <w:rPr>
          <w:rFonts w:ascii="Arial" w:eastAsia="Times New Roman" w:hAnsi="Arial" w:cs="Arial"/>
          <w:sz w:val="20"/>
          <w:szCs w:val="20"/>
          <w:lang w:val="es-ES"/>
        </w:rPr>
        <w:t xml:space="preserve"> Universitaria</w:t>
      </w:r>
      <w:r w:rsidR="00E008D5" w:rsidRPr="000C54B5">
        <w:rPr>
          <w:rFonts w:ascii="Arial" w:eastAsia="Times New Roman" w:hAnsi="Arial" w:cs="Arial"/>
          <w:sz w:val="20"/>
          <w:szCs w:val="20"/>
          <w:lang w:val="es-ES"/>
        </w:rPr>
        <w:t>.</w:t>
      </w:r>
    </w:p>
    <w:p w:rsidR="00D835E1" w:rsidRPr="000C54B5" w:rsidRDefault="00D835E1"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 xml:space="preserve">Ley </w:t>
      </w:r>
      <w:r w:rsidR="00E008D5" w:rsidRPr="000C54B5">
        <w:rPr>
          <w:rFonts w:ascii="Arial" w:eastAsia="Times New Roman" w:hAnsi="Arial" w:cs="Arial"/>
          <w:sz w:val="20"/>
          <w:szCs w:val="20"/>
          <w:lang w:val="es-ES"/>
        </w:rPr>
        <w:t xml:space="preserve">N° 27444, Ley </w:t>
      </w:r>
      <w:r w:rsidRPr="000C54B5">
        <w:rPr>
          <w:rFonts w:ascii="Arial" w:eastAsia="Times New Roman" w:hAnsi="Arial" w:cs="Arial"/>
          <w:sz w:val="20"/>
          <w:szCs w:val="20"/>
          <w:lang w:val="es-ES"/>
        </w:rPr>
        <w:t>General</w:t>
      </w:r>
      <w:r w:rsidR="00E008D5" w:rsidRPr="000C54B5">
        <w:rPr>
          <w:rFonts w:ascii="Arial" w:eastAsia="Times New Roman" w:hAnsi="Arial" w:cs="Arial"/>
          <w:sz w:val="20"/>
          <w:szCs w:val="20"/>
          <w:lang w:val="es-ES"/>
        </w:rPr>
        <w:t xml:space="preserve"> </w:t>
      </w:r>
      <w:r w:rsidRPr="000C54B5">
        <w:rPr>
          <w:rFonts w:ascii="Arial" w:eastAsia="Times New Roman" w:hAnsi="Arial" w:cs="Arial"/>
          <w:sz w:val="20"/>
          <w:szCs w:val="20"/>
          <w:lang w:val="es-ES"/>
        </w:rPr>
        <w:t xml:space="preserve"> de Procedimientos Administrativos.</w:t>
      </w:r>
    </w:p>
    <w:p w:rsidR="00D835E1" w:rsidRDefault="00D835E1"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 xml:space="preserve">Ley </w:t>
      </w:r>
      <w:r w:rsidR="00E008D5" w:rsidRPr="000C54B5">
        <w:rPr>
          <w:rFonts w:ascii="Arial" w:eastAsia="Times New Roman" w:hAnsi="Arial" w:cs="Arial"/>
          <w:sz w:val="20"/>
          <w:szCs w:val="20"/>
          <w:lang w:val="es-ES"/>
        </w:rPr>
        <w:t xml:space="preserve">Nº 30057, Ley </w:t>
      </w:r>
      <w:r w:rsidRPr="000C54B5">
        <w:rPr>
          <w:rFonts w:ascii="Arial" w:eastAsia="Times New Roman" w:hAnsi="Arial" w:cs="Arial"/>
          <w:sz w:val="20"/>
          <w:szCs w:val="20"/>
          <w:lang w:val="es-ES"/>
        </w:rPr>
        <w:t>del Servicio Civil</w:t>
      </w:r>
      <w:r w:rsidR="00E008D5" w:rsidRPr="000C54B5">
        <w:rPr>
          <w:rFonts w:ascii="Arial" w:eastAsia="Times New Roman" w:hAnsi="Arial" w:cs="Arial"/>
          <w:sz w:val="20"/>
          <w:szCs w:val="20"/>
          <w:lang w:val="es-ES"/>
        </w:rPr>
        <w:t xml:space="preserve"> y su reglamento</w:t>
      </w:r>
      <w:r w:rsidRPr="000C54B5">
        <w:rPr>
          <w:rFonts w:ascii="Arial" w:eastAsia="Times New Roman" w:hAnsi="Arial" w:cs="Arial"/>
          <w:sz w:val="20"/>
          <w:szCs w:val="20"/>
          <w:lang w:val="es-ES"/>
        </w:rPr>
        <w:t>.</w:t>
      </w:r>
    </w:p>
    <w:p w:rsidR="00124D25" w:rsidRPr="000C54B5" w:rsidRDefault="00124D25" w:rsidP="00124D25">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Ley Nº 27815, Ley del Código de Ética de la Función Pública.</w:t>
      </w:r>
    </w:p>
    <w:p w:rsidR="00D835E1" w:rsidRPr="000C54B5" w:rsidRDefault="00D835E1"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Decreto Legislativo N° 276 y su reglamento.</w:t>
      </w:r>
    </w:p>
    <w:p w:rsidR="00D835E1" w:rsidRPr="000C54B5" w:rsidRDefault="00D835E1"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Decreto Supremo Nº 016-2015-MINEDU, Política de Aseguramiento de la Calidad de la Educación Superior Universitaria.</w:t>
      </w:r>
    </w:p>
    <w:p w:rsidR="00E008D5" w:rsidRPr="000C54B5" w:rsidRDefault="00E008D5"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TUO Estatuto Universitario 2015.</w:t>
      </w:r>
    </w:p>
    <w:p w:rsidR="00D835E1" w:rsidRPr="000C54B5" w:rsidRDefault="00D835E1"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 xml:space="preserve">Resolución del Consejo Directivo N° </w:t>
      </w:r>
      <w:r w:rsidR="00E008D5" w:rsidRPr="000C54B5">
        <w:rPr>
          <w:rFonts w:ascii="Arial" w:eastAsia="Times New Roman" w:hAnsi="Arial" w:cs="Arial"/>
          <w:sz w:val="20"/>
          <w:szCs w:val="20"/>
          <w:lang w:val="es-ES"/>
        </w:rPr>
        <w:t>101-2017</w:t>
      </w:r>
      <w:r w:rsidR="008B295C" w:rsidRPr="000C54B5">
        <w:rPr>
          <w:rFonts w:ascii="Arial" w:eastAsia="Times New Roman" w:hAnsi="Arial" w:cs="Arial"/>
          <w:sz w:val="20"/>
          <w:szCs w:val="20"/>
          <w:lang w:val="es-ES"/>
        </w:rPr>
        <w:t>-SUNEDU (Resolución que otorga la Licencia Institucional a la UNA Puno</w:t>
      </w:r>
      <w:r w:rsidRPr="000C54B5">
        <w:rPr>
          <w:rFonts w:ascii="Arial" w:eastAsia="Times New Roman" w:hAnsi="Arial" w:cs="Arial"/>
          <w:sz w:val="20"/>
          <w:szCs w:val="20"/>
          <w:lang w:val="es-ES"/>
        </w:rPr>
        <w:t>).</w:t>
      </w:r>
    </w:p>
    <w:p w:rsidR="00D835E1" w:rsidRDefault="00D835E1"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Resolución de Presidencia del Consejo Directivo Ad Hoc Nº 22-2016-SINEACE/CDAH-P Modelo de Acreditación para Programas de Estudios de Educación Superior Universitaria (SINEACE 2016).</w:t>
      </w:r>
    </w:p>
    <w:p w:rsidR="00124D25" w:rsidRDefault="00124D25" w:rsidP="00124D25">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Resolución Rectoral N° 2329-2013-R-UNA Proyecto Educativo</w:t>
      </w:r>
      <w:r w:rsidRPr="00CD4A36">
        <w:rPr>
          <w:rFonts w:ascii="Arial" w:eastAsia="Times New Roman" w:hAnsi="Arial" w:cs="Arial"/>
          <w:sz w:val="20"/>
          <w:szCs w:val="20"/>
          <w:lang w:val="es-ES"/>
        </w:rPr>
        <w:t xml:space="preserve"> Universitario.</w:t>
      </w:r>
    </w:p>
    <w:p w:rsidR="00D835E1" w:rsidRPr="0053012D" w:rsidRDefault="00D835E1" w:rsidP="00254DF6">
      <w:pPr>
        <w:pStyle w:val="Prrafodelista"/>
        <w:numPr>
          <w:ilvl w:val="0"/>
          <w:numId w:val="2"/>
        </w:numPr>
        <w:spacing w:after="100" w:line="240" w:lineRule="auto"/>
        <w:ind w:left="709" w:right="54" w:hanging="283"/>
        <w:contextualSpacing w:val="0"/>
        <w:jc w:val="both"/>
        <w:rPr>
          <w:rFonts w:ascii="Arial" w:eastAsia="Times New Roman" w:hAnsi="Arial" w:cs="Arial"/>
          <w:sz w:val="20"/>
          <w:szCs w:val="20"/>
          <w:lang w:val="es-ES"/>
        </w:rPr>
      </w:pPr>
      <w:r w:rsidRPr="0053012D">
        <w:rPr>
          <w:rFonts w:ascii="Arial" w:eastAsia="Times New Roman" w:hAnsi="Arial" w:cs="Arial"/>
          <w:sz w:val="20"/>
          <w:szCs w:val="20"/>
          <w:lang w:val="es-ES"/>
        </w:rPr>
        <w:t>Pla</w:t>
      </w:r>
      <w:r w:rsidR="000C2EEF" w:rsidRPr="0053012D">
        <w:rPr>
          <w:rFonts w:ascii="Arial" w:eastAsia="Times New Roman" w:hAnsi="Arial" w:cs="Arial"/>
          <w:sz w:val="20"/>
          <w:szCs w:val="20"/>
          <w:lang w:val="es-ES"/>
        </w:rPr>
        <w:t>n Estratégico Institucional 201</w:t>
      </w:r>
      <w:r w:rsidR="0053012D" w:rsidRPr="0053012D">
        <w:rPr>
          <w:rFonts w:ascii="Arial" w:eastAsia="Times New Roman" w:hAnsi="Arial" w:cs="Arial"/>
          <w:sz w:val="20"/>
          <w:szCs w:val="20"/>
          <w:lang w:val="es-ES"/>
        </w:rPr>
        <w:t>7</w:t>
      </w:r>
      <w:r w:rsidR="000C2EEF" w:rsidRPr="0053012D">
        <w:rPr>
          <w:rFonts w:ascii="Arial" w:eastAsia="Times New Roman" w:hAnsi="Arial" w:cs="Arial"/>
          <w:sz w:val="20"/>
          <w:szCs w:val="20"/>
          <w:lang w:val="es-ES"/>
        </w:rPr>
        <w:t>-20</w:t>
      </w:r>
      <w:r w:rsidR="0053012D" w:rsidRPr="0053012D">
        <w:rPr>
          <w:rFonts w:ascii="Arial" w:eastAsia="Times New Roman" w:hAnsi="Arial" w:cs="Arial"/>
          <w:sz w:val="20"/>
          <w:szCs w:val="20"/>
          <w:lang w:val="es-ES"/>
        </w:rPr>
        <w:t>19</w:t>
      </w:r>
      <w:r w:rsidRPr="0053012D">
        <w:rPr>
          <w:rFonts w:ascii="Arial" w:eastAsia="Times New Roman" w:hAnsi="Arial" w:cs="Arial"/>
          <w:sz w:val="20"/>
          <w:szCs w:val="20"/>
          <w:lang w:val="es-ES"/>
        </w:rPr>
        <w:t>.</w:t>
      </w:r>
    </w:p>
    <w:p w:rsidR="008B295C" w:rsidRDefault="008B295C" w:rsidP="00CF02BD">
      <w:pPr>
        <w:pStyle w:val="Prrafodelista"/>
        <w:spacing w:after="100" w:line="240" w:lineRule="auto"/>
        <w:ind w:left="284" w:right="962"/>
        <w:contextualSpacing w:val="0"/>
        <w:jc w:val="both"/>
        <w:rPr>
          <w:rFonts w:ascii="Arial" w:eastAsia="Times New Roman" w:hAnsi="Arial" w:cs="Arial"/>
          <w:sz w:val="20"/>
          <w:szCs w:val="20"/>
          <w:lang w:val="es-ES"/>
        </w:rPr>
      </w:pPr>
    </w:p>
    <w:p w:rsidR="00B34795" w:rsidRDefault="00B34795" w:rsidP="00CF02BD">
      <w:pPr>
        <w:pStyle w:val="Prrafodelista"/>
        <w:spacing w:after="100" w:line="240" w:lineRule="auto"/>
        <w:ind w:left="284" w:right="962"/>
        <w:contextualSpacing w:val="0"/>
        <w:jc w:val="both"/>
        <w:rPr>
          <w:rFonts w:ascii="Arial" w:eastAsia="Times New Roman" w:hAnsi="Arial" w:cs="Arial"/>
          <w:sz w:val="20"/>
          <w:szCs w:val="20"/>
          <w:lang w:val="es-ES"/>
        </w:rPr>
      </w:pPr>
    </w:p>
    <w:p w:rsidR="00B34795" w:rsidRDefault="00B34795" w:rsidP="00CF02BD">
      <w:pPr>
        <w:pStyle w:val="Prrafodelista"/>
        <w:spacing w:after="100" w:line="240" w:lineRule="auto"/>
        <w:ind w:left="284" w:right="962"/>
        <w:contextualSpacing w:val="0"/>
        <w:jc w:val="both"/>
        <w:rPr>
          <w:rFonts w:ascii="Arial" w:eastAsia="Times New Roman" w:hAnsi="Arial" w:cs="Arial"/>
          <w:sz w:val="20"/>
          <w:szCs w:val="20"/>
          <w:lang w:val="es-ES"/>
        </w:rPr>
      </w:pPr>
    </w:p>
    <w:p w:rsidR="00B34795" w:rsidRDefault="00B34795" w:rsidP="00CF02BD">
      <w:pPr>
        <w:pStyle w:val="Prrafodelista"/>
        <w:spacing w:after="100" w:line="240" w:lineRule="auto"/>
        <w:ind w:left="284" w:right="962"/>
        <w:contextualSpacing w:val="0"/>
        <w:jc w:val="both"/>
        <w:rPr>
          <w:rFonts w:ascii="Arial" w:eastAsia="Times New Roman" w:hAnsi="Arial" w:cs="Arial"/>
          <w:sz w:val="20"/>
          <w:szCs w:val="20"/>
          <w:lang w:val="es-ES"/>
        </w:rPr>
      </w:pPr>
    </w:p>
    <w:p w:rsidR="00B34795" w:rsidRPr="00CD4A36" w:rsidRDefault="00B34795" w:rsidP="00CF02BD">
      <w:pPr>
        <w:pStyle w:val="Prrafodelista"/>
        <w:spacing w:after="100" w:line="240" w:lineRule="auto"/>
        <w:ind w:left="284" w:right="962"/>
        <w:contextualSpacing w:val="0"/>
        <w:jc w:val="both"/>
        <w:rPr>
          <w:rFonts w:ascii="Arial" w:eastAsia="Times New Roman" w:hAnsi="Arial" w:cs="Arial"/>
          <w:sz w:val="20"/>
          <w:szCs w:val="20"/>
          <w:lang w:val="es-ES"/>
        </w:rPr>
      </w:pPr>
    </w:p>
    <w:p w:rsidR="00D835E1" w:rsidRPr="002A49E5" w:rsidRDefault="00D835E1" w:rsidP="007C5FC9">
      <w:pPr>
        <w:pStyle w:val="Prrafodelista"/>
        <w:numPr>
          <w:ilvl w:val="1"/>
          <w:numId w:val="60"/>
        </w:numPr>
        <w:spacing w:after="100"/>
        <w:ind w:left="850" w:hanging="425"/>
        <w:contextualSpacing w:val="0"/>
        <w:outlineLvl w:val="1"/>
        <w:rPr>
          <w:rFonts w:ascii="Arial" w:hAnsi="Arial" w:cs="Arial"/>
          <w:b/>
          <w:sz w:val="20"/>
          <w:szCs w:val="20"/>
          <w:lang w:val="es-ES"/>
        </w:rPr>
      </w:pPr>
      <w:bookmarkStart w:id="5" w:name="_Toc3275390"/>
      <w:r w:rsidRPr="002A49E5">
        <w:rPr>
          <w:rFonts w:ascii="Arial" w:hAnsi="Arial" w:cs="Arial"/>
          <w:b/>
          <w:sz w:val="20"/>
          <w:szCs w:val="20"/>
          <w:lang w:val="es-ES"/>
        </w:rPr>
        <w:lastRenderedPageBreak/>
        <w:t>ALCANCE</w:t>
      </w:r>
      <w:bookmarkEnd w:id="5"/>
    </w:p>
    <w:p w:rsidR="00D835E1" w:rsidRDefault="00D835E1" w:rsidP="00254DF6">
      <w:pPr>
        <w:pStyle w:val="Prrafodelista"/>
        <w:numPr>
          <w:ilvl w:val="0"/>
          <w:numId w:val="3"/>
        </w:numPr>
        <w:spacing w:after="100" w:line="240" w:lineRule="auto"/>
        <w:ind w:left="709" w:right="-20"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Rectorado.</w:t>
      </w:r>
    </w:p>
    <w:p w:rsidR="00D835E1" w:rsidRPr="000C54B5" w:rsidRDefault="00D835E1" w:rsidP="00254DF6">
      <w:pPr>
        <w:pStyle w:val="Prrafodelista"/>
        <w:numPr>
          <w:ilvl w:val="0"/>
          <w:numId w:val="3"/>
        </w:numPr>
        <w:spacing w:after="100" w:line="240" w:lineRule="auto"/>
        <w:ind w:left="709" w:right="-20"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Vicerrectorado Académico.</w:t>
      </w:r>
    </w:p>
    <w:p w:rsidR="00D835E1" w:rsidRPr="000C54B5" w:rsidRDefault="00D835E1" w:rsidP="00254DF6">
      <w:pPr>
        <w:pStyle w:val="Prrafodelista"/>
        <w:numPr>
          <w:ilvl w:val="0"/>
          <w:numId w:val="3"/>
        </w:numPr>
        <w:spacing w:after="100" w:line="240" w:lineRule="auto"/>
        <w:ind w:left="709" w:right="-20" w:hanging="283"/>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Vicerrectorado de Investigación.</w:t>
      </w:r>
    </w:p>
    <w:p w:rsidR="00D835E1" w:rsidRPr="00386D23" w:rsidRDefault="00D835E1" w:rsidP="00254DF6">
      <w:pPr>
        <w:pStyle w:val="Prrafodelista"/>
        <w:numPr>
          <w:ilvl w:val="0"/>
          <w:numId w:val="3"/>
        </w:numPr>
        <w:spacing w:after="100" w:line="240" w:lineRule="auto"/>
        <w:ind w:left="709" w:right="-20" w:hanging="283"/>
        <w:contextualSpacing w:val="0"/>
        <w:jc w:val="both"/>
        <w:rPr>
          <w:rFonts w:ascii="Arial" w:eastAsia="Times New Roman" w:hAnsi="Arial" w:cs="Arial"/>
          <w:color w:val="000000" w:themeColor="text1"/>
          <w:sz w:val="20"/>
          <w:szCs w:val="20"/>
          <w:lang w:val="es-ES"/>
        </w:rPr>
      </w:pPr>
      <w:r w:rsidRPr="000C54B5">
        <w:rPr>
          <w:rFonts w:ascii="Arial" w:eastAsia="Times New Roman" w:hAnsi="Arial" w:cs="Arial"/>
          <w:sz w:val="20"/>
          <w:szCs w:val="20"/>
          <w:lang w:val="es-ES"/>
        </w:rPr>
        <w:t xml:space="preserve">Facultades, </w:t>
      </w:r>
      <w:r w:rsidR="007A369C">
        <w:rPr>
          <w:rFonts w:ascii="Arial" w:eastAsia="Times New Roman" w:hAnsi="Arial" w:cs="Arial"/>
          <w:sz w:val="20"/>
          <w:szCs w:val="20"/>
          <w:lang w:val="es-ES"/>
        </w:rPr>
        <w:t xml:space="preserve">departamentos académicos, </w:t>
      </w:r>
      <w:r w:rsidRPr="000C54B5">
        <w:rPr>
          <w:rFonts w:ascii="Arial" w:eastAsia="Times New Roman" w:hAnsi="Arial" w:cs="Arial"/>
          <w:sz w:val="20"/>
          <w:szCs w:val="20"/>
          <w:lang w:val="es-ES"/>
        </w:rPr>
        <w:t>escuelas profesionales</w:t>
      </w:r>
      <w:r w:rsidR="00CD4A36" w:rsidRPr="000C54B5">
        <w:rPr>
          <w:rFonts w:ascii="Arial" w:eastAsia="Times New Roman" w:hAnsi="Arial" w:cs="Arial"/>
          <w:sz w:val="20"/>
          <w:szCs w:val="20"/>
          <w:lang w:val="es-ES"/>
        </w:rPr>
        <w:t xml:space="preserve">, </w:t>
      </w:r>
      <w:r w:rsidR="00CD4A36" w:rsidRPr="00386D23">
        <w:rPr>
          <w:rFonts w:ascii="Arial" w:eastAsia="Times New Roman" w:hAnsi="Arial" w:cs="Arial"/>
          <w:color w:val="000000" w:themeColor="text1"/>
          <w:sz w:val="20"/>
          <w:szCs w:val="20"/>
          <w:lang w:val="es-ES"/>
        </w:rPr>
        <w:t>programas de estudio</w:t>
      </w:r>
      <w:r w:rsidR="0065140C" w:rsidRPr="00386D23">
        <w:rPr>
          <w:rFonts w:ascii="Arial" w:eastAsia="Times New Roman" w:hAnsi="Arial" w:cs="Arial"/>
          <w:color w:val="000000" w:themeColor="text1"/>
          <w:sz w:val="20"/>
          <w:szCs w:val="20"/>
          <w:lang w:val="es-ES"/>
        </w:rPr>
        <w:t xml:space="preserve">, </w:t>
      </w:r>
      <w:r w:rsidR="00B61FC2" w:rsidRPr="00386D23">
        <w:rPr>
          <w:rFonts w:ascii="Arial" w:eastAsia="Times New Roman" w:hAnsi="Arial" w:cs="Arial"/>
          <w:color w:val="000000" w:themeColor="text1"/>
          <w:sz w:val="20"/>
          <w:szCs w:val="20"/>
          <w:lang w:val="es-ES"/>
        </w:rPr>
        <w:t xml:space="preserve">coordinadores </w:t>
      </w:r>
      <w:r w:rsidR="0065140C" w:rsidRPr="00386D23">
        <w:rPr>
          <w:rFonts w:ascii="Arial" w:eastAsia="Times New Roman" w:hAnsi="Arial" w:cs="Arial"/>
          <w:color w:val="000000" w:themeColor="text1"/>
          <w:sz w:val="20"/>
          <w:szCs w:val="20"/>
          <w:lang w:val="es-ES"/>
        </w:rPr>
        <w:t xml:space="preserve">de </w:t>
      </w:r>
      <w:r w:rsidR="00B61FC2" w:rsidRPr="00386D23">
        <w:rPr>
          <w:rFonts w:ascii="Arial" w:eastAsia="Times New Roman" w:hAnsi="Arial" w:cs="Arial"/>
          <w:color w:val="000000" w:themeColor="text1"/>
          <w:sz w:val="20"/>
          <w:szCs w:val="20"/>
          <w:lang w:val="es-ES"/>
        </w:rPr>
        <w:t>investigación</w:t>
      </w:r>
      <w:r w:rsidR="0065140C" w:rsidRPr="00386D23">
        <w:rPr>
          <w:rFonts w:ascii="Arial" w:eastAsia="Times New Roman" w:hAnsi="Arial" w:cs="Arial"/>
          <w:color w:val="000000" w:themeColor="text1"/>
          <w:sz w:val="20"/>
          <w:szCs w:val="20"/>
          <w:lang w:val="es-ES"/>
        </w:rPr>
        <w:t xml:space="preserve">, </w:t>
      </w:r>
      <w:r w:rsidR="00B61FC2" w:rsidRPr="00386D23">
        <w:rPr>
          <w:rFonts w:ascii="Arial" w:eastAsia="Times New Roman" w:hAnsi="Arial" w:cs="Arial"/>
          <w:color w:val="000000" w:themeColor="text1"/>
          <w:sz w:val="20"/>
          <w:szCs w:val="20"/>
          <w:lang w:val="es-ES"/>
        </w:rPr>
        <w:t xml:space="preserve">coordinadores </w:t>
      </w:r>
      <w:r w:rsidR="0065140C" w:rsidRPr="00386D23">
        <w:rPr>
          <w:rFonts w:ascii="Arial" w:eastAsia="Times New Roman" w:hAnsi="Arial" w:cs="Arial"/>
          <w:color w:val="000000" w:themeColor="text1"/>
          <w:sz w:val="20"/>
          <w:szCs w:val="20"/>
          <w:lang w:val="es-ES"/>
        </w:rPr>
        <w:t xml:space="preserve">de </w:t>
      </w:r>
      <w:r w:rsidR="00B61FC2" w:rsidRPr="00386D23">
        <w:rPr>
          <w:rFonts w:ascii="Arial" w:eastAsia="Times New Roman" w:hAnsi="Arial" w:cs="Arial"/>
          <w:color w:val="000000" w:themeColor="text1"/>
          <w:sz w:val="20"/>
          <w:szCs w:val="20"/>
          <w:lang w:val="es-ES"/>
        </w:rPr>
        <w:t xml:space="preserve">responsabilidad social </w:t>
      </w:r>
      <w:r w:rsidR="00124D25" w:rsidRPr="00386D23">
        <w:rPr>
          <w:rFonts w:ascii="Arial" w:eastAsia="Times New Roman" w:hAnsi="Arial" w:cs="Arial"/>
          <w:color w:val="000000" w:themeColor="text1"/>
          <w:sz w:val="20"/>
          <w:szCs w:val="20"/>
          <w:lang w:val="es-ES"/>
        </w:rPr>
        <w:t xml:space="preserve">y </w:t>
      </w:r>
      <w:r w:rsidR="00B61FC2" w:rsidRPr="00386D23">
        <w:rPr>
          <w:rFonts w:ascii="Arial" w:eastAsia="Times New Roman" w:hAnsi="Arial" w:cs="Arial"/>
          <w:color w:val="000000" w:themeColor="text1"/>
          <w:sz w:val="20"/>
          <w:szCs w:val="20"/>
          <w:lang w:val="es-ES"/>
        </w:rPr>
        <w:t xml:space="preserve">coordinadores </w:t>
      </w:r>
      <w:r w:rsidR="00124D25" w:rsidRPr="00386D23">
        <w:rPr>
          <w:rFonts w:ascii="Arial" w:eastAsia="Times New Roman" w:hAnsi="Arial" w:cs="Arial"/>
          <w:color w:val="000000" w:themeColor="text1"/>
          <w:sz w:val="20"/>
          <w:szCs w:val="20"/>
          <w:lang w:val="es-ES"/>
        </w:rPr>
        <w:t xml:space="preserve">de </w:t>
      </w:r>
      <w:r w:rsidR="00B61FC2" w:rsidRPr="00386D23">
        <w:rPr>
          <w:rFonts w:ascii="Arial" w:eastAsia="Times New Roman" w:hAnsi="Arial" w:cs="Arial"/>
          <w:color w:val="000000" w:themeColor="text1"/>
          <w:sz w:val="20"/>
          <w:szCs w:val="20"/>
          <w:lang w:val="es-ES"/>
        </w:rPr>
        <w:t>tutoría</w:t>
      </w:r>
      <w:r w:rsidRPr="00386D23">
        <w:rPr>
          <w:rFonts w:ascii="Arial" w:eastAsia="Times New Roman" w:hAnsi="Arial" w:cs="Arial"/>
          <w:color w:val="000000" w:themeColor="text1"/>
          <w:sz w:val="20"/>
          <w:szCs w:val="20"/>
          <w:lang w:val="es-ES"/>
        </w:rPr>
        <w:t>.</w:t>
      </w:r>
    </w:p>
    <w:p w:rsidR="00D835E1" w:rsidRPr="00386D23" w:rsidRDefault="00D835E1" w:rsidP="00254DF6">
      <w:pPr>
        <w:pStyle w:val="Prrafodelista"/>
        <w:numPr>
          <w:ilvl w:val="0"/>
          <w:numId w:val="3"/>
        </w:numPr>
        <w:spacing w:after="100" w:line="240" w:lineRule="auto"/>
        <w:ind w:left="709" w:right="-20" w:hanging="283"/>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Docentes, estudiantes y personal administrativo.</w:t>
      </w:r>
    </w:p>
    <w:p w:rsidR="00D835E1" w:rsidRPr="00CD4A36" w:rsidRDefault="00D835E1" w:rsidP="007C5FC9">
      <w:pPr>
        <w:pStyle w:val="Ttulo1"/>
        <w:numPr>
          <w:ilvl w:val="0"/>
          <w:numId w:val="60"/>
        </w:numPr>
        <w:spacing w:before="0" w:after="100"/>
        <w:ind w:left="425" w:hanging="425"/>
        <w:rPr>
          <w:rFonts w:ascii="Arial" w:hAnsi="Arial" w:cs="Arial"/>
          <w:sz w:val="20"/>
          <w:szCs w:val="20"/>
          <w:lang w:val="es-ES"/>
        </w:rPr>
      </w:pPr>
      <w:bookmarkStart w:id="6" w:name="_Toc3275391"/>
      <w:r w:rsidRPr="00CD4A36">
        <w:rPr>
          <w:rFonts w:ascii="Arial" w:hAnsi="Arial" w:cs="Arial"/>
          <w:sz w:val="20"/>
          <w:szCs w:val="20"/>
          <w:lang w:val="es-ES"/>
        </w:rPr>
        <w:t>IDENTIDAD INSTITUCIONAL</w:t>
      </w:r>
      <w:bookmarkEnd w:id="6"/>
    </w:p>
    <w:p w:rsidR="00D835E1" w:rsidRPr="00C80BF3" w:rsidRDefault="00D835E1" w:rsidP="007C5FC9">
      <w:pPr>
        <w:pStyle w:val="Ttulo2"/>
        <w:numPr>
          <w:ilvl w:val="1"/>
          <w:numId w:val="60"/>
        </w:numPr>
        <w:ind w:left="993" w:hanging="567"/>
        <w:rPr>
          <w:rFonts w:ascii="Arial" w:hAnsi="Arial" w:cs="Arial"/>
          <w:bCs w:val="0"/>
          <w:i w:val="0"/>
          <w:sz w:val="20"/>
          <w:szCs w:val="20"/>
          <w:lang w:val="es-ES"/>
        </w:rPr>
      </w:pPr>
      <w:bookmarkStart w:id="7" w:name="_Toc3275392"/>
      <w:r w:rsidRPr="00C80BF3">
        <w:rPr>
          <w:rFonts w:ascii="Arial" w:hAnsi="Arial" w:cs="Arial"/>
          <w:bCs w:val="0"/>
          <w:i w:val="0"/>
          <w:sz w:val="20"/>
          <w:szCs w:val="20"/>
          <w:lang w:val="es-ES"/>
        </w:rPr>
        <w:t>MISIÓN</w:t>
      </w:r>
      <w:r w:rsidR="00574C58" w:rsidRPr="00C80BF3">
        <w:rPr>
          <w:rFonts w:ascii="Arial" w:hAnsi="Arial" w:cs="Arial"/>
          <w:bCs w:val="0"/>
          <w:i w:val="0"/>
          <w:sz w:val="20"/>
          <w:szCs w:val="20"/>
          <w:lang w:val="es-ES"/>
        </w:rPr>
        <w:t xml:space="preserve"> </w:t>
      </w:r>
      <w:r w:rsidRPr="00C80BF3">
        <w:rPr>
          <w:rFonts w:ascii="Arial" w:hAnsi="Arial" w:cs="Arial"/>
          <w:bCs w:val="0"/>
          <w:i w:val="0"/>
          <w:sz w:val="20"/>
          <w:szCs w:val="20"/>
          <w:lang w:val="es-ES"/>
        </w:rPr>
        <w:t>INSTITUCIONAL</w:t>
      </w:r>
      <w:bookmarkEnd w:id="7"/>
    </w:p>
    <w:p w:rsidR="00D835E1" w:rsidRPr="00C80BF3" w:rsidRDefault="00D835E1" w:rsidP="00B34795">
      <w:pPr>
        <w:widowControl/>
        <w:shd w:val="clear" w:color="auto" w:fill="FFFFFF"/>
        <w:spacing w:after="100" w:line="240" w:lineRule="auto"/>
        <w:ind w:left="426"/>
        <w:jc w:val="both"/>
        <w:rPr>
          <w:rFonts w:ascii="Arial" w:eastAsia="Times New Roman" w:hAnsi="Arial" w:cs="Arial"/>
          <w:sz w:val="20"/>
          <w:szCs w:val="20"/>
          <w:lang w:val="es-ES"/>
        </w:rPr>
      </w:pPr>
      <w:r w:rsidRPr="00C80BF3">
        <w:rPr>
          <w:rFonts w:ascii="Arial" w:eastAsia="Times New Roman" w:hAnsi="Arial" w:cs="Arial"/>
          <w:sz w:val="20"/>
          <w:szCs w:val="20"/>
          <w:lang w:val="es-ES"/>
        </w:rPr>
        <w:t>“Formar profesionales</w:t>
      </w:r>
      <w:r w:rsidR="00BE0E18" w:rsidRPr="00C80BF3">
        <w:rPr>
          <w:rFonts w:ascii="Arial" w:eastAsia="Times New Roman" w:hAnsi="Arial" w:cs="Arial"/>
          <w:sz w:val="20"/>
          <w:szCs w:val="20"/>
          <w:lang w:val="es-ES"/>
        </w:rPr>
        <w:t xml:space="preserve"> y posgraduados calificados y competitivos; aportando a la sociedad los resultados de la </w:t>
      </w:r>
      <w:r w:rsidR="00BE0E18" w:rsidRPr="00C80BF3">
        <w:rPr>
          <w:rFonts w:ascii="Arial" w:eastAsia="Times New Roman" w:hAnsi="Arial" w:cs="Arial"/>
          <w:sz w:val="20"/>
          <w:szCs w:val="20"/>
          <w:lang w:val="es-AR" w:eastAsia="es-AR"/>
        </w:rPr>
        <w:t>investigación</w:t>
      </w:r>
      <w:r w:rsidR="00BE0E18" w:rsidRPr="00C80BF3">
        <w:rPr>
          <w:rFonts w:ascii="Arial" w:eastAsia="Times New Roman" w:hAnsi="Arial" w:cs="Arial"/>
          <w:sz w:val="20"/>
          <w:szCs w:val="20"/>
          <w:lang w:val="es-ES"/>
        </w:rPr>
        <w:t xml:space="preserve"> científica, </w:t>
      </w:r>
      <w:r w:rsidRPr="00C80BF3">
        <w:rPr>
          <w:rFonts w:ascii="Arial" w:eastAsia="Times New Roman" w:hAnsi="Arial" w:cs="Arial"/>
          <w:sz w:val="20"/>
          <w:szCs w:val="20"/>
          <w:lang w:val="es-ES"/>
        </w:rPr>
        <w:t>tecnológica, humanística</w:t>
      </w:r>
      <w:r w:rsidR="00BE0E18" w:rsidRPr="00C80BF3">
        <w:rPr>
          <w:rFonts w:ascii="Arial" w:eastAsia="Times New Roman" w:hAnsi="Arial" w:cs="Arial"/>
          <w:sz w:val="20"/>
          <w:szCs w:val="20"/>
          <w:lang w:val="es-ES"/>
        </w:rPr>
        <w:t xml:space="preserve">, con identidad cultural y responsabilidad social, que </w:t>
      </w:r>
      <w:r w:rsidRPr="00C80BF3">
        <w:rPr>
          <w:rFonts w:ascii="Arial" w:eastAsia="Times New Roman" w:hAnsi="Arial" w:cs="Arial"/>
          <w:sz w:val="20"/>
          <w:szCs w:val="20"/>
          <w:lang w:val="es-ES"/>
        </w:rPr>
        <w:t xml:space="preserve">contribuyan al desarrollo sostenible de la región y </w:t>
      </w:r>
      <w:r w:rsidR="00124D25" w:rsidRPr="00C80BF3">
        <w:rPr>
          <w:rFonts w:ascii="Arial" w:eastAsia="Times New Roman" w:hAnsi="Arial" w:cs="Arial"/>
          <w:sz w:val="20"/>
          <w:szCs w:val="20"/>
          <w:lang w:val="es-ES"/>
        </w:rPr>
        <w:t>d</w:t>
      </w:r>
      <w:r w:rsidRPr="00C80BF3">
        <w:rPr>
          <w:rFonts w:ascii="Arial" w:eastAsia="Times New Roman" w:hAnsi="Arial" w:cs="Arial"/>
          <w:sz w:val="20"/>
          <w:szCs w:val="20"/>
          <w:lang w:val="es-ES"/>
        </w:rPr>
        <w:t>el país”.</w:t>
      </w:r>
    </w:p>
    <w:p w:rsidR="00D835E1" w:rsidRPr="00C80BF3" w:rsidRDefault="00D835E1" w:rsidP="007C5FC9">
      <w:pPr>
        <w:pStyle w:val="Ttulo2"/>
        <w:numPr>
          <w:ilvl w:val="1"/>
          <w:numId w:val="60"/>
        </w:numPr>
        <w:ind w:left="993" w:hanging="567"/>
        <w:rPr>
          <w:rFonts w:ascii="Arial" w:hAnsi="Arial" w:cs="Arial"/>
          <w:b w:val="0"/>
          <w:i w:val="0"/>
          <w:sz w:val="20"/>
          <w:szCs w:val="20"/>
          <w:lang w:val="es-ES"/>
        </w:rPr>
      </w:pPr>
      <w:bookmarkStart w:id="8" w:name="_Toc445736199"/>
      <w:bookmarkStart w:id="9" w:name="_Toc335860239"/>
      <w:bookmarkStart w:id="10" w:name="_Toc3275393"/>
      <w:r w:rsidRPr="00C80BF3">
        <w:rPr>
          <w:rFonts w:ascii="Arial" w:hAnsi="Arial" w:cs="Arial"/>
          <w:bCs w:val="0"/>
          <w:i w:val="0"/>
          <w:sz w:val="20"/>
          <w:szCs w:val="20"/>
          <w:lang w:val="es-ES"/>
        </w:rPr>
        <w:t>OBJETIVOS</w:t>
      </w:r>
      <w:r w:rsidRPr="00C80BF3">
        <w:rPr>
          <w:rFonts w:ascii="Arial" w:hAnsi="Arial" w:cs="Arial"/>
          <w:i w:val="0"/>
          <w:sz w:val="20"/>
          <w:szCs w:val="20"/>
          <w:lang w:val="es-ES"/>
        </w:rPr>
        <w:t xml:space="preserve"> ESTRATÉGICO</w:t>
      </w:r>
      <w:bookmarkEnd w:id="8"/>
      <w:bookmarkEnd w:id="9"/>
      <w:r w:rsidRPr="00C80BF3">
        <w:rPr>
          <w:rFonts w:ascii="Arial" w:hAnsi="Arial" w:cs="Arial"/>
          <w:i w:val="0"/>
          <w:sz w:val="20"/>
          <w:szCs w:val="20"/>
          <w:lang w:val="es-ES"/>
        </w:rPr>
        <w:t>S INSTITUCIONALES</w:t>
      </w:r>
      <w:bookmarkEnd w:id="10"/>
    </w:p>
    <w:p w:rsidR="00D835E1" w:rsidRPr="00EA41AE" w:rsidRDefault="00E9030E" w:rsidP="007C5FC9">
      <w:pPr>
        <w:pStyle w:val="Prrafodelista"/>
        <w:numPr>
          <w:ilvl w:val="2"/>
          <w:numId w:val="60"/>
        </w:numPr>
        <w:spacing w:after="100" w:line="240" w:lineRule="auto"/>
        <w:ind w:left="993" w:right="62" w:hanging="567"/>
        <w:contextualSpacing w:val="0"/>
        <w:jc w:val="both"/>
        <w:rPr>
          <w:rFonts w:ascii="Arial" w:eastAsia="Times New Roman" w:hAnsi="Arial" w:cs="Arial"/>
          <w:color w:val="FF0000"/>
          <w:sz w:val="20"/>
          <w:szCs w:val="20"/>
          <w:lang w:val="es-ES"/>
        </w:rPr>
      </w:pPr>
      <w:r w:rsidRPr="00EA41AE">
        <w:rPr>
          <w:rFonts w:ascii="Arial" w:hAnsi="Arial" w:cs="Arial"/>
          <w:sz w:val="20"/>
          <w:szCs w:val="20"/>
          <w:lang w:val="es-AR"/>
        </w:rPr>
        <w:t>Consolidar la formación profesional de calidad, para los estudiantes de pregrado, posgrado y especializaciones.</w:t>
      </w:r>
    </w:p>
    <w:p w:rsidR="007A369C" w:rsidRPr="00EA41AE" w:rsidRDefault="00E9030E" w:rsidP="007C5FC9">
      <w:pPr>
        <w:pStyle w:val="Prrafodelista"/>
        <w:numPr>
          <w:ilvl w:val="2"/>
          <w:numId w:val="60"/>
        </w:numPr>
        <w:spacing w:after="100" w:line="240" w:lineRule="auto"/>
        <w:ind w:left="993" w:right="62" w:hanging="567"/>
        <w:contextualSpacing w:val="0"/>
        <w:jc w:val="both"/>
        <w:rPr>
          <w:rFonts w:ascii="Arial" w:eastAsia="Times New Roman" w:hAnsi="Arial" w:cs="Arial"/>
          <w:color w:val="FF0000"/>
          <w:sz w:val="20"/>
          <w:szCs w:val="20"/>
          <w:lang w:val="es-ES"/>
        </w:rPr>
      </w:pPr>
      <w:r w:rsidRPr="00EA41AE">
        <w:rPr>
          <w:rFonts w:ascii="Arial" w:hAnsi="Arial" w:cs="Arial"/>
          <w:sz w:val="20"/>
          <w:szCs w:val="20"/>
          <w:lang w:val="es-AR"/>
        </w:rPr>
        <w:t>Desarrollar la innovación e investigación formativa, científica, tecnológica y humanística, realizadas por estudiantes y docentes</w:t>
      </w:r>
    </w:p>
    <w:p w:rsidR="007A369C" w:rsidRPr="00EA41AE" w:rsidRDefault="00E9030E" w:rsidP="007C5FC9">
      <w:pPr>
        <w:pStyle w:val="Prrafodelista"/>
        <w:numPr>
          <w:ilvl w:val="2"/>
          <w:numId w:val="60"/>
        </w:numPr>
        <w:spacing w:after="100" w:line="240" w:lineRule="auto"/>
        <w:ind w:left="993" w:right="62" w:hanging="567"/>
        <w:contextualSpacing w:val="0"/>
        <w:jc w:val="both"/>
        <w:rPr>
          <w:rFonts w:ascii="Arial" w:eastAsia="Times New Roman" w:hAnsi="Arial" w:cs="Arial"/>
          <w:color w:val="FF0000"/>
          <w:sz w:val="20"/>
          <w:szCs w:val="20"/>
          <w:lang w:val="es-ES"/>
        </w:rPr>
      </w:pPr>
      <w:r w:rsidRPr="00EA41AE">
        <w:rPr>
          <w:rFonts w:ascii="Arial" w:hAnsi="Arial" w:cs="Arial"/>
          <w:sz w:val="20"/>
          <w:szCs w:val="20"/>
          <w:lang w:val="es-AR"/>
        </w:rPr>
        <w:t>Fortalecer las actividades de responsabilidad social, extensión cultural y proyección social hacia la comunidad universitaria.</w:t>
      </w:r>
    </w:p>
    <w:p w:rsidR="007A369C" w:rsidRPr="00EA41AE" w:rsidRDefault="00C80BF3" w:rsidP="007C5FC9">
      <w:pPr>
        <w:pStyle w:val="Prrafodelista"/>
        <w:numPr>
          <w:ilvl w:val="2"/>
          <w:numId w:val="60"/>
        </w:numPr>
        <w:spacing w:after="100" w:line="240" w:lineRule="auto"/>
        <w:ind w:left="993" w:right="62" w:hanging="567"/>
        <w:contextualSpacing w:val="0"/>
        <w:jc w:val="both"/>
        <w:rPr>
          <w:rFonts w:ascii="Arial" w:eastAsia="Times New Roman" w:hAnsi="Arial" w:cs="Arial"/>
          <w:color w:val="FF0000"/>
          <w:sz w:val="20"/>
          <w:szCs w:val="20"/>
          <w:lang w:val="es-ES"/>
        </w:rPr>
      </w:pPr>
      <w:r w:rsidRPr="00EA41AE">
        <w:rPr>
          <w:rFonts w:ascii="Arial" w:hAnsi="Arial" w:cs="Arial"/>
          <w:sz w:val="20"/>
          <w:szCs w:val="20"/>
        </w:rPr>
        <w:t>Fortalecer la g</w:t>
      </w:r>
      <w:r w:rsidR="00E9030E" w:rsidRPr="00EA41AE">
        <w:rPr>
          <w:rFonts w:ascii="Arial" w:hAnsi="Arial" w:cs="Arial"/>
          <w:sz w:val="20"/>
          <w:szCs w:val="20"/>
        </w:rPr>
        <w:t>estión institucional</w:t>
      </w:r>
      <w:r w:rsidR="000E5A01" w:rsidRPr="00EA41AE">
        <w:rPr>
          <w:rFonts w:ascii="Arial" w:eastAsia="Times New Roman" w:hAnsi="Arial" w:cs="Arial"/>
          <w:color w:val="FF0000"/>
          <w:sz w:val="20"/>
          <w:szCs w:val="20"/>
          <w:lang w:val="es-ES"/>
        </w:rPr>
        <w:t>.</w:t>
      </w:r>
    </w:p>
    <w:p w:rsidR="00EC3A6D" w:rsidRPr="00EA41AE" w:rsidRDefault="00E9030E" w:rsidP="007C5FC9">
      <w:pPr>
        <w:pStyle w:val="Prrafodelista"/>
        <w:numPr>
          <w:ilvl w:val="2"/>
          <w:numId w:val="60"/>
        </w:numPr>
        <w:spacing w:after="100" w:line="240" w:lineRule="auto"/>
        <w:ind w:left="993" w:right="62" w:hanging="567"/>
        <w:contextualSpacing w:val="0"/>
        <w:jc w:val="both"/>
        <w:rPr>
          <w:rFonts w:ascii="Arial" w:eastAsia="Times New Roman" w:hAnsi="Arial" w:cs="Arial"/>
          <w:color w:val="FF0000"/>
          <w:sz w:val="20"/>
          <w:szCs w:val="20"/>
          <w:lang w:val="es-ES"/>
        </w:rPr>
      </w:pPr>
      <w:r w:rsidRPr="00EA41AE">
        <w:rPr>
          <w:rFonts w:ascii="Arial" w:hAnsi="Arial" w:cs="Arial"/>
          <w:sz w:val="20"/>
          <w:szCs w:val="20"/>
          <w:lang w:val="es-AR"/>
        </w:rPr>
        <w:t>Implementar la gestión de riesgos de desastres.</w:t>
      </w:r>
    </w:p>
    <w:p w:rsidR="00ED132E" w:rsidRPr="00C80BF3" w:rsidRDefault="00EC3A6D" w:rsidP="007C5FC9">
      <w:pPr>
        <w:pStyle w:val="Ttulo2"/>
        <w:numPr>
          <w:ilvl w:val="1"/>
          <w:numId w:val="60"/>
        </w:numPr>
        <w:ind w:left="993" w:hanging="567"/>
        <w:jc w:val="both"/>
        <w:rPr>
          <w:rFonts w:ascii="Arial" w:hAnsi="Arial" w:cs="Arial"/>
          <w:i w:val="0"/>
          <w:sz w:val="20"/>
          <w:szCs w:val="20"/>
          <w:lang w:val="es-ES"/>
        </w:rPr>
      </w:pPr>
      <w:bookmarkStart w:id="11" w:name="_Toc3275394"/>
      <w:r w:rsidRPr="00EA41AE">
        <w:rPr>
          <w:rFonts w:ascii="Arial" w:hAnsi="Arial" w:cs="Arial"/>
          <w:bCs w:val="0"/>
          <w:i w:val="0"/>
          <w:sz w:val="20"/>
          <w:szCs w:val="20"/>
          <w:lang w:val="es-ES"/>
        </w:rPr>
        <w:t xml:space="preserve">LINEAMIENTOS </w:t>
      </w:r>
      <w:r w:rsidR="00ED132E" w:rsidRPr="00EA41AE">
        <w:rPr>
          <w:rFonts w:ascii="Arial" w:hAnsi="Arial" w:cs="Arial"/>
          <w:bCs w:val="0"/>
          <w:i w:val="0"/>
          <w:sz w:val="20"/>
          <w:szCs w:val="20"/>
          <w:lang w:val="es-ES"/>
        </w:rPr>
        <w:t>PARA LA SOSTENIBILIDAD</w:t>
      </w:r>
      <w:r w:rsidR="00ED132E" w:rsidRPr="00C80BF3">
        <w:rPr>
          <w:rFonts w:ascii="Arial" w:hAnsi="Arial" w:cs="Arial"/>
          <w:bCs w:val="0"/>
          <w:i w:val="0"/>
          <w:sz w:val="20"/>
          <w:szCs w:val="20"/>
          <w:lang w:val="es-ES"/>
        </w:rPr>
        <w:t xml:space="preserve"> DE LICENCIAMIENTO </w:t>
      </w:r>
      <w:r w:rsidRPr="00C80BF3">
        <w:rPr>
          <w:rFonts w:ascii="Arial" w:hAnsi="Arial" w:cs="Arial"/>
          <w:i w:val="0"/>
          <w:sz w:val="20"/>
          <w:szCs w:val="20"/>
          <w:lang w:val="es-ES"/>
        </w:rPr>
        <w:t>INSTITUCIONAL</w:t>
      </w:r>
      <w:bookmarkEnd w:id="11"/>
    </w:p>
    <w:p w:rsidR="00ED132E" w:rsidRPr="00C80BF3" w:rsidRDefault="00ED132E" w:rsidP="00EA41AE">
      <w:pPr>
        <w:spacing w:after="100"/>
        <w:ind w:left="993"/>
        <w:contextualSpacing/>
        <w:jc w:val="both"/>
        <w:rPr>
          <w:rFonts w:ascii="Arial" w:hAnsi="Arial" w:cs="Arial"/>
          <w:sz w:val="20"/>
          <w:szCs w:val="20"/>
          <w:lang w:val="es-ES"/>
        </w:rPr>
      </w:pPr>
      <w:r w:rsidRPr="00C80BF3">
        <w:rPr>
          <w:rFonts w:ascii="Arial" w:hAnsi="Arial" w:cs="Arial"/>
          <w:sz w:val="20"/>
          <w:szCs w:val="20"/>
          <w:lang w:val="es-ES"/>
        </w:rPr>
        <w:t>Para la sostenibilidad del proceso de licenciamiento institucional de la</w:t>
      </w:r>
      <w:r w:rsidR="00E450A7">
        <w:rPr>
          <w:rFonts w:ascii="Arial" w:hAnsi="Arial" w:cs="Arial"/>
          <w:sz w:val="20"/>
          <w:szCs w:val="20"/>
          <w:lang w:val="es-ES"/>
        </w:rPr>
        <w:t xml:space="preserve"> UNA-Puno, es obligación cumplir con</w:t>
      </w:r>
      <w:r w:rsidRPr="00C80BF3">
        <w:rPr>
          <w:rFonts w:ascii="Arial" w:hAnsi="Arial" w:cs="Arial"/>
          <w:sz w:val="20"/>
          <w:szCs w:val="20"/>
          <w:lang w:val="es-ES"/>
        </w:rPr>
        <w:t xml:space="preserve"> cada una de las condiciones, componentes e indicadores de las condiciones básicas del Modelo de Licenciamiento y su Implementación en el Sistema Universitario Peruano, aprobado por Resolución Rectoral N</w:t>
      </w:r>
      <w:r w:rsidRPr="00C80BF3">
        <w:rPr>
          <w:rFonts w:ascii="Arial" w:hAnsi="Arial" w:cs="Arial"/>
          <w:sz w:val="20"/>
          <w:szCs w:val="20"/>
          <w:vertAlign w:val="superscript"/>
          <w:lang w:val="es-ES"/>
        </w:rPr>
        <w:t>o</w:t>
      </w:r>
      <w:r w:rsidRPr="00C80BF3">
        <w:rPr>
          <w:rFonts w:ascii="Arial" w:hAnsi="Arial" w:cs="Arial"/>
          <w:sz w:val="20"/>
          <w:szCs w:val="20"/>
          <w:lang w:val="es-ES"/>
        </w:rPr>
        <w:t xml:space="preserve"> </w:t>
      </w:r>
      <w:r w:rsidR="00B34795" w:rsidRPr="00C80BF3">
        <w:rPr>
          <w:rFonts w:ascii="Arial" w:hAnsi="Arial" w:cs="Arial"/>
          <w:sz w:val="20"/>
          <w:szCs w:val="20"/>
          <w:lang w:val="es-ES"/>
        </w:rPr>
        <w:t>2332</w:t>
      </w:r>
      <w:r w:rsidRPr="00C80BF3">
        <w:rPr>
          <w:rFonts w:ascii="Arial" w:hAnsi="Arial" w:cs="Arial"/>
          <w:sz w:val="20"/>
          <w:szCs w:val="20"/>
          <w:lang w:val="es-ES"/>
        </w:rPr>
        <w:t>-2018-R-UNA; siendo los priorizados los siguientes:</w:t>
      </w:r>
    </w:p>
    <w:p w:rsidR="00ED132E" w:rsidRPr="00C80BF3" w:rsidRDefault="00ED132E" w:rsidP="007C5FC9">
      <w:pPr>
        <w:pStyle w:val="Prrafodelista"/>
        <w:numPr>
          <w:ilvl w:val="2"/>
          <w:numId w:val="60"/>
        </w:numPr>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Indicador 1. Los objetivos institucionales deben ser evaluados anualmente para la toma de decisiones y mejora respectiva.</w:t>
      </w:r>
    </w:p>
    <w:p w:rsidR="00ED132E" w:rsidRPr="00C80BF3" w:rsidRDefault="00ED132E" w:rsidP="007C5FC9">
      <w:pPr>
        <w:pStyle w:val="Prrafodelista"/>
        <w:numPr>
          <w:ilvl w:val="2"/>
          <w:numId w:val="60"/>
        </w:numPr>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lastRenderedPageBreak/>
        <w:t>Indicador 2: Los objetivos académicos deben ser evaluados anualmente para la toma de decisiones y mejora respectiva.</w:t>
      </w:r>
    </w:p>
    <w:p w:rsidR="00ED132E" w:rsidRPr="00C80BF3" w:rsidRDefault="00ED132E" w:rsidP="007C5FC9">
      <w:pPr>
        <w:pStyle w:val="Prrafodelista"/>
        <w:numPr>
          <w:ilvl w:val="2"/>
          <w:numId w:val="60"/>
        </w:numPr>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Indicador 6: La Comisión Central de Admisión debe informar a Consejo Universitario sobre los procesos de admisión y los ingresantes según modalidades de ingreso por periodo académico, considerando datos como institución educativa de procedencia, calificativos obtenidos en el examen de admisión por área, asignatura y pregunta, los mismos que servirán para el proceso de nivelación de los rasgos de perfil de ingreso no logrados en la admisión.</w:t>
      </w:r>
    </w:p>
    <w:p w:rsidR="00ED132E" w:rsidRPr="00C80BF3" w:rsidRDefault="00ED132E" w:rsidP="007C5FC9">
      <w:pPr>
        <w:pStyle w:val="Prrafodelista"/>
        <w:numPr>
          <w:ilvl w:val="2"/>
          <w:numId w:val="60"/>
        </w:numPr>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Indicador 19: El reglamento interno de seguridad y salud en el trabajo, y los protocolos de seguridad deben ser de conocimiento de todos los integrantes de la UNA-Puno.</w:t>
      </w:r>
    </w:p>
    <w:p w:rsidR="00ED132E" w:rsidRPr="00C80BF3" w:rsidRDefault="00ED132E" w:rsidP="007C5FC9">
      <w:pPr>
        <w:pStyle w:val="Prrafodelista"/>
        <w:numPr>
          <w:ilvl w:val="2"/>
          <w:numId w:val="60"/>
        </w:numPr>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Indicador 24: El responsable del indicador debe velar por la disponibilidad de internet en los ambientes que brinden el servicio educativo en todos los locales declarados por la UNA a la SUNEDU para su licenciamiento.</w:t>
      </w:r>
    </w:p>
    <w:p w:rsidR="00ED132E" w:rsidRPr="00C80BF3" w:rsidRDefault="00525B0A" w:rsidP="007C5FC9">
      <w:pPr>
        <w:pStyle w:val="Prrafodelista"/>
        <w:numPr>
          <w:ilvl w:val="2"/>
          <w:numId w:val="60"/>
        </w:numPr>
        <w:spacing w:after="100"/>
        <w:ind w:left="993" w:hanging="567"/>
        <w:contextualSpacing w:val="0"/>
        <w:jc w:val="both"/>
        <w:rPr>
          <w:rFonts w:ascii="Arial" w:hAnsi="Arial" w:cs="Arial"/>
          <w:sz w:val="20"/>
          <w:szCs w:val="20"/>
          <w:lang w:val="es-ES"/>
        </w:rPr>
      </w:pPr>
      <w:r>
        <w:rPr>
          <w:rFonts w:ascii="Arial" w:hAnsi="Arial" w:cs="Arial"/>
          <w:sz w:val="20"/>
          <w:szCs w:val="20"/>
          <w:lang w:val="es-ES"/>
        </w:rPr>
        <w:t>Indicador 25 y 26: Los decanos de f</w:t>
      </w:r>
      <w:r w:rsidR="00ED132E" w:rsidRPr="00C80BF3">
        <w:rPr>
          <w:rFonts w:ascii="Arial" w:hAnsi="Arial" w:cs="Arial"/>
          <w:sz w:val="20"/>
          <w:szCs w:val="20"/>
          <w:lang w:val="es-ES"/>
        </w:rPr>
        <w:t xml:space="preserve">acultad deben disponer que los responsables de la sostenibilidad, cumplan con la dotación de servicios higiénicos para los estudiantes, docentes y personal administrativo. </w:t>
      </w:r>
    </w:p>
    <w:p w:rsidR="00ED132E" w:rsidRPr="00C80BF3" w:rsidRDefault="00525B0A" w:rsidP="007C5FC9">
      <w:pPr>
        <w:pStyle w:val="Prrafodelista"/>
        <w:numPr>
          <w:ilvl w:val="2"/>
          <w:numId w:val="60"/>
        </w:numPr>
        <w:spacing w:after="100"/>
        <w:ind w:left="993" w:hanging="567"/>
        <w:contextualSpacing w:val="0"/>
        <w:jc w:val="both"/>
        <w:rPr>
          <w:rFonts w:ascii="Arial" w:hAnsi="Arial" w:cs="Arial"/>
          <w:sz w:val="20"/>
          <w:szCs w:val="20"/>
          <w:lang w:val="es-ES"/>
        </w:rPr>
      </w:pPr>
      <w:r>
        <w:rPr>
          <w:rFonts w:ascii="Arial" w:hAnsi="Arial" w:cs="Arial"/>
          <w:sz w:val="20"/>
          <w:szCs w:val="20"/>
          <w:lang w:val="es-ES"/>
        </w:rPr>
        <w:t>Indicador 27 y 28: Los d</w:t>
      </w:r>
      <w:r w:rsidR="00ED132E" w:rsidRPr="00C80BF3">
        <w:rPr>
          <w:rFonts w:ascii="Arial" w:hAnsi="Arial" w:cs="Arial"/>
          <w:sz w:val="20"/>
          <w:szCs w:val="20"/>
          <w:lang w:val="es-ES"/>
        </w:rPr>
        <w:t>ecanos de Facultad deben disponer que los responsables de la sostenibilidad, no varíen la numeración, ubicación y denominación de los laboratorios y talleres declarados por la UNA a la SUNEDU para su licenciamiento. Si hubiera algún cambio de l</w:t>
      </w:r>
      <w:r w:rsidR="00B34795" w:rsidRPr="00C80BF3">
        <w:rPr>
          <w:rFonts w:ascii="Arial" w:hAnsi="Arial" w:cs="Arial"/>
          <w:sz w:val="20"/>
          <w:szCs w:val="20"/>
          <w:lang w:val="es-ES"/>
        </w:rPr>
        <w:t>o</w:t>
      </w:r>
      <w:r w:rsidR="00ED132E" w:rsidRPr="00C80BF3">
        <w:rPr>
          <w:rFonts w:ascii="Arial" w:hAnsi="Arial" w:cs="Arial"/>
          <w:sz w:val="20"/>
          <w:szCs w:val="20"/>
          <w:lang w:val="es-ES"/>
        </w:rPr>
        <w:t xml:space="preserve"> descrito, deben ser tramitados mediante aprobación de Consejo de Facultad y ratificación de Consejo Universitario, con la finalidad de dar conocimiento a la Dirección de Licenciamiento de la SUNEDU.</w:t>
      </w:r>
    </w:p>
    <w:p w:rsidR="00ED132E" w:rsidRDefault="00ED132E" w:rsidP="007C5FC9">
      <w:pPr>
        <w:pStyle w:val="Prrafodelista"/>
        <w:numPr>
          <w:ilvl w:val="2"/>
          <w:numId w:val="60"/>
        </w:numPr>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 xml:space="preserve">Indicador 28: Los </w:t>
      </w:r>
      <w:r w:rsidR="00525B0A">
        <w:rPr>
          <w:rFonts w:ascii="Arial" w:hAnsi="Arial" w:cs="Arial"/>
          <w:sz w:val="20"/>
          <w:szCs w:val="20"/>
          <w:lang w:val="es-ES"/>
        </w:rPr>
        <w:t>decanos de f</w:t>
      </w:r>
      <w:r w:rsidRPr="00C80BF3">
        <w:rPr>
          <w:rFonts w:ascii="Arial" w:hAnsi="Arial" w:cs="Arial"/>
          <w:sz w:val="20"/>
          <w:szCs w:val="20"/>
          <w:lang w:val="es-ES"/>
        </w:rPr>
        <w:t>acultad deben disponer que los responsables de la sostenibilidad, mantengan la ubicación, numeración y servicio de internet de</w:t>
      </w:r>
      <w:r w:rsidR="00525B0A">
        <w:rPr>
          <w:rFonts w:ascii="Arial" w:hAnsi="Arial" w:cs="Arial"/>
          <w:sz w:val="20"/>
          <w:szCs w:val="20"/>
          <w:lang w:val="es-ES"/>
        </w:rPr>
        <w:t xml:space="preserve"> </w:t>
      </w:r>
      <w:r w:rsidRPr="00C80BF3">
        <w:rPr>
          <w:rFonts w:ascii="Arial" w:hAnsi="Arial" w:cs="Arial"/>
          <w:sz w:val="20"/>
          <w:szCs w:val="20"/>
          <w:lang w:val="es-ES"/>
        </w:rPr>
        <w:t>l</w:t>
      </w:r>
      <w:r w:rsidR="00525B0A">
        <w:rPr>
          <w:rFonts w:ascii="Arial" w:hAnsi="Arial" w:cs="Arial"/>
          <w:sz w:val="20"/>
          <w:szCs w:val="20"/>
          <w:lang w:val="es-ES"/>
        </w:rPr>
        <w:t>os</w:t>
      </w:r>
      <w:r w:rsidRPr="00C80BF3">
        <w:rPr>
          <w:rFonts w:ascii="Arial" w:hAnsi="Arial" w:cs="Arial"/>
          <w:sz w:val="20"/>
          <w:szCs w:val="20"/>
          <w:lang w:val="es-ES"/>
        </w:rPr>
        <w:t xml:space="preserve"> ambiente</w:t>
      </w:r>
      <w:r w:rsidR="00525B0A">
        <w:rPr>
          <w:rFonts w:ascii="Arial" w:hAnsi="Arial" w:cs="Arial"/>
          <w:sz w:val="20"/>
          <w:szCs w:val="20"/>
          <w:lang w:val="es-ES"/>
        </w:rPr>
        <w:t>s</w:t>
      </w:r>
      <w:r w:rsidRPr="00C80BF3">
        <w:rPr>
          <w:rFonts w:ascii="Arial" w:hAnsi="Arial" w:cs="Arial"/>
          <w:sz w:val="20"/>
          <w:szCs w:val="20"/>
          <w:lang w:val="es-ES"/>
        </w:rPr>
        <w:t xml:space="preserve"> para docentes al servicio de los mismos.</w:t>
      </w:r>
    </w:p>
    <w:p w:rsidR="00EA41AE" w:rsidRDefault="00EA41AE" w:rsidP="00EA41AE">
      <w:pPr>
        <w:pStyle w:val="Prrafodelista"/>
        <w:spacing w:after="100"/>
        <w:ind w:left="993"/>
        <w:contextualSpacing w:val="0"/>
        <w:jc w:val="both"/>
        <w:rPr>
          <w:rFonts w:ascii="Arial" w:hAnsi="Arial" w:cs="Arial"/>
          <w:sz w:val="20"/>
          <w:szCs w:val="20"/>
          <w:lang w:val="es-ES"/>
        </w:rPr>
      </w:pPr>
    </w:p>
    <w:p w:rsidR="00EA41AE" w:rsidRDefault="00EA41AE" w:rsidP="00EA41AE">
      <w:pPr>
        <w:pStyle w:val="Prrafodelista"/>
        <w:spacing w:after="100"/>
        <w:ind w:left="993"/>
        <w:contextualSpacing w:val="0"/>
        <w:jc w:val="both"/>
        <w:rPr>
          <w:rFonts w:ascii="Arial" w:hAnsi="Arial" w:cs="Arial"/>
          <w:sz w:val="20"/>
          <w:szCs w:val="20"/>
          <w:lang w:val="es-ES"/>
        </w:rPr>
      </w:pPr>
    </w:p>
    <w:p w:rsidR="00EA41AE" w:rsidRPr="00C80BF3" w:rsidRDefault="00EA41AE" w:rsidP="00EA41AE">
      <w:pPr>
        <w:pStyle w:val="Prrafodelista"/>
        <w:spacing w:after="100"/>
        <w:ind w:left="993"/>
        <w:contextualSpacing w:val="0"/>
        <w:jc w:val="both"/>
        <w:rPr>
          <w:rFonts w:ascii="Arial" w:hAnsi="Arial" w:cs="Arial"/>
          <w:sz w:val="20"/>
          <w:szCs w:val="20"/>
          <w:lang w:val="es-ES"/>
        </w:rPr>
      </w:pPr>
    </w:p>
    <w:p w:rsidR="00ED132E" w:rsidRPr="00C80BF3" w:rsidRDefault="00ED132E" w:rsidP="007C5FC9">
      <w:pPr>
        <w:pStyle w:val="Prrafodelista"/>
        <w:numPr>
          <w:ilvl w:val="2"/>
          <w:numId w:val="60"/>
        </w:numPr>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lastRenderedPageBreak/>
        <w:t>Indicador 34: El Director de la Unidad de Investigación de la Facultad debe promover la difusión, conocimiento y aplicación del código de ética para la investigación declarado por la UNA a la SUNEDU en el proceso de licenciamiento.</w:t>
      </w:r>
    </w:p>
    <w:p w:rsidR="00ED132E" w:rsidRPr="00C80BF3" w:rsidRDefault="00ED132E" w:rsidP="007C5FC9">
      <w:pPr>
        <w:pStyle w:val="Prrafodelista"/>
        <w:numPr>
          <w:ilvl w:val="2"/>
          <w:numId w:val="60"/>
        </w:numPr>
        <w:tabs>
          <w:tab w:val="left" w:pos="1134"/>
        </w:tabs>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 xml:space="preserve">Indicador 36, 37 y 38: El Director de la Unidad de Investigación de la Facultad debe elaborar el registro de docentes </w:t>
      </w:r>
      <w:r w:rsidR="00525B0A">
        <w:rPr>
          <w:rFonts w:ascii="Arial" w:hAnsi="Arial" w:cs="Arial"/>
          <w:sz w:val="20"/>
          <w:szCs w:val="20"/>
          <w:lang w:val="es-ES"/>
        </w:rPr>
        <w:t xml:space="preserve">que realizan investigación, </w:t>
      </w:r>
      <w:r w:rsidRPr="00C80BF3">
        <w:rPr>
          <w:rFonts w:ascii="Arial" w:hAnsi="Arial" w:cs="Arial"/>
          <w:sz w:val="20"/>
          <w:szCs w:val="20"/>
          <w:lang w:val="es-ES"/>
        </w:rPr>
        <w:t>en el DINA</w:t>
      </w:r>
      <w:r w:rsidR="00525B0A">
        <w:rPr>
          <w:rFonts w:ascii="Arial" w:hAnsi="Arial" w:cs="Arial"/>
          <w:sz w:val="20"/>
          <w:szCs w:val="20"/>
          <w:lang w:val="es-ES"/>
        </w:rPr>
        <w:t>;</w:t>
      </w:r>
      <w:r w:rsidRPr="00C80BF3">
        <w:rPr>
          <w:rFonts w:ascii="Arial" w:hAnsi="Arial" w:cs="Arial"/>
          <w:sz w:val="20"/>
          <w:szCs w:val="20"/>
          <w:lang w:val="es-ES"/>
        </w:rPr>
        <w:t xml:space="preserve"> actualiza</w:t>
      </w:r>
      <w:r w:rsidR="00525B0A">
        <w:rPr>
          <w:rFonts w:ascii="Arial" w:hAnsi="Arial" w:cs="Arial"/>
          <w:sz w:val="20"/>
          <w:szCs w:val="20"/>
          <w:lang w:val="es-ES"/>
        </w:rPr>
        <w:t>r</w:t>
      </w:r>
      <w:r w:rsidRPr="00C80BF3">
        <w:rPr>
          <w:rFonts w:ascii="Arial" w:hAnsi="Arial" w:cs="Arial"/>
          <w:sz w:val="20"/>
          <w:szCs w:val="20"/>
          <w:lang w:val="es-ES"/>
        </w:rPr>
        <w:t xml:space="preserve"> del repositorio institucional y </w:t>
      </w:r>
      <w:r w:rsidR="00525B0A">
        <w:rPr>
          <w:rFonts w:ascii="Arial" w:hAnsi="Arial" w:cs="Arial"/>
          <w:sz w:val="20"/>
          <w:szCs w:val="20"/>
          <w:lang w:val="es-ES"/>
        </w:rPr>
        <w:t xml:space="preserve">el registro de </w:t>
      </w:r>
      <w:r w:rsidRPr="00C80BF3">
        <w:rPr>
          <w:rFonts w:ascii="Arial" w:hAnsi="Arial" w:cs="Arial"/>
          <w:sz w:val="20"/>
          <w:szCs w:val="20"/>
          <w:lang w:val="es-ES"/>
        </w:rPr>
        <w:t>proyectos de investigación</w:t>
      </w:r>
      <w:r w:rsidR="00525B0A">
        <w:rPr>
          <w:rFonts w:ascii="Arial" w:hAnsi="Arial" w:cs="Arial"/>
          <w:sz w:val="20"/>
          <w:szCs w:val="20"/>
          <w:lang w:val="es-ES"/>
        </w:rPr>
        <w:t>,</w:t>
      </w:r>
      <w:r w:rsidRPr="00C80BF3">
        <w:rPr>
          <w:rFonts w:ascii="Arial" w:hAnsi="Arial" w:cs="Arial"/>
          <w:sz w:val="20"/>
          <w:szCs w:val="20"/>
          <w:lang w:val="es-ES"/>
        </w:rPr>
        <w:t xml:space="preserve"> ejecutados y en proceso de ejecución.</w:t>
      </w:r>
    </w:p>
    <w:p w:rsidR="00ED132E" w:rsidRPr="00C80BF3" w:rsidRDefault="00ED132E" w:rsidP="007C5FC9">
      <w:pPr>
        <w:pStyle w:val="Prrafodelista"/>
        <w:numPr>
          <w:ilvl w:val="2"/>
          <w:numId w:val="60"/>
        </w:numPr>
        <w:tabs>
          <w:tab w:val="left" w:pos="1134"/>
        </w:tabs>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 xml:space="preserve"> Indicador 39: El Director de Departamento Académico debe velar el cumplimiento mínimo del 25% del total de docentes a tiempo completo de los programas de estudio de la escuela profesional.</w:t>
      </w:r>
    </w:p>
    <w:p w:rsidR="00ED132E" w:rsidRPr="00C80BF3" w:rsidRDefault="00ED132E" w:rsidP="007C5FC9">
      <w:pPr>
        <w:pStyle w:val="Prrafodelista"/>
        <w:numPr>
          <w:ilvl w:val="2"/>
          <w:numId w:val="60"/>
        </w:numPr>
        <w:tabs>
          <w:tab w:val="left" w:pos="1134"/>
        </w:tabs>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Indicador 40: El Director de Departamento Académico debe velar el cumplimiento de los requisitos de acuerdo a la ley universitaria para el ejercicio de la docencia.</w:t>
      </w:r>
    </w:p>
    <w:p w:rsidR="00ED132E" w:rsidRPr="00C80BF3" w:rsidRDefault="00ED132E" w:rsidP="007C5FC9">
      <w:pPr>
        <w:pStyle w:val="Prrafodelista"/>
        <w:numPr>
          <w:ilvl w:val="2"/>
          <w:numId w:val="60"/>
        </w:numPr>
        <w:tabs>
          <w:tab w:val="left" w:pos="1134"/>
        </w:tabs>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 xml:space="preserve">Indicador 43, 44, 45, 46 y 47: Los </w:t>
      </w:r>
      <w:r w:rsidR="00525B0A" w:rsidRPr="00C80BF3">
        <w:rPr>
          <w:rFonts w:ascii="Arial" w:hAnsi="Arial" w:cs="Arial"/>
          <w:sz w:val="20"/>
          <w:szCs w:val="20"/>
          <w:lang w:val="es-ES"/>
        </w:rPr>
        <w:t xml:space="preserve">decanos </w:t>
      </w:r>
      <w:r w:rsidRPr="00C80BF3">
        <w:rPr>
          <w:rFonts w:ascii="Arial" w:hAnsi="Arial" w:cs="Arial"/>
          <w:sz w:val="20"/>
          <w:szCs w:val="20"/>
          <w:lang w:val="es-ES"/>
        </w:rPr>
        <w:t xml:space="preserve">de </w:t>
      </w:r>
      <w:r w:rsidR="00525B0A" w:rsidRPr="00C80BF3">
        <w:rPr>
          <w:rFonts w:ascii="Arial" w:hAnsi="Arial" w:cs="Arial"/>
          <w:sz w:val="20"/>
          <w:szCs w:val="20"/>
          <w:lang w:val="es-ES"/>
        </w:rPr>
        <w:t xml:space="preserve">facultad </w:t>
      </w:r>
      <w:r w:rsidRPr="00C80BF3">
        <w:rPr>
          <w:rFonts w:ascii="Arial" w:hAnsi="Arial" w:cs="Arial"/>
          <w:sz w:val="20"/>
          <w:szCs w:val="20"/>
          <w:lang w:val="es-ES"/>
        </w:rPr>
        <w:t xml:space="preserve">deben gestionar el cumplimiento de los servicios de salud, social, psicopedagógico deportivos y servicios culturales en coordinación con los responsables de la sostenibilidad de los mismos. </w:t>
      </w:r>
    </w:p>
    <w:p w:rsidR="00ED132E" w:rsidRPr="00C80BF3" w:rsidRDefault="00ED132E" w:rsidP="007C5FC9">
      <w:pPr>
        <w:pStyle w:val="Prrafodelista"/>
        <w:numPr>
          <w:ilvl w:val="2"/>
          <w:numId w:val="60"/>
        </w:numPr>
        <w:tabs>
          <w:tab w:val="left" w:pos="1134"/>
        </w:tabs>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Indicador 50: Los Decanos de Facultad deben disponer que los responsables del servicio de biblioteca especializad</w:t>
      </w:r>
      <w:r w:rsidR="00525B0A">
        <w:rPr>
          <w:rFonts w:ascii="Arial" w:hAnsi="Arial" w:cs="Arial"/>
          <w:sz w:val="20"/>
          <w:szCs w:val="20"/>
          <w:lang w:val="es-ES"/>
        </w:rPr>
        <w:t>a</w:t>
      </w:r>
      <w:r w:rsidRPr="00C80BF3">
        <w:rPr>
          <w:rFonts w:ascii="Arial" w:hAnsi="Arial" w:cs="Arial"/>
          <w:sz w:val="20"/>
          <w:szCs w:val="20"/>
          <w:lang w:val="es-ES"/>
        </w:rPr>
        <w:t xml:space="preserve"> y virtual, estén al servicio de los estudiantes y docentes, e informar semestralmente el porcentaje de u</w:t>
      </w:r>
      <w:r w:rsidR="00525B0A">
        <w:rPr>
          <w:rFonts w:ascii="Arial" w:hAnsi="Arial" w:cs="Arial"/>
          <w:sz w:val="20"/>
          <w:szCs w:val="20"/>
          <w:lang w:val="es-ES"/>
        </w:rPr>
        <w:t>tilización</w:t>
      </w:r>
      <w:r w:rsidRPr="00C80BF3">
        <w:rPr>
          <w:rFonts w:ascii="Arial" w:hAnsi="Arial" w:cs="Arial"/>
          <w:sz w:val="20"/>
          <w:szCs w:val="20"/>
          <w:lang w:val="es-ES"/>
        </w:rPr>
        <w:t xml:space="preserve"> de los mismo</w:t>
      </w:r>
      <w:r w:rsidR="00525B0A">
        <w:rPr>
          <w:rFonts w:ascii="Arial" w:hAnsi="Arial" w:cs="Arial"/>
          <w:sz w:val="20"/>
          <w:szCs w:val="20"/>
          <w:lang w:val="es-ES"/>
        </w:rPr>
        <w:t>s</w:t>
      </w:r>
      <w:r w:rsidRPr="00C80BF3">
        <w:rPr>
          <w:rFonts w:ascii="Arial" w:hAnsi="Arial" w:cs="Arial"/>
          <w:sz w:val="20"/>
          <w:szCs w:val="20"/>
          <w:lang w:val="es-ES"/>
        </w:rPr>
        <w:t>.</w:t>
      </w:r>
    </w:p>
    <w:p w:rsidR="00ED132E" w:rsidRPr="00C80BF3" w:rsidRDefault="00ED132E" w:rsidP="007C5FC9">
      <w:pPr>
        <w:pStyle w:val="Prrafodelista"/>
        <w:numPr>
          <w:ilvl w:val="2"/>
          <w:numId w:val="60"/>
        </w:numPr>
        <w:tabs>
          <w:tab w:val="left" w:pos="1134"/>
        </w:tabs>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Indicador 53: Los Decanos de Facultad deben disponer que los respons</w:t>
      </w:r>
      <w:r w:rsidR="00525B0A">
        <w:rPr>
          <w:rFonts w:ascii="Arial" w:hAnsi="Arial" w:cs="Arial"/>
          <w:sz w:val="20"/>
          <w:szCs w:val="20"/>
          <w:lang w:val="es-ES"/>
        </w:rPr>
        <w:t>ables de la ejecución de las prá</w:t>
      </w:r>
      <w:r w:rsidRPr="00C80BF3">
        <w:rPr>
          <w:rFonts w:ascii="Arial" w:hAnsi="Arial" w:cs="Arial"/>
          <w:sz w:val="20"/>
          <w:szCs w:val="20"/>
          <w:lang w:val="es-ES"/>
        </w:rPr>
        <w:t>cticas pre profesionales, actualicen los convenios con instituciones   públicas y/o privadas.</w:t>
      </w:r>
    </w:p>
    <w:p w:rsidR="00ED132E" w:rsidRDefault="00ED132E" w:rsidP="007C5FC9">
      <w:pPr>
        <w:pStyle w:val="Prrafodelista"/>
        <w:numPr>
          <w:ilvl w:val="2"/>
          <w:numId w:val="60"/>
        </w:numPr>
        <w:tabs>
          <w:tab w:val="left" w:pos="1134"/>
        </w:tabs>
        <w:spacing w:after="100"/>
        <w:ind w:left="993" w:hanging="567"/>
        <w:contextualSpacing w:val="0"/>
        <w:jc w:val="both"/>
        <w:rPr>
          <w:rFonts w:ascii="Arial" w:hAnsi="Arial" w:cs="Arial"/>
          <w:sz w:val="20"/>
          <w:szCs w:val="20"/>
          <w:lang w:val="es-ES"/>
        </w:rPr>
      </w:pPr>
      <w:r w:rsidRPr="00C80BF3">
        <w:rPr>
          <w:rFonts w:ascii="Arial" w:hAnsi="Arial" w:cs="Arial"/>
          <w:sz w:val="20"/>
          <w:szCs w:val="20"/>
          <w:lang w:val="es-ES"/>
        </w:rPr>
        <w:t>Indicador 55: Los Decanos de Facultad deben disponer que los responsables de los programas de estudios actualicen la información sobre la transparencia en el portal web de la UNA.</w:t>
      </w:r>
    </w:p>
    <w:p w:rsidR="00EA41AE" w:rsidRDefault="00EA41AE" w:rsidP="00EA41AE">
      <w:pPr>
        <w:pStyle w:val="Prrafodelista"/>
        <w:tabs>
          <w:tab w:val="left" w:pos="1134"/>
        </w:tabs>
        <w:spacing w:after="100"/>
        <w:ind w:left="993"/>
        <w:contextualSpacing w:val="0"/>
        <w:jc w:val="both"/>
        <w:rPr>
          <w:rFonts w:ascii="Arial" w:hAnsi="Arial" w:cs="Arial"/>
          <w:sz w:val="20"/>
          <w:szCs w:val="20"/>
          <w:lang w:val="es-ES"/>
        </w:rPr>
      </w:pPr>
    </w:p>
    <w:p w:rsidR="00EA41AE" w:rsidRDefault="00EA41AE" w:rsidP="00EA41AE">
      <w:pPr>
        <w:pStyle w:val="Prrafodelista"/>
        <w:tabs>
          <w:tab w:val="left" w:pos="1134"/>
        </w:tabs>
        <w:spacing w:after="100"/>
        <w:ind w:left="993"/>
        <w:contextualSpacing w:val="0"/>
        <w:jc w:val="both"/>
        <w:rPr>
          <w:rFonts w:ascii="Arial" w:hAnsi="Arial" w:cs="Arial"/>
          <w:sz w:val="20"/>
          <w:szCs w:val="20"/>
          <w:lang w:val="es-ES"/>
        </w:rPr>
      </w:pPr>
    </w:p>
    <w:p w:rsidR="00EA41AE" w:rsidRDefault="00EA41AE" w:rsidP="00EA41AE">
      <w:pPr>
        <w:pStyle w:val="Prrafodelista"/>
        <w:tabs>
          <w:tab w:val="left" w:pos="1134"/>
        </w:tabs>
        <w:spacing w:after="100"/>
        <w:ind w:left="993"/>
        <w:contextualSpacing w:val="0"/>
        <w:jc w:val="both"/>
        <w:rPr>
          <w:rFonts w:ascii="Arial" w:hAnsi="Arial" w:cs="Arial"/>
          <w:sz w:val="20"/>
          <w:szCs w:val="20"/>
          <w:lang w:val="es-ES"/>
        </w:rPr>
      </w:pPr>
    </w:p>
    <w:p w:rsidR="00EA41AE" w:rsidRDefault="00EA41AE" w:rsidP="00EA41AE">
      <w:pPr>
        <w:pStyle w:val="Prrafodelista"/>
        <w:tabs>
          <w:tab w:val="left" w:pos="1134"/>
        </w:tabs>
        <w:spacing w:after="100"/>
        <w:ind w:left="993"/>
        <w:contextualSpacing w:val="0"/>
        <w:jc w:val="both"/>
        <w:rPr>
          <w:rFonts w:ascii="Arial" w:hAnsi="Arial" w:cs="Arial"/>
          <w:sz w:val="20"/>
          <w:szCs w:val="20"/>
          <w:lang w:val="es-ES"/>
        </w:rPr>
      </w:pPr>
    </w:p>
    <w:p w:rsidR="00EA41AE" w:rsidRPr="00C80BF3" w:rsidRDefault="00EA41AE" w:rsidP="00EA41AE">
      <w:pPr>
        <w:pStyle w:val="Prrafodelista"/>
        <w:tabs>
          <w:tab w:val="left" w:pos="1134"/>
        </w:tabs>
        <w:spacing w:after="100"/>
        <w:ind w:left="993"/>
        <w:contextualSpacing w:val="0"/>
        <w:jc w:val="both"/>
        <w:rPr>
          <w:rFonts w:ascii="Arial" w:hAnsi="Arial" w:cs="Arial"/>
          <w:sz w:val="20"/>
          <w:szCs w:val="20"/>
          <w:lang w:val="es-ES"/>
        </w:rPr>
      </w:pPr>
    </w:p>
    <w:p w:rsidR="005B5755" w:rsidRPr="00EA41AE" w:rsidRDefault="005B5755" w:rsidP="007C5FC9">
      <w:pPr>
        <w:pStyle w:val="Ttulo2"/>
        <w:numPr>
          <w:ilvl w:val="1"/>
          <w:numId w:val="60"/>
        </w:numPr>
        <w:ind w:left="993" w:hanging="567"/>
        <w:jc w:val="both"/>
        <w:rPr>
          <w:rFonts w:ascii="Arial" w:hAnsi="Arial" w:cs="Arial"/>
          <w:i w:val="0"/>
          <w:sz w:val="20"/>
          <w:szCs w:val="20"/>
          <w:lang w:val="es-ES"/>
        </w:rPr>
      </w:pPr>
      <w:bookmarkStart w:id="12" w:name="_Toc3275395"/>
      <w:r w:rsidRPr="00EA41AE">
        <w:rPr>
          <w:rFonts w:ascii="Arial" w:hAnsi="Arial" w:cs="Arial"/>
          <w:bCs w:val="0"/>
          <w:i w:val="0"/>
          <w:sz w:val="20"/>
          <w:szCs w:val="20"/>
          <w:lang w:val="es-ES"/>
        </w:rPr>
        <w:lastRenderedPageBreak/>
        <w:t>LINEAMIENTOS</w:t>
      </w:r>
      <w:r w:rsidRPr="00EA41AE">
        <w:rPr>
          <w:rFonts w:ascii="Arial" w:hAnsi="Arial" w:cs="Arial"/>
          <w:i w:val="0"/>
          <w:sz w:val="20"/>
          <w:szCs w:val="20"/>
          <w:lang w:val="es-ES"/>
        </w:rPr>
        <w:t xml:space="preserve"> PARA LA ACREDITACI</w:t>
      </w:r>
      <w:r w:rsidR="00525B0A">
        <w:rPr>
          <w:rFonts w:ascii="Arial" w:hAnsi="Arial" w:cs="Arial"/>
          <w:i w:val="0"/>
          <w:sz w:val="20"/>
          <w:szCs w:val="20"/>
          <w:lang w:val="es-ES"/>
        </w:rPr>
        <w:t>Ó</w:t>
      </w:r>
      <w:r w:rsidRPr="00EA41AE">
        <w:rPr>
          <w:rFonts w:ascii="Arial" w:hAnsi="Arial" w:cs="Arial"/>
          <w:i w:val="0"/>
          <w:sz w:val="20"/>
          <w:szCs w:val="20"/>
          <w:lang w:val="es-ES"/>
        </w:rPr>
        <w:t>N DE LOS P</w:t>
      </w:r>
      <w:r w:rsidR="00525B0A">
        <w:rPr>
          <w:rFonts w:ascii="Arial" w:hAnsi="Arial" w:cs="Arial"/>
          <w:i w:val="0"/>
          <w:sz w:val="20"/>
          <w:szCs w:val="20"/>
          <w:lang w:val="es-ES"/>
        </w:rPr>
        <w:t>ROGRAMAS DE ESTUDIOS DE EDUCACIÓ</w:t>
      </w:r>
      <w:r w:rsidRPr="00EA41AE">
        <w:rPr>
          <w:rFonts w:ascii="Arial" w:hAnsi="Arial" w:cs="Arial"/>
          <w:i w:val="0"/>
          <w:sz w:val="20"/>
          <w:szCs w:val="20"/>
          <w:lang w:val="es-ES"/>
        </w:rPr>
        <w:t>N SUPERIOR UNIVERSITARIA</w:t>
      </w:r>
      <w:bookmarkEnd w:id="12"/>
    </w:p>
    <w:p w:rsidR="005B5755" w:rsidRPr="00C80BF3" w:rsidRDefault="005B5755" w:rsidP="00EA41AE">
      <w:pPr>
        <w:pStyle w:val="Prrafodelista"/>
        <w:spacing w:after="100"/>
        <w:ind w:left="993"/>
        <w:contextualSpacing w:val="0"/>
        <w:jc w:val="both"/>
        <w:rPr>
          <w:rFonts w:ascii="Arial" w:hAnsi="Arial" w:cs="Arial"/>
          <w:sz w:val="20"/>
          <w:szCs w:val="20"/>
          <w:lang w:val="es-ES"/>
        </w:rPr>
      </w:pPr>
      <w:r w:rsidRPr="00C80BF3">
        <w:rPr>
          <w:rFonts w:ascii="Arial" w:hAnsi="Arial" w:cs="Arial"/>
          <w:sz w:val="20"/>
          <w:szCs w:val="20"/>
          <w:lang w:val="es-ES"/>
        </w:rPr>
        <w:t>La acreditación es el reconocimiento público y temporal al programa o carrera profesional que voluntariamente ha participado en un proceso de evaluación de su gestión pedagógica, institucional y administrativa. Se orienta a implementar una gestión educativa de calidad e incorporar la mejora continua. Por tanto, involucra l</w:t>
      </w:r>
      <w:r w:rsidR="00525B0A">
        <w:rPr>
          <w:rFonts w:ascii="Arial" w:hAnsi="Arial" w:cs="Arial"/>
          <w:sz w:val="20"/>
          <w:szCs w:val="20"/>
          <w:lang w:val="es-ES"/>
        </w:rPr>
        <w:t>a participación directa de las a</w:t>
      </w:r>
      <w:r w:rsidRPr="00C80BF3">
        <w:rPr>
          <w:rFonts w:ascii="Arial" w:hAnsi="Arial" w:cs="Arial"/>
          <w:sz w:val="20"/>
          <w:szCs w:val="20"/>
          <w:lang w:val="es-ES"/>
        </w:rPr>
        <w:t xml:space="preserve">utoridades </w:t>
      </w:r>
      <w:r w:rsidR="00525B0A">
        <w:rPr>
          <w:rFonts w:ascii="Arial" w:hAnsi="Arial" w:cs="Arial"/>
          <w:sz w:val="20"/>
          <w:szCs w:val="20"/>
          <w:lang w:val="es-ES"/>
        </w:rPr>
        <w:t>académicas y a</w:t>
      </w:r>
      <w:r w:rsidRPr="00C80BF3">
        <w:rPr>
          <w:rFonts w:ascii="Arial" w:hAnsi="Arial" w:cs="Arial"/>
          <w:sz w:val="20"/>
          <w:szCs w:val="20"/>
          <w:lang w:val="es-ES"/>
        </w:rPr>
        <w:t>dministrativas de la institución, facultades y escuelas profesionales, docentes, estudiantes, egresados, administrativos y grupos de interés para implementar las siguientes acciones priorizadas.</w:t>
      </w:r>
    </w:p>
    <w:p w:rsidR="005B5755" w:rsidRPr="00C80BF3" w:rsidRDefault="005B5755" w:rsidP="007C5FC9">
      <w:pPr>
        <w:pStyle w:val="Prrafodelista"/>
        <w:numPr>
          <w:ilvl w:val="2"/>
          <w:numId w:val="60"/>
        </w:numPr>
        <w:tabs>
          <w:tab w:val="left" w:pos="1560"/>
        </w:tabs>
        <w:spacing w:after="100"/>
        <w:ind w:left="1134"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Los programas de estudios de las escuelas profesionales deben estar conformadas por un Comité de Calidad, integrado por representante</w:t>
      </w:r>
      <w:r w:rsidR="00525B0A">
        <w:rPr>
          <w:rFonts w:ascii="Arial" w:eastAsia="Times New Roman" w:hAnsi="Arial" w:cs="Arial"/>
          <w:sz w:val="20"/>
          <w:szCs w:val="20"/>
          <w:lang w:val="es-ES"/>
        </w:rPr>
        <w:t>s</w:t>
      </w:r>
      <w:r w:rsidRPr="00C80BF3">
        <w:rPr>
          <w:rFonts w:ascii="Arial" w:eastAsia="Times New Roman" w:hAnsi="Arial" w:cs="Arial"/>
          <w:sz w:val="20"/>
          <w:szCs w:val="20"/>
          <w:lang w:val="es-ES"/>
        </w:rPr>
        <w:t xml:space="preserve"> de autoridades, docentes, estudiantes, egresados, administrativos y grupos de interés; reconocidas oficialmente mediante resoluciones decanal y rectoral.</w:t>
      </w:r>
    </w:p>
    <w:p w:rsidR="005B5755" w:rsidRPr="00C80BF3" w:rsidRDefault="005B5755" w:rsidP="007C5FC9">
      <w:pPr>
        <w:pStyle w:val="Prrafodelista"/>
        <w:numPr>
          <w:ilvl w:val="2"/>
          <w:numId w:val="60"/>
        </w:numPr>
        <w:tabs>
          <w:tab w:val="left" w:pos="1560"/>
        </w:tabs>
        <w:spacing w:after="100"/>
        <w:ind w:left="1134" w:hanging="708"/>
        <w:contextualSpacing w:val="0"/>
        <w:jc w:val="both"/>
        <w:rPr>
          <w:rFonts w:ascii="Arial" w:hAnsi="Arial" w:cs="Arial"/>
          <w:sz w:val="20"/>
          <w:szCs w:val="20"/>
          <w:lang w:val="es-ES"/>
        </w:rPr>
      </w:pPr>
      <w:r w:rsidRPr="00C80BF3">
        <w:rPr>
          <w:rFonts w:ascii="Arial" w:hAnsi="Arial" w:cs="Arial"/>
          <w:sz w:val="20"/>
          <w:szCs w:val="20"/>
          <w:lang w:val="es-ES"/>
        </w:rPr>
        <w:t>Para el inicio oficial del proceso de autoevaluación con fines de acreditación, los programas de estudios deben contar con el Código Único de Identificación (CUI) otorgado por el SINEACE.</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Los programas de estudios de las escuelas profesionales, deben contar con grupos de interés, definidos de acuerdo al número y características determinados por el programa; estableciendo sus mecanismos de participación reconocidas mínimamente mediante resolución decanal. Los grupos de interés participan en forma activa en las siguientes acciones como fuentes de consulta:</w:t>
      </w:r>
    </w:p>
    <w:p w:rsidR="005B5755" w:rsidRPr="00C80BF3" w:rsidRDefault="005B5755" w:rsidP="007C5FC9">
      <w:pPr>
        <w:pStyle w:val="Prrafodelista"/>
        <w:numPr>
          <w:ilvl w:val="3"/>
          <w:numId w:val="75"/>
        </w:numPr>
        <w:tabs>
          <w:tab w:val="left" w:pos="1276"/>
          <w:tab w:val="left" w:pos="2410"/>
        </w:tabs>
        <w:spacing w:after="100" w:line="240" w:lineRule="auto"/>
        <w:ind w:left="1276" w:right="62" w:hanging="196"/>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Para la definición de los propósitos del programa de estudios.</w:t>
      </w:r>
    </w:p>
    <w:p w:rsidR="005B5755" w:rsidRPr="00C80BF3" w:rsidRDefault="005B5755" w:rsidP="007C5FC9">
      <w:pPr>
        <w:pStyle w:val="Prrafodelista"/>
        <w:numPr>
          <w:ilvl w:val="3"/>
          <w:numId w:val="75"/>
        </w:numPr>
        <w:tabs>
          <w:tab w:val="left" w:pos="1276"/>
          <w:tab w:val="left" w:pos="2410"/>
        </w:tabs>
        <w:spacing w:after="100" w:line="240" w:lineRule="auto"/>
        <w:ind w:left="1276" w:right="62" w:hanging="196"/>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En la identificación de la demanda social del programa.</w:t>
      </w:r>
    </w:p>
    <w:p w:rsidR="005B5755" w:rsidRPr="00C80BF3" w:rsidRDefault="005B5755" w:rsidP="007C5FC9">
      <w:pPr>
        <w:pStyle w:val="Prrafodelista"/>
        <w:numPr>
          <w:ilvl w:val="3"/>
          <w:numId w:val="75"/>
        </w:numPr>
        <w:tabs>
          <w:tab w:val="left" w:pos="1276"/>
          <w:tab w:val="left" w:pos="2410"/>
        </w:tabs>
        <w:spacing w:after="100" w:line="240" w:lineRule="auto"/>
        <w:ind w:left="1276" w:right="62" w:hanging="196"/>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En la revisión periódica y participativa de la política y objetivos institucionales que permitan reorientar sus metas, planes de acción y recursos.</w:t>
      </w:r>
    </w:p>
    <w:p w:rsidR="005B5755" w:rsidRPr="00C80BF3" w:rsidRDefault="005B5755" w:rsidP="007C5FC9">
      <w:pPr>
        <w:pStyle w:val="Prrafodelista"/>
        <w:numPr>
          <w:ilvl w:val="3"/>
          <w:numId w:val="75"/>
        </w:numPr>
        <w:tabs>
          <w:tab w:val="left" w:pos="1276"/>
          <w:tab w:val="left" w:pos="2410"/>
        </w:tabs>
        <w:spacing w:after="100" w:line="240" w:lineRule="auto"/>
        <w:ind w:left="1276" w:right="62" w:hanging="196"/>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Apoyo en la gestión de los recursos financieros para el funcionamiento, fortalecimiento y sostenibilidad del programa.</w:t>
      </w:r>
    </w:p>
    <w:p w:rsidR="005B5755" w:rsidRPr="00C80BF3" w:rsidRDefault="005B5755" w:rsidP="007C5FC9">
      <w:pPr>
        <w:pStyle w:val="Prrafodelista"/>
        <w:numPr>
          <w:ilvl w:val="3"/>
          <w:numId w:val="75"/>
        </w:numPr>
        <w:tabs>
          <w:tab w:val="left" w:pos="1276"/>
          <w:tab w:val="left" w:pos="2410"/>
        </w:tabs>
        <w:spacing w:after="100" w:line="240" w:lineRule="auto"/>
        <w:ind w:left="1276" w:right="62" w:hanging="196"/>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En la revisión periódica del perfil de egreso y su pertinencia que debe responder a las expectativas de los grupos de interés.</w:t>
      </w:r>
    </w:p>
    <w:p w:rsidR="005B5755" w:rsidRPr="00C80BF3" w:rsidRDefault="005B5755" w:rsidP="007C5FC9">
      <w:pPr>
        <w:pStyle w:val="Prrafodelista"/>
        <w:numPr>
          <w:ilvl w:val="3"/>
          <w:numId w:val="75"/>
        </w:numPr>
        <w:tabs>
          <w:tab w:val="left" w:pos="1276"/>
          <w:tab w:val="left" w:pos="2410"/>
        </w:tabs>
        <w:spacing w:after="100" w:line="240" w:lineRule="auto"/>
        <w:ind w:left="1276" w:right="62" w:hanging="196"/>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lastRenderedPageBreak/>
        <w:t>Contribuyen en la Identificación y priorización de las oportunidades de mejora.</w:t>
      </w:r>
    </w:p>
    <w:p w:rsidR="005B5755" w:rsidRPr="00C80BF3" w:rsidRDefault="005B5755" w:rsidP="007C5FC9">
      <w:pPr>
        <w:pStyle w:val="Prrafodelista"/>
        <w:numPr>
          <w:ilvl w:val="3"/>
          <w:numId w:val="75"/>
        </w:numPr>
        <w:tabs>
          <w:tab w:val="left" w:pos="1276"/>
          <w:tab w:val="left" w:pos="2410"/>
        </w:tabs>
        <w:spacing w:after="100" w:line="240" w:lineRule="auto"/>
        <w:ind w:left="1276" w:right="62" w:hanging="196"/>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Apoyan en la revisión periódica del plan de estudios y sus características.</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 xml:space="preserve">Los propósitos del programa de estudios, el perfil del ingresante, perfil del egresado y mallas curriculares deben estar difundidos a través de </w:t>
      </w:r>
      <w:r w:rsidR="00525B0A">
        <w:rPr>
          <w:rFonts w:ascii="Arial" w:eastAsia="Times New Roman" w:hAnsi="Arial" w:cs="Arial"/>
          <w:sz w:val="20"/>
          <w:szCs w:val="20"/>
          <w:lang w:val="es-ES"/>
        </w:rPr>
        <w:t>la página web de la institución; así también</w:t>
      </w:r>
      <w:r w:rsidRPr="00C80BF3">
        <w:rPr>
          <w:rFonts w:ascii="Arial" w:eastAsia="Times New Roman" w:hAnsi="Arial" w:cs="Arial"/>
          <w:sz w:val="20"/>
          <w:szCs w:val="20"/>
          <w:lang w:val="es-ES"/>
        </w:rPr>
        <w:t xml:space="preserve"> los prospectos de admisión y otros documentos oficiales de la institución.</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 xml:space="preserve">El programa de estudios debe establecer la periodicidad no mayor a 3 años, para la revisión participativa de la política y objetivos institucionales, los perfiles de egreso e ingreso y </w:t>
      </w:r>
      <w:r w:rsidR="00525B0A">
        <w:rPr>
          <w:rFonts w:ascii="Arial" w:eastAsia="Times New Roman" w:hAnsi="Arial" w:cs="Arial"/>
          <w:sz w:val="20"/>
          <w:szCs w:val="20"/>
          <w:lang w:val="es-ES"/>
        </w:rPr>
        <w:t xml:space="preserve">el </w:t>
      </w:r>
      <w:r w:rsidRPr="00C80BF3">
        <w:rPr>
          <w:rFonts w:ascii="Arial" w:eastAsia="Times New Roman" w:hAnsi="Arial" w:cs="Arial"/>
          <w:sz w:val="20"/>
          <w:szCs w:val="20"/>
          <w:lang w:val="es-ES"/>
        </w:rPr>
        <w:t>plan de estudios. Asimismo, establecer los mecanismos de evaluación del logro de las competencias de egreso.</w:t>
      </w:r>
    </w:p>
    <w:p w:rsidR="005B5755" w:rsidRPr="00C80BF3" w:rsidRDefault="00525B0A" w:rsidP="007C5FC9">
      <w:pPr>
        <w:pStyle w:val="Prrafodelista"/>
        <w:numPr>
          <w:ilvl w:val="2"/>
          <w:numId w:val="60"/>
        </w:numPr>
        <w:tabs>
          <w:tab w:val="left" w:pos="1560"/>
        </w:tabs>
        <w:spacing w:after="100" w:line="240" w:lineRule="auto"/>
        <w:ind w:left="1134" w:right="62" w:hanging="708"/>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La d</w:t>
      </w:r>
      <w:r w:rsidR="005B5755" w:rsidRPr="00C80BF3">
        <w:rPr>
          <w:rFonts w:ascii="Arial" w:eastAsia="Times New Roman" w:hAnsi="Arial" w:cs="Arial"/>
          <w:sz w:val="20"/>
          <w:szCs w:val="20"/>
          <w:lang w:val="es-ES"/>
        </w:rPr>
        <w:t>irección de escuela profesional, a través de la comisión curricular, debe verificar en las estructuras curriculares y currículos vigentes,  las  competencias generales y específicas del perfil del egresado y los objetivos educacionales coherentes con sus propósitos declarados construidos participativamente.</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El programa de estudios debe demostrar evidencias de funcionamiento del Sistema de Gestión de Calidad, en sus procesos principales previamente identificados y definidos.</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El programa de estudios debe definir, implementar y monitorear planes de mejora continua, identificadas y construidas en forma participativa.</w:t>
      </w:r>
    </w:p>
    <w:p w:rsidR="005B5755" w:rsidRPr="00C80BF3" w:rsidRDefault="00525B0A" w:rsidP="007C5FC9">
      <w:pPr>
        <w:pStyle w:val="Prrafodelista"/>
        <w:numPr>
          <w:ilvl w:val="2"/>
          <w:numId w:val="60"/>
        </w:numPr>
        <w:tabs>
          <w:tab w:val="left" w:pos="1560"/>
        </w:tabs>
        <w:spacing w:after="100" w:line="240" w:lineRule="auto"/>
        <w:ind w:left="1134" w:right="62" w:hanging="708"/>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La d</w:t>
      </w:r>
      <w:r w:rsidR="005B5755" w:rsidRPr="00C80BF3">
        <w:rPr>
          <w:rFonts w:ascii="Arial" w:eastAsia="Times New Roman" w:hAnsi="Arial" w:cs="Arial"/>
          <w:sz w:val="20"/>
          <w:szCs w:val="20"/>
          <w:lang w:val="es-ES"/>
        </w:rPr>
        <w:t xml:space="preserve">irección de escuela profesional, debe garantizar que el proceso de enseñanza-aprendizaje incorpore todos los elementos que aseguren el logro de las competencias a lo largo de la formación, articulando con actividades de I+D+i y de responsabilidad social. Asimismo, implementando políticas ambientales establecidos por los órganos competentes (MINAM, MINEDU, entre otros). </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eastAsia="Times New Roman" w:hAnsi="Arial" w:cs="Arial"/>
          <w:sz w:val="20"/>
          <w:szCs w:val="20"/>
          <w:lang w:val="es-ES"/>
        </w:rPr>
      </w:pPr>
      <w:r w:rsidRPr="00C80BF3">
        <w:rPr>
          <w:rFonts w:ascii="Arial" w:eastAsia="Times New Roman" w:hAnsi="Arial" w:cs="Arial"/>
          <w:sz w:val="20"/>
          <w:szCs w:val="20"/>
          <w:lang w:val="es-ES"/>
        </w:rPr>
        <w:t>El programa de estudios debe hacer uso de los convenios nacionales e internacionales para la movilidad de estudiantes y docentes, así como para el intercambio de experiencias.</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 xml:space="preserve">El programa de estudios debe contar con el número adecuado de docentes y un registro actualizado que considere: grado académico, título profesional, línea de investigación, experiencia docente, cursos asignados de los últimos tres (3) años. Asimismo, evidenciar mecanismos de evaluación al desempeño y capacitación docente. </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lastRenderedPageBreak/>
        <w:t>El programa de estudios debe contar con mecanismos de reconocimiento de las actividades estructuradas</w:t>
      </w:r>
      <w:r w:rsidR="00525B0A">
        <w:rPr>
          <w:rFonts w:ascii="Arial" w:eastAsia="Times New Roman" w:hAnsi="Arial" w:cs="Arial"/>
          <w:sz w:val="20"/>
          <w:szCs w:val="20"/>
          <w:lang w:val="es-ES"/>
        </w:rPr>
        <w:t xml:space="preserve"> y no estructuradas del docente;</w:t>
      </w:r>
      <w:r w:rsidRPr="00C80BF3">
        <w:rPr>
          <w:rFonts w:ascii="Arial" w:eastAsia="Times New Roman" w:hAnsi="Arial" w:cs="Arial"/>
          <w:sz w:val="20"/>
          <w:szCs w:val="20"/>
          <w:lang w:val="es-ES"/>
        </w:rPr>
        <w:t xml:space="preserve"> asimismo</w:t>
      </w:r>
      <w:r w:rsidR="00525B0A">
        <w:rPr>
          <w:rFonts w:ascii="Arial" w:eastAsia="Times New Roman" w:hAnsi="Arial" w:cs="Arial"/>
          <w:sz w:val="20"/>
          <w:szCs w:val="20"/>
          <w:lang w:val="es-ES"/>
        </w:rPr>
        <w:t>, con</w:t>
      </w:r>
      <w:r w:rsidRPr="00C80BF3">
        <w:rPr>
          <w:rFonts w:ascii="Arial" w:eastAsia="Times New Roman" w:hAnsi="Arial" w:cs="Arial"/>
          <w:sz w:val="20"/>
          <w:szCs w:val="20"/>
          <w:lang w:val="es-ES"/>
        </w:rPr>
        <w:t xml:space="preserve"> el plan de desarrollo académico del docente.</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La Comisión Central de Admisión debe generar reportes de la tasa de ingreso (postulantes/ingresantes) por proceso de admisión, así como los resultados de desempeño de los ingresantes en función del perfil de ingreso establecidos por los programas de estudio.</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 xml:space="preserve">El  programa de estudios debe diseñar, ejecutar y mantener mecanismos de nivelación de las carencias </w:t>
      </w:r>
      <w:r w:rsidR="00525B0A">
        <w:rPr>
          <w:rFonts w:ascii="Arial" w:eastAsia="Times New Roman" w:hAnsi="Arial" w:cs="Arial"/>
          <w:sz w:val="20"/>
          <w:szCs w:val="20"/>
          <w:lang w:val="es-ES"/>
        </w:rPr>
        <w:t xml:space="preserve">o dificultades que muestran </w:t>
      </w:r>
      <w:r w:rsidRPr="00C80BF3">
        <w:rPr>
          <w:rFonts w:ascii="Arial" w:eastAsia="Times New Roman" w:hAnsi="Arial" w:cs="Arial"/>
          <w:sz w:val="20"/>
          <w:szCs w:val="20"/>
          <w:lang w:val="es-ES"/>
        </w:rPr>
        <w:t>los ingresantes previamente identificados.</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El programa de estudios debe establecer mecanismos de seguimiento y apoyo al desempeño de los estudiantes durante su formación profesional.</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 xml:space="preserve">El programa de estudios debe identificar e implementar actividades extracurriculares que contribuyan a la formación profesional, manteniendo un registro de </w:t>
      </w:r>
      <w:r w:rsidR="00525B0A">
        <w:rPr>
          <w:rFonts w:ascii="Arial" w:eastAsia="Times New Roman" w:hAnsi="Arial" w:cs="Arial"/>
          <w:sz w:val="20"/>
          <w:szCs w:val="20"/>
          <w:lang w:val="es-ES"/>
        </w:rPr>
        <w:t xml:space="preserve">dichas </w:t>
      </w:r>
      <w:r w:rsidRPr="00C80BF3">
        <w:rPr>
          <w:rFonts w:ascii="Arial" w:eastAsia="Times New Roman" w:hAnsi="Arial" w:cs="Arial"/>
          <w:sz w:val="20"/>
          <w:szCs w:val="20"/>
          <w:lang w:val="es-ES"/>
        </w:rPr>
        <w:t xml:space="preserve">actividades así como </w:t>
      </w:r>
      <w:r w:rsidR="00525B0A">
        <w:rPr>
          <w:rFonts w:ascii="Arial" w:eastAsia="Times New Roman" w:hAnsi="Arial" w:cs="Arial"/>
          <w:sz w:val="20"/>
          <w:szCs w:val="20"/>
          <w:lang w:val="es-ES"/>
        </w:rPr>
        <w:t xml:space="preserve">también, debe </w:t>
      </w:r>
      <w:r w:rsidRPr="00C80BF3">
        <w:rPr>
          <w:rFonts w:ascii="Arial" w:eastAsia="Times New Roman" w:hAnsi="Arial" w:cs="Arial"/>
          <w:sz w:val="20"/>
          <w:szCs w:val="20"/>
          <w:lang w:val="es-ES"/>
        </w:rPr>
        <w:t>medir el impacto de dichas actividades.</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El programa de estudios debe implementar lineamientos para asegurar la calidad de la I+D+i para los docentes investigadores registrados en el Registro Nacional de Investigadores de Ciencia y Tecnología (REGINA), facilitando su publicación en artículos científicos, libros y/o capítulos de libros o registros de propiedad intelectual. Asimismo, la rigurosidad, pertinencia y calidad de los trabajos I+D+i de los estudiantes conducentes a la obtención del grado y título profesional.</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La Oficina de Bienestar Universitario, debe mantener el registro de atención de los servicios de bi</w:t>
      </w:r>
      <w:r w:rsidR="00525B0A">
        <w:rPr>
          <w:rFonts w:ascii="Arial" w:eastAsia="Times New Roman" w:hAnsi="Arial" w:cs="Arial"/>
          <w:sz w:val="20"/>
          <w:szCs w:val="20"/>
          <w:lang w:val="es-ES"/>
        </w:rPr>
        <w:t>enestar a estudiantes, docentes</w:t>
      </w:r>
      <w:r w:rsidRPr="00C80BF3">
        <w:rPr>
          <w:rFonts w:ascii="Arial" w:eastAsia="Times New Roman" w:hAnsi="Arial" w:cs="Arial"/>
          <w:sz w:val="20"/>
          <w:szCs w:val="20"/>
          <w:lang w:val="es-ES"/>
        </w:rPr>
        <w:t xml:space="preserve"> </w:t>
      </w:r>
      <w:r w:rsidR="00525B0A">
        <w:rPr>
          <w:rFonts w:ascii="Arial" w:eastAsia="Times New Roman" w:hAnsi="Arial" w:cs="Arial"/>
          <w:sz w:val="20"/>
          <w:szCs w:val="20"/>
          <w:lang w:val="es-ES"/>
        </w:rPr>
        <w:t xml:space="preserve">y </w:t>
      </w:r>
      <w:r w:rsidRPr="00C80BF3">
        <w:rPr>
          <w:rFonts w:ascii="Arial" w:eastAsia="Times New Roman" w:hAnsi="Arial" w:cs="Arial"/>
          <w:sz w:val="20"/>
          <w:szCs w:val="20"/>
          <w:lang w:val="es-ES"/>
        </w:rPr>
        <w:t>administrativos por programa de estudios.</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El programa de estudios debe contar con un registro codificado de laboratorios de investigación, talleres, gabinetes, aulas y otros pertinentes para su desarrollo. Asimismo, mantener y ejecutar un programa de desarrollo, ampliación, mantenimiento, renovación y seguridad de su infraestructura.</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El programa de estudios debe contar con un sistema de información y comunicación implementado y accesible.</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t>El programa de estudios debe utilizar los centros de información y referencia de la UNA Puno (Biblioteca tradicional, biblioteca virtual, acceso a bases de datos, hemerotecas, entre otros), repositorio institucional y repositorio nacional.</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eastAsia="Times New Roman" w:hAnsi="Arial" w:cs="Arial"/>
          <w:sz w:val="20"/>
          <w:szCs w:val="20"/>
          <w:lang w:val="es-ES"/>
        </w:rPr>
        <w:lastRenderedPageBreak/>
        <w:t>El programa de estudios debe contar con recursos humanos calificados de acuerdo a los perfiles de puestos y funciones establecidas. Asimismo, de un registro del personal administrativo/directivo con los siguientes datos: nombre del personal administrativo/directivo, cargo, grado académico, título profesional, experiencia en gestión, horas de capacitación en los últimos tres (3) años en temas afines a su cargo.</w:t>
      </w:r>
    </w:p>
    <w:p w:rsidR="005B5755" w:rsidRPr="00C80BF3" w:rsidRDefault="005B5755" w:rsidP="007C5FC9">
      <w:pPr>
        <w:pStyle w:val="Prrafodelista"/>
        <w:numPr>
          <w:ilvl w:val="2"/>
          <w:numId w:val="60"/>
        </w:numPr>
        <w:tabs>
          <w:tab w:val="left" w:pos="1560"/>
        </w:tabs>
        <w:spacing w:after="100" w:line="240" w:lineRule="auto"/>
        <w:ind w:left="1134" w:right="62" w:hanging="708"/>
        <w:contextualSpacing w:val="0"/>
        <w:jc w:val="both"/>
        <w:rPr>
          <w:rFonts w:ascii="Arial" w:hAnsi="Arial" w:cs="Arial"/>
          <w:sz w:val="20"/>
          <w:szCs w:val="20"/>
          <w:lang w:val="es-ES"/>
        </w:rPr>
      </w:pPr>
      <w:r w:rsidRPr="00C80BF3">
        <w:rPr>
          <w:rFonts w:ascii="Arial" w:hAnsi="Arial" w:cs="Arial"/>
          <w:sz w:val="20"/>
          <w:szCs w:val="20"/>
          <w:lang w:val="es-ES"/>
        </w:rPr>
        <w:t>El Comité de Calidad del programa de estudios, debe reportar el informe de avance del proceso de autoevaluación de acuerdo a los plazos establecidos por el SINEACE.</w:t>
      </w:r>
    </w:p>
    <w:p w:rsidR="00D835E1" w:rsidRDefault="00525B0A" w:rsidP="007C5FC9">
      <w:pPr>
        <w:pStyle w:val="Ttulo1"/>
        <w:numPr>
          <w:ilvl w:val="0"/>
          <w:numId w:val="60"/>
        </w:numPr>
        <w:spacing w:before="0" w:after="100"/>
        <w:ind w:left="425" w:hanging="425"/>
        <w:rPr>
          <w:rFonts w:ascii="Arial" w:hAnsi="Arial" w:cs="Arial"/>
          <w:sz w:val="20"/>
          <w:szCs w:val="20"/>
          <w:lang w:val="es-ES"/>
        </w:rPr>
      </w:pPr>
      <w:bookmarkStart w:id="13" w:name="_Toc3275396"/>
      <w:r>
        <w:rPr>
          <w:rFonts w:ascii="Arial" w:hAnsi="Arial" w:cs="Arial"/>
          <w:sz w:val="20"/>
          <w:szCs w:val="20"/>
          <w:lang w:val="es-ES"/>
        </w:rPr>
        <w:t>PLANIFICACIÓ</w:t>
      </w:r>
      <w:r w:rsidR="00D835E1" w:rsidRPr="00622DF9">
        <w:rPr>
          <w:rFonts w:ascii="Arial" w:hAnsi="Arial" w:cs="Arial"/>
          <w:sz w:val="20"/>
          <w:szCs w:val="20"/>
          <w:lang w:val="es-ES"/>
        </w:rPr>
        <w:t>N ACADÉMICA</w:t>
      </w:r>
      <w:bookmarkEnd w:id="13"/>
    </w:p>
    <w:p w:rsidR="00D835E1" w:rsidRPr="00386D23" w:rsidRDefault="00D835E1" w:rsidP="007C5FC9">
      <w:pPr>
        <w:pStyle w:val="Prrafodelista"/>
        <w:numPr>
          <w:ilvl w:val="1"/>
          <w:numId w:val="61"/>
        </w:numPr>
        <w:spacing w:after="100" w:line="240" w:lineRule="auto"/>
        <w:ind w:left="850" w:right="62" w:hanging="425"/>
        <w:contextualSpacing w:val="0"/>
        <w:jc w:val="both"/>
        <w:outlineLvl w:val="1"/>
        <w:rPr>
          <w:rFonts w:ascii="Arial" w:eastAsia="Times New Roman" w:hAnsi="Arial" w:cs="Arial"/>
          <w:b/>
          <w:color w:val="000000" w:themeColor="text1"/>
          <w:sz w:val="20"/>
          <w:szCs w:val="20"/>
          <w:lang w:val="es-ES"/>
        </w:rPr>
      </w:pPr>
      <w:bookmarkStart w:id="14" w:name="_Toc3275397"/>
      <w:r w:rsidRPr="00386D23">
        <w:rPr>
          <w:rFonts w:ascii="Arial" w:eastAsia="Times New Roman" w:hAnsi="Arial" w:cs="Arial"/>
          <w:b/>
          <w:color w:val="000000" w:themeColor="text1"/>
          <w:sz w:val="20"/>
          <w:szCs w:val="20"/>
          <w:lang w:val="es-ES"/>
        </w:rPr>
        <w:t>CRONOGRAMA DE ACTIVIDADES ACADÉMICAS</w:t>
      </w:r>
      <w:bookmarkEnd w:id="14"/>
    </w:p>
    <w:tbl>
      <w:tblPr>
        <w:tblpPr w:leftFromText="142" w:rightFromText="142" w:vertAnchor="text" w:horzAnchor="margin" w:tblpX="421" w:tblpY="271"/>
        <w:tblOverlap w:val="neve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4677"/>
        <w:gridCol w:w="2127"/>
      </w:tblGrid>
      <w:tr w:rsidR="00965D0F" w:rsidRPr="00386D23" w:rsidTr="00724B99">
        <w:trPr>
          <w:trHeight w:val="113"/>
        </w:trPr>
        <w:tc>
          <w:tcPr>
            <w:tcW w:w="4677" w:type="dxa"/>
            <w:shd w:val="clear" w:color="auto" w:fill="BFBFBF" w:themeFill="background1" w:themeFillShade="BF"/>
            <w:tcMar>
              <w:top w:w="72" w:type="dxa"/>
              <w:left w:w="144" w:type="dxa"/>
              <w:bottom w:w="72" w:type="dxa"/>
              <w:right w:w="144" w:type="dxa"/>
            </w:tcMar>
            <w:vAlign w:val="center"/>
          </w:tcPr>
          <w:p w:rsidR="00965D0F" w:rsidRPr="00386D23" w:rsidRDefault="00965D0F" w:rsidP="00724B99">
            <w:pPr>
              <w:spacing w:after="0" w:line="240" w:lineRule="auto"/>
              <w:jc w:val="center"/>
              <w:rPr>
                <w:rFonts w:ascii="Arial Narrow" w:eastAsia="Times New Roman" w:hAnsi="Arial Narrow" w:cstheme="minorHAnsi"/>
                <w:b/>
                <w:color w:val="000000" w:themeColor="text1"/>
                <w:sz w:val="12"/>
                <w:szCs w:val="12"/>
                <w:lang w:eastAsia="es-ES"/>
              </w:rPr>
            </w:pPr>
            <w:r w:rsidRPr="00386D23">
              <w:rPr>
                <w:rFonts w:ascii="Arial Narrow" w:eastAsia="Times New Roman" w:hAnsi="Arial Narrow" w:cstheme="minorHAnsi"/>
                <w:b/>
                <w:color w:val="000000" w:themeColor="text1"/>
                <w:sz w:val="12"/>
                <w:szCs w:val="12"/>
                <w:lang w:eastAsia="es-ES"/>
              </w:rPr>
              <w:t>ACTIVIDADES</w:t>
            </w:r>
          </w:p>
        </w:tc>
        <w:tc>
          <w:tcPr>
            <w:tcW w:w="2127" w:type="dxa"/>
            <w:shd w:val="clear" w:color="auto" w:fill="BFBFBF" w:themeFill="background1" w:themeFillShade="BF"/>
            <w:tcMar>
              <w:top w:w="72" w:type="dxa"/>
              <w:left w:w="144" w:type="dxa"/>
              <w:bottom w:w="72" w:type="dxa"/>
              <w:right w:w="144" w:type="dxa"/>
            </w:tcMar>
            <w:vAlign w:val="center"/>
          </w:tcPr>
          <w:p w:rsidR="00965D0F" w:rsidRPr="00386D23" w:rsidRDefault="00965D0F" w:rsidP="00724B99">
            <w:pPr>
              <w:spacing w:after="0" w:line="240" w:lineRule="auto"/>
              <w:jc w:val="center"/>
              <w:rPr>
                <w:rFonts w:ascii="Arial Narrow" w:eastAsia="Times New Roman" w:hAnsi="Arial Narrow" w:cstheme="minorHAnsi"/>
                <w:b/>
                <w:color w:val="000000" w:themeColor="text1"/>
                <w:sz w:val="12"/>
                <w:szCs w:val="12"/>
                <w:lang w:eastAsia="es-ES"/>
              </w:rPr>
            </w:pPr>
            <w:r w:rsidRPr="00386D23">
              <w:rPr>
                <w:rFonts w:ascii="Arial Narrow" w:eastAsia="Times New Roman" w:hAnsi="Arial Narrow" w:cstheme="minorHAnsi"/>
                <w:b/>
                <w:color w:val="000000" w:themeColor="text1"/>
                <w:sz w:val="12"/>
                <w:szCs w:val="12"/>
                <w:lang w:eastAsia="es-ES"/>
              </w:rPr>
              <w:t>FECHAS</w:t>
            </w:r>
          </w:p>
        </w:tc>
      </w:tr>
      <w:tr w:rsidR="00965D0F" w:rsidRPr="00386D23" w:rsidTr="00724B99">
        <w:trPr>
          <w:trHeight w:val="113"/>
        </w:trPr>
        <w:tc>
          <w:tcPr>
            <w:tcW w:w="4677" w:type="dxa"/>
            <w:tcBorders>
              <w:bottom w:val="single" w:sz="4" w:space="0" w:color="auto"/>
            </w:tcBorders>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jc w:val="both"/>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 xml:space="preserve">Talleres de Planificación y Organización Académica: </w:t>
            </w:r>
          </w:p>
          <w:p w:rsidR="00965D0F" w:rsidRPr="00386D23" w:rsidRDefault="00965D0F" w:rsidP="00724B99">
            <w:pPr>
              <w:pStyle w:val="Prrafodelista"/>
              <w:numPr>
                <w:ilvl w:val="0"/>
                <w:numId w:val="71"/>
              </w:numPr>
              <w:spacing w:after="0" w:line="240" w:lineRule="auto"/>
              <w:ind w:left="135" w:hanging="135"/>
              <w:jc w:val="both"/>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Elaboración de Sílabos e instrumentos de evaluación</w:t>
            </w:r>
          </w:p>
          <w:p w:rsidR="00965D0F" w:rsidRPr="00386D23" w:rsidRDefault="00965D0F" w:rsidP="00724B99">
            <w:pPr>
              <w:pStyle w:val="Prrafodelista"/>
              <w:numPr>
                <w:ilvl w:val="0"/>
                <w:numId w:val="71"/>
              </w:numPr>
              <w:spacing w:after="0" w:line="240" w:lineRule="auto"/>
              <w:ind w:left="135" w:hanging="135"/>
              <w:jc w:val="both"/>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Capacitación docente en aspectos académicos</w:t>
            </w:r>
          </w:p>
        </w:tc>
        <w:tc>
          <w:tcPr>
            <w:tcW w:w="2127" w:type="dxa"/>
            <w:tcBorders>
              <w:bottom w:val="single" w:sz="4" w:space="0" w:color="auto"/>
            </w:tcBorders>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jc w:val="both"/>
              <w:rPr>
                <w:rFonts w:ascii="Arial Narrow" w:eastAsia="Times New Roman" w:hAnsi="Arial Narrow" w:cstheme="minorHAnsi"/>
                <w:color w:val="000000" w:themeColor="text1"/>
                <w:sz w:val="16"/>
                <w:szCs w:val="16"/>
                <w:lang w:eastAsia="es-ES"/>
              </w:rPr>
            </w:pPr>
            <w:r w:rsidRPr="00386D23">
              <w:rPr>
                <w:rFonts w:ascii="Arial Narrow" w:eastAsia="Times New Roman" w:hAnsi="Arial Narrow" w:cstheme="minorHAnsi"/>
                <w:color w:val="000000" w:themeColor="text1"/>
                <w:sz w:val="16"/>
                <w:szCs w:val="16"/>
                <w:lang w:eastAsia="es-ES"/>
              </w:rPr>
              <w:t>04 al 15 de marzo 2019</w:t>
            </w:r>
          </w:p>
        </w:tc>
      </w:tr>
      <w:tr w:rsidR="00965D0F" w:rsidRPr="00386D23" w:rsidTr="00724B99">
        <w:trPr>
          <w:trHeight w:val="685"/>
        </w:trPr>
        <w:tc>
          <w:tcPr>
            <w:tcW w:w="4677" w:type="dxa"/>
            <w:tcBorders>
              <w:bottom w:val="nil"/>
            </w:tcBorders>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Matrículas para ingresantes por diferentes modalidades. (Personal):</w:t>
            </w:r>
          </w:p>
          <w:p w:rsidR="00965D0F" w:rsidRPr="00386D23" w:rsidRDefault="00965D0F" w:rsidP="00724B99">
            <w:pPr>
              <w:widowControl/>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Examen  CEPREUNA</w:t>
            </w:r>
            <w:r w:rsidR="00724B99">
              <w:rPr>
                <w:rFonts w:ascii="Arial Narrow" w:eastAsia="Times New Roman" w:hAnsi="Arial Narrow" w:cstheme="minorHAnsi"/>
                <w:color w:val="000000" w:themeColor="text1"/>
                <w:sz w:val="16"/>
                <w:szCs w:val="16"/>
                <w:lang w:val="es-AR" w:eastAsia="es-ES"/>
              </w:rPr>
              <w:tab/>
            </w:r>
            <w:r w:rsidRPr="00386D23">
              <w:rPr>
                <w:rFonts w:ascii="Arial Narrow" w:eastAsia="Times New Roman" w:hAnsi="Arial Narrow" w:cstheme="minorHAnsi"/>
                <w:color w:val="000000" w:themeColor="text1"/>
                <w:sz w:val="16"/>
                <w:szCs w:val="16"/>
                <w:lang w:val="es-AR" w:eastAsia="es-ES"/>
              </w:rPr>
              <w:tab/>
              <w:t>: 16 de setiembre 2018</w:t>
            </w:r>
          </w:p>
          <w:p w:rsidR="00965D0F" w:rsidRPr="00386D23" w:rsidRDefault="00965D0F" w:rsidP="00724B99">
            <w:pPr>
              <w:widowControl/>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Examen  CEPREUNA</w:t>
            </w:r>
            <w:r w:rsidR="00724B99">
              <w:rPr>
                <w:rFonts w:ascii="Arial Narrow" w:eastAsia="Times New Roman" w:hAnsi="Arial Narrow" w:cstheme="minorHAnsi"/>
                <w:color w:val="000000" w:themeColor="text1"/>
                <w:sz w:val="16"/>
                <w:szCs w:val="16"/>
                <w:lang w:val="es-AR" w:eastAsia="es-ES"/>
              </w:rPr>
              <w:tab/>
            </w:r>
            <w:r w:rsidRPr="00386D23">
              <w:rPr>
                <w:rFonts w:ascii="Arial Narrow" w:eastAsia="Times New Roman" w:hAnsi="Arial Narrow" w:cstheme="minorHAnsi"/>
                <w:color w:val="000000" w:themeColor="text1"/>
                <w:sz w:val="16"/>
                <w:szCs w:val="16"/>
                <w:lang w:val="es-AR" w:eastAsia="es-ES"/>
              </w:rPr>
              <w:tab/>
              <w:t xml:space="preserve">: 16 de diciembre 2018 </w:t>
            </w:r>
          </w:p>
          <w:p w:rsidR="00965D0F" w:rsidRPr="00386D23" w:rsidRDefault="00965D0F" w:rsidP="00724B99">
            <w:pPr>
              <w:widowControl/>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Examen GENERAL</w:t>
            </w:r>
            <w:r w:rsidR="00724B99">
              <w:rPr>
                <w:rFonts w:ascii="Arial Narrow" w:eastAsia="Times New Roman" w:hAnsi="Arial Narrow" w:cstheme="minorHAnsi"/>
                <w:color w:val="000000" w:themeColor="text1"/>
                <w:sz w:val="16"/>
                <w:szCs w:val="16"/>
                <w:lang w:val="es-AR" w:eastAsia="es-ES"/>
              </w:rPr>
              <w:tab/>
            </w:r>
            <w:r w:rsidRPr="00386D23">
              <w:rPr>
                <w:rFonts w:ascii="Arial Narrow" w:eastAsia="Times New Roman" w:hAnsi="Arial Narrow" w:cstheme="minorHAnsi"/>
                <w:color w:val="000000" w:themeColor="text1"/>
                <w:sz w:val="16"/>
                <w:szCs w:val="16"/>
                <w:lang w:val="es-AR" w:eastAsia="es-ES"/>
              </w:rPr>
              <w:tab/>
              <w:t>: 13 de enero 2019</w:t>
            </w:r>
          </w:p>
          <w:p w:rsidR="00965D0F" w:rsidRPr="00386D23" w:rsidRDefault="00965D0F" w:rsidP="00724B99">
            <w:pPr>
              <w:widowControl/>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Examen EXTRAORDIANRIO</w:t>
            </w:r>
            <w:r w:rsidRPr="00386D23">
              <w:rPr>
                <w:rFonts w:ascii="Arial Narrow" w:eastAsia="Times New Roman" w:hAnsi="Arial Narrow" w:cstheme="minorHAnsi"/>
                <w:color w:val="000000" w:themeColor="text1"/>
                <w:sz w:val="16"/>
                <w:szCs w:val="16"/>
                <w:lang w:val="es-AR" w:eastAsia="es-ES"/>
              </w:rPr>
              <w:tab/>
              <w:t xml:space="preserve">: </w:t>
            </w:r>
            <w:r w:rsidR="00724B99">
              <w:rPr>
                <w:rFonts w:ascii="Arial Narrow" w:eastAsia="Times New Roman" w:hAnsi="Arial Narrow" w:cstheme="minorHAnsi"/>
                <w:color w:val="000000" w:themeColor="text1"/>
                <w:sz w:val="16"/>
                <w:szCs w:val="16"/>
                <w:lang w:val="es-AR" w:eastAsia="es-ES"/>
              </w:rPr>
              <w:t>01 de marzo 2019</w:t>
            </w:r>
          </w:p>
          <w:p w:rsidR="00965D0F" w:rsidRPr="00386D23" w:rsidRDefault="00965D0F" w:rsidP="00724B99">
            <w:pPr>
              <w:widowControl/>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Examen CEPREUNA</w:t>
            </w:r>
            <w:r w:rsidR="00724B99">
              <w:rPr>
                <w:rFonts w:ascii="Arial Narrow" w:eastAsia="Times New Roman" w:hAnsi="Arial Narrow" w:cstheme="minorHAnsi"/>
                <w:color w:val="000000" w:themeColor="text1"/>
                <w:sz w:val="16"/>
                <w:szCs w:val="16"/>
                <w:lang w:val="es-AR" w:eastAsia="es-ES"/>
              </w:rPr>
              <w:tab/>
            </w:r>
            <w:r w:rsidR="009451EA">
              <w:rPr>
                <w:rFonts w:ascii="Arial Narrow" w:eastAsia="Times New Roman" w:hAnsi="Arial Narrow" w:cstheme="minorHAnsi"/>
                <w:color w:val="000000" w:themeColor="text1"/>
                <w:sz w:val="16"/>
                <w:szCs w:val="16"/>
                <w:lang w:val="es-AR" w:eastAsia="es-ES"/>
              </w:rPr>
              <w:tab/>
              <w:t>: 17 de marzo 2019</w:t>
            </w:r>
          </w:p>
          <w:p w:rsidR="00965D0F" w:rsidRPr="00386D23" w:rsidRDefault="00965D0F" w:rsidP="00724B99">
            <w:pPr>
              <w:widowControl/>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Ingresantes con 4to. y 5to  año</w:t>
            </w:r>
            <w:r w:rsidR="00D42DFC">
              <w:rPr>
                <w:rFonts w:ascii="Arial Narrow" w:eastAsia="Times New Roman" w:hAnsi="Arial Narrow" w:cstheme="minorHAnsi"/>
                <w:color w:val="000000" w:themeColor="text1"/>
                <w:sz w:val="16"/>
                <w:szCs w:val="16"/>
                <w:lang w:val="es-AR" w:eastAsia="es-ES"/>
              </w:rPr>
              <w:t xml:space="preserve">  de educación secundaria</w:t>
            </w:r>
            <w:r w:rsidRPr="00386D23">
              <w:rPr>
                <w:rFonts w:ascii="Arial Narrow" w:eastAsia="Times New Roman" w:hAnsi="Arial Narrow" w:cstheme="minorHAnsi"/>
                <w:color w:val="000000" w:themeColor="text1"/>
                <w:sz w:val="16"/>
                <w:szCs w:val="16"/>
                <w:lang w:val="es-AR" w:eastAsia="es-ES"/>
              </w:rPr>
              <w:t>.</w:t>
            </w:r>
          </w:p>
        </w:tc>
        <w:tc>
          <w:tcPr>
            <w:tcW w:w="2127" w:type="dxa"/>
            <w:tcBorders>
              <w:bottom w:val="nil"/>
            </w:tcBorders>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04, 05 y 06 de marzo 2019</w:t>
            </w:r>
          </w:p>
        </w:tc>
      </w:tr>
      <w:tr w:rsidR="00965D0F" w:rsidRPr="00386D23" w:rsidTr="00724B99">
        <w:trPr>
          <w:trHeight w:val="16"/>
        </w:trPr>
        <w:tc>
          <w:tcPr>
            <w:tcW w:w="4677" w:type="dxa"/>
            <w:tcBorders>
              <w:top w:val="nil"/>
            </w:tcBorders>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 xml:space="preserve">    REZAGADOS:</w:t>
            </w:r>
          </w:p>
        </w:tc>
        <w:tc>
          <w:tcPr>
            <w:tcW w:w="2127" w:type="dxa"/>
            <w:tcBorders>
              <w:top w:val="nil"/>
            </w:tcBorders>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07 de marzo 2019</w:t>
            </w:r>
          </w:p>
        </w:tc>
      </w:tr>
      <w:tr w:rsidR="00965D0F" w:rsidRPr="00386D23" w:rsidTr="00724B99">
        <w:trPr>
          <w:trHeight w:val="113"/>
        </w:trPr>
        <w:tc>
          <w:tcPr>
            <w:tcW w:w="467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Matrícula para estudiantes regulares invictos y estudiantes con componentes curriculares desaprobados (Vía internet o Personal).</w:t>
            </w:r>
          </w:p>
        </w:tc>
        <w:tc>
          <w:tcPr>
            <w:tcW w:w="212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08, 11, 12, y 13 de marzo 2019</w:t>
            </w:r>
          </w:p>
        </w:tc>
      </w:tr>
      <w:tr w:rsidR="00965D0F" w:rsidRPr="00386D23" w:rsidTr="00724B99">
        <w:trPr>
          <w:trHeight w:val="278"/>
        </w:trPr>
        <w:tc>
          <w:tcPr>
            <w:tcW w:w="467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contextualSpacing/>
              <w:rPr>
                <w:rFonts w:ascii="Arial Narrow" w:eastAsia="Times New Roman" w:hAnsi="Arial Narrow" w:cstheme="minorHAnsi"/>
                <w:color w:val="000000" w:themeColor="text1"/>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Matrículas extemporáneas para  estudiantes regulares invictos y estudiantes con componentes curriculares desaprobados (Personal).</w:t>
            </w:r>
          </w:p>
        </w:tc>
        <w:tc>
          <w:tcPr>
            <w:tcW w:w="212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14 y 15 de marzo 2019</w:t>
            </w:r>
          </w:p>
        </w:tc>
      </w:tr>
      <w:tr w:rsidR="00965D0F" w:rsidRPr="00386D23" w:rsidTr="00724B99">
        <w:trPr>
          <w:trHeight w:val="113"/>
        </w:trPr>
        <w:tc>
          <w:tcPr>
            <w:tcW w:w="467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Rectificación de matrícula por causales (Personal).</w:t>
            </w:r>
          </w:p>
        </w:tc>
        <w:tc>
          <w:tcPr>
            <w:tcW w:w="212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18 y 19 de marzo 2019</w:t>
            </w:r>
          </w:p>
        </w:tc>
      </w:tr>
      <w:tr w:rsidR="00965D0F" w:rsidRPr="00386D23" w:rsidTr="00724B99">
        <w:trPr>
          <w:trHeight w:val="112"/>
        </w:trPr>
        <w:tc>
          <w:tcPr>
            <w:tcW w:w="467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rPr>
                <w:rFonts w:ascii="Arial Narrow" w:eastAsia="Times New Roman" w:hAnsi="Arial Narrow" w:cstheme="minorHAnsi"/>
                <w:color w:val="000000" w:themeColor="text1"/>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Inicio de labores académicas.</w:t>
            </w:r>
          </w:p>
        </w:tc>
        <w:tc>
          <w:tcPr>
            <w:tcW w:w="212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 xml:space="preserve"> 18 de marzo 2019</w:t>
            </w:r>
          </w:p>
        </w:tc>
      </w:tr>
      <w:tr w:rsidR="00965D0F" w:rsidRPr="00A41235" w:rsidTr="00724B99">
        <w:trPr>
          <w:trHeight w:val="113"/>
        </w:trPr>
        <w:tc>
          <w:tcPr>
            <w:tcW w:w="4677" w:type="dxa"/>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Jornada Universitaria Cultural Deportivo</w:t>
            </w:r>
          </w:p>
        </w:tc>
        <w:tc>
          <w:tcPr>
            <w:tcW w:w="2127" w:type="dxa"/>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Martes     : 16 de abril 2019</w:t>
            </w:r>
          </w:p>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Miércoles : 15 de mayo 2019</w:t>
            </w:r>
          </w:p>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Jueves     : 13 de junio 2019</w:t>
            </w:r>
          </w:p>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Viernes    : 12 de julio 2019</w:t>
            </w:r>
          </w:p>
        </w:tc>
      </w:tr>
      <w:tr w:rsidR="00965D0F" w:rsidRPr="00386D23" w:rsidTr="00724B99">
        <w:trPr>
          <w:trHeight w:val="113"/>
        </w:trPr>
        <w:tc>
          <w:tcPr>
            <w:tcW w:w="467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rPr>
                <w:rFonts w:ascii="Arial Narrow" w:eastAsia="Times New Roman" w:hAnsi="Arial Narrow" w:cstheme="minorHAnsi"/>
                <w:color w:val="000000" w:themeColor="text1"/>
                <w:sz w:val="16"/>
                <w:szCs w:val="16"/>
                <w:lang w:val="es-AR" w:eastAsia="es-ES"/>
              </w:rPr>
            </w:pPr>
            <w:r w:rsidRPr="00386D23">
              <w:rPr>
                <w:rFonts w:ascii="Arial Narrow" w:hAnsi="Arial Narrow" w:cstheme="minorHAnsi"/>
                <w:b/>
                <w:color w:val="000000" w:themeColor="text1"/>
                <w:sz w:val="16"/>
                <w:szCs w:val="16"/>
                <w:lang w:val="es-AR"/>
              </w:rPr>
              <w:t>Finalización del semestre académico 2019-I con entrega de actas y registros de evaluación</w:t>
            </w:r>
          </w:p>
        </w:tc>
        <w:tc>
          <w:tcPr>
            <w:tcW w:w="2127" w:type="dxa"/>
            <w:shd w:val="clear" w:color="auto" w:fill="FFFFFF" w:themeFill="background1"/>
            <w:tcMar>
              <w:top w:w="72" w:type="dxa"/>
              <w:left w:w="144" w:type="dxa"/>
              <w:bottom w:w="72" w:type="dxa"/>
              <w:right w:w="144" w:type="dxa"/>
            </w:tcMar>
            <w:vAlign w:val="center"/>
            <w:hideMark/>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19 de julio 2019</w:t>
            </w:r>
          </w:p>
        </w:tc>
      </w:tr>
      <w:tr w:rsidR="00965D0F" w:rsidRPr="00386D23" w:rsidTr="00724B99">
        <w:trPr>
          <w:trHeight w:val="113"/>
        </w:trPr>
        <w:tc>
          <w:tcPr>
            <w:tcW w:w="4677" w:type="dxa"/>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rPr>
                <w:rFonts w:ascii="Arial Narrow" w:hAnsi="Arial Narrow" w:cstheme="minorHAnsi"/>
                <w:b/>
                <w:color w:val="000000" w:themeColor="text1"/>
                <w:sz w:val="16"/>
                <w:szCs w:val="16"/>
                <w:lang w:val="es-AR"/>
              </w:rPr>
            </w:pPr>
            <w:r w:rsidRPr="00386D23">
              <w:rPr>
                <w:rFonts w:ascii="Arial Narrow" w:hAnsi="Arial Narrow" w:cstheme="minorHAnsi"/>
                <w:b/>
                <w:color w:val="000000" w:themeColor="text1"/>
                <w:sz w:val="16"/>
                <w:szCs w:val="16"/>
                <w:lang w:val="es-AR"/>
              </w:rPr>
              <w:t>Aprobación mediante Resolución Decanal de la relación oficial de egresados del semestre académico.</w:t>
            </w:r>
          </w:p>
        </w:tc>
        <w:tc>
          <w:tcPr>
            <w:tcW w:w="2127" w:type="dxa"/>
            <w:shd w:val="clear" w:color="auto" w:fill="FFFFFF" w:themeFill="background1"/>
            <w:tcMar>
              <w:top w:w="72" w:type="dxa"/>
              <w:left w:w="144" w:type="dxa"/>
              <w:bottom w:w="72" w:type="dxa"/>
              <w:right w:w="144" w:type="dxa"/>
            </w:tcMar>
            <w:vAlign w:val="center"/>
          </w:tcPr>
          <w:p w:rsidR="00965D0F" w:rsidRPr="00386D23" w:rsidRDefault="00965D0F" w:rsidP="00724B99">
            <w:pPr>
              <w:spacing w:after="0" w:line="240" w:lineRule="auto"/>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26 de julio 2019</w:t>
            </w:r>
          </w:p>
        </w:tc>
      </w:tr>
    </w:tbl>
    <w:p w:rsidR="006119BF" w:rsidRPr="00E9030E" w:rsidRDefault="00E9030E" w:rsidP="00724B99">
      <w:pPr>
        <w:spacing w:after="100" w:line="240" w:lineRule="auto"/>
        <w:ind w:left="426" w:right="62"/>
        <w:jc w:val="both"/>
        <w:rPr>
          <w:rFonts w:ascii="Arial" w:eastAsia="Times New Roman" w:hAnsi="Arial" w:cs="Arial"/>
          <w:b/>
          <w:color w:val="000000" w:themeColor="text1"/>
          <w:sz w:val="20"/>
          <w:szCs w:val="20"/>
          <w:u w:val="single"/>
          <w:lang w:val="es-AR"/>
        </w:rPr>
      </w:pPr>
      <w:r>
        <w:rPr>
          <w:rFonts w:ascii="Arial" w:eastAsia="Times New Roman" w:hAnsi="Arial" w:cs="Arial"/>
          <w:b/>
          <w:color w:val="000000" w:themeColor="text1"/>
          <w:sz w:val="20"/>
          <w:szCs w:val="20"/>
          <w:u w:val="single"/>
          <w:lang w:val="es-AR"/>
        </w:rPr>
        <w:t>I SEMESTRE 2019</w:t>
      </w:r>
      <w:r w:rsidR="006119BF" w:rsidRPr="00E9030E">
        <w:rPr>
          <w:rFonts w:ascii="Arial" w:eastAsia="Times New Roman" w:hAnsi="Arial" w:cs="Arial"/>
          <w:b/>
          <w:color w:val="000000" w:themeColor="text1"/>
          <w:sz w:val="20"/>
          <w:szCs w:val="20"/>
          <w:u w:val="single"/>
          <w:lang w:val="es-AR"/>
        </w:rPr>
        <w:t>:</w:t>
      </w:r>
    </w:p>
    <w:p w:rsidR="007A67F0" w:rsidRDefault="007A67F0" w:rsidP="00B35526">
      <w:pPr>
        <w:pStyle w:val="Prrafodelista"/>
        <w:tabs>
          <w:tab w:val="left" w:pos="426"/>
        </w:tabs>
        <w:spacing w:after="100" w:line="240" w:lineRule="auto"/>
        <w:ind w:left="851" w:right="62"/>
        <w:jc w:val="both"/>
        <w:rPr>
          <w:rFonts w:ascii="Arial" w:eastAsia="Times New Roman" w:hAnsi="Arial" w:cs="Arial"/>
          <w:b/>
          <w:color w:val="000000" w:themeColor="text1"/>
          <w:sz w:val="20"/>
          <w:szCs w:val="20"/>
          <w:u w:val="single"/>
          <w:lang w:val="es-AR"/>
        </w:rPr>
      </w:pPr>
    </w:p>
    <w:p w:rsidR="00EA41AE" w:rsidRPr="00386D23" w:rsidRDefault="00EA41AE" w:rsidP="00B35526">
      <w:pPr>
        <w:pStyle w:val="Prrafodelista"/>
        <w:tabs>
          <w:tab w:val="left" w:pos="426"/>
        </w:tabs>
        <w:spacing w:after="100" w:line="240" w:lineRule="auto"/>
        <w:ind w:left="851" w:right="62"/>
        <w:jc w:val="both"/>
        <w:rPr>
          <w:rFonts w:ascii="Arial" w:eastAsia="Times New Roman" w:hAnsi="Arial" w:cs="Arial"/>
          <w:b/>
          <w:color w:val="000000" w:themeColor="text1"/>
          <w:sz w:val="20"/>
          <w:szCs w:val="20"/>
          <w:u w:val="single"/>
          <w:lang w:val="es-AR"/>
        </w:rPr>
      </w:pPr>
    </w:p>
    <w:p w:rsidR="00D835E1" w:rsidRPr="00386D23" w:rsidRDefault="00E9030E" w:rsidP="00724B99">
      <w:pPr>
        <w:spacing w:after="100" w:line="240" w:lineRule="auto"/>
        <w:ind w:left="426" w:right="62"/>
        <w:jc w:val="both"/>
        <w:rPr>
          <w:rFonts w:ascii="Arial" w:eastAsia="Times New Roman" w:hAnsi="Arial" w:cs="Arial"/>
          <w:b/>
          <w:color w:val="000000" w:themeColor="text1"/>
          <w:sz w:val="20"/>
          <w:szCs w:val="20"/>
          <w:u w:val="single"/>
          <w:lang w:val="es-AR"/>
        </w:rPr>
      </w:pPr>
      <w:r>
        <w:rPr>
          <w:rFonts w:ascii="Arial" w:eastAsia="Times New Roman" w:hAnsi="Arial" w:cs="Arial"/>
          <w:b/>
          <w:color w:val="000000" w:themeColor="text1"/>
          <w:sz w:val="20"/>
          <w:szCs w:val="20"/>
          <w:u w:val="single"/>
          <w:lang w:val="es-AR"/>
        </w:rPr>
        <w:lastRenderedPageBreak/>
        <w:t xml:space="preserve">II </w:t>
      </w:r>
      <w:r w:rsidR="00D835E1" w:rsidRPr="00386D23">
        <w:rPr>
          <w:rFonts w:ascii="Arial" w:eastAsia="Times New Roman" w:hAnsi="Arial" w:cs="Arial"/>
          <w:b/>
          <w:color w:val="000000" w:themeColor="text1"/>
          <w:sz w:val="20"/>
          <w:szCs w:val="20"/>
          <w:u w:val="single"/>
          <w:lang w:val="es-AR"/>
        </w:rPr>
        <w:t>SEMESTRE 201</w:t>
      </w:r>
      <w:r w:rsidR="00110FE0" w:rsidRPr="00386D23">
        <w:rPr>
          <w:rFonts w:ascii="Arial" w:eastAsia="Times New Roman" w:hAnsi="Arial" w:cs="Arial"/>
          <w:b/>
          <w:color w:val="000000" w:themeColor="text1"/>
          <w:sz w:val="20"/>
          <w:szCs w:val="20"/>
          <w:u w:val="single"/>
          <w:lang w:val="es-AR"/>
        </w:rPr>
        <w:t>9</w:t>
      </w:r>
    </w:p>
    <w:tbl>
      <w:tblPr>
        <w:tblpPr w:leftFromText="142" w:rightFromText="142" w:vertAnchor="text" w:horzAnchor="page" w:tblpX="1110" w:tblpY="89"/>
        <w:tblOverlap w:val="never"/>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4678"/>
        <w:gridCol w:w="2268"/>
      </w:tblGrid>
      <w:tr w:rsidR="00876B37" w:rsidRPr="00386D23" w:rsidTr="00724B99">
        <w:trPr>
          <w:trHeight w:val="113"/>
        </w:trPr>
        <w:tc>
          <w:tcPr>
            <w:tcW w:w="4678" w:type="dxa"/>
            <w:shd w:val="clear" w:color="auto" w:fill="BFBFBF" w:themeFill="background1" w:themeFillShade="BF"/>
            <w:tcMar>
              <w:top w:w="72" w:type="dxa"/>
              <w:left w:w="144" w:type="dxa"/>
              <w:bottom w:w="72" w:type="dxa"/>
              <w:right w:w="144" w:type="dxa"/>
            </w:tcMar>
            <w:vAlign w:val="center"/>
          </w:tcPr>
          <w:p w:rsidR="00876B37" w:rsidRPr="00386D23" w:rsidRDefault="00876B37" w:rsidP="00724B99">
            <w:pPr>
              <w:spacing w:after="0" w:line="240" w:lineRule="auto"/>
              <w:contextualSpacing/>
              <w:jc w:val="center"/>
              <w:rPr>
                <w:rFonts w:ascii="Arial Narrow" w:eastAsia="Times New Roman" w:hAnsi="Arial Narrow" w:cstheme="minorHAnsi"/>
                <w:b/>
                <w:color w:val="000000" w:themeColor="text1"/>
                <w:sz w:val="12"/>
                <w:szCs w:val="12"/>
                <w:lang w:eastAsia="es-ES"/>
              </w:rPr>
            </w:pPr>
            <w:r w:rsidRPr="00386D23">
              <w:rPr>
                <w:rFonts w:ascii="Arial Narrow" w:eastAsia="Times New Roman" w:hAnsi="Arial Narrow" w:cstheme="minorHAnsi"/>
                <w:b/>
                <w:color w:val="000000" w:themeColor="text1"/>
                <w:sz w:val="12"/>
                <w:szCs w:val="12"/>
                <w:lang w:eastAsia="es-ES"/>
              </w:rPr>
              <w:t>ACTIVIDADES</w:t>
            </w:r>
          </w:p>
        </w:tc>
        <w:tc>
          <w:tcPr>
            <w:tcW w:w="2268" w:type="dxa"/>
            <w:shd w:val="clear" w:color="auto" w:fill="BFBFBF" w:themeFill="background1" w:themeFillShade="BF"/>
            <w:tcMar>
              <w:top w:w="72" w:type="dxa"/>
              <w:left w:w="144" w:type="dxa"/>
              <w:bottom w:w="72" w:type="dxa"/>
              <w:right w:w="144" w:type="dxa"/>
            </w:tcMar>
            <w:vAlign w:val="center"/>
          </w:tcPr>
          <w:p w:rsidR="00876B37" w:rsidRPr="00386D23" w:rsidRDefault="00876B37" w:rsidP="00724B99">
            <w:pPr>
              <w:spacing w:after="0" w:line="240" w:lineRule="auto"/>
              <w:contextualSpacing/>
              <w:jc w:val="center"/>
              <w:rPr>
                <w:rFonts w:ascii="Arial Narrow" w:eastAsia="Times New Roman" w:hAnsi="Arial Narrow" w:cstheme="minorHAnsi"/>
                <w:b/>
                <w:color w:val="000000" w:themeColor="text1"/>
                <w:sz w:val="12"/>
                <w:szCs w:val="12"/>
                <w:lang w:eastAsia="es-ES"/>
              </w:rPr>
            </w:pPr>
            <w:r w:rsidRPr="00386D23">
              <w:rPr>
                <w:rFonts w:ascii="Arial Narrow" w:eastAsia="Times New Roman" w:hAnsi="Arial Narrow" w:cstheme="minorHAnsi"/>
                <w:b/>
                <w:color w:val="000000" w:themeColor="text1"/>
                <w:sz w:val="12"/>
                <w:szCs w:val="12"/>
                <w:lang w:eastAsia="es-ES"/>
              </w:rPr>
              <w:t>FECHAS</w:t>
            </w:r>
          </w:p>
        </w:tc>
      </w:tr>
      <w:tr w:rsidR="000E5A01" w:rsidRPr="00A41235" w:rsidTr="00724B99">
        <w:trPr>
          <w:trHeight w:val="303"/>
        </w:trPr>
        <w:tc>
          <w:tcPr>
            <w:tcW w:w="4678" w:type="dxa"/>
            <w:shd w:val="clear" w:color="auto" w:fill="auto"/>
            <w:tcMar>
              <w:top w:w="72" w:type="dxa"/>
              <w:left w:w="144" w:type="dxa"/>
              <w:bottom w:w="72" w:type="dxa"/>
              <w:right w:w="144" w:type="dxa"/>
            </w:tcMar>
            <w:vAlign w:val="center"/>
          </w:tcPr>
          <w:p w:rsidR="00883C13" w:rsidRPr="00386D23" w:rsidRDefault="00876B37" w:rsidP="00724B99">
            <w:pPr>
              <w:spacing w:after="0" w:line="240" w:lineRule="auto"/>
              <w:contextualSpacing/>
              <w:jc w:val="both"/>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Talleres de Planificación y Organización Académica:</w:t>
            </w:r>
          </w:p>
          <w:p w:rsidR="00883C13" w:rsidRPr="00386D23" w:rsidRDefault="00876B37" w:rsidP="00724B99">
            <w:pPr>
              <w:pStyle w:val="Prrafodelista"/>
              <w:numPr>
                <w:ilvl w:val="0"/>
                <w:numId w:val="70"/>
              </w:numPr>
              <w:spacing w:after="0" w:line="240" w:lineRule="auto"/>
              <w:ind w:left="135" w:hanging="135"/>
              <w:jc w:val="both"/>
              <w:rPr>
                <w:rFonts w:ascii="Arial Narrow" w:eastAsia="Times New Roman" w:hAnsi="Arial Narrow" w:cstheme="minorHAnsi"/>
                <w:b/>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Elaboración de Sílabos e instrumentos de evaluación</w:t>
            </w:r>
          </w:p>
          <w:p w:rsidR="00876B37" w:rsidRPr="00386D23" w:rsidRDefault="00876B37" w:rsidP="00724B99">
            <w:pPr>
              <w:pStyle w:val="Prrafodelista"/>
              <w:numPr>
                <w:ilvl w:val="0"/>
                <w:numId w:val="70"/>
              </w:numPr>
              <w:spacing w:after="0" w:line="240" w:lineRule="auto"/>
              <w:ind w:left="135" w:hanging="135"/>
              <w:jc w:val="both"/>
              <w:rPr>
                <w:rFonts w:ascii="Arial Narrow" w:eastAsia="Times New Roman" w:hAnsi="Arial Narrow" w:cstheme="minorHAnsi"/>
                <w:b/>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Capacitación docente en aspectos académicos</w:t>
            </w:r>
          </w:p>
        </w:tc>
        <w:tc>
          <w:tcPr>
            <w:tcW w:w="2268" w:type="dxa"/>
            <w:shd w:val="clear" w:color="auto" w:fill="auto"/>
            <w:tcMar>
              <w:top w:w="72" w:type="dxa"/>
              <w:left w:w="144" w:type="dxa"/>
              <w:bottom w:w="72" w:type="dxa"/>
              <w:right w:w="144" w:type="dxa"/>
            </w:tcMar>
            <w:vAlign w:val="center"/>
          </w:tcPr>
          <w:p w:rsidR="00876B37" w:rsidRPr="00386D23" w:rsidRDefault="00876B37" w:rsidP="00724B99">
            <w:pPr>
              <w:spacing w:after="0" w:line="240" w:lineRule="auto"/>
              <w:contextualSpacing/>
              <w:rPr>
                <w:rFonts w:ascii="Arial Narrow" w:eastAsia="Times New Roman" w:hAnsi="Arial Narrow" w:cstheme="minorHAnsi"/>
                <w:color w:val="000000" w:themeColor="text1"/>
                <w:sz w:val="16"/>
                <w:szCs w:val="16"/>
                <w:lang w:val="es-AR" w:eastAsia="es-ES"/>
              </w:rPr>
            </w:pPr>
            <w:r w:rsidRPr="00386D23">
              <w:rPr>
                <w:rFonts w:ascii="Arial Narrow" w:eastAsia="Times New Roman" w:hAnsi="Arial Narrow" w:cstheme="minorHAnsi"/>
                <w:color w:val="000000" w:themeColor="text1"/>
                <w:sz w:val="16"/>
                <w:szCs w:val="16"/>
                <w:lang w:val="es-AR" w:eastAsia="es-ES"/>
              </w:rPr>
              <w:t>22 de julio al 02 de agosto 2019</w:t>
            </w:r>
          </w:p>
        </w:tc>
      </w:tr>
      <w:tr w:rsidR="000E5A01" w:rsidRPr="00386D23" w:rsidTr="00724B99">
        <w:trPr>
          <w:trHeight w:val="113"/>
        </w:trPr>
        <w:tc>
          <w:tcPr>
            <w:tcW w:w="4678" w:type="dxa"/>
            <w:tcBorders>
              <w:bottom w:val="nil"/>
            </w:tcBorders>
            <w:shd w:val="clear" w:color="auto" w:fill="FFFFFF" w:themeFill="background1"/>
            <w:tcMar>
              <w:top w:w="72" w:type="dxa"/>
              <w:left w:w="144" w:type="dxa"/>
              <w:bottom w:w="72" w:type="dxa"/>
              <w:right w:w="144" w:type="dxa"/>
            </w:tcMar>
            <w:vAlign w:val="center"/>
          </w:tcPr>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Matrículas para ingresantes por diferentes modalidades. (Personal):</w:t>
            </w:r>
          </w:p>
        </w:tc>
        <w:tc>
          <w:tcPr>
            <w:tcW w:w="2268" w:type="dxa"/>
            <w:tcBorders>
              <w:bottom w:val="nil"/>
            </w:tcBorders>
            <w:shd w:val="clear" w:color="auto" w:fill="FFFFFF" w:themeFill="background1"/>
            <w:tcMar>
              <w:top w:w="72" w:type="dxa"/>
              <w:left w:w="144" w:type="dxa"/>
              <w:bottom w:w="72" w:type="dxa"/>
              <w:right w:w="144" w:type="dxa"/>
            </w:tcMar>
            <w:vAlign w:val="center"/>
          </w:tcPr>
          <w:p w:rsidR="00876B37" w:rsidRPr="00386D23" w:rsidRDefault="00876B37" w:rsidP="00724B99">
            <w:pPr>
              <w:spacing w:after="0" w:line="240" w:lineRule="auto"/>
              <w:contextualSpacing/>
              <w:rPr>
                <w:rFonts w:ascii="Arial Narrow" w:eastAsia="Times New Roman" w:hAnsi="Arial Narrow" w:cstheme="minorHAnsi"/>
                <w:color w:val="000000" w:themeColor="text1"/>
                <w:sz w:val="16"/>
                <w:szCs w:val="16"/>
                <w:lang w:eastAsia="es-ES"/>
              </w:rPr>
            </w:pPr>
            <w:r w:rsidRPr="00386D23">
              <w:rPr>
                <w:rFonts w:ascii="Arial Narrow" w:eastAsia="Times New Roman" w:hAnsi="Arial Narrow" w:cstheme="minorHAnsi"/>
                <w:color w:val="000000" w:themeColor="text1"/>
                <w:sz w:val="16"/>
                <w:szCs w:val="16"/>
                <w:lang w:eastAsia="es-ES"/>
              </w:rPr>
              <w:t>22, 23 y 24 de julio 2019</w:t>
            </w:r>
          </w:p>
        </w:tc>
      </w:tr>
      <w:tr w:rsidR="000E5A01" w:rsidRPr="00386D23" w:rsidTr="00724B99">
        <w:trPr>
          <w:trHeight w:val="97"/>
        </w:trPr>
        <w:tc>
          <w:tcPr>
            <w:tcW w:w="4678" w:type="dxa"/>
            <w:tcBorders>
              <w:top w:val="nil"/>
              <w:bottom w:val="nil"/>
            </w:tcBorders>
            <w:shd w:val="clear" w:color="auto" w:fill="FFFFFF" w:themeFill="background1"/>
            <w:tcMar>
              <w:top w:w="72" w:type="dxa"/>
              <w:left w:w="144" w:type="dxa"/>
              <w:bottom w:w="72" w:type="dxa"/>
              <w:right w:w="144" w:type="dxa"/>
            </w:tcMar>
          </w:tcPr>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 xml:space="preserve">    REZAGADOS:</w:t>
            </w:r>
          </w:p>
        </w:tc>
        <w:tc>
          <w:tcPr>
            <w:tcW w:w="2268" w:type="dxa"/>
            <w:tcBorders>
              <w:top w:val="nil"/>
              <w:bottom w:val="nil"/>
            </w:tcBorders>
            <w:shd w:val="clear" w:color="auto" w:fill="FFFFFF" w:themeFill="background1"/>
            <w:tcMar>
              <w:top w:w="72" w:type="dxa"/>
              <w:left w:w="144" w:type="dxa"/>
              <w:bottom w:w="72" w:type="dxa"/>
              <w:right w:w="144" w:type="dxa"/>
            </w:tcMar>
            <w:vAlign w:val="center"/>
          </w:tcPr>
          <w:p w:rsidR="00876B37" w:rsidRPr="00386D23" w:rsidRDefault="00876B37" w:rsidP="00724B99">
            <w:pPr>
              <w:spacing w:after="0" w:line="240" w:lineRule="auto"/>
              <w:contextualSpacing/>
              <w:rPr>
                <w:rFonts w:ascii="Arial Narrow" w:eastAsia="Times New Roman" w:hAnsi="Arial Narrow" w:cstheme="minorHAnsi"/>
                <w:color w:val="000000" w:themeColor="text1"/>
                <w:sz w:val="16"/>
                <w:szCs w:val="16"/>
                <w:lang w:eastAsia="es-ES"/>
              </w:rPr>
            </w:pPr>
            <w:r w:rsidRPr="00386D23">
              <w:rPr>
                <w:rFonts w:ascii="Arial Narrow" w:eastAsia="Times New Roman" w:hAnsi="Arial Narrow" w:cstheme="minorHAnsi"/>
                <w:color w:val="000000" w:themeColor="text1"/>
                <w:sz w:val="16"/>
                <w:szCs w:val="16"/>
                <w:lang w:eastAsia="es-ES"/>
              </w:rPr>
              <w:t>25 de julio 2019</w:t>
            </w:r>
          </w:p>
        </w:tc>
      </w:tr>
      <w:tr w:rsidR="000E5A01" w:rsidRPr="00386D23" w:rsidTr="00724B99">
        <w:trPr>
          <w:trHeight w:val="113"/>
        </w:trPr>
        <w:tc>
          <w:tcPr>
            <w:tcW w:w="467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imes New Roman" w:hAnsi="Arial Narrow" w:cstheme="minorHAnsi"/>
                <w:color w:val="000000" w:themeColor="text1"/>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Matrícula para estudiantes regulares invictos y estudiantes con componentes curriculares desaprobados (Vía internet o Personal).</w:t>
            </w:r>
          </w:p>
        </w:tc>
        <w:tc>
          <w:tcPr>
            <w:tcW w:w="226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25, 26, 30 y 31 de julio 2019</w:t>
            </w:r>
          </w:p>
        </w:tc>
      </w:tr>
      <w:tr w:rsidR="000E5A01" w:rsidRPr="00386D23" w:rsidTr="00724B99">
        <w:trPr>
          <w:trHeight w:val="113"/>
        </w:trPr>
        <w:tc>
          <w:tcPr>
            <w:tcW w:w="467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imes New Roman" w:hAnsi="Arial Narrow" w:cstheme="minorHAnsi"/>
                <w:color w:val="000000" w:themeColor="text1"/>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Matrículas extemporáneas para  estudiantes regulares invictos y estudiantes con componentes curriculares desaprobados (Personal).</w:t>
            </w:r>
          </w:p>
        </w:tc>
        <w:tc>
          <w:tcPr>
            <w:tcW w:w="226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01 y 02 de agosto 2019</w:t>
            </w:r>
          </w:p>
        </w:tc>
      </w:tr>
      <w:tr w:rsidR="000E5A01" w:rsidRPr="00386D23" w:rsidTr="00724B99">
        <w:trPr>
          <w:trHeight w:val="157"/>
        </w:trPr>
        <w:tc>
          <w:tcPr>
            <w:tcW w:w="467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imes New Roman" w:hAnsi="Arial Narrow" w:cstheme="minorHAnsi"/>
                <w:color w:val="000000" w:themeColor="text1"/>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Rectificación de matrícula por causales (Personal).</w:t>
            </w:r>
          </w:p>
        </w:tc>
        <w:tc>
          <w:tcPr>
            <w:tcW w:w="226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05 y 06 de agosto 2019</w:t>
            </w:r>
          </w:p>
        </w:tc>
      </w:tr>
      <w:tr w:rsidR="000E5A01" w:rsidRPr="00386D23" w:rsidTr="00724B99">
        <w:trPr>
          <w:trHeight w:val="82"/>
        </w:trPr>
        <w:tc>
          <w:tcPr>
            <w:tcW w:w="467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imes New Roman" w:hAnsi="Arial Narrow" w:cstheme="minorHAnsi"/>
                <w:color w:val="000000" w:themeColor="text1"/>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Inicio de labores académicas</w:t>
            </w:r>
          </w:p>
        </w:tc>
        <w:tc>
          <w:tcPr>
            <w:tcW w:w="226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 xml:space="preserve"> 05 de agosto 2019</w:t>
            </w:r>
          </w:p>
        </w:tc>
      </w:tr>
      <w:tr w:rsidR="000E5A01" w:rsidRPr="00A41235" w:rsidTr="00724B99">
        <w:trPr>
          <w:trHeight w:val="482"/>
        </w:trPr>
        <w:tc>
          <w:tcPr>
            <w:tcW w:w="4678" w:type="dxa"/>
            <w:shd w:val="clear" w:color="auto" w:fill="FFFFFF" w:themeFill="background1"/>
            <w:tcMar>
              <w:top w:w="72" w:type="dxa"/>
              <w:left w:w="144" w:type="dxa"/>
              <w:bottom w:w="72" w:type="dxa"/>
              <w:right w:w="144" w:type="dxa"/>
            </w:tcMar>
            <w:vAlign w:val="center"/>
          </w:tcPr>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eastAsia="es-ES"/>
              </w:rPr>
            </w:pPr>
            <w:r w:rsidRPr="00386D23">
              <w:rPr>
                <w:rFonts w:ascii="Arial Narrow" w:eastAsiaTheme="minorEastAsia" w:hAnsi="Arial Narrow" w:cstheme="minorHAnsi"/>
                <w:color w:val="000000" w:themeColor="text1"/>
                <w:spacing w:val="-3"/>
                <w:kern w:val="24"/>
                <w:sz w:val="16"/>
                <w:szCs w:val="16"/>
                <w:lang w:eastAsia="es-ES"/>
              </w:rPr>
              <w:t>Jornada Universitaria Cultural Deportiv</w:t>
            </w:r>
            <w:r w:rsidR="00B61FC2" w:rsidRPr="00386D23">
              <w:rPr>
                <w:rFonts w:ascii="Arial Narrow" w:eastAsiaTheme="minorEastAsia" w:hAnsi="Arial Narrow" w:cstheme="minorHAnsi"/>
                <w:color w:val="000000" w:themeColor="text1"/>
                <w:spacing w:val="-3"/>
                <w:kern w:val="24"/>
                <w:sz w:val="16"/>
                <w:szCs w:val="16"/>
                <w:lang w:eastAsia="es-ES"/>
              </w:rPr>
              <w:t>a</w:t>
            </w:r>
          </w:p>
        </w:tc>
        <w:tc>
          <w:tcPr>
            <w:tcW w:w="2268" w:type="dxa"/>
            <w:shd w:val="clear" w:color="auto" w:fill="FFFFFF" w:themeFill="background1"/>
            <w:tcMar>
              <w:top w:w="72" w:type="dxa"/>
              <w:left w:w="144" w:type="dxa"/>
              <w:bottom w:w="72" w:type="dxa"/>
              <w:right w:w="144" w:type="dxa"/>
            </w:tcMar>
            <w:vAlign w:val="center"/>
          </w:tcPr>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Martes</w:t>
            </w:r>
            <w:r w:rsidR="008D6F46" w:rsidRPr="00386D23">
              <w:rPr>
                <w:rFonts w:ascii="Arial Narrow" w:eastAsiaTheme="minorEastAsia" w:hAnsi="Arial Narrow" w:cstheme="minorHAnsi"/>
                <w:color w:val="000000" w:themeColor="text1"/>
                <w:spacing w:val="-3"/>
                <w:kern w:val="24"/>
                <w:sz w:val="16"/>
                <w:szCs w:val="16"/>
                <w:lang w:val="es-AR" w:eastAsia="es-ES"/>
              </w:rPr>
              <w:t xml:space="preserve">     </w:t>
            </w:r>
            <w:r w:rsidRPr="00386D23">
              <w:rPr>
                <w:rFonts w:ascii="Arial Narrow" w:eastAsiaTheme="minorEastAsia" w:hAnsi="Arial Narrow" w:cstheme="minorHAnsi"/>
                <w:color w:val="000000" w:themeColor="text1"/>
                <w:spacing w:val="-3"/>
                <w:kern w:val="24"/>
                <w:sz w:val="16"/>
                <w:szCs w:val="16"/>
                <w:lang w:val="es-AR" w:eastAsia="es-ES"/>
              </w:rPr>
              <w:t>: 27 de agosto 2019</w:t>
            </w:r>
          </w:p>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Miércoles</w:t>
            </w:r>
            <w:r w:rsidR="008D6F46" w:rsidRPr="00386D23">
              <w:rPr>
                <w:rFonts w:ascii="Arial Narrow" w:eastAsiaTheme="minorEastAsia" w:hAnsi="Arial Narrow" w:cstheme="minorHAnsi"/>
                <w:color w:val="000000" w:themeColor="text1"/>
                <w:spacing w:val="-3"/>
                <w:kern w:val="24"/>
                <w:sz w:val="16"/>
                <w:szCs w:val="16"/>
                <w:lang w:val="es-AR" w:eastAsia="es-ES"/>
              </w:rPr>
              <w:t xml:space="preserve"> </w:t>
            </w:r>
            <w:r w:rsidRPr="00386D23">
              <w:rPr>
                <w:rFonts w:ascii="Arial Narrow" w:eastAsiaTheme="minorEastAsia" w:hAnsi="Arial Narrow" w:cstheme="minorHAnsi"/>
                <w:color w:val="000000" w:themeColor="text1"/>
                <w:spacing w:val="-3"/>
                <w:kern w:val="24"/>
                <w:sz w:val="16"/>
                <w:szCs w:val="16"/>
                <w:lang w:val="es-AR" w:eastAsia="es-ES"/>
              </w:rPr>
              <w:t>: 25 de setiembre 2019</w:t>
            </w:r>
          </w:p>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Jueves</w:t>
            </w:r>
            <w:r w:rsidR="008D6F46" w:rsidRPr="00386D23">
              <w:rPr>
                <w:rFonts w:ascii="Arial Narrow" w:eastAsiaTheme="minorEastAsia" w:hAnsi="Arial Narrow" w:cstheme="minorHAnsi"/>
                <w:color w:val="000000" w:themeColor="text1"/>
                <w:spacing w:val="-3"/>
                <w:kern w:val="24"/>
                <w:sz w:val="16"/>
                <w:szCs w:val="16"/>
                <w:lang w:val="es-AR" w:eastAsia="es-ES"/>
              </w:rPr>
              <w:t xml:space="preserve">     </w:t>
            </w:r>
            <w:r w:rsidRPr="00386D23">
              <w:rPr>
                <w:rFonts w:ascii="Arial Narrow" w:eastAsiaTheme="minorEastAsia" w:hAnsi="Arial Narrow" w:cstheme="minorHAnsi"/>
                <w:color w:val="000000" w:themeColor="text1"/>
                <w:spacing w:val="-3"/>
                <w:kern w:val="24"/>
                <w:sz w:val="16"/>
                <w:szCs w:val="16"/>
                <w:lang w:val="es-AR" w:eastAsia="es-ES"/>
              </w:rPr>
              <w:t>: 24 de octubre 2019</w:t>
            </w:r>
          </w:p>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Viernes</w:t>
            </w:r>
            <w:r w:rsidR="008D6F46" w:rsidRPr="00386D23">
              <w:rPr>
                <w:rFonts w:ascii="Arial Narrow" w:eastAsiaTheme="minorEastAsia" w:hAnsi="Arial Narrow" w:cstheme="minorHAnsi"/>
                <w:color w:val="000000" w:themeColor="text1"/>
                <w:spacing w:val="-3"/>
                <w:kern w:val="24"/>
                <w:sz w:val="16"/>
                <w:szCs w:val="16"/>
                <w:lang w:val="es-AR" w:eastAsia="es-ES"/>
              </w:rPr>
              <w:t xml:space="preserve">    </w:t>
            </w:r>
            <w:r w:rsidRPr="00386D23">
              <w:rPr>
                <w:rFonts w:ascii="Arial Narrow" w:eastAsiaTheme="minorEastAsia" w:hAnsi="Arial Narrow" w:cstheme="minorHAnsi"/>
                <w:color w:val="000000" w:themeColor="text1"/>
                <w:spacing w:val="-3"/>
                <w:kern w:val="24"/>
                <w:sz w:val="16"/>
                <w:szCs w:val="16"/>
                <w:lang w:val="es-AR" w:eastAsia="es-ES"/>
              </w:rPr>
              <w:t>: 29 de noviembre 2019</w:t>
            </w:r>
          </w:p>
        </w:tc>
      </w:tr>
      <w:tr w:rsidR="000E5A01" w:rsidRPr="00386D23" w:rsidTr="00724B99">
        <w:trPr>
          <w:trHeight w:val="162"/>
        </w:trPr>
        <w:tc>
          <w:tcPr>
            <w:tcW w:w="467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imes New Roman" w:hAnsi="Arial Narrow" w:cstheme="minorHAnsi"/>
                <w:color w:val="000000" w:themeColor="text1"/>
                <w:sz w:val="16"/>
                <w:szCs w:val="16"/>
                <w:lang w:val="es-AR" w:eastAsia="es-ES"/>
              </w:rPr>
            </w:pPr>
            <w:r w:rsidRPr="00386D23">
              <w:rPr>
                <w:rFonts w:ascii="Arial Narrow" w:hAnsi="Arial Narrow" w:cstheme="minorHAnsi"/>
                <w:b/>
                <w:color w:val="000000" w:themeColor="text1"/>
                <w:sz w:val="16"/>
                <w:szCs w:val="16"/>
                <w:lang w:val="es-AR"/>
              </w:rPr>
              <w:t>Finalización del semestre académico 2019-II con entrega de actas y registros de evaluación</w:t>
            </w:r>
            <w:r w:rsidR="00961D03" w:rsidRPr="00386D23">
              <w:rPr>
                <w:rFonts w:ascii="Arial Narrow" w:hAnsi="Arial Narrow" w:cstheme="minorHAnsi"/>
                <w:b/>
                <w:color w:val="000000" w:themeColor="text1"/>
                <w:sz w:val="16"/>
                <w:szCs w:val="16"/>
                <w:lang w:val="es-AR"/>
              </w:rPr>
              <w:t>.</w:t>
            </w:r>
          </w:p>
        </w:tc>
        <w:tc>
          <w:tcPr>
            <w:tcW w:w="2268" w:type="dxa"/>
            <w:shd w:val="clear" w:color="auto" w:fill="FFFFFF" w:themeFill="background1"/>
            <w:tcMar>
              <w:top w:w="72" w:type="dxa"/>
              <w:left w:w="144" w:type="dxa"/>
              <w:bottom w:w="72" w:type="dxa"/>
              <w:right w:w="144" w:type="dxa"/>
            </w:tcMar>
            <w:vAlign w:val="center"/>
            <w:hideMark/>
          </w:tcPr>
          <w:p w:rsidR="00876B37" w:rsidRPr="00386D23" w:rsidRDefault="00876B37" w:rsidP="00724B99">
            <w:pPr>
              <w:spacing w:after="0" w:line="240" w:lineRule="auto"/>
              <w:contextualSpacing/>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06 de diciembre 2019</w:t>
            </w:r>
          </w:p>
        </w:tc>
      </w:tr>
      <w:tr w:rsidR="00961D03" w:rsidRPr="00386D23" w:rsidTr="00724B99">
        <w:trPr>
          <w:trHeight w:val="162"/>
        </w:trPr>
        <w:tc>
          <w:tcPr>
            <w:tcW w:w="4678" w:type="dxa"/>
            <w:shd w:val="clear" w:color="auto" w:fill="FFFFFF" w:themeFill="background1"/>
            <w:tcMar>
              <w:top w:w="72" w:type="dxa"/>
              <w:left w:w="144" w:type="dxa"/>
              <w:bottom w:w="72" w:type="dxa"/>
              <w:right w:w="144" w:type="dxa"/>
            </w:tcMar>
            <w:vAlign w:val="center"/>
          </w:tcPr>
          <w:p w:rsidR="00961D03" w:rsidRPr="00386D23" w:rsidRDefault="00961D03" w:rsidP="00724B99">
            <w:pPr>
              <w:spacing w:after="0" w:line="240" w:lineRule="auto"/>
              <w:contextualSpacing/>
              <w:rPr>
                <w:rFonts w:ascii="Arial Narrow" w:hAnsi="Arial Narrow" w:cstheme="minorHAnsi"/>
                <w:b/>
                <w:color w:val="000000" w:themeColor="text1"/>
                <w:sz w:val="16"/>
                <w:szCs w:val="16"/>
                <w:lang w:val="es-AR"/>
              </w:rPr>
            </w:pPr>
            <w:r w:rsidRPr="00386D23">
              <w:rPr>
                <w:rFonts w:ascii="Arial Narrow" w:hAnsi="Arial Narrow" w:cstheme="minorHAnsi"/>
                <w:b/>
                <w:color w:val="000000" w:themeColor="text1"/>
                <w:sz w:val="16"/>
                <w:szCs w:val="16"/>
                <w:lang w:val="es-AR"/>
              </w:rPr>
              <w:t>Aprobación mediante Resolución Decanal de la relación oficial de egresados del semestre académico.</w:t>
            </w:r>
          </w:p>
        </w:tc>
        <w:tc>
          <w:tcPr>
            <w:tcW w:w="2268" w:type="dxa"/>
            <w:shd w:val="clear" w:color="auto" w:fill="FFFFFF" w:themeFill="background1"/>
            <w:tcMar>
              <w:top w:w="72" w:type="dxa"/>
              <w:left w:w="144" w:type="dxa"/>
              <w:bottom w:w="72" w:type="dxa"/>
              <w:right w:w="144" w:type="dxa"/>
            </w:tcMar>
            <w:vAlign w:val="center"/>
          </w:tcPr>
          <w:p w:rsidR="00961D03" w:rsidRPr="00386D23" w:rsidRDefault="00961D03" w:rsidP="00724B99">
            <w:pPr>
              <w:spacing w:after="0" w:line="240" w:lineRule="auto"/>
              <w:contextualSpacing/>
              <w:rPr>
                <w:rFonts w:ascii="Arial Narrow" w:eastAsiaTheme="minorEastAsia" w:hAnsi="Arial Narrow" w:cstheme="minorHAnsi"/>
                <w:color w:val="000000" w:themeColor="text1"/>
                <w:spacing w:val="-3"/>
                <w:kern w:val="24"/>
                <w:sz w:val="16"/>
                <w:szCs w:val="16"/>
                <w:lang w:val="es-AR" w:eastAsia="es-ES"/>
              </w:rPr>
            </w:pPr>
            <w:r w:rsidRPr="00386D23">
              <w:rPr>
                <w:rFonts w:ascii="Arial Narrow" w:eastAsiaTheme="minorEastAsia" w:hAnsi="Arial Narrow" w:cstheme="minorHAnsi"/>
                <w:color w:val="000000" w:themeColor="text1"/>
                <w:spacing w:val="-3"/>
                <w:kern w:val="24"/>
                <w:sz w:val="16"/>
                <w:szCs w:val="16"/>
                <w:lang w:val="es-AR" w:eastAsia="es-ES"/>
              </w:rPr>
              <w:t>13 de diciembre 2019</w:t>
            </w:r>
          </w:p>
        </w:tc>
      </w:tr>
    </w:tbl>
    <w:p w:rsidR="007A67F0" w:rsidRPr="00386D23" w:rsidRDefault="007A67F0" w:rsidP="00D835E1">
      <w:pPr>
        <w:pStyle w:val="Prrafodelista"/>
        <w:tabs>
          <w:tab w:val="left" w:pos="426"/>
        </w:tabs>
        <w:spacing w:after="100" w:line="240" w:lineRule="auto"/>
        <w:ind w:left="851" w:right="62"/>
        <w:jc w:val="both"/>
        <w:rPr>
          <w:rFonts w:ascii="Arial" w:eastAsia="Times New Roman" w:hAnsi="Arial" w:cs="Arial"/>
          <w:b/>
          <w:color w:val="000000" w:themeColor="text1"/>
          <w:sz w:val="20"/>
          <w:szCs w:val="20"/>
          <w:u w:val="single"/>
          <w:lang w:val="es-AR"/>
        </w:rPr>
      </w:pPr>
    </w:p>
    <w:p w:rsidR="00E97AA3" w:rsidRPr="000C54B5" w:rsidRDefault="00E97AA3" w:rsidP="007C5FC9">
      <w:pPr>
        <w:pStyle w:val="Prrafodelista"/>
        <w:numPr>
          <w:ilvl w:val="1"/>
          <w:numId w:val="61"/>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15" w:name="_Toc3275398"/>
      <w:r w:rsidRPr="000C54B5">
        <w:rPr>
          <w:rFonts w:ascii="Arial" w:eastAsia="Times New Roman" w:hAnsi="Arial" w:cs="Arial"/>
          <w:b/>
          <w:sz w:val="20"/>
          <w:szCs w:val="20"/>
          <w:lang w:val="es-ES"/>
        </w:rPr>
        <w:t>CONTRATO DE DOCENTES</w:t>
      </w:r>
      <w:r w:rsidR="00AB41FB" w:rsidRPr="000C54B5">
        <w:rPr>
          <w:rFonts w:ascii="Arial" w:eastAsia="Times New Roman" w:hAnsi="Arial" w:cs="Arial"/>
          <w:b/>
          <w:sz w:val="20"/>
          <w:szCs w:val="20"/>
          <w:lang w:val="es-ES"/>
        </w:rPr>
        <w:t xml:space="preserve"> POR REEMPLAZO Y RENUNCIA</w:t>
      </w:r>
      <w:bookmarkEnd w:id="15"/>
    </w:p>
    <w:p w:rsidR="00E97AA3" w:rsidRPr="000C54B5" w:rsidRDefault="00E97AA3" w:rsidP="007C5FC9">
      <w:pPr>
        <w:pStyle w:val="Prrafodelista"/>
        <w:numPr>
          <w:ilvl w:val="2"/>
          <w:numId w:val="61"/>
        </w:numPr>
        <w:spacing w:after="100" w:line="240" w:lineRule="auto"/>
        <w:ind w:left="993" w:right="62" w:hanging="567"/>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 xml:space="preserve">Los contratos de docentes son de plena </w:t>
      </w:r>
      <w:r w:rsidR="00D42DFC">
        <w:rPr>
          <w:rFonts w:ascii="Arial" w:eastAsia="Times New Roman" w:hAnsi="Arial" w:cs="Arial"/>
          <w:sz w:val="20"/>
          <w:szCs w:val="20"/>
          <w:lang w:val="es-ES"/>
        </w:rPr>
        <w:t>responsabilidad de los señores d</w:t>
      </w:r>
      <w:r w:rsidRPr="000C54B5">
        <w:rPr>
          <w:rFonts w:ascii="Arial" w:eastAsia="Times New Roman" w:hAnsi="Arial" w:cs="Arial"/>
          <w:sz w:val="20"/>
          <w:szCs w:val="20"/>
          <w:lang w:val="es-ES"/>
        </w:rPr>
        <w:t xml:space="preserve">ecanos y </w:t>
      </w:r>
      <w:r w:rsidR="00D42DFC">
        <w:rPr>
          <w:rFonts w:ascii="Arial" w:eastAsia="Times New Roman" w:hAnsi="Arial" w:cs="Arial"/>
          <w:sz w:val="20"/>
          <w:szCs w:val="20"/>
          <w:lang w:val="es-ES"/>
        </w:rPr>
        <w:t>d</w:t>
      </w:r>
      <w:r w:rsidRPr="000C54B5">
        <w:rPr>
          <w:rFonts w:ascii="Arial" w:eastAsia="Times New Roman" w:hAnsi="Arial" w:cs="Arial"/>
          <w:sz w:val="20"/>
          <w:szCs w:val="20"/>
          <w:lang w:val="es-ES"/>
        </w:rPr>
        <w:t xml:space="preserve">irectores de </w:t>
      </w:r>
      <w:r w:rsidR="00D42DFC">
        <w:rPr>
          <w:rFonts w:ascii="Arial" w:eastAsia="Times New Roman" w:hAnsi="Arial" w:cs="Arial"/>
          <w:sz w:val="20"/>
          <w:szCs w:val="20"/>
          <w:lang w:val="es-ES"/>
        </w:rPr>
        <w:t>d</w:t>
      </w:r>
      <w:r w:rsidRPr="000C54B5">
        <w:rPr>
          <w:rFonts w:ascii="Arial" w:eastAsia="Times New Roman" w:hAnsi="Arial" w:cs="Arial"/>
          <w:sz w:val="20"/>
          <w:szCs w:val="20"/>
          <w:lang w:val="es-ES"/>
        </w:rPr>
        <w:t xml:space="preserve">epartamento </w:t>
      </w:r>
      <w:r w:rsidR="00D42DFC">
        <w:rPr>
          <w:rFonts w:ascii="Arial" w:eastAsia="Times New Roman" w:hAnsi="Arial" w:cs="Arial"/>
          <w:sz w:val="20"/>
          <w:szCs w:val="20"/>
          <w:lang w:val="es-ES"/>
        </w:rPr>
        <w:t>a</w:t>
      </w:r>
      <w:r w:rsidRPr="000C54B5">
        <w:rPr>
          <w:rFonts w:ascii="Arial" w:eastAsia="Times New Roman" w:hAnsi="Arial" w:cs="Arial"/>
          <w:sz w:val="20"/>
          <w:szCs w:val="20"/>
          <w:lang w:val="es-ES"/>
        </w:rPr>
        <w:t>cadémico.</w:t>
      </w:r>
    </w:p>
    <w:p w:rsidR="00E97AA3" w:rsidRPr="000C54B5" w:rsidRDefault="00AB41FB" w:rsidP="007C5FC9">
      <w:pPr>
        <w:pStyle w:val="Prrafodelista"/>
        <w:numPr>
          <w:ilvl w:val="2"/>
          <w:numId w:val="61"/>
        </w:numPr>
        <w:spacing w:after="100" w:line="240" w:lineRule="auto"/>
        <w:ind w:left="993" w:right="62" w:hanging="567"/>
        <w:contextualSpacing w:val="0"/>
        <w:jc w:val="both"/>
        <w:rPr>
          <w:rFonts w:ascii="Arial" w:eastAsia="Times New Roman" w:hAnsi="Arial" w:cs="Arial"/>
          <w:sz w:val="20"/>
          <w:szCs w:val="20"/>
          <w:lang w:val="es-ES"/>
        </w:rPr>
      </w:pPr>
      <w:r w:rsidRPr="000C54B5">
        <w:rPr>
          <w:rFonts w:ascii="Arial" w:eastAsia="Times New Roman" w:hAnsi="Arial" w:cs="Arial"/>
          <w:sz w:val="20"/>
          <w:szCs w:val="20"/>
          <w:lang w:val="es-ES"/>
        </w:rPr>
        <w:t>La</w:t>
      </w:r>
      <w:r w:rsidR="00E97AA3" w:rsidRPr="000C54B5">
        <w:rPr>
          <w:rFonts w:ascii="Arial" w:eastAsia="Times New Roman" w:hAnsi="Arial" w:cs="Arial"/>
          <w:sz w:val="20"/>
          <w:szCs w:val="20"/>
          <w:lang w:val="es-ES"/>
        </w:rPr>
        <w:t xml:space="preserve"> elaboración de con</w:t>
      </w:r>
      <w:r w:rsidRPr="000C54B5">
        <w:rPr>
          <w:rFonts w:ascii="Arial" w:eastAsia="Times New Roman" w:hAnsi="Arial" w:cs="Arial"/>
          <w:sz w:val="20"/>
          <w:szCs w:val="20"/>
          <w:lang w:val="es-ES"/>
        </w:rPr>
        <w:t>trato de docente</w:t>
      </w:r>
      <w:r w:rsidR="00D42DFC">
        <w:rPr>
          <w:rFonts w:ascii="Arial" w:eastAsia="Times New Roman" w:hAnsi="Arial" w:cs="Arial"/>
          <w:sz w:val="20"/>
          <w:szCs w:val="20"/>
          <w:lang w:val="es-ES"/>
        </w:rPr>
        <w:t>s</w:t>
      </w:r>
      <w:r w:rsidRPr="000C54B5">
        <w:rPr>
          <w:rFonts w:ascii="Arial" w:eastAsia="Times New Roman" w:hAnsi="Arial" w:cs="Arial"/>
          <w:sz w:val="20"/>
          <w:szCs w:val="20"/>
          <w:lang w:val="es-ES"/>
        </w:rPr>
        <w:t xml:space="preserve"> por reemplazo y renuncia, </w:t>
      </w:r>
      <w:r w:rsidR="00E97AA3" w:rsidRPr="000C54B5">
        <w:rPr>
          <w:rFonts w:ascii="Arial" w:eastAsia="Times New Roman" w:hAnsi="Arial" w:cs="Arial"/>
          <w:sz w:val="20"/>
          <w:szCs w:val="20"/>
          <w:lang w:val="es-ES"/>
        </w:rPr>
        <w:t xml:space="preserve"> se sujetan a  los siguiente plazos:</w:t>
      </w:r>
    </w:p>
    <w:p w:rsidR="00E97AA3" w:rsidRPr="000C54B5" w:rsidRDefault="00E97AA3" w:rsidP="00871C33">
      <w:pPr>
        <w:pStyle w:val="Prrafodelista"/>
        <w:spacing w:after="100" w:line="240" w:lineRule="auto"/>
        <w:ind w:left="993" w:right="62"/>
        <w:jc w:val="both"/>
        <w:rPr>
          <w:rFonts w:ascii="Arial" w:eastAsia="Times New Roman" w:hAnsi="Arial" w:cs="Arial"/>
          <w:sz w:val="20"/>
          <w:szCs w:val="20"/>
          <w:lang w:val="es-ES"/>
        </w:rPr>
      </w:pPr>
      <w:r w:rsidRPr="000C54B5">
        <w:rPr>
          <w:rFonts w:ascii="Arial" w:eastAsia="Times New Roman" w:hAnsi="Arial" w:cs="Arial"/>
          <w:b/>
          <w:sz w:val="20"/>
          <w:szCs w:val="20"/>
          <w:lang w:val="es-ES"/>
        </w:rPr>
        <w:t>ELABORACIÓN DE CONTRATO DE DOCENTES</w:t>
      </w:r>
    </w:p>
    <w:tbl>
      <w:tblPr>
        <w:tblStyle w:val="Tablaconcuadrcula"/>
        <w:tblW w:w="0" w:type="auto"/>
        <w:tblInd w:w="993" w:type="dxa"/>
        <w:tblLook w:val="04A0" w:firstRow="1" w:lastRow="0" w:firstColumn="1" w:lastColumn="0" w:noHBand="0" w:noVBand="1"/>
      </w:tblPr>
      <w:tblGrid>
        <w:gridCol w:w="1837"/>
        <w:gridCol w:w="2268"/>
        <w:gridCol w:w="1750"/>
      </w:tblGrid>
      <w:tr w:rsidR="00E97AA3" w:rsidRPr="00386D23" w:rsidTr="00C103A6">
        <w:trPr>
          <w:trHeight w:val="340"/>
        </w:trPr>
        <w:tc>
          <w:tcPr>
            <w:tcW w:w="1837" w:type="dxa"/>
            <w:shd w:val="clear" w:color="auto" w:fill="A6A6A6" w:themeFill="background1" w:themeFillShade="A6"/>
            <w:vAlign w:val="center"/>
          </w:tcPr>
          <w:p w:rsidR="00E97AA3" w:rsidRPr="00386D23" w:rsidRDefault="00E97AA3" w:rsidP="00871C33">
            <w:pPr>
              <w:pStyle w:val="Prrafodelista"/>
              <w:spacing w:after="0" w:line="240" w:lineRule="auto"/>
              <w:ind w:left="0" w:right="62"/>
              <w:contextualSpacing w:val="0"/>
              <w:jc w:val="center"/>
              <w:rPr>
                <w:rFonts w:ascii="Arial" w:eastAsia="Times New Roman" w:hAnsi="Arial" w:cs="Arial"/>
                <w:b/>
                <w:color w:val="000000" w:themeColor="text1"/>
                <w:sz w:val="20"/>
                <w:szCs w:val="20"/>
                <w:lang w:val="es-ES"/>
              </w:rPr>
            </w:pPr>
            <w:r w:rsidRPr="00386D23">
              <w:rPr>
                <w:rFonts w:ascii="Arial" w:eastAsia="Times New Roman" w:hAnsi="Arial" w:cs="Arial"/>
                <w:b/>
                <w:color w:val="000000" w:themeColor="text1"/>
                <w:sz w:val="20"/>
                <w:szCs w:val="20"/>
                <w:lang w:val="es-ES"/>
              </w:rPr>
              <w:t>SEMESTRE</w:t>
            </w:r>
          </w:p>
        </w:tc>
        <w:tc>
          <w:tcPr>
            <w:tcW w:w="2268" w:type="dxa"/>
            <w:shd w:val="clear" w:color="auto" w:fill="A6A6A6" w:themeFill="background1" w:themeFillShade="A6"/>
            <w:vAlign w:val="center"/>
          </w:tcPr>
          <w:p w:rsidR="00E97AA3" w:rsidRPr="00386D23" w:rsidRDefault="00E97AA3" w:rsidP="00871C33">
            <w:pPr>
              <w:pStyle w:val="Prrafodelista"/>
              <w:spacing w:after="0" w:line="240" w:lineRule="auto"/>
              <w:ind w:left="0" w:right="62"/>
              <w:contextualSpacing w:val="0"/>
              <w:jc w:val="center"/>
              <w:rPr>
                <w:rFonts w:ascii="Arial" w:eastAsia="Times New Roman" w:hAnsi="Arial" w:cs="Arial"/>
                <w:b/>
                <w:color w:val="000000" w:themeColor="text1"/>
                <w:sz w:val="20"/>
                <w:szCs w:val="20"/>
                <w:lang w:val="es-ES"/>
              </w:rPr>
            </w:pPr>
            <w:r w:rsidRPr="00386D23">
              <w:rPr>
                <w:rFonts w:ascii="Arial" w:eastAsia="Times New Roman" w:hAnsi="Arial" w:cs="Arial"/>
                <w:b/>
                <w:color w:val="000000" w:themeColor="text1"/>
                <w:sz w:val="20"/>
                <w:szCs w:val="20"/>
                <w:lang w:val="es-ES"/>
              </w:rPr>
              <w:t>INICIO</w:t>
            </w:r>
          </w:p>
        </w:tc>
        <w:tc>
          <w:tcPr>
            <w:tcW w:w="1750" w:type="dxa"/>
            <w:shd w:val="clear" w:color="auto" w:fill="A6A6A6" w:themeFill="background1" w:themeFillShade="A6"/>
            <w:vAlign w:val="center"/>
          </w:tcPr>
          <w:p w:rsidR="00E97AA3" w:rsidRPr="00386D23" w:rsidRDefault="00E97AA3" w:rsidP="00871C33">
            <w:pPr>
              <w:pStyle w:val="Prrafodelista"/>
              <w:spacing w:after="0" w:line="240" w:lineRule="auto"/>
              <w:ind w:left="0" w:right="62"/>
              <w:contextualSpacing w:val="0"/>
              <w:jc w:val="center"/>
              <w:rPr>
                <w:rFonts w:ascii="Arial" w:eastAsia="Times New Roman" w:hAnsi="Arial" w:cs="Arial"/>
                <w:b/>
                <w:color w:val="000000" w:themeColor="text1"/>
                <w:sz w:val="20"/>
                <w:szCs w:val="20"/>
                <w:lang w:val="es-ES"/>
              </w:rPr>
            </w:pPr>
            <w:r w:rsidRPr="00386D23">
              <w:rPr>
                <w:rFonts w:ascii="Arial" w:eastAsia="Times New Roman" w:hAnsi="Arial" w:cs="Arial"/>
                <w:b/>
                <w:color w:val="000000" w:themeColor="text1"/>
                <w:sz w:val="20"/>
                <w:szCs w:val="20"/>
                <w:lang w:val="es-ES"/>
              </w:rPr>
              <w:t>HASTA</w:t>
            </w:r>
          </w:p>
        </w:tc>
      </w:tr>
      <w:tr w:rsidR="00E97AA3" w:rsidRPr="00386D23" w:rsidTr="00C103A6">
        <w:trPr>
          <w:trHeight w:val="340"/>
        </w:trPr>
        <w:tc>
          <w:tcPr>
            <w:tcW w:w="1837" w:type="dxa"/>
            <w:vAlign w:val="center"/>
          </w:tcPr>
          <w:p w:rsidR="00E97AA3" w:rsidRPr="00386D23" w:rsidRDefault="00E97AA3" w:rsidP="00871C33">
            <w:pPr>
              <w:pStyle w:val="Prrafodelista"/>
              <w:spacing w:after="0" w:line="240" w:lineRule="auto"/>
              <w:ind w:left="0" w:right="62"/>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I semestre</w:t>
            </w:r>
            <w:r w:rsidR="003A175E" w:rsidRPr="00386D23">
              <w:rPr>
                <w:rFonts w:ascii="Arial" w:eastAsia="Times New Roman" w:hAnsi="Arial" w:cs="Arial"/>
                <w:color w:val="000000" w:themeColor="text1"/>
                <w:sz w:val="20"/>
                <w:szCs w:val="20"/>
                <w:lang w:val="es-ES"/>
              </w:rPr>
              <w:t xml:space="preserve"> 2019</w:t>
            </w:r>
          </w:p>
        </w:tc>
        <w:tc>
          <w:tcPr>
            <w:tcW w:w="2268" w:type="dxa"/>
            <w:vAlign w:val="center"/>
          </w:tcPr>
          <w:p w:rsidR="00E97AA3" w:rsidRPr="00386D23" w:rsidRDefault="00C103A6" w:rsidP="00871C33">
            <w:pPr>
              <w:pStyle w:val="Prrafodelista"/>
              <w:spacing w:after="0" w:line="240" w:lineRule="auto"/>
              <w:ind w:left="0" w:right="62"/>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18</w:t>
            </w:r>
            <w:r w:rsidR="00E97AA3" w:rsidRPr="00386D23">
              <w:rPr>
                <w:rFonts w:ascii="Arial" w:eastAsia="Times New Roman" w:hAnsi="Arial" w:cs="Arial"/>
                <w:color w:val="000000" w:themeColor="text1"/>
                <w:sz w:val="20"/>
                <w:szCs w:val="20"/>
                <w:lang w:val="es-ES"/>
              </w:rPr>
              <w:t xml:space="preserve"> de marzo</w:t>
            </w:r>
            <w:r w:rsidRPr="00386D23">
              <w:rPr>
                <w:rFonts w:ascii="Arial" w:eastAsia="Times New Roman" w:hAnsi="Arial" w:cs="Arial"/>
                <w:color w:val="000000" w:themeColor="text1"/>
                <w:sz w:val="20"/>
                <w:szCs w:val="20"/>
                <w:lang w:val="es-ES"/>
              </w:rPr>
              <w:t xml:space="preserve"> 2019</w:t>
            </w:r>
          </w:p>
        </w:tc>
        <w:tc>
          <w:tcPr>
            <w:tcW w:w="1750" w:type="dxa"/>
            <w:vAlign w:val="center"/>
          </w:tcPr>
          <w:p w:rsidR="00E97AA3" w:rsidRPr="00386D23" w:rsidRDefault="00B61FC2" w:rsidP="00871C33">
            <w:pPr>
              <w:pStyle w:val="Prrafodelista"/>
              <w:spacing w:after="0" w:line="240" w:lineRule="auto"/>
              <w:ind w:left="0" w:right="62"/>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03</w:t>
            </w:r>
            <w:r w:rsidR="00BE6DB0" w:rsidRPr="00386D23">
              <w:rPr>
                <w:rFonts w:ascii="Arial" w:eastAsia="Times New Roman" w:hAnsi="Arial" w:cs="Arial"/>
                <w:color w:val="000000" w:themeColor="text1"/>
                <w:sz w:val="20"/>
                <w:szCs w:val="20"/>
                <w:lang w:val="es-ES"/>
              </w:rPr>
              <w:t xml:space="preserve"> </w:t>
            </w:r>
            <w:r w:rsidR="003A175E" w:rsidRPr="00386D23">
              <w:rPr>
                <w:rFonts w:ascii="Arial" w:eastAsia="Times New Roman" w:hAnsi="Arial" w:cs="Arial"/>
                <w:color w:val="000000" w:themeColor="text1"/>
                <w:sz w:val="20"/>
                <w:szCs w:val="20"/>
                <w:lang w:val="es-ES"/>
              </w:rPr>
              <w:t>mayo 2019</w:t>
            </w:r>
          </w:p>
        </w:tc>
      </w:tr>
      <w:tr w:rsidR="00E97AA3" w:rsidRPr="00386D23" w:rsidTr="00C103A6">
        <w:trPr>
          <w:trHeight w:val="340"/>
        </w:trPr>
        <w:tc>
          <w:tcPr>
            <w:tcW w:w="1837" w:type="dxa"/>
            <w:vAlign w:val="center"/>
          </w:tcPr>
          <w:p w:rsidR="00E97AA3" w:rsidRPr="00386D23" w:rsidRDefault="00E97AA3" w:rsidP="00871C33">
            <w:pPr>
              <w:pStyle w:val="Prrafodelista"/>
              <w:spacing w:after="0" w:line="240" w:lineRule="auto"/>
              <w:ind w:left="0" w:right="62"/>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II semestre</w:t>
            </w:r>
            <w:r w:rsidR="003A175E" w:rsidRPr="00386D23">
              <w:rPr>
                <w:rFonts w:ascii="Arial" w:eastAsia="Times New Roman" w:hAnsi="Arial" w:cs="Arial"/>
                <w:color w:val="000000" w:themeColor="text1"/>
                <w:sz w:val="20"/>
                <w:szCs w:val="20"/>
                <w:lang w:val="es-ES"/>
              </w:rPr>
              <w:t xml:space="preserve"> 2019</w:t>
            </w:r>
          </w:p>
        </w:tc>
        <w:tc>
          <w:tcPr>
            <w:tcW w:w="2268" w:type="dxa"/>
            <w:vAlign w:val="center"/>
          </w:tcPr>
          <w:p w:rsidR="00E97AA3" w:rsidRPr="00386D23" w:rsidRDefault="00C103A6" w:rsidP="00871C33">
            <w:pPr>
              <w:pStyle w:val="Prrafodelista"/>
              <w:spacing w:after="0" w:line="240" w:lineRule="auto"/>
              <w:ind w:left="0" w:right="62"/>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05</w:t>
            </w:r>
            <w:r w:rsidR="00E97AA3" w:rsidRPr="00386D23">
              <w:rPr>
                <w:rFonts w:ascii="Arial" w:eastAsia="Times New Roman" w:hAnsi="Arial" w:cs="Arial"/>
                <w:color w:val="000000" w:themeColor="text1"/>
                <w:sz w:val="20"/>
                <w:szCs w:val="20"/>
                <w:lang w:val="es-ES"/>
              </w:rPr>
              <w:t xml:space="preserve"> de agosto</w:t>
            </w:r>
            <w:r w:rsidRPr="00386D23">
              <w:rPr>
                <w:rFonts w:ascii="Arial" w:eastAsia="Times New Roman" w:hAnsi="Arial" w:cs="Arial"/>
                <w:color w:val="000000" w:themeColor="text1"/>
                <w:sz w:val="20"/>
                <w:szCs w:val="20"/>
                <w:lang w:val="es-ES"/>
              </w:rPr>
              <w:t xml:space="preserve"> 2019</w:t>
            </w:r>
          </w:p>
        </w:tc>
        <w:tc>
          <w:tcPr>
            <w:tcW w:w="1750" w:type="dxa"/>
            <w:vAlign w:val="center"/>
          </w:tcPr>
          <w:p w:rsidR="00E97AA3" w:rsidRPr="00386D23" w:rsidRDefault="00B61FC2" w:rsidP="00BE6DB0">
            <w:pPr>
              <w:pStyle w:val="Prrafodelista"/>
              <w:spacing w:after="0" w:line="240" w:lineRule="auto"/>
              <w:ind w:left="0" w:right="62"/>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04</w:t>
            </w:r>
            <w:r w:rsidR="00BE6DB0" w:rsidRPr="00386D23">
              <w:rPr>
                <w:rFonts w:ascii="Arial" w:eastAsia="Times New Roman" w:hAnsi="Arial" w:cs="Arial"/>
                <w:color w:val="000000" w:themeColor="text1"/>
                <w:sz w:val="20"/>
                <w:szCs w:val="20"/>
                <w:lang w:val="es-ES"/>
              </w:rPr>
              <w:t xml:space="preserve"> </w:t>
            </w:r>
            <w:r w:rsidR="003A175E" w:rsidRPr="00386D23">
              <w:rPr>
                <w:rFonts w:ascii="Arial" w:eastAsia="Times New Roman" w:hAnsi="Arial" w:cs="Arial"/>
                <w:color w:val="000000" w:themeColor="text1"/>
                <w:sz w:val="20"/>
                <w:szCs w:val="20"/>
                <w:lang w:val="es-ES"/>
              </w:rPr>
              <w:t>octubre 2019</w:t>
            </w:r>
          </w:p>
        </w:tc>
      </w:tr>
    </w:tbl>
    <w:p w:rsidR="00E97AA3" w:rsidRDefault="00E97AA3" w:rsidP="00871C33">
      <w:pPr>
        <w:pStyle w:val="Prrafodelista"/>
        <w:spacing w:after="100" w:line="240" w:lineRule="auto"/>
        <w:ind w:left="993" w:right="62"/>
        <w:jc w:val="both"/>
        <w:rPr>
          <w:rFonts w:ascii="Arial" w:eastAsia="Times New Roman" w:hAnsi="Arial" w:cs="Arial"/>
          <w:color w:val="000000" w:themeColor="text1"/>
          <w:sz w:val="20"/>
          <w:szCs w:val="20"/>
          <w:lang w:val="es-ES"/>
        </w:rPr>
      </w:pPr>
    </w:p>
    <w:p w:rsidR="00E97AA3" w:rsidRPr="00386D23" w:rsidRDefault="00E97AA3" w:rsidP="007C5FC9">
      <w:pPr>
        <w:pStyle w:val="Prrafodelista"/>
        <w:numPr>
          <w:ilvl w:val="2"/>
          <w:numId w:val="61"/>
        </w:numPr>
        <w:spacing w:after="100" w:line="240" w:lineRule="auto"/>
        <w:ind w:left="993" w:right="62" w:hanging="567"/>
        <w:contextualSpacing w:val="0"/>
        <w:jc w:val="both"/>
        <w:rPr>
          <w:rFonts w:ascii="Arial" w:eastAsia="Times New Roman" w:hAnsi="Arial" w:cs="Arial"/>
          <w:b/>
          <w:color w:val="000000" w:themeColor="text1"/>
          <w:sz w:val="20"/>
          <w:szCs w:val="20"/>
          <w:u w:val="single"/>
          <w:lang w:val="es-AR"/>
        </w:rPr>
      </w:pPr>
      <w:r w:rsidRPr="00386D23">
        <w:rPr>
          <w:rFonts w:ascii="Arial" w:eastAsia="Times New Roman" w:hAnsi="Arial" w:cs="Arial"/>
          <w:color w:val="000000" w:themeColor="text1"/>
          <w:sz w:val="20"/>
          <w:szCs w:val="20"/>
          <w:lang w:val="es-ES"/>
        </w:rPr>
        <w:t>Después de las fechas programadas, no podrán realizarse ningún contrato docente bajo responsabilidad</w:t>
      </w:r>
      <w:r w:rsidR="006F0810" w:rsidRPr="00386D23">
        <w:rPr>
          <w:rFonts w:ascii="Arial" w:eastAsia="Times New Roman" w:hAnsi="Arial" w:cs="Arial"/>
          <w:color w:val="000000" w:themeColor="text1"/>
          <w:sz w:val="20"/>
          <w:szCs w:val="20"/>
          <w:lang w:val="es-ES"/>
        </w:rPr>
        <w:t xml:space="preserve"> del señor Decano y Director de Departamento Académico</w:t>
      </w:r>
      <w:r w:rsidRPr="00386D23">
        <w:rPr>
          <w:rFonts w:ascii="Arial" w:eastAsia="Times New Roman" w:hAnsi="Arial" w:cs="Arial"/>
          <w:color w:val="000000" w:themeColor="text1"/>
          <w:sz w:val="20"/>
          <w:szCs w:val="20"/>
          <w:lang w:val="es-ES"/>
        </w:rPr>
        <w:t xml:space="preserve"> y la carga académica será redistribuida por el Director de Departamento Académico a los docentes ordinarios y contratados a Tiempo Completo.</w:t>
      </w:r>
    </w:p>
    <w:p w:rsidR="00D835E1" w:rsidRPr="000C54B5" w:rsidRDefault="00D835E1" w:rsidP="007C5FC9">
      <w:pPr>
        <w:pStyle w:val="Prrafodelista"/>
        <w:numPr>
          <w:ilvl w:val="1"/>
          <w:numId w:val="61"/>
        </w:numPr>
        <w:tabs>
          <w:tab w:val="left" w:pos="426"/>
        </w:tabs>
        <w:spacing w:after="100" w:line="240" w:lineRule="auto"/>
        <w:ind w:left="850" w:right="62" w:hanging="425"/>
        <w:jc w:val="both"/>
        <w:outlineLvl w:val="1"/>
        <w:rPr>
          <w:rFonts w:ascii="Arial" w:hAnsi="Arial" w:cs="Arial"/>
          <w:b/>
          <w:bCs/>
          <w:sz w:val="20"/>
          <w:szCs w:val="20"/>
          <w:lang w:val="es-ES"/>
        </w:rPr>
      </w:pPr>
      <w:bookmarkStart w:id="16" w:name="_Toc445736209"/>
      <w:bookmarkStart w:id="17" w:name="_Toc335860251"/>
      <w:bookmarkStart w:id="18" w:name="_Toc3275399"/>
      <w:r w:rsidRPr="000C54B5">
        <w:rPr>
          <w:rFonts w:ascii="Arial" w:hAnsi="Arial" w:cs="Arial"/>
          <w:b/>
          <w:sz w:val="20"/>
          <w:szCs w:val="20"/>
          <w:lang w:val="es-ES"/>
        </w:rPr>
        <w:lastRenderedPageBreak/>
        <w:t>DE LA DISTRIBUCIÓN DE CARGA ACADÉMICA</w:t>
      </w:r>
      <w:bookmarkEnd w:id="16"/>
      <w:bookmarkEnd w:id="17"/>
      <w:bookmarkEnd w:id="18"/>
    </w:p>
    <w:p w:rsidR="00D835E1" w:rsidRPr="00C80BF3" w:rsidRDefault="00D835E1" w:rsidP="00EC1DEA">
      <w:pPr>
        <w:numPr>
          <w:ilvl w:val="0"/>
          <w:numId w:val="4"/>
        </w:numPr>
        <w:spacing w:after="100" w:line="240" w:lineRule="auto"/>
        <w:ind w:left="1134" w:right="56" w:hanging="283"/>
        <w:jc w:val="both"/>
        <w:rPr>
          <w:rFonts w:ascii="Arial" w:eastAsia="Times New Roman" w:hAnsi="Arial" w:cs="Arial"/>
          <w:sz w:val="20"/>
          <w:szCs w:val="20"/>
          <w:lang w:val="es-ES"/>
        </w:rPr>
      </w:pPr>
      <w:r>
        <w:rPr>
          <w:rFonts w:ascii="Arial" w:eastAsia="Times New Roman" w:hAnsi="Arial" w:cs="Arial"/>
          <w:sz w:val="20"/>
          <w:szCs w:val="20"/>
          <w:lang w:val="es-ES"/>
        </w:rPr>
        <w:t>La distribución de la carga académica</w:t>
      </w:r>
      <w:r w:rsidRPr="00DD17E9">
        <w:rPr>
          <w:rFonts w:ascii="Arial" w:eastAsia="Times New Roman" w:hAnsi="Arial" w:cs="Arial"/>
          <w:sz w:val="20"/>
          <w:szCs w:val="20"/>
          <w:lang w:val="es-ES"/>
        </w:rPr>
        <w:t>,</w:t>
      </w:r>
      <w:r>
        <w:rPr>
          <w:rFonts w:ascii="Arial" w:eastAsia="Times New Roman" w:hAnsi="Arial" w:cs="Arial"/>
          <w:sz w:val="20"/>
          <w:szCs w:val="20"/>
          <w:lang w:val="es-ES"/>
        </w:rPr>
        <w:t xml:space="preserve"> se realiza de acuerdo al Reglamento para la Distribución de Carga Académica Docente; </w:t>
      </w:r>
      <w:r w:rsidRPr="00C80BF3">
        <w:rPr>
          <w:rFonts w:ascii="Arial" w:eastAsia="Times New Roman" w:hAnsi="Arial" w:cs="Arial"/>
          <w:sz w:val="20"/>
          <w:szCs w:val="20"/>
          <w:lang w:val="es-ES"/>
        </w:rPr>
        <w:t xml:space="preserve">aplicando </w:t>
      </w:r>
      <w:r w:rsidR="00BA7F34" w:rsidRPr="00C80BF3">
        <w:rPr>
          <w:rFonts w:ascii="Arial" w:eastAsia="Times New Roman" w:hAnsi="Arial" w:cs="Arial"/>
          <w:sz w:val="20"/>
          <w:szCs w:val="20"/>
          <w:lang w:val="es-ES"/>
        </w:rPr>
        <w:t>los formatos de los anexos N° 06</w:t>
      </w:r>
      <w:r w:rsidRPr="00C80BF3">
        <w:rPr>
          <w:rFonts w:ascii="Arial" w:eastAsia="Times New Roman" w:hAnsi="Arial" w:cs="Arial"/>
          <w:sz w:val="20"/>
          <w:szCs w:val="20"/>
          <w:lang w:val="es-ES"/>
        </w:rPr>
        <w:t>, 0</w:t>
      </w:r>
      <w:r w:rsidR="00BA7F34" w:rsidRPr="00C80BF3">
        <w:rPr>
          <w:rFonts w:ascii="Arial" w:eastAsia="Times New Roman" w:hAnsi="Arial" w:cs="Arial"/>
          <w:sz w:val="20"/>
          <w:szCs w:val="20"/>
          <w:lang w:val="es-ES"/>
        </w:rPr>
        <w:t>7</w:t>
      </w:r>
      <w:r w:rsidRPr="00C80BF3">
        <w:rPr>
          <w:rFonts w:ascii="Arial" w:eastAsia="Times New Roman" w:hAnsi="Arial" w:cs="Arial"/>
          <w:sz w:val="20"/>
          <w:szCs w:val="20"/>
          <w:lang w:val="es-ES"/>
        </w:rPr>
        <w:t xml:space="preserve"> y </w:t>
      </w:r>
      <w:r w:rsidR="00BA7F34" w:rsidRPr="00C80BF3">
        <w:rPr>
          <w:rFonts w:ascii="Arial" w:eastAsia="Times New Roman" w:hAnsi="Arial" w:cs="Arial"/>
          <w:sz w:val="20"/>
          <w:szCs w:val="20"/>
          <w:lang w:val="es-ES"/>
        </w:rPr>
        <w:t>08</w:t>
      </w:r>
      <w:r w:rsidRPr="00C80BF3">
        <w:rPr>
          <w:rFonts w:ascii="Arial" w:eastAsia="Times New Roman" w:hAnsi="Arial" w:cs="Arial"/>
          <w:sz w:val="20"/>
          <w:szCs w:val="20"/>
          <w:lang w:val="es-ES"/>
        </w:rPr>
        <w:t>.</w:t>
      </w:r>
    </w:p>
    <w:p w:rsidR="006F0810" w:rsidRPr="00C80BF3" w:rsidRDefault="006F0810" w:rsidP="00EC1DEA">
      <w:pPr>
        <w:numPr>
          <w:ilvl w:val="0"/>
          <w:numId w:val="4"/>
        </w:numPr>
        <w:spacing w:after="100" w:line="240" w:lineRule="auto"/>
        <w:ind w:left="1134" w:right="56" w:hanging="283"/>
        <w:jc w:val="both"/>
        <w:rPr>
          <w:rFonts w:ascii="Arial" w:eastAsia="Times New Roman" w:hAnsi="Arial" w:cs="Arial"/>
          <w:sz w:val="20"/>
          <w:szCs w:val="20"/>
          <w:lang w:val="es-ES"/>
        </w:rPr>
      </w:pPr>
      <w:r w:rsidRPr="00C80BF3">
        <w:rPr>
          <w:rFonts w:ascii="Arial" w:eastAsia="Times New Roman" w:hAnsi="Arial" w:cs="Arial"/>
          <w:sz w:val="20"/>
          <w:szCs w:val="20"/>
          <w:lang w:val="es-ES"/>
        </w:rPr>
        <w:t>L</w:t>
      </w:r>
      <w:r w:rsidR="00DA1269" w:rsidRPr="00C80BF3">
        <w:rPr>
          <w:rFonts w:ascii="Arial" w:eastAsia="Times New Roman" w:hAnsi="Arial" w:cs="Arial"/>
          <w:sz w:val="20"/>
          <w:szCs w:val="20"/>
          <w:lang w:val="es-ES"/>
        </w:rPr>
        <w:t xml:space="preserve">a carga académica lectiva y no lectiva </w:t>
      </w:r>
      <w:r w:rsidR="00D42DFC">
        <w:rPr>
          <w:rFonts w:ascii="Arial" w:eastAsia="Times New Roman" w:hAnsi="Arial" w:cs="Arial"/>
          <w:sz w:val="20"/>
          <w:szCs w:val="20"/>
          <w:lang w:val="es-ES"/>
        </w:rPr>
        <w:t>de</w:t>
      </w:r>
      <w:r w:rsidR="00DA1269" w:rsidRPr="00C80BF3">
        <w:rPr>
          <w:rFonts w:ascii="Arial" w:eastAsia="Times New Roman" w:hAnsi="Arial" w:cs="Arial"/>
          <w:sz w:val="20"/>
          <w:szCs w:val="20"/>
          <w:lang w:val="es-ES"/>
        </w:rPr>
        <w:t xml:space="preserve"> los </w:t>
      </w:r>
      <w:r w:rsidRPr="00C80BF3">
        <w:rPr>
          <w:rFonts w:ascii="Arial" w:eastAsia="Times New Roman" w:hAnsi="Arial" w:cs="Arial"/>
          <w:sz w:val="20"/>
          <w:szCs w:val="20"/>
          <w:lang w:val="es-ES"/>
        </w:rPr>
        <w:t>docentes a dedicación exclusiva y tiempo completo desarrollan 40 horas semanal</w:t>
      </w:r>
      <w:r w:rsidR="00D42DFC">
        <w:rPr>
          <w:rFonts w:ascii="Arial" w:eastAsia="Times New Roman" w:hAnsi="Arial" w:cs="Arial"/>
          <w:sz w:val="20"/>
          <w:szCs w:val="20"/>
          <w:lang w:val="es-ES"/>
        </w:rPr>
        <w:t>es</w:t>
      </w:r>
      <w:r w:rsidRPr="00C80BF3">
        <w:rPr>
          <w:rFonts w:ascii="Arial" w:eastAsia="Times New Roman" w:hAnsi="Arial" w:cs="Arial"/>
          <w:sz w:val="20"/>
          <w:szCs w:val="20"/>
          <w:lang w:val="es-ES"/>
        </w:rPr>
        <w:t>.</w:t>
      </w:r>
    </w:p>
    <w:p w:rsidR="00086525" w:rsidRPr="00C80BF3" w:rsidRDefault="00D42DFC" w:rsidP="00EC1DEA">
      <w:pPr>
        <w:numPr>
          <w:ilvl w:val="0"/>
          <w:numId w:val="4"/>
        </w:numPr>
        <w:spacing w:after="100" w:line="240" w:lineRule="auto"/>
        <w:ind w:left="1134" w:right="56" w:hanging="283"/>
        <w:jc w:val="both"/>
        <w:rPr>
          <w:rFonts w:ascii="Arial" w:eastAsia="Times New Roman" w:hAnsi="Arial" w:cs="Arial"/>
          <w:sz w:val="20"/>
          <w:szCs w:val="20"/>
          <w:lang w:val="es-ES"/>
        </w:rPr>
      </w:pPr>
      <w:r>
        <w:rPr>
          <w:rFonts w:ascii="Arial" w:eastAsia="Times New Roman" w:hAnsi="Arial" w:cs="Arial"/>
          <w:sz w:val="20"/>
          <w:szCs w:val="20"/>
          <w:lang w:val="es-ES"/>
        </w:rPr>
        <w:t>Sobre l</w:t>
      </w:r>
      <w:r w:rsidR="00DB0D40" w:rsidRPr="00C80BF3">
        <w:rPr>
          <w:rFonts w:ascii="Arial" w:eastAsia="Times New Roman" w:hAnsi="Arial" w:cs="Arial"/>
          <w:sz w:val="20"/>
          <w:szCs w:val="20"/>
          <w:lang w:val="es-ES"/>
        </w:rPr>
        <w:t>a carga académica de lo</w:t>
      </w:r>
      <w:r w:rsidR="00086525" w:rsidRPr="00C80BF3">
        <w:rPr>
          <w:rFonts w:ascii="Arial" w:eastAsia="Times New Roman" w:hAnsi="Arial" w:cs="Arial"/>
          <w:sz w:val="20"/>
          <w:szCs w:val="20"/>
          <w:lang w:val="es-ES"/>
        </w:rPr>
        <w:t xml:space="preserve">s docentes que fueron ganadores del concurso </w:t>
      </w:r>
      <w:r w:rsidR="00C80BF3" w:rsidRPr="00C80BF3">
        <w:rPr>
          <w:rFonts w:ascii="Arial" w:eastAsia="Times New Roman" w:hAnsi="Arial" w:cs="Arial"/>
          <w:sz w:val="20"/>
          <w:szCs w:val="20"/>
          <w:lang w:val="es-ES"/>
        </w:rPr>
        <w:t>público</w:t>
      </w:r>
      <w:r w:rsidR="00086525" w:rsidRPr="00C80BF3">
        <w:rPr>
          <w:rFonts w:ascii="Arial" w:eastAsia="Times New Roman" w:hAnsi="Arial" w:cs="Arial"/>
          <w:sz w:val="20"/>
          <w:szCs w:val="20"/>
          <w:lang w:val="es-ES"/>
        </w:rPr>
        <w:t xml:space="preserve"> de nombramiento, </w:t>
      </w:r>
      <w:r>
        <w:rPr>
          <w:rFonts w:ascii="Arial" w:eastAsia="Times New Roman" w:hAnsi="Arial" w:cs="Arial"/>
          <w:sz w:val="20"/>
          <w:szCs w:val="20"/>
          <w:lang w:val="es-ES"/>
        </w:rPr>
        <w:t>esta se respeta</w:t>
      </w:r>
      <w:r w:rsidR="00086525" w:rsidRPr="00C80BF3">
        <w:rPr>
          <w:rFonts w:ascii="Arial" w:eastAsia="Times New Roman" w:hAnsi="Arial" w:cs="Arial"/>
          <w:sz w:val="20"/>
          <w:szCs w:val="20"/>
          <w:lang w:val="es-ES"/>
        </w:rPr>
        <w:t xml:space="preserve"> </w:t>
      </w:r>
      <w:r>
        <w:rPr>
          <w:rFonts w:ascii="Arial" w:eastAsia="Times New Roman" w:hAnsi="Arial" w:cs="Arial"/>
          <w:sz w:val="20"/>
          <w:szCs w:val="20"/>
          <w:lang w:val="es-ES"/>
        </w:rPr>
        <w:t xml:space="preserve">según </w:t>
      </w:r>
      <w:r w:rsidR="00086525" w:rsidRPr="00C80BF3">
        <w:rPr>
          <w:rFonts w:ascii="Arial" w:eastAsia="Times New Roman" w:hAnsi="Arial" w:cs="Arial"/>
          <w:sz w:val="20"/>
          <w:szCs w:val="20"/>
          <w:lang w:val="es-ES"/>
        </w:rPr>
        <w:t>los componentes curriculares al que postularon.</w:t>
      </w:r>
    </w:p>
    <w:p w:rsidR="00FF63DA" w:rsidRPr="00C80BF3" w:rsidRDefault="00FF63DA" w:rsidP="00EC1DEA">
      <w:pPr>
        <w:numPr>
          <w:ilvl w:val="0"/>
          <w:numId w:val="4"/>
        </w:numPr>
        <w:spacing w:after="100" w:line="240" w:lineRule="auto"/>
        <w:ind w:left="1134" w:right="56" w:hanging="283"/>
        <w:jc w:val="both"/>
        <w:rPr>
          <w:rFonts w:ascii="Arial" w:eastAsia="Times New Roman" w:hAnsi="Arial" w:cs="Arial"/>
          <w:sz w:val="20"/>
          <w:szCs w:val="20"/>
          <w:lang w:val="es-ES"/>
        </w:rPr>
      </w:pPr>
      <w:r w:rsidRPr="00C80BF3">
        <w:rPr>
          <w:rFonts w:ascii="Arial" w:eastAsia="Times New Roman" w:hAnsi="Arial" w:cs="Arial"/>
          <w:sz w:val="20"/>
          <w:szCs w:val="20"/>
          <w:lang w:val="es-ES"/>
        </w:rPr>
        <w:t xml:space="preserve">Para otorgar la carga académica  de los docentes contratados de acuerdo al Decreto Supremo N°418-2017-EF., se </w:t>
      </w:r>
      <w:r w:rsidR="00767505" w:rsidRPr="00C80BF3">
        <w:rPr>
          <w:rFonts w:ascii="Arial" w:eastAsia="Times New Roman" w:hAnsi="Arial" w:cs="Arial"/>
          <w:sz w:val="20"/>
          <w:szCs w:val="20"/>
          <w:lang w:val="es-ES"/>
        </w:rPr>
        <w:t>asignará</w:t>
      </w:r>
      <w:r w:rsidRPr="00C80BF3">
        <w:rPr>
          <w:rFonts w:ascii="Arial" w:eastAsia="Times New Roman" w:hAnsi="Arial" w:cs="Arial"/>
          <w:sz w:val="20"/>
          <w:szCs w:val="20"/>
          <w:lang w:val="es-ES"/>
        </w:rPr>
        <w:t xml:space="preserve"> de acuerdo a la necesidad institucional</w:t>
      </w:r>
      <w:r w:rsidR="005F6C64" w:rsidRPr="00C80BF3">
        <w:rPr>
          <w:rFonts w:ascii="Arial" w:eastAsia="Times New Roman" w:hAnsi="Arial" w:cs="Arial"/>
          <w:sz w:val="20"/>
          <w:szCs w:val="20"/>
          <w:lang w:val="es-ES"/>
        </w:rPr>
        <w:t xml:space="preserve"> y requerimiento de cada programa de estudios</w:t>
      </w:r>
      <w:r w:rsidRPr="00C80BF3">
        <w:rPr>
          <w:rFonts w:ascii="Arial" w:eastAsia="Times New Roman" w:hAnsi="Arial" w:cs="Arial"/>
          <w:sz w:val="20"/>
          <w:szCs w:val="20"/>
          <w:lang w:val="es-ES"/>
        </w:rPr>
        <w:t>, respetando el total de horas lectivas y no lectivas.</w:t>
      </w:r>
    </w:p>
    <w:p w:rsidR="00D835E1" w:rsidRDefault="00D835E1" w:rsidP="00EC1DEA">
      <w:pPr>
        <w:numPr>
          <w:ilvl w:val="0"/>
          <w:numId w:val="4"/>
        </w:numPr>
        <w:tabs>
          <w:tab w:val="left" w:pos="851"/>
        </w:tabs>
        <w:spacing w:after="100" w:line="240" w:lineRule="auto"/>
        <w:ind w:left="1134" w:right="56" w:hanging="283"/>
        <w:jc w:val="both"/>
        <w:rPr>
          <w:rFonts w:ascii="Arial" w:eastAsia="Times New Roman" w:hAnsi="Arial" w:cs="Arial"/>
          <w:sz w:val="20"/>
          <w:szCs w:val="20"/>
          <w:lang w:val="es-ES"/>
        </w:rPr>
      </w:pPr>
      <w:r w:rsidRPr="00C80BF3">
        <w:rPr>
          <w:rFonts w:ascii="Arial" w:eastAsia="Times New Roman" w:hAnsi="Arial" w:cs="Arial"/>
          <w:sz w:val="20"/>
          <w:szCs w:val="20"/>
          <w:lang w:val="es-ES"/>
        </w:rPr>
        <w:t>La dist</w:t>
      </w:r>
      <w:r w:rsidR="00DB0D40" w:rsidRPr="00C80BF3">
        <w:rPr>
          <w:rFonts w:ascii="Arial" w:eastAsia="Times New Roman" w:hAnsi="Arial" w:cs="Arial"/>
          <w:sz w:val="20"/>
          <w:szCs w:val="20"/>
          <w:lang w:val="es-ES"/>
        </w:rPr>
        <w:t xml:space="preserve">ribución </w:t>
      </w:r>
      <w:r w:rsidR="00DB0D40">
        <w:rPr>
          <w:rFonts w:ascii="Arial" w:eastAsia="Times New Roman" w:hAnsi="Arial" w:cs="Arial"/>
          <w:sz w:val="20"/>
          <w:szCs w:val="20"/>
          <w:lang w:val="es-ES"/>
        </w:rPr>
        <w:t xml:space="preserve">de la carga académica </w:t>
      </w:r>
      <w:r>
        <w:rPr>
          <w:rFonts w:ascii="Arial" w:eastAsia="Times New Roman" w:hAnsi="Arial" w:cs="Arial"/>
          <w:sz w:val="20"/>
          <w:szCs w:val="20"/>
          <w:lang w:val="es-ES"/>
        </w:rPr>
        <w:t>e</w:t>
      </w:r>
      <w:r w:rsidR="00DB0D40">
        <w:rPr>
          <w:rFonts w:ascii="Arial" w:eastAsia="Times New Roman" w:hAnsi="Arial" w:cs="Arial"/>
          <w:sz w:val="20"/>
          <w:szCs w:val="20"/>
          <w:lang w:val="es-ES"/>
        </w:rPr>
        <w:t>s</w:t>
      </w:r>
      <w:r w:rsidR="00501B77">
        <w:rPr>
          <w:rFonts w:ascii="Arial" w:eastAsia="Times New Roman" w:hAnsi="Arial" w:cs="Arial"/>
          <w:sz w:val="20"/>
          <w:szCs w:val="20"/>
          <w:lang w:val="es-ES"/>
        </w:rPr>
        <w:t xml:space="preserve"> remit</w:t>
      </w:r>
      <w:r w:rsidR="00DB0D40">
        <w:rPr>
          <w:rFonts w:ascii="Arial" w:eastAsia="Times New Roman" w:hAnsi="Arial" w:cs="Arial"/>
          <w:sz w:val="20"/>
          <w:szCs w:val="20"/>
          <w:lang w:val="es-ES"/>
        </w:rPr>
        <w:t>ida</w:t>
      </w:r>
      <w:r>
        <w:rPr>
          <w:rFonts w:ascii="Arial" w:eastAsia="Times New Roman" w:hAnsi="Arial" w:cs="Arial"/>
          <w:sz w:val="20"/>
          <w:szCs w:val="20"/>
          <w:lang w:val="es-ES"/>
        </w:rPr>
        <w:t xml:space="preserve"> a la Dirección </w:t>
      </w:r>
      <w:r w:rsidR="00501B77">
        <w:rPr>
          <w:rFonts w:ascii="Arial" w:eastAsia="Times New Roman" w:hAnsi="Arial" w:cs="Arial"/>
          <w:sz w:val="20"/>
          <w:szCs w:val="20"/>
          <w:lang w:val="es-ES"/>
        </w:rPr>
        <w:t xml:space="preserve">General </w:t>
      </w:r>
      <w:r>
        <w:rPr>
          <w:rFonts w:ascii="Arial" w:eastAsia="Times New Roman" w:hAnsi="Arial" w:cs="Arial"/>
          <w:sz w:val="20"/>
          <w:szCs w:val="20"/>
          <w:lang w:val="es-ES"/>
        </w:rPr>
        <w:t>Académica de acuerdo al siguiente cronograma:</w:t>
      </w:r>
    </w:p>
    <w:tbl>
      <w:tblPr>
        <w:tblStyle w:val="Tablaconcuadrcula"/>
        <w:tblW w:w="0" w:type="auto"/>
        <w:tblInd w:w="1134" w:type="dxa"/>
        <w:tblLook w:val="04A0" w:firstRow="1" w:lastRow="0" w:firstColumn="1" w:lastColumn="0" w:noHBand="0" w:noVBand="1"/>
      </w:tblPr>
      <w:tblGrid>
        <w:gridCol w:w="1838"/>
        <w:gridCol w:w="3876"/>
      </w:tblGrid>
      <w:tr w:rsidR="00CF02BD" w:rsidTr="001B71B5">
        <w:trPr>
          <w:trHeight w:val="553"/>
        </w:trPr>
        <w:tc>
          <w:tcPr>
            <w:tcW w:w="1838" w:type="dxa"/>
            <w:shd w:val="clear" w:color="auto" w:fill="D9D9D9" w:themeFill="background1" w:themeFillShade="D9"/>
            <w:vAlign w:val="center"/>
          </w:tcPr>
          <w:p w:rsidR="00CF02BD" w:rsidRPr="001B71B5" w:rsidRDefault="00CF02BD" w:rsidP="000802D2">
            <w:pPr>
              <w:tabs>
                <w:tab w:val="left" w:pos="851"/>
              </w:tabs>
              <w:spacing w:after="0" w:line="240" w:lineRule="auto"/>
              <w:ind w:right="56"/>
              <w:jc w:val="center"/>
              <w:rPr>
                <w:rFonts w:ascii="Arial Narrow" w:eastAsia="Times New Roman" w:hAnsi="Arial Narrow" w:cs="Arial"/>
                <w:b/>
                <w:sz w:val="20"/>
                <w:szCs w:val="20"/>
                <w:lang w:val="es-ES"/>
              </w:rPr>
            </w:pPr>
            <w:r w:rsidRPr="001B71B5">
              <w:rPr>
                <w:rFonts w:ascii="Arial Narrow" w:eastAsia="Times New Roman" w:hAnsi="Arial Narrow" w:cs="Arial"/>
                <w:b/>
                <w:sz w:val="20"/>
                <w:szCs w:val="20"/>
                <w:lang w:val="es-ES"/>
              </w:rPr>
              <w:t>SEMESTRE</w:t>
            </w:r>
          </w:p>
        </w:tc>
        <w:tc>
          <w:tcPr>
            <w:tcW w:w="3876" w:type="dxa"/>
            <w:shd w:val="clear" w:color="auto" w:fill="D9D9D9" w:themeFill="background1" w:themeFillShade="D9"/>
            <w:vAlign w:val="center"/>
          </w:tcPr>
          <w:p w:rsidR="00CF02BD" w:rsidRPr="001B71B5" w:rsidRDefault="000802D2" w:rsidP="000802D2">
            <w:pPr>
              <w:tabs>
                <w:tab w:val="left" w:pos="851"/>
              </w:tabs>
              <w:spacing w:after="0" w:line="240" w:lineRule="auto"/>
              <w:ind w:right="56"/>
              <w:jc w:val="center"/>
              <w:rPr>
                <w:rFonts w:ascii="Arial Narrow" w:eastAsia="Times New Roman" w:hAnsi="Arial Narrow" w:cs="Arial"/>
                <w:b/>
                <w:sz w:val="20"/>
                <w:szCs w:val="20"/>
                <w:lang w:val="es-ES"/>
              </w:rPr>
            </w:pPr>
            <w:r w:rsidRPr="001B71B5">
              <w:rPr>
                <w:rFonts w:ascii="Arial Narrow" w:eastAsia="Times New Roman" w:hAnsi="Arial Narrow" w:cs="Arial"/>
                <w:b/>
                <w:sz w:val="20"/>
                <w:szCs w:val="20"/>
                <w:lang w:val="es-ES"/>
              </w:rPr>
              <w:t>PLAZOS</w:t>
            </w:r>
          </w:p>
        </w:tc>
      </w:tr>
      <w:tr w:rsidR="00CF02BD" w:rsidRPr="00A41235" w:rsidTr="001B71B5">
        <w:trPr>
          <w:trHeight w:val="562"/>
        </w:trPr>
        <w:tc>
          <w:tcPr>
            <w:tcW w:w="1838" w:type="dxa"/>
            <w:vAlign w:val="center"/>
          </w:tcPr>
          <w:p w:rsidR="00CF02BD" w:rsidRPr="005163E9" w:rsidRDefault="00C103A6" w:rsidP="000802D2">
            <w:pPr>
              <w:spacing w:after="0" w:line="240" w:lineRule="auto"/>
              <w:ind w:left="29" w:right="57"/>
              <w:jc w:val="both"/>
              <w:rPr>
                <w:rFonts w:ascii="Arial" w:eastAsia="Times New Roman" w:hAnsi="Arial" w:cs="Arial"/>
                <w:color w:val="000000" w:themeColor="text1"/>
                <w:sz w:val="20"/>
                <w:szCs w:val="20"/>
                <w:lang w:val="es-ES"/>
              </w:rPr>
            </w:pPr>
            <w:r w:rsidRPr="005163E9">
              <w:rPr>
                <w:rFonts w:ascii="Arial" w:eastAsia="Times New Roman" w:hAnsi="Arial" w:cs="Arial"/>
                <w:color w:val="000000" w:themeColor="text1"/>
                <w:sz w:val="20"/>
                <w:szCs w:val="20"/>
                <w:lang w:val="es-ES"/>
              </w:rPr>
              <w:t>I semestre 2019</w:t>
            </w:r>
          </w:p>
        </w:tc>
        <w:tc>
          <w:tcPr>
            <w:tcW w:w="3876" w:type="dxa"/>
            <w:vAlign w:val="center"/>
          </w:tcPr>
          <w:p w:rsidR="00CF02BD" w:rsidRPr="005163E9" w:rsidRDefault="000802D2" w:rsidP="000802D2">
            <w:pPr>
              <w:tabs>
                <w:tab w:val="left" w:pos="851"/>
              </w:tabs>
              <w:spacing w:after="0" w:line="240" w:lineRule="auto"/>
              <w:ind w:right="56"/>
              <w:jc w:val="both"/>
              <w:rPr>
                <w:rFonts w:ascii="Arial" w:eastAsia="Times New Roman" w:hAnsi="Arial" w:cs="Arial"/>
                <w:color w:val="000000" w:themeColor="text1"/>
                <w:sz w:val="20"/>
                <w:szCs w:val="20"/>
                <w:lang w:val="es-ES"/>
              </w:rPr>
            </w:pPr>
            <w:r w:rsidRPr="005163E9">
              <w:rPr>
                <w:rFonts w:ascii="Arial" w:eastAsia="Times New Roman" w:hAnsi="Arial" w:cs="Arial"/>
                <w:color w:val="000000" w:themeColor="text1"/>
                <w:sz w:val="20"/>
                <w:szCs w:val="20"/>
                <w:lang w:val="es-ES"/>
              </w:rPr>
              <w:t>20 días antes de la finalización del II</w:t>
            </w:r>
            <w:r w:rsidR="00C103A6" w:rsidRPr="005163E9">
              <w:rPr>
                <w:rFonts w:ascii="Arial" w:eastAsia="Times New Roman" w:hAnsi="Arial" w:cs="Arial"/>
                <w:color w:val="000000" w:themeColor="text1"/>
                <w:sz w:val="20"/>
                <w:szCs w:val="20"/>
                <w:lang w:val="es-ES"/>
              </w:rPr>
              <w:t xml:space="preserve"> semestre del año académico 2018</w:t>
            </w:r>
            <w:r w:rsidRPr="005163E9">
              <w:rPr>
                <w:rFonts w:ascii="Arial" w:eastAsia="Times New Roman" w:hAnsi="Arial" w:cs="Arial"/>
                <w:color w:val="000000" w:themeColor="text1"/>
                <w:sz w:val="20"/>
                <w:szCs w:val="20"/>
                <w:lang w:val="es-ES"/>
              </w:rPr>
              <w:t>.</w:t>
            </w:r>
          </w:p>
        </w:tc>
      </w:tr>
      <w:tr w:rsidR="00CF02BD" w:rsidRPr="00A41235" w:rsidTr="001B71B5">
        <w:trPr>
          <w:trHeight w:val="555"/>
        </w:trPr>
        <w:tc>
          <w:tcPr>
            <w:tcW w:w="1838" w:type="dxa"/>
            <w:vAlign w:val="center"/>
          </w:tcPr>
          <w:p w:rsidR="00CF02BD" w:rsidRPr="005163E9" w:rsidRDefault="00C103A6" w:rsidP="000802D2">
            <w:pPr>
              <w:tabs>
                <w:tab w:val="left" w:pos="851"/>
              </w:tabs>
              <w:spacing w:after="0" w:line="240" w:lineRule="auto"/>
              <w:ind w:right="56"/>
              <w:jc w:val="both"/>
              <w:rPr>
                <w:rFonts w:ascii="Arial" w:eastAsia="Times New Roman" w:hAnsi="Arial" w:cs="Arial"/>
                <w:color w:val="000000" w:themeColor="text1"/>
                <w:sz w:val="20"/>
                <w:szCs w:val="20"/>
                <w:lang w:val="es-ES"/>
              </w:rPr>
            </w:pPr>
            <w:r w:rsidRPr="005163E9">
              <w:rPr>
                <w:rFonts w:ascii="Arial" w:eastAsia="Times New Roman" w:hAnsi="Arial" w:cs="Arial"/>
                <w:color w:val="000000" w:themeColor="text1"/>
                <w:sz w:val="20"/>
                <w:szCs w:val="20"/>
                <w:lang w:val="es-ES"/>
              </w:rPr>
              <w:t>II semestre 2019</w:t>
            </w:r>
          </w:p>
        </w:tc>
        <w:tc>
          <w:tcPr>
            <w:tcW w:w="3876" w:type="dxa"/>
            <w:vAlign w:val="center"/>
          </w:tcPr>
          <w:p w:rsidR="00CF02BD" w:rsidRPr="005163E9" w:rsidRDefault="000802D2" w:rsidP="000802D2">
            <w:pPr>
              <w:tabs>
                <w:tab w:val="left" w:pos="851"/>
              </w:tabs>
              <w:spacing w:after="0" w:line="240" w:lineRule="auto"/>
              <w:ind w:right="56"/>
              <w:jc w:val="both"/>
              <w:rPr>
                <w:rFonts w:ascii="Arial" w:eastAsia="Times New Roman" w:hAnsi="Arial" w:cs="Arial"/>
                <w:color w:val="000000" w:themeColor="text1"/>
                <w:sz w:val="20"/>
                <w:szCs w:val="20"/>
                <w:lang w:val="es-ES"/>
              </w:rPr>
            </w:pPr>
            <w:r w:rsidRPr="005163E9">
              <w:rPr>
                <w:rFonts w:ascii="Arial" w:eastAsia="Times New Roman" w:hAnsi="Arial" w:cs="Arial"/>
                <w:color w:val="000000" w:themeColor="text1"/>
                <w:sz w:val="20"/>
                <w:szCs w:val="20"/>
                <w:lang w:val="es-ES"/>
              </w:rPr>
              <w:t>20 días antes de la finalización del I</w:t>
            </w:r>
            <w:r w:rsidR="00C103A6" w:rsidRPr="005163E9">
              <w:rPr>
                <w:rFonts w:ascii="Arial" w:eastAsia="Times New Roman" w:hAnsi="Arial" w:cs="Arial"/>
                <w:color w:val="000000" w:themeColor="text1"/>
                <w:sz w:val="20"/>
                <w:szCs w:val="20"/>
                <w:lang w:val="es-ES"/>
              </w:rPr>
              <w:t xml:space="preserve"> Semestre del año académico 2019</w:t>
            </w:r>
          </w:p>
        </w:tc>
      </w:tr>
    </w:tbl>
    <w:p w:rsidR="00D835E1" w:rsidRPr="00386D23" w:rsidRDefault="00D835E1" w:rsidP="000802D2">
      <w:pPr>
        <w:pStyle w:val="Prrafodelista"/>
        <w:spacing w:after="100" w:line="240" w:lineRule="auto"/>
        <w:ind w:left="1276" w:right="57"/>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 xml:space="preserve"> </w:t>
      </w:r>
    </w:p>
    <w:p w:rsidR="00D835E1" w:rsidRDefault="00D835E1" w:rsidP="00EC1DEA">
      <w:pPr>
        <w:numPr>
          <w:ilvl w:val="0"/>
          <w:numId w:val="4"/>
        </w:numPr>
        <w:tabs>
          <w:tab w:val="left" w:pos="851"/>
        </w:tabs>
        <w:spacing w:after="100" w:line="240" w:lineRule="auto"/>
        <w:ind w:left="1134" w:right="56"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La Dirección </w:t>
      </w:r>
      <w:r w:rsidR="00501B77">
        <w:rPr>
          <w:rFonts w:ascii="Arial" w:eastAsia="Times New Roman" w:hAnsi="Arial" w:cs="Arial"/>
          <w:sz w:val="20"/>
          <w:szCs w:val="20"/>
          <w:lang w:val="es-ES"/>
        </w:rPr>
        <w:t>General</w:t>
      </w:r>
      <w:r>
        <w:rPr>
          <w:rFonts w:ascii="Arial" w:eastAsia="Times New Roman" w:hAnsi="Arial" w:cs="Arial"/>
          <w:sz w:val="20"/>
          <w:szCs w:val="20"/>
          <w:lang w:val="es-ES"/>
        </w:rPr>
        <w:t xml:space="preserve"> Académica</w:t>
      </w:r>
      <w:r w:rsidRPr="00501B77">
        <w:rPr>
          <w:rFonts w:ascii="Arial" w:eastAsia="Times New Roman" w:hAnsi="Arial" w:cs="Arial"/>
          <w:sz w:val="20"/>
          <w:szCs w:val="20"/>
          <w:lang w:val="es-ES"/>
        </w:rPr>
        <w:t>,</w:t>
      </w:r>
      <w:r>
        <w:rPr>
          <w:rFonts w:ascii="Arial" w:eastAsia="Times New Roman" w:hAnsi="Arial" w:cs="Arial"/>
          <w:sz w:val="20"/>
          <w:szCs w:val="20"/>
          <w:lang w:val="es-ES"/>
        </w:rPr>
        <w:t xml:space="preserve"> </w:t>
      </w:r>
      <w:r w:rsidR="00DB0D40">
        <w:rPr>
          <w:rFonts w:ascii="Arial" w:eastAsia="Times New Roman" w:hAnsi="Arial" w:cs="Arial"/>
          <w:sz w:val="20"/>
          <w:szCs w:val="20"/>
          <w:lang w:val="es-ES"/>
        </w:rPr>
        <w:t>evalúa</w:t>
      </w:r>
      <w:r>
        <w:rPr>
          <w:rFonts w:ascii="Arial" w:eastAsia="Times New Roman" w:hAnsi="Arial" w:cs="Arial"/>
          <w:sz w:val="20"/>
          <w:szCs w:val="20"/>
          <w:lang w:val="es-ES"/>
        </w:rPr>
        <w:t xml:space="preserve"> las cargas académicas a través de la Oficina de Supervisión y Evaluación Académica, según reglamento, previo a la emisión de la Resolución Decanal. </w:t>
      </w:r>
    </w:p>
    <w:p w:rsidR="001B71B5" w:rsidRPr="000C2EEF" w:rsidRDefault="00D835E1" w:rsidP="000C2EEF">
      <w:pPr>
        <w:numPr>
          <w:ilvl w:val="0"/>
          <w:numId w:val="4"/>
        </w:numPr>
        <w:tabs>
          <w:tab w:val="left" w:pos="851"/>
        </w:tabs>
        <w:spacing w:after="100" w:line="240" w:lineRule="auto"/>
        <w:ind w:left="1134" w:right="56"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La distribución de la carga académica, aprobada con Resolución </w:t>
      </w:r>
      <w:r w:rsidR="00D42DFC">
        <w:rPr>
          <w:rFonts w:ascii="Arial" w:eastAsia="Times New Roman" w:hAnsi="Arial" w:cs="Arial"/>
          <w:sz w:val="20"/>
          <w:szCs w:val="20"/>
          <w:lang w:val="es-ES"/>
        </w:rPr>
        <w:t xml:space="preserve">de </w:t>
      </w:r>
      <w:r>
        <w:rPr>
          <w:rFonts w:ascii="Arial" w:eastAsia="Times New Roman" w:hAnsi="Arial" w:cs="Arial"/>
          <w:sz w:val="20"/>
          <w:szCs w:val="20"/>
          <w:lang w:val="es-ES"/>
        </w:rPr>
        <w:t>Decana</w:t>
      </w:r>
      <w:r w:rsidR="00D42DFC">
        <w:rPr>
          <w:rFonts w:ascii="Arial" w:eastAsia="Times New Roman" w:hAnsi="Arial" w:cs="Arial"/>
          <w:sz w:val="20"/>
          <w:szCs w:val="20"/>
          <w:lang w:val="es-ES"/>
        </w:rPr>
        <w:t>to</w:t>
      </w:r>
      <w:r>
        <w:rPr>
          <w:rFonts w:ascii="Arial" w:eastAsia="Times New Roman" w:hAnsi="Arial" w:cs="Arial"/>
          <w:sz w:val="20"/>
          <w:szCs w:val="20"/>
          <w:lang w:val="es-ES"/>
        </w:rPr>
        <w:t xml:space="preserve">, es remitida por el Decano al Vicerrectorado Académico, dentro de los </w:t>
      </w:r>
      <w:r w:rsidR="00501B77">
        <w:rPr>
          <w:rFonts w:ascii="Arial" w:eastAsia="Times New Roman" w:hAnsi="Arial" w:cs="Arial"/>
          <w:sz w:val="20"/>
          <w:szCs w:val="20"/>
          <w:lang w:val="es-ES"/>
        </w:rPr>
        <w:t>quince</w:t>
      </w:r>
      <w:r>
        <w:rPr>
          <w:rFonts w:ascii="Arial" w:eastAsia="Times New Roman" w:hAnsi="Arial" w:cs="Arial"/>
          <w:sz w:val="20"/>
          <w:szCs w:val="20"/>
          <w:lang w:val="es-ES"/>
        </w:rPr>
        <w:t xml:space="preserve"> (</w:t>
      </w:r>
      <w:r w:rsidR="00501B77">
        <w:rPr>
          <w:rFonts w:ascii="Arial" w:eastAsia="Times New Roman" w:hAnsi="Arial" w:cs="Arial"/>
          <w:sz w:val="20"/>
          <w:szCs w:val="20"/>
          <w:lang w:val="es-ES"/>
        </w:rPr>
        <w:t>15</w:t>
      </w:r>
      <w:r>
        <w:rPr>
          <w:rFonts w:ascii="Arial" w:eastAsia="Times New Roman" w:hAnsi="Arial" w:cs="Arial"/>
          <w:sz w:val="20"/>
          <w:szCs w:val="20"/>
          <w:lang w:val="es-ES"/>
        </w:rPr>
        <w:t>) días de haber con</w:t>
      </w:r>
      <w:r w:rsidR="00372380">
        <w:rPr>
          <w:rFonts w:ascii="Arial" w:eastAsia="Times New Roman" w:hAnsi="Arial" w:cs="Arial"/>
          <w:sz w:val="20"/>
          <w:szCs w:val="20"/>
          <w:lang w:val="es-ES"/>
        </w:rPr>
        <w:t>cluido el proceso de matrículas.</w:t>
      </w:r>
    </w:p>
    <w:p w:rsidR="00D835E1" w:rsidRPr="000C54B5" w:rsidRDefault="00501B77" w:rsidP="00EC1DEA">
      <w:pPr>
        <w:numPr>
          <w:ilvl w:val="0"/>
          <w:numId w:val="4"/>
        </w:numPr>
        <w:tabs>
          <w:tab w:val="left" w:pos="851"/>
        </w:tabs>
        <w:spacing w:after="100" w:line="240" w:lineRule="auto"/>
        <w:ind w:left="1134" w:right="56" w:hanging="283"/>
        <w:jc w:val="both"/>
        <w:rPr>
          <w:rFonts w:ascii="Arial" w:eastAsia="Times New Roman" w:hAnsi="Arial" w:cs="Arial"/>
          <w:sz w:val="20"/>
          <w:szCs w:val="20"/>
          <w:lang w:val="es-ES"/>
        </w:rPr>
      </w:pPr>
      <w:r w:rsidRPr="000C54B5">
        <w:rPr>
          <w:rFonts w:ascii="Arial" w:eastAsia="Times New Roman" w:hAnsi="Arial" w:cs="Arial"/>
          <w:sz w:val="20"/>
          <w:szCs w:val="20"/>
          <w:lang w:val="es-ES"/>
        </w:rPr>
        <w:t>El Director de</w:t>
      </w:r>
      <w:r w:rsidR="0017609D" w:rsidRPr="000C54B5">
        <w:rPr>
          <w:rFonts w:ascii="Arial" w:eastAsia="Times New Roman" w:hAnsi="Arial" w:cs="Arial"/>
          <w:sz w:val="20"/>
          <w:szCs w:val="20"/>
          <w:lang w:val="es-ES"/>
        </w:rPr>
        <w:t xml:space="preserve"> </w:t>
      </w:r>
      <w:r w:rsidR="0098009E" w:rsidRPr="000C54B5">
        <w:rPr>
          <w:rFonts w:ascii="Arial" w:eastAsia="Times New Roman" w:hAnsi="Arial" w:cs="Arial"/>
          <w:sz w:val="20"/>
          <w:szCs w:val="20"/>
          <w:lang w:val="es-ES"/>
        </w:rPr>
        <w:t>Departamento Académico</w:t>
      </w:r>
      <w:r w:rsidR="0017609D" w:rsidRPr="000C54B5">
        <w:rPr>
          <w:rFonts w:ascii="Arial" w:eastAsia="Times New Roman" w:hAnsi="Arial" w:cs="Arial"/>
          <w:sz w:val="20"/>
          <w:szCs w:val="20"/>
          <w:lang w:val="es-ES"/>
        </w:rPr>
        <w:t xml:space="preserve"> garantiza</w:t>
      </w:r>
      <w:r w:rsidR="00DD690A">
        <w:rPr>
          <w:rFonts w:ascii="Arial" w:eastAsia="Times New Roman" w:hAnsi="Arial" w:cs="Arial"/>
          <w:sz w:val="20"/>
          <w:szCs w:val="20"/>
          <w:lang w:val="es-ES"/>
        </w:rPr>
        <w:t xml:space="preserve"> </w:t>
      </w:r>
      <w:r w:rsidR="00DD690A" w:rsidRPr="000C54B5">
        <w:rPr>
          <w:rFonts w:ascii="Arial" w:eastAsia="Times New Roman" w:hAnsi="Arial" w:cs="Arial"/>
          <w:sz w:val="20"/>
          <w:szCs w:val="20"/>
          <w:lang w:val="es-ES"/>
        </w:rPr>
        <w:t xml:space="preserve">que la distribución de carga académica </w:t>
      </w:r>
      <w:r w:rsidR="00DD690A">
        <w:rPr>
          <w:rFonts w:ascii="Arial" w:eastAsia="Times New Roman" w:hAnsi="Arial" w:cs="Arial"/>
          <w:sz w:val="20"/>
          <w:szCs w:val="20"/>
          <w:lang w:val="es-ES"/>
        </w:rPr>
        <w:t xml:space="preserve">se </w:t>
      </w:r>
      <w:r w:rsidR="00DD690A" w:rsidRPr="000C54B5">
        <w:rPr>
          <w:rFonts w:ascii="Arial" w:eastAsia="Times New Roman" w:hAnsi="Arial" w:cs="Arial"/>
          <w:sz w:val="20"/>
          <w:szCs w:val="20"/>
          <w:lang w:val="es-ES"/>
        </w:rPr>
        <w:t>registr</w:t>
      </w:r>
      <w:r w:rsidR="00DD690A">
        <w:rPr>
          <w:rFonts w:ascii="Arial" w:eastAsia="Times New Roman" w:hAnsi="Arial" w:cs="Arial"/>
          <w:sz w:val="20"/>
          <w:szCs w:val="20"/>
          <w:lang w:val="es-ES"/>
        </w:rPr>
        <w:t>e</w:t>
      </w:r>
      <w:r w:rsidR="00DD690A" w:rsidRPr="000C54B5">
        <w:rPr>
          <w:rFonts w:ascii="Arial" w:eastAsia="Times New Roman" w:hAnsi="Arial" w:cs="Arial"/>
          <w:sz w:val="20"/>
          <w:szCs w:val="20"/>
          <w:lang w:val="es-ES"/>
        </w:rPr>
        <w:t xml:space="preserve"> inmediatamente </w:t>
      </w:r>
      <w:r w:rsidR="00DD690A">
        <w:rPr>
          <w:rFonts w:ascii="Arial" w:eastAsia="Times New Roman" w:hAnsi="Arial" w:cs="Arial"/>
          <w:sz w:val="20"/>
          <w:szCs w:val="20"/>
          <w:lang w:val="es-ES"/>
        </w:rPr>
        <w:t>en e</w:t>
      </w:r>
      <w:r w:rsidR="00DD690A" w:rsidRPr="000C54B5">
        <w:rPr>
          <w:rFonts w:ascii="Arial" w:eastAsia="Times New Roman" w:hAnsi="Arial" w:cs="Arial"/>
          <w:sz w:val="20"/>
          <w:szCs w:val="20"/>
          <w:lang w:val="es-ES"/>
        </w:rPr>
        <w:t>l sistema académico de la universidad dentro de los plazos establecidos bajo responsabilidad</w:t>
      </w:r>
      <w:r w:rsidR="00DD690A">
        <w:rPr>
          <w:rFonts w:ascii="Arial" w:eastAsia="Times New Roman" w:hAnsi="Arial" w:cs="Arial"/>
          <w:sz w:val="20"/>
          <w:szCs w:val="20"/>
          <w:lang w:val="es-ES"/>
        </w:rPr>
        <w:t>.</w:t>
      </w:r>
    </w:p>
    <w:p w:rsidR="00D835E1" w:rsidRDefault="00D835E1" w:rsidP="00EC1DEA">
      <w:pPr>
        <w:numPr>
          <w:ilvl w:val="0"/>
          <w:numId w:val="4"/>
        </w:numPr>
        <w:tabs>
          <w:tab w:val="left" w:pos="851"/>
        </w:tabs>
        <w:spacing w:after="100" w:line="240" w:lineRule="auto"/>
        <w:ind w:left="1134" w:right="131"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Cualquier modificación de la carga académica deberá seguir los </w:t>
      </w:r>
      <w:r w:rsidRPr="00C80BF3">
        <w:rPr>
          <w:rFonts w:ascii="Arial" w:eastAsia="Times New Roman" w:hAnsi="Arial" w:cs="Arial"/>
          <w:sz w:val="20"/>
          <w:szCs w:val="20"/>
          <w:lang w:val="es-ES"/>
        </w:rPr>
        <w:t>mismos procedimientos con los que fueron aprobados.</w:t>
      </w:r>
    </w:p>
    <w:p w:rsidR="00724B99" w:rsidRPr="00C80BF3" w:rsidRDefault="00724B99" w:rsidP="00724B99">
      <w:pPr>
        <w:tabs>
          <w:tab w:val="left" w:pos="851"/>
        </w:tabs>
        <w:spacing w:after="100" w:line="240" w:lineRule="auto"/>
        <w:ind w:left="1134" w:right="131"/>
        <w:jc w:val="both"/>
        <w:rPr>
          <w:rFonts w:ascii="Arial" w:eastAsia="Times New Roman" w:hAnsi="Arial" w:cs="Arial"/>
          <w:sz w:val="20"/>
          <w:szCs w:val="20"/>
          <w:lang w:val="es-ES"/>
        </w:rPr>
      </w:pPr>
    </w:p>
    <w:p w:rsidR="00DB0D40" w:rsidRPr="00C80BF3" w:rsidRDefault="00767505" w:rsidP="00EC1DEA">
      <w:pPr>
        <w:numPr>
          <w:ilvl w:val="0"/>
          <w:numId w:val="4"/>
        </w:numPr>
        <w:tabs>
          <w:tab w:val="left" w:pos="851"/>
        </w:tabs>
        <w:spacing w:after="100" w:line="240" w:lineRule="auto"/>
        <w:ind w:left="1134" w:right="131" w:hanging="283"/>
        <w:jc w:val="both"/>
        <w:rPr>
          <w:rFonts w:ascii="Arial" w:eastAsia="Times New Roman" w:hAnsi="Arial" w:cs="Arial"/>
          <w:sz w:val="20"/>
          <w:szCs w:val="20"/>
          <w:lang w:val="es-ES"/>
        </w:rPr>
      </w:pPr>
      <w:r w:rsidRPr="00C80BF3">
        <w:rPr>
          <w:rFonts w:ascii="Arial" w:eastAsia="Times New Roman" w:hAnsi="Arial" w:cs="Arial"/>
          <w:sz w:val="20"/>
          <w:szCs w:val="20"/>
          <w:lang w:val="es-ES"/>
        </w:rPr>
        <w:lastRenderedPageBreak/>
        <w:t xml:space="preserve">El Director de Departamento Académico no debe </w:t>
      </w:r>
      <w:r w:rsidR="00DB0D40" w:rsidRPr="00C80BF3">
        <w:rPr>
          <w:rFonts w:ascii="Arial" w:eastAsia="Times New Roman" w:hAnsi="Arial" w:cs="Arial"/>
          <w:sz w:val="20"/>
          <w:szCs w:val="20"/>
          <w:lang w:val="es-ES"/>
        </w:rPr>
        <w:t xml:space="preserve">asignar </w:t>
      </w:r>
      <w:r w:rsidRPr="00C80BF3">
        <w:rPr>
          <w:rFonts w:ascii="Arial" w:eastAsia="Times New Roman" w:hAnsi="Arial" w:cs="Arial"/>
          <w:sz w:val="20"/>
          <w:szCs w:val="20"/>
          <w:lang w:val="es-ES"/>
        </w:rPr>
        <w:t xml:space="preserve">a un mismo docente </w:t>
      </w:r>
      <w:r w:rsidR="00DB0D40" w:rsidRPr="00C80BF3">
        <w:rPr>
          <w:rFonts w:ascii="Arial" w:eastAsia="Times New Roman" w:hAnsi="Arial" w:cs="Arial"/>
          <w:sz w:val="20"/>
          <w:szCs w:val="20"/>
          <w:lang w:val="es-ES"/>
        </w:rPr>
        <w:t xml:space="preserve">dos (02) componentes curriculares </w:t>
      </w:r>
      <w:r w:rsidRPr="00C80BF3">
        <w:rPr>
          <w:rFonts w:ascii="Arial" w:eastAsia="Times New Roman" w:hAnsi="Arial" w:cs="Arial"/>
          <w:sz w:val="20"/>
          <w:szCs w:val="20"/>
          <w:lang w:val="es-ES"/>
        </w:rPr>
        <w:t>en un mismo grupo de</w:t>
      </w:r>
      <w:r w:rsidR="00DB0D40" w:rsidRPr="00C80BF3">
        <w:rPr>
          <w:rFonts w:ascii="Arial" w:eastAsia="Times New Roman" w:hAnsi="Arial" w:cs="Arial"/>
          <w:sz w:val="20"/>
          <w:szCs w:val="20"/>
          <w:lang w:val="es-ES"/>
        </w:rPr>
        <w:t xml:space="preserve"> un ciclo académico</w:t>
      </w:r>
      <w:r w:rsidRPr="00C80BF3">
        <w:rPr>
          <w:rFonts w:ascii="Arial" w:eastAsia="Times New Roman" w:hAnsi="Arial" w:cs="Arial"/>
          <w:sz w:val="20"/>
          <w:szCs w:val="20"/>
          <w:lang w:val="es-ES"/>
        </w:rPr>
        <w:t>.</w:t>
      </w:r>
    </w:p>
    <w:p w:rsidR="00D835E1" w:rsidRDefault="00D835E1" w:rsidP="007C5FC9">
      <w:pPr>
        <w:pStyle w:val="Prrafodelista"/>
        <w:numPr>
          <w:ilvl w:val="1"/>
          <w:numId w:val="61"/>
        </w:numPr>
        <w:spacing w:after="100" w:line="240" w:lineRule="auto"/>
        <w:ind w:left="850" w:right="62" w:hanging="425"/>
        <w:jc w:val="both"/>
        <w:outlineLvl w:val="1"/>
        <w:rPr>
          <w:rFonts w:ascii="Arial" w:hAnsi="Arial" w:cs="Arial"/>
          <w:b/>
          <w:sz w:val="20"/>
          <w:szCs w:val="20"/>
          <w:lang w:val="es-ES"/>
        </w:rPr>
      </w:pPr>
      <w:bookmarkStart w:id="19" w:name="_Toc445736210"/>
      <w:bookmarkStart w:id="20" w:name="_Toc335860252"/>
      <w:bookmarkStart w:id="21" w:name="_Toc3275400"/>
      <w:r>
        <w:rPr>
          <w:rFonts w:ascii="Arial" w:hAnsi="Arial" w:cs="Arial"/>
          <w:b/>
          <w:bCs/>
          <w:sz w:val="20"/>
          <w:szCs w:val="20"/>
          <w:lang w:val="es-ES"/>
        </w:rPr>
        <w:t xml:space="preserve">ELABORACIÓN DE </w:t>
      </w:r>
      <w:r>
        <w:rPr>
          <w:rFonts w:ascii="Arial" w:hAnsi="Arial" w:cs="Arial"/>
          <w:b/>
          <w:sz w:val="20"/>
          <w:szCs w:val="20"/>
          <w:lang w:val="es-ES"/>
        </w:rPr>
        <w:t>HORARIO DE SESIONES DE APRENDIZAJE</w:t>
      </w:r>
      <w:bookmarkEnd w:id="19"/>
      <w:bookmarkEnd w:id="20"/>
      <w:bookmarkEnd w:id="21"/>
    </w:p>
    <w:p w:rsidR="00D835E1" w:rsidRPr="000C54B5" w:rsidRDefault="00D835E1"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Pr>
          <w:rFonts w:ascii="Arial" w:eastAsia="Times New Roman" w:hAnsi="Arial" w:cs="Arial"/>
          <w:sz w:val="20"/>
          <w:szCs w:val="20"/>
          <w:lang w:val="es-ES"/>
        </w:rPr>
        <w:t>Los horarios de las sesiones de aprendizaje se elaboran en base a los principios de racionalidad y equidad, en función a</w:t>
      </w:r>
      <w:r w:rsidR="0017609D">
        <w:rPr>
          <w:rFonts w:ascii="Arial" w:eastAsia="Times New Roman" w:hAnsi="Arial" w:cs="Arial"/>
          <w:sz w:val="20"/>
          <w:szCs w:val="20"/>
          <w:lang w:val="es-ES"/>
        </w:rPr>
        <w:t xml:space="preserve"> los criterios establecidos en el </w:t>
      </w:r>
      <w:r w:rsidR="003471C4">
        <w:rPr>
          <w:rFonts w:ascii="Arial" w:eastAsia="Times New Roman" w:hAnsi="Arial" w:cs="Arial"/>
          <w:sz w:val="20"/>
          <w:szCs w:val="20"/>
          <w:lang w:val="es-ES"/>
        </w:rPr>
        <w:t>r</w:t>
      </w:r>
      <w:r w:rsidR="0017609D">
        <w:rPr>
          <w:rFonts w:ascii="Arial" w:eastAsia="Times New Roman" w:hAnsi="Arial" w:cs="Arial"/>
          <w:sz w:val="20"/>
          <w:szCs w:val="20"/>
          <w:lang w:val="es-ES"/>
        </w:rPr>
        <w:t xml:space="preserve">eglamento para la distribución de carga </w:t>
      </w:r>
      <w:r>
        <w:rPr>
          <w:rFonts w:ascii="Arial" w:eastAsia="Times New Roman" w:hAnsi="Arial" w:cs="Arial"/>
          <w:sz w:val="20"/>
          <w:szCs w:val="20"/>
          <w:lang w:val="es-ES"/>
        </w:rPr>
        <w:t>académica</w:t>
      </w:r>
      <w:r w:rsidR="0017609D">
        <w:rPr>
          <w:rFonts w:ascii="Arial" w:eastAsia="Times New Roman" w:hAnsi="Arial" w:cs="Arial"/>
          <w:sz w:val="20"/>
          <w:szCs w:val="20"/>
          <w:lang w:val="es-ES"/>
        </w:rPr>
        <w:t xml:space="preserve"> docente</w:t>
      </w:r>
      <w:r>
        <w:rPr>
          <w:rFonts w:ascii="Arial" w:eastAsia="Times New Roman" w:hAnsi="Arial" w:cs="Arial"/>
          <w:sz w:val="20"/>
          <w:szCs w:val="20"/>
          <w:lang w:val="es-ES"/>
        </w:rPr>
        <w:t>, utilizando</w:t>
      </w:r>
      <w:r w:rsidR="00BA7F34">
        <w:rPr>
          <w:rFonts w:ascii="Arial" w:eastAsia="Times New Roman" w:hAnsi="Arial" w:cs="Arial"/>
          <w:sz w:val="20"/>
          <w:szCs w:val="20"/>
          <w:lang w:val="es-ES"/>
        </w:rPr>
        <w:t xml:space="preserve"> los formatos de los anexos </w:t>
      </w:r>
      <w:r w:rsidR="00BA7F34" w:rsidRPr="000C54B5">
        <w:rPr>
          <w:rFonts w:ascii="Arial" w:eastAsia="Times New Roman" w:hAnsi="Arial" w:cs="Arial"/>
          <w:sz w:val="20"/>
          <w:szCs w:val="20"/>
          <w:lang w:val="es-ES"/>
        </w:rPr>
        <w:t xml:space="preserve">N° 09 </w:t>
      </w:r>
      <w:r w:rsidRPr="000C54B5">
        <w:rPr>
          <w:rFonts w:ascii="Arial" w:eastAsia="Times New Roman" w:hAnsi="Arial" w:cs="Arial"/>
          <w:sz w:val="20"/>
          <w:szCs w:val="20"/>
          <w:lang w:val="es-ES"/>
        </w:rPr>
        <w:t>y 1</w:t>
      </w:r>
      <w:r w:rsidR="00BA7F34" w:rsidRPr="000C54B5">
        <w:rPr>
          <w:rFonts w:ascii="Arial" w:eastAsia="Times New Roman" w:hAnsi="Arial" w:cs="Arial"/>
          <w:sz w:val="20"/>
          <w:szCs w:val="20"/>
          <w:lang w:val="es-ES"/>
        </w:rPr>
        <w:t>0</w:t>
      </w:r>
      <w:r w:rsidRPr="000C54B5">
        <w:rPr>
          <w:rFonts w:ascii="Arial" w:eastAsia="Times New Roman" w:hAnsi="Arial" w:cs="Arial"/>
          <w:sz w:val="20"/>
          <w:szCs w:val="20"/>
          <w:lang w:val="es-ES"/>
        </w:rPr>
        <w:t>.</w:t>
      </w:r>
    </w:p>
    <w:p w:rsidR="00D835E1" w:rsidRPr="000C54B5" w:rsidRDefault="0017609D"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sidRPr="000C54B5">
        <w:rPr>
          <w:rFonts w:ascii="Arial" w:eastAsia="Times New Roman" w:hAnsi="Arial" w:cs="Arial"/>
          <w:sz w:val="20"/>
          <w:szCs w:val="20"/>
          <w:lang w:val="es-ES"/>
        </w:rPr>
        <w:t xml:space="preserve">En la elaboración de los horarios de sesiones de aprendizaje, los docentes de servicio tienen </w:t>
      </w:r>
      <w:r w:rsidR="000C54B5">
        <w:rPr>
          <w:rFonts w:ascii="Arial" w:eastAsia="Times New Roman" w:hAnsi="Arial" w:cs="Arial"/>
          <w:sz w:val="20"/>
          <w:szCs w:val="20"/>
          <w:lang w:val="es-ES"/>
        </w:rPr>
        <w:t>flexibilidad</w:t>
      </w:r>
      <w:r w:rsidRPr="000C54B5">
        <w:rPr>
          <w:rFonts w:ascii="Arial" w:eastAsia="Times New Roman" w:hAnsi="Arial" w:cs="Arial"/>
          <w:sz w:val="20"/>
          <w:szCs w:val="20"/>
          <w:lang w:val="es-ES"/>
        </w:rPr>
        <w:t xml:space="preserve"> en </w:t>
      </w:r>
      <w:r w:rsidR="00D42DFC">
        <w:rPr>
          <w:rFonts w:ascii="Arial" w:eastAsia="Times New Roman" w:hAnsi="Arial" w:cs="Arial"/>
          <w:sz w:val="20"/>
          <w:szCs w:val="20"/>
          <w:lang w:val="es-ES"/>
        </w:rPr>
        <w:t xml:space="preserve">la </w:t>
      </w:r>
      <w:r w:rsidRPr="000C54B5">
        <w:rPr>
          <w:rFonts w:ascii="Arial" w:eastAsia="Times New Roman" w:hAnsi="Arial" w:cs="Arial"/>
          <w:sz w:val="20"/>
          <w:szCs w:val="20"/>
          <w:lang w:val="es-ES"/>
        </w:rPr>
        <w:t xml:space="preserve">elección de ubicación en el horario para evitar cruce de horario entre </w:t>
      </w:r>
      <w:r w:rsidR="00F06B51">
        <w:rPr>
          <w:rFonts w:ascii="Arial" w:eastAsia="Times New Roman" w:hAnsi="Arial" w:cs="Arial"/>
          <w:sz w:val="20"/>
          <w:szCs w:val="20"/>
          <w:lang w:val="es-ES"/>
        </w:rPr>
        <w:t>programas de estudio</w:t>
      </w:r>
      <w:r w:rsidR="00D835E1" w:rsidRPr="000C54B5">
        <w:rPr>
          <w:rFonts w:ascii="Arial" w:eastAsia="Times New Roman" w:hAnsi="Arial" w:cs="Arial"/>
          <w:sz w:val="20"/>
          <w:szCs w:val="20"/>
          <w:lang w:val="es-ES"/>
        </w:rPr>
        <w:t>.</w:t>
      </w:r>
    </w:p>
    <w:p w:rsidR="00D835E1" w:rsidRDefault="00D835E1"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Pr>
          <w:rFonts w:ascii="Arial" w:eastAsia="Times New Roman" w:hAnsi="Arial" w:cs="Arial"/>
          <w:sz w:val="20"/>
          <w:szCs w:val="20"/>
          <w:lang w:val="es-ES"/>
        </w:rPr>
        <w:t>Los horarios de las sesiones de aprendizaje</w:t>
      </w:r>
      <w:r w:rsidR="00DB0D40">
        <w:rPr>
          <w:rFonts w:ascii="Arial" w:eastAsia="Times New Roman" w:hAnsi="Arial" w:cs="Arial"/>
          <w:sz w:val="20"/>
          <w:szCs w:val="20"/>
          <w:lang w:val="es-ES"/>
        </w:rPr>
        <w:t xml:space="preserve"> del</w:t>
      </w:r>
      <w:r>
        <w:rPr>
          <w:rFonts w:ascii="Arial" w:eastAsia="Times New Roman" w:hAnsi="Arial" w:cs="Arial"/>
          <w:sz w:val="20"/>
          <w:szCs w:val="20"/>
          <w:lang w:val="es-ES"/>
        </w:rPr>
        <w:t xml:space="preserve"> semestre académico, se remitirán a la Dirección </w:t>
      </w:r>
      <w:r w:rsidR="0017609D">
        <w:rPr>
          <w:rFonts w:ascii="Arial" w:eastAsia="Times New Roman" w:hAnsi="Arial" w:cs="Arial"/>
          <w:sz w:val="20"/>
          <w:szCs w:val="20"/>
          <w:lang w:val="es-ES"/>
        </w:rPr>
        <w:t>General</w:t>
      </w:r>
      <w:r>
        <w:rPr>
          <w:rFonts w:ascii="Arial" w:eastAsia="Times New Roman" w:hAnsi="Arial" w:cs="Arial"/>
          <w:sz w:val="20"/>
          <w:szCs w:val="20"/>
          <w:lang w:val="es-ES"/>
        </w:rPr>
        <w:t xml:space="preserve"> Académica para su </w:t>
      </w:r>
      <w:r w:rsidR="00DB0D40">
        <w:rPr>
          <w:rFonts w:ascii="Arial" w:eastAsia="Times New Roman" w:hAnsi="Arial" w:cs="Arial"/>
          <w:sz w:val="20"/>
          <w:szCs w:val="20"/>
          <w:lang w:val="es-ES"/>
        </w:rPr>
        <w:t>evaluació</w:t>
      </w:r>
      <w:r>
        <w:rPr>
          <w:rFonts w:ascii="Arial" w:eastAsia="Times New Roman" w:hAnsi="Arial" w:cs="Arial"/>
          <w:sz w:val="20"/>
          <w:szCs w:val="20"/>
          <w:lang w:val="es-ES"/>
        </w:rPr>
        <w:t>n y posterior publicación dentro de los plazos siguientes:</w:t>
      </w:r>
    </w:p>
    <w:tbl>
      <w:tblPr>
        <w:tblStyle w:val="Tablaconcuadrcula"/>
        <w:tblW w:w="0" w:type="auto"/>
        <w:tblInd w:w="1134" w:type="dxa"/>
        <w:tblLook w:val="04A0" w:firstRow="1" w:lastRow="0" w:firstColumn="1" w:lastColumn="0" w:noHBand="0" w:noVBand="1"/>
      </w:tblPr>
      <w:tblGrid>
        <w:gridCol w:w="1838"/>
        <w:gridCol w:w="3876"/>
      </w:tblGrid>
      <w:tr w:rsidR="000802D2" w:rsidRPr="001B71B5" w:rsidTr="001B71B5">
        <w:trPr>
          <w:trHeight w:val="505"/>
        </w:trPr>
        <w:tc>
          <w:tcPr>
            <w:tcW w:w="1838" w:type="dxa"/>
            <w:shd w:val="clear" w:color="auto" w:fill="D9D9D9" w:themeFill="background1" w:themeFillShade="D9"/>
            <w:vAlign w:val="center"/>
          </w:tcPr>
          <w:p w:rsidR="000802D2" w:rsidRPr="00386D23" w:rsidRDefault="000802D2" w:rsidP="00D3784E">
            <w:pPr>
              <w:tabs>
                <w:tab w:val="left" w:pos="851"/>
              </w:tabs>
              <w:spacing w:after="0" w:line="240" w:lineRule="auto"/>
              <w:ind w:right="56"/>
              <w:jc w:val="center"/>
              <w:rPr>
                <w:rFonts w:ascii="Arial Narrow" w:eastAsia="Times New Roman" w:hAnsi="Arial Narrow" w:cs="Arial"/>
                <w:b/>
                <w:color w:val="000000" w:themeColor="text1"/>
                <w:sz w:val="20"/>
                <w:szCs w:val="20"/>
                <w:lang w:val="es-ES"/>
              </w:rPr>
            </w:pPr>
            <w:r w:rsidRPr="00386D23">
              <w:rPr>
                <w:rFonts w:ascii="Arial Narrow" w:eastAsia="Times New Roman" w:hAnsi="Arial Narrow" w:cs="Arial"/>
                <w:b/>
                <w:color w:val="000000" w:themeColor="text1"/>
                <w:sz w:val="20"/>
                <w:szCs w:val="20"/>
                <w:lang w:val="es-ES"/>
              </w:rPr>
              <w:t>SEMESTRE</w:t>
            </w:r>
          </w:p>
        </w:tc>
        <w:tc>
          <w:tcPr>
            <w:tcW w:w="3876" w:type="dxa"/>
            <w:shd w:val="clear" w:color="auto" w:fill="D9D9D9" w:themeFill="background1" w:themeFillShade="D9"/>
            <w:vAlign w:val="center"/>
          </w:tcPr>
          <w:p w:rsidR="000802D2" w:rsidRPr="00386D23" w:rsidRDefault="000802D2" w:rsidP="00D3784E">
            <w:pPr>
              <w:tabs>
                <w:tab w:val="left" w:pos="851"/>
              </w:tabs>
              <w:spacing w:after="0" w:line="240" w:lineRule="auto"/>
              <w:ind w:right="56"/>
              <w:jc w:val="center"/>
              <w:rPr>
                <w:rFonts w:ascii="Arial Narrow" w:eastAsia="Times New Roman" w:hAnsi="Arial Narrow" w:cs="Arial"/>
                <w:b/>
                <w:color w:val="000000" w:themeColor="text1"/>
                <w:sz w:val="20"/>
                <w:szCs w:val="20"/>
                <w:lang w:val="es-ES"/>
              </w:rPr>
            </w:pPr>
            <w:r w:rsidRPr="00386D23">
              <w:rPr>
                <w:rFonts w:ascii="Arial Narrow" w:eastAsia="Times New Roman" w:hAnsi="Arial Narrow" w:cs="Arial"/>
                <w:b/>
                <w:color w:val="000000" w:themeColor="text1"/>
                <w:sz w:val="20"/>
                <w:szCs w:val="20"/>
                <w:lang w:val="es-ES"/>
              </w:rPr>
              <w:t>PLAZOS</w:t>
            </w:r>
          </w:p>
        </w:tc>
      </w:tr>
      <w:tr w:rsidR="000802D2" w:rsidRPr="00A41235" w:rsidTr="001B71B5">
        <w:trPr>
          <w:trHeight w:val="555"/>
        </w:trPr>
        <w:tc>
          <w:tcPr>
            <w:tcW w:w="1838" w:type="dxa"/>
            <w:vAlign w:val="center"/>
          </w:tcPr>
          <w:p w:rsidR="000802D2" w:rsidRPr="005163E9" w:rsidRDefault="00C103A6" w:rsidP="00D3784E">
            <w:pPr>
              <w:spacing w:after="0" w:line="240" w:lineRule="auto"/>
              <w:ind w:left="29" w:right="57"/>
              <w:jc w:val="both"/>
              <w:rPr>
                <w:rFonts w:ascii="Arial" w:eastAsia="Times New Roman" w:hAnsi="Arial" w:cs="Arial"/>
                <w:color w:val="000000" w:themeColor="text1"/>
                <w:sz w:val="20"/>
                <w:szCs w:val="20"/>
                <w:lang w:val="es-ES"/>
              </w:rPr>
            </w:pPr>
            <w:r w:rsidRPr="005163E9">
              <w:rPr>
                <w:rFonts w:ascii="Arial" w:eastAsia="Times New Roman" w:hAnsi="Arial" w:cs="Arial"/>
                <w:color w:val="000000" w:themeColor="text1"/>
                <w:sz w:val="20"/>
                <w:szCs w:val="20"/>
                <w:lang w:val="es-ES"/>
              </w:rPr>
              <w:t>I semestre 2019</w:t>
            </w:r>
          </w:p>
        </w:tc>
        <w:tc>
          <w:tcPr>
            <w:tcW w:w="3876" w:type="dxa"/>
            <w:vAlign w:val="center"/>
          </w:tcPr>
          <w:p w:rsidR="000802D2" w:rsidRPr="005163E9" w:rsidRDefault="000802D2" w:rsidP="00D3784E">
            <w:pPr>
              <w:tabs>
                <w:tab w:val="left" w:pos="851"/>
              </w:tabs>
              <w:spacing w:after="0" w:line="240" w:lineRule="auto"/>
              <w:ind w:right="56"/>
              <w:jc w:val="both"/>
              <w:rPr>
                <w:rFonts w:ascii="Arial" w:eastAsia="Times New Roman" w:hAnsi="Arial" w:cs="Arial"/>
                <w:color w:val="000000" w:themeColor="text1"/>
                <w:sz w:val="20"/>
                <w:szCs w:val="20"/>
                <w:lang w:val="es-ES"/>
              </w:rPr>
            </w:pPr>
            <w:r w:rsidRPr="005163E9">
              <w:rPr>
                <w:rFonts w:ascii="Arial" w:eastAsia="Times New Roman" w:hAnsi="Arial" w:cs="Arial"/>
                <w:color w:val="000000" w:themeColor="text1"/>
                <w:sz w:val="20"/>
                <w:szCs w:val="20"/>
                <w:lang w:val="es-ES"/>
              </w:rPr>
              <w:t>Una semana antes de la finalización del II</w:t>
            </w:r>
            <w:r w:rsidR="00C103A6" w:rsidRPr="005163E9">
              <w:rPr>
                <w:rFonts w:ascii="Arial" w:eastAsia="Times New Roman" w:hAnsi="Arial" w:cs="Arial"/>
                <w:color w:val="000000" w:themeColor="text1"/>
                <w:sz w:val="20"/>
                <w:szCs w:val="20"/>
                <w:lang w:val="es-ES"/>
              </w:rPr>
              <w:t xml:space="preserve"> semestre del año académico 2018</w:t>
            </w:r>
          </w:p>
        </w:tc>
      </w:tr>
      <w:tr w:rsidR="000802D2" w:rsidRPr="00A41235" w:rsidTr="001B71B5">
        <w:trPr>
          <w:trHeight w:val="563"/>
        </w:trPr>
        <w:tc>
          <w:tcPr>
            <w:tcW w:w="1838" w:type="dxa"/>
            <w:vAlign w:val="center"/>
          </w:tcPr>
          <w:p w:rsidR="000802D2" w:rsidRPr="005163E9" w:rsidRDefault="000802D2" w:rsidP="00D3784E">
            <w:pPr>
              <w:tabs>
                <w:tab w:val="left" w:pos="851"/>
              </w:tabs>
              <w:spacing w:after="0" w:line="240" w:lineRule="auto"/>
              <w:ind w:right="56"/>
              <w:jc w:val="both"/>
              <w:rPr>
                <w:rFonts w:ascii="Arial" w:eastAsia="Times New Roman" w:hAnsi="Arial" w:cs="Arial"/>
                <w:color w:val="000000" w:themeColor="text1"/>
                <w:sz w:val="20"/>
                <w:szCs w:val="20"/>
                <w:lang w:val="es-ES"/>
              </w:rPr>
            </w:pPr>
            <w:r w:rsidRPr="005163E9">
              <w:rPr>
                <w:rFonts w:ascii="Arial" w:eastAsia="Times New Roman" w:hAnsi="Arial" w:cs="Arial"/>
                <w:color w:val="000000" w:themeColor="text1"/>
                <w:sz w:val="20"/>
                <w:szCs w:val="20"/>
                <w:lang w:val="es-ES"/>
              </w:rPr>
              <w:t xml:space="preserve">II </w:t>
            </w:r>
            <w:r w:rsidR="00C103A6" w:rsidRPr="005163E9">
              <w:rPr>
                <w:rFonts w:ascii="Arial" w:eastAsia="Times New Roman" w:hAnsi="Arial" w:cs="Arial"/>
                <w:color w:val="000000" w:themeColor="text1"/>
                <w:sz w:val="20"/>
                <w:szCs w:val="20"/>
                <w:lang w:val="es-ES"/>
              </w:rPr>
              <w:t>semestre 2019</w:t>
            </w:r>
          </w:p>
        </w:tc>
        <w:tc>
          <w:tcPr>
            <w:tcW w:w="3876" w:type="dxa"/>
            <w:vAlign w:val="center"/>
          </w:tcPr>
          <w:p w:rsidR="000802D2" w:rsidRPr="005163E9" w:rsidRDefault="000802D2" w:rsidP="000802D2">
            <w:pPr>
              <w:tabs>
                <w:tab w:val="left" w:pos="851"/>
              </w:tabs>
              <w:spacing w:after="0" w:line="240" w:lineRule="auto"/>
              <w:ind w:right="56"/>
              <w:jc w:val="both"/>
              <w:rPr>
                <w:rFonts w:ascii="Arial" w:eastAsia="Times New Roman" w:hAnsi="Arial" w:cs="Arial"/>
                <w:color w:val="000000" w:themeColor="text1"/>
                <w:sz w:val="20"/>
                <w:szCs w:val="20"/>
                <w:lang w:val="es-ES"/>
              </w:rPr>
            </w:pPr>
            <w:r w:rsidRPr="005163E9">
              <w:rPr>
                <w:rFonts w:ascii="Arial" w:eastAsia="Times New Roman" w:hAnsi="Arial" w:cs="Arial"/>
                <w:color w:val="000000" w:themeColor="text1"/>
                <w:sz w:val="20"/>
                <w:szCs w:val="20"/>
                <w:lang w:val="es-ES"/>
              </w:rPr>
              <w:t>Una semana antes de la finalización del I</w:t>
            </w:r>
            <w:r w:rsidR="00C103A6" w:rsidRPr="005163E9">
              <w:rPr>
                <w:rFonts w:ascii="Arial" w:eastAsia="Times New Roman" w:hAnsi="Arial" w:cs="Arial"/>
                <w:color w:val="000000" w:themeColor="text1"/>
                <w:sz w:val="20"/>
                <w:szCs w:val="20"/>
                <w:lang w:val="es-ES"/>
              </w:rPr>
              <w:t xml:space="preserve"> semestre del año académico 2019</w:t>
            </w:r>
          </w:p>
        </w:tc>
      </w:tr>
    </w:tbl>
    <w:p w:rsidR="000802D2" w:rsidRPr="00C80BF3" w:rsidRDefault="000802D2" w:rsidP="005163E9">
      <w:pPr>
        <w:tabs>
          <w:tab w:val="left" w:pos="1134"/>
        </w:tabs>
        <w:spacing w:after="100" w:line="240" w:lineRule="auto"/>
        <w:ind w:left="1134" w:right="130"/>
        <w:contextualSpacing/>
        <w:jc w:val="both"/>
        <w:rPr>
          <w:rFonts w:ascii="Arial" w:eastAsia="Times New Roman" w:hAnsi="Arial" w:cs="Arial"/>
          <w:sz w:val="20"/>
          <w:szCs w:val="20"/>
          <w:lang w:val="es-ES"/>
        </w:rPr>
      </w:pPr>
    </w:p>
    <w:p w:rsidR="00D835E1" w:rsidRPr="00C80BF3" w:rsidRDefault="00D835E1"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sidRPr="00C80BF3">
        <w:rPr>
          <w:rFonts w:ascii="Arial" w:eastAsia="Times New Roman" w:hAnsi="Arial" w:cs="Arial"/>
          <w:sz w:val="20"/>
          <w:szCs w:val="20"/>
          <w:lang w:val="es-ES"/>
        </w:rPr>
        <w:t>Los horarios de las sesiones de aprendizaje son programados en forma continua</w:t>
      </w:r>
      <w:r w:rsidR="001D474F" w:rsidRPr="00C80BF3">
        <w:rPr>
          <w:rFonts w:ascii="Arial" w:eastAsia="Times New Roman" w:hAnsi="Arial" w:cs="Arial"/>
          <w:sz w:val="20"/>
          <w:szCs w:val="20"/>
          <w:lang w:val="es-ES"/>
        </w:rPr>
        <w:t xml:space="preserve"> por turnos</w:t>
      </w:r>
      <w:r w:rsidRPr="00C80BF3">
        <w:rPr>
          <w:rFonts w:ascii="Arial" w:eastAsia="Times New Roman" w:hAnsi="Arial" w:cs="Arial"/>
          <w:sz w:val="20"/>
          <w:szCs w:val="20"/>
          <w:lang w:val="es-ES"/>
        </w:rPr>
        <w:t xml:space="preserve">: de 7:00 </w:t>
      </w:r>
      <w:r w:rsidR="001D474F" w:rsidRPr="00C80BF3">
        <w:rPr>
          <w:rFonts w:ascii="Arial" w:eastAsia="Times New Roman" w:hAnsi="Arial" w:cs="Arial"/>
          <w:sz w:val="20"/>
          <w:szCs w:val="20"/>
          <w:lang w:val="es-ES"/>
        </w:rPr>
        <w:t xml:space="preserve">a </w:t>
      </w:r>
      <w:r w:rsidR="00873ACA" w:rsidRPr="00C80BF3">
        <w:rPr>
          <w:rFonts w:ascii="Arial" w:eastAsia="Times New Roman" w:hAnsi="Arial" w:cs="Arial"/>
          <w:sz w:val="20"/>
          <w:szCs w:val="20"/>
          <w:lang w:val="es-ES"/>
        </w:rPr>
        <w:t>13</w:t>
      </w:r>
      <w:r w:rsidR="001D474F" w:rsidRPr="00C80BF3">
        <w:rPr>
          <w:rFonts w:ascii="Arial" w:eastAsia="Times New Roman" w:hAnsi="Arial" w:cs="Arial"/>
          <w:sz w:val="20"/>
          <w:szCs w:val="20"/>
          <w:lang w:val="es-ES"/>
        </w:rPr>
        <w:t>:00</w:t>
      </w:r>
      <w:r w:rsidR="00873ACA" w:rsidRPr="00C80BF3">
        <w:rPr>
          <w:rFonts w:ascii="Arial" w:eastAsia="Times New Roman" w:hAnsi="Arial" w:cs="Arial"/>
          <w:sz w:val="20"/>
          <w:szCs w:val="20"/>
          <w:lang w:val="es-ES"/>
        </w:rPr>
        <w:t xml:space="preserve"> hrs.</w:t>
      </w:r>
      <w:r w:rsidR="001D474F" w:rsidRPr="00C80BF3">
        <w:rPr>
          <w:rFonts w:ascii="Arial" w:eastAsia="Times New Roman" w:hAnsi="Arial" w:cs="Arial"/>
          <w:sz w:val="20"/>
          <w:szCs w:val="20"/>
          <w:lang w:val="es-ES"/>
        </w:rPr>
        <w:t xml:space="preserve"> y de </w:t>
      </w:r>
      <w:r w:rsidR="00873ACA" w:rsidRPr="00C80BF3">
        <w:rPr>
          <w:rFonts w:ascii="Arial" w:eastAsia="Times New Roman" w:hAnsi="Arial" w:cs="Arial"/>
          <w:sz w:val="20"/>
          <w:szCs w:val="20"/>
          <w:lang w:val="es-ES"/>
        </w:rPr>
        <w:t>13</w:t>
      </w:r>
      <w:r w:rsidR="001D474F" w:rsidRPr="00C80BF3">
        <w:rPr>
          <w:rFonts w:ascii="Arial" w:eastAsia="Times New Roman" w:hAnsi="Arial" w:cs="Arial"/>
          <w:sz w:val="20"/>
          <w:szCs w:val="20"/>
          <w:lang w:val="es-ES"/>
        </w:rPr>
        <w:t xml:space="preserve">:00 </w:t>
      </w:r>
      <w:r w:rsidR="00873ACA" w:rsidRPr="00C80BF3">
        <w:rPr>
          <w:rFonts w:ascii="Arial" w:eastAsia="Times New Roman" w:hAnsi="Arial" w:cs="Arial"/>
          <w:sz w:val="20"/>
          <w:szCs w:val="20"/>
          <w:lang w:val="es-ES"/>
        </w:rPr>
        <w:t>a</w:t>
      </w:r>
      <w:r w:rsidRPr="00C80BF3">
        <w:rPr>
          <w:rFonts w:ascii="Arial" w:eastAsia="Times New Roman" w:hAnsi="Arial" w:cs="Arial"/>
          <w:sz w:val="20"/>
          <w:szCs w:val="20"/>
          <w:lang w:val="es-ES"/>
        </w:rPr>
        <w:t xml:space="preserve"> </w:t>
      </w:r>
      <w:r w:rsidR="00873ACA" w:rsidRPr="00C80BF3">
        <w:rPr>
          <w:rFonts w:ascii="Arial" w:eastAsia="Times New Roman" w:hAnsi="Arial" w:cs="Arial"/>
          <w:sz w:val="20"/>
          <w:szCs w:val="20"/>
          <w:lang w:val="es-ES"/>
        </w:rPr>
        <w:t>19</w:t>
      </w:r>
      <w:r w:rsidRPr="00C80BF3">
        <w:rPr>
          <w:rFonts w:ascii="Arial" w:eastAsia="Times New Roman" w:hAnsi="Arial" w:cs="Arial"/>
          <w:sz w:val="20"/>
          <w:szCs w:val="20"/>
          <w:lang w:val="es-ES"/>
        </w:rPr>
        <w:t>:00</w:t>
      </w:r>
      <w:r w:rsidR="00873ACA" w:rsidRPr="00C80BF3">
        <w:rPr>
          <w:rFonts w:ascii="Arial" w:eastAsia="Times New Roman" w:hAnsi="Arial" w:cs="Arial"/>
          <w:sz w:val="20"/>
          <w:szCs w:val="20"/>
          <w:lang w:val="es-ES"/>
        </w:rPr>
        <w:t xml:space="preserve"> hrs</w:t>
      </w:r>
      <w:r w:rsidRPr="00C80BF3">
        <w:rPr>
          <w:rFonts w:ascii="Arial" w:eastAsia="Times New Roman" w:hAnsi="Arial" w:cs="Arial"/>
          <w:sz w:val="20"/>
          <w:szCs w:val="20"/>
          <w:lang w:val="es-ES"/>
        </w:rPr>
        <w:t>., durante los días hábiles</w:t>
      </w:r>
      <w:r w:rsidR="00873ACA" w:rsidRPr="00C80BF3">
        <w:rPr>
          <w:rFonts w:ascii="Arial" w:eastAsia="Times New Roman" w:hAnsi="Arial" w:cs="Arial"/>
          <w:sz w:val="20"/>
          <w:szCs w:val="20"/>
          <w:lang w:val="es-ES"/>
        </w:rPr>
        <w:t xml:space="preserve"> de la semana</w:t>
      </w:r>
      <w:r w:rsidRPr="00C80BF3">
        <w:rPr>
          <w:rFonts w:ascii="Arial" w:eastAsia="Times New Roman" w:hAnsi="Arial" w:cs="Arial"/>
          <w:sz w:val="20"/>
          <w:szCs w:val="20"/>
          <w:lang w:val="es-ES"/>
        </w:rPr>
        <w:t>. Excepcionalmente, el Consejo de Facultad a</w:t>
      </w:r>
      <w:r w:rsidR="003471C4" w:rsidRPr="00C80BF3">
        <w:rPr>
          <w:rFonts w:ascii="Arial" w:eastAsia="Times New Roman" w:hAnsi="Arial" w:cs="Arial"/>
          <w:sz w:val="20"/>
          <w:szCs w:val="20"/>
          <w:lang w:val="es-ES"/>
        </w:rPr>
        <w:t xml:space="preserve">utorizará el </w:t>
      </w:r>
      <w:r w:rsidR="00372380" w:rsidRPr="00C80BF3">
        <w:rPr>
          <w:rFonts w:ascii="Arial" w:eastAsia="Times New Roman" w:hAnsi="Arial" w:cs="Arial"/>
          <w:sz w:val="20"/>
          <w:szCs w:val="20"/>
          <w:lang w:val="es-ES"/>
        </w:rPr>
        <w:t>desarrollo de sesiones de aprendizaje</w:t>
      </w:r>
      <w:r w:rsidR="00D42DFC">
        <w:rPr>
          <w:rFonts w:ascii="Arial" w:eastAsia="Times New Roman" w:hAnsi="Arial" w:cs="Arial"/>
          <w:sz w:val="20"/>
          <w:szCs w:val="20"/>
          <w:lang w:val="es-ES"/>
        </w:rPr>
        <w:t>, en diferente horario</w:t>
      </w:r>
      <w:r w:rsidR="00873ACA" w:rsidRPr="00C80BF3">
        <w:rPr>
          <w:rFonts w:ascii="Arial" w:eastAsia="Times New Roman" w:hAnsi="Arial" w:cs="Arial"/>
          <w:sz w:val="20"/>
          <w:szCs w:val="20"/>
          <w:lang w:val="es-ES"/>
        </w:rPr>
        <w:t xml:space="preserve"> de acuerdo a la característica del componente curricular</w:t>
      </w:r>
      <w:r w:rsidRPr="00C80BF3">
        <w:rPr>
          <w:rFonts w:ascii="Arial" w:eastAsia="Times New Roman" w:hAnsi="Arial" w:cs="Arial"/>
          <w:sz w:val="20"/>
          <w:szCs w:val="20"/>
          <w:lang w:val="es-ES"/>
        </w:rPr>
        <w:t>.</w:t>
      </w:r>
    </w:p>
    <w:p w:rsidR="003E32A4" w:rsidRPr="00C80BF3" w:rsidRDefault="003E32A4"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sidRPr="00C80BF3">
        <w:rPr>
          <w:rFonts w:ascii="Arial" w:eastAsia="Times New Roman" w:hAnsi="Arial" w:cs="Arial"/>
          <w:sz w:val="20"/>
          <w:szCs w:val="20"/>
          <w:lang w:val="es-ES"/>
        </w:rPr>
        <w:t>Los señores docentes no puede</w:t>
      </w:r>
      <w:r w:rsidR="000C2EEF" w:rsidRPr="00C80BF3">
        <w:rPr>
          <w:rFonts w:ascii="Arial" w:eastAsia="Times New Roman" w:hAnsi="Arial" w:cs="Arial"/>
          <w:sz w:val="20"/>
          <w:szCs w:val="20"/>
          <w:lang w:val="es-ES"/>
        </w:rPr>
        <w:t>n</w:t>
      </w:r>
      <w:r w:rsidRPr="00C80BF3">
        <w:rPr>
          <w:rFonts w:ascii="Arial" w:eastAsia="Times New Roman" w:hAnsi="Arial" w:cs="Arial"/>
          <w:sz w:val="20"/>
          <w:szCs w:val="20"/>
          <w:lang w:val="es-ES"/>
        </w:rPr>
        <w:t xml:space="preserve"> cambiar el horario sin la aprobación del Director de la Escuela Profesional, debiendo respetar el horario establecido en el inciso “d” del presente numeral.</w:t>
      </w:r>
    </w:p>
    <w:p w:rsidR="00D835E1" w:rsidRDefault="00D835E1"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sidRPr="00C80BF3">
        <w:rPr>
          <w:rFonts w:ascii="Arial" w:eastAsia="Times New Roman" w:hAnsi="Arial" w:cs="Arial"/>
          <w:sz w:val="20"/>
          <w:szCs w:val="20"/>
          <w:lang w:val="es-ES"/>
        </w:rPr>
        <w:t>Los horarios d</w:t>
      </w:r>
      <w:r>
        <w:rPr>
          <w:rFonts w:ascii="Arial" w:eastAsia="Times New Roman" w:hAnsi="Arial" w:cs="Arial"/>
          <w:sz w:val="20"/>
          <w:szCs w:val="20"/>
          <w:lang w:val="es-ES"/>
        </w:rPr>
        <w:t xml:space="preserve">e las sesiones de aprendizaje, aprobada con Resolución </w:t>
      </w:r>
      <w:r w:rsidR="00D42DFC">
        <w:rPr>
          <w:rFonts w:ascii="Arial" w:eastAsia="Times New Roman" w:hAnsi="Arial" w:cs="Arial"/>
          <w:sz w:val="20"/>
          <w:szCs w:val="20"/>
          <w:lang w:val="es-ES"/>
        </w:rPr>
        <w:t xml:space="preserve">de </w:t>
      </w:r>
      <w:r>
        <w:rPr>
          <w:rFonts w:ascii="Arial" w:eastAsia="Times New Roman" w:hAnsi="Arial" w:cs="Arial"/>
          <w:sz w:val="20"/>
          <w:szCs w:val="20"/>
          <w:lang w:val="es-ES"/>
        </w:rPr>
        <w:t>Decana</w:t>
      </w:r>
      <w:r w:rsidR="00D42DFC">
        <w:rPr>
          <w:rFonts w:ascii="Arial" w:eastAsia="Times New Roman" w:hAnsi="Arial" w:cs="Arial"/>
          <w:sz w:val="20"/>
          <w:szCs w:val="20"/>
          <w:lang w:val="es-ES"/>
        </w:rPr>
        <w:t>to</w:t>
      </w:r>
      <w:r>
        <w:rPr>
          <w:rFonts w:ascii="Arial" w:eastAsia="Times New Roman" w:hAnsi="Arial" w:cs="Arial"/>
          <w:sz w:val="20"/>
          <w:szCs w:val="20"/>
          <w:lang w:val="es-ES"/>
        </w:rPr>
        <w:t xml:space="preserve">, es remitida por el Decano al Vicerrectorado Académico, dentro de los </w:t>
      </w:r>
      <w:r w:rsidR="00A74D0E">
        <w:rPr>
          <w:rFonts w:ascii="Arial" w:eastAsia="Times New Roman" w:hAnsi="Arial" w:cs="Arial"/>
          <w:sz w:val="20"/>
          <w:szCs w:val="20"/>
          <w:lang w:val="es-ES"/>
        </w:rPr>
        <w:t>quince (15</w:t>
      </w:r>
      <w:r>
        <w:rPr>
          <w:rFonts w:ascii="Arial" w:eastAsia="Times New Roman" w:hAnsi="Arial" w:cs="Arial"/>
          <w:sz w:val="20"/>
          <w:szCs w:val="20"/>
          <w:lang w:val="es-ES"/>
        </w:rPr>
        <w:t xml:space="preserve">) días de haber concluido el </w:t>
      </w:r>
      <w:r w:rsidRPr="00C80BF3">
        <w:rPr>
          <w:rFonts w:ascii="Arial" w:eastAsia="Times New Roman" w:hAnsi="Arial" w:cs="Arial"/>
          <w:sz w:val="20"/>
          <w:szCs w:val="20"/>
          <w:lang w:val="es-ES"/>
        </w:rPr>
        <w:t xml:space="preserve">proceso de matrículas. </w:t>
      </w:r>
    </w:p>
    <w:p w:rsidR="005163E9" w:rsidRDefault="005163E9" w:rsidP="005163E9">
      <w:pPr>
        <w:tabs>
          <w:tab w:val="left" w:pos="1134"/>
        </w:tabs>
        <w:spacing w:after="100" w:line="240" w:lineRule="auto"/>
        <w:ind w:left="1134" w:right="131"/>
        <w:jc w:val="both"/>
        <w:rPr>
          <w:rFonts w:ascii="Arial" w:eastAsia="Times New Roman" w:hAnsi="Arial" w:cs="Arial"/>
          <w:sz w:val="20"/>
          <w:szCs w:val="20"/>
          <w:lang w:val="es-ES"/>
        </w:rPr>
      </w:pPr>
    </w:p>
    <w:p w:rsidR="005163E9" w:rsidRPr="00C80BF3" w:rsidRDefault="005163E9" w:rsidP="005163E9">
      <w:pPr>
        <w:tabs>
          <w:tab w:val="left" w:pos="1134"/>
        </w:tabs>
        <w:spacing w:after="100" w:line="240" w:lineRule="auto"/>
        <w:ind w:left="1134" w:right="131"/>
        <w:jc w:val="both"/>
        <w:rPr>
          <w:rFonts w:ascii="Arial" w:eastAsia="Times New Roman" w:hAnsi="Arial" w:cs="Arial"/>
          <w:sz w:val="20"/>
          <w:szCs w:val="20"/>
          <w:lang w:val="es-ES"/>
        </w:rPr>
      </w:pPr>
    </w:p>
    <w:p w:rsidR="00D835E1" w:rsidRPr="00C80BF3" w:rsidRDefault="00D835E1"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sidRPr="00C80BF3">
        <w:rPr>
          <w:rFonts w:ascii="Arial" w:eastAsia="Times New Roman" w:hAnsi="Arial" w:cs="Arial"/>
          <w:sz w:val="20"/>
          <w:szCs w:val="20"/>
          <w:lang w:val="es-ES"/>
        </w:rPr>
        <w:lastRenderedPageBreak/>
        <w:t>L</w:t>
      </w:r>
      <w:r w:rsidR="001D474F" w:rsidRPr="00C80BF3">
        <w:rPr>
          <w:rFonts w:ascii="Arial" w:eastAsia="Times New Roman" w:hAnsi="Arial" w:cs="Arial"/>
          <w:sz w:val="20"/>
          <w:szCs w:val="20"/>
          <w:lang w:val="es-ES"/>
        </w:rPr>
        <w:t>a programación de l</w:t>
      </w:r>
      <w:r w:rsidRPr="00C80BF3">
        <w:rPr>
          <w:rFonts w:ascii="Arial" w:eastAsia="Times New Roman" w:hAnsi="Arial" w:cs="Arial"/>
          <w:sz w:val="20"/>
          <w:szCs w:val="20"/>
          <w:lang w:val="es-ES"/>
        </w:rPr>
        <w:t xml:space="preserve">os horarios de </w:t>
      </w:r>
      <w:r w:rsidR="001D474F" w:rsidRPr="00C80BF3">
        <w:rPr>
          <w:rFonts w:ascii="Arial" w:eastAsia="Times New Roman" w:hAnsi="Arial" w:cs="Arial"/>
          <w:sz w:val="20"/>
          <w:szCs w:val="20"/>
          <w:lang w:val="es-ES"/>
        </w:rPr>
        <w:t xml:space="preserve">los componentes curriculares de </w:t>
      </w:r>
      <w:r w:rsidRPr="00C80BF3">
        <w:rPr>
          <w:rFonts w:ascii="Arial" w:eastAsia="Times New Roman" w:hAnsi="Arial" w:cs="Arial"/>
          <w:sz w:val="20"/>
          <w:szCs w:val="20"/>
          <w:lang w:val="es-ES"/>
        </w:rPr>
        <w:t xml:space="preserve">las sesiones de aprendizaje </w:t>
      </w:r>
      <w:r w:rsidR="001D474F" w:rsidRPr="00C80BF3">
        <w:rPr>
          <w:rFonts w:ascii="Arial" w:eastAsia="Times New Roman" w:hAnsi="Arial" w:cs="Arial"/>
          <w:sz w:val="20"/>
          <w:szCs w:val="20"/>
          <w:lang w:val="es-ES"/>
        </w:rPr>
        <w:t>de los docentes a tiempo parcial deben ser programados en tres (03) días hábiles</w:t>
      </w:r>
      <w:r w:rsidRPr="00C80BF3">
        <w:rPr>
          <w:rFonts w:ascii="Arial" w:eastAsia="Times New Roman" w:hAnsi="Arial" w:cs="Arial"/>
          <w:sz w:val="20"/>
          <w:szCs w:val="20"/>
          <w:lang w:val="es-ES"/>
        </w:rPr>
        <w:t xml:space="preserve">.  </w:t>
      </w:r>
    </w:p>
    <w:p w:rsidR="00D835E1" w:rsidRPr="00F06B51" w:rsidRDefault="00D835E1"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sidRPr="00C80BF3">
        <w:rPr>
          <w:rFonts w:ascii="Arial" w:eastAsia="Times New Roman" w:hAnsi="Arial" w:cs="Arial"/>
          <w:sz w:val="20"/>
          <w:szCs w:val="20"/>
          <w:lang w:val="es-ES"/>
        </w:rPr>
        <w:t xml:space="preserve">Los horarios </w:t>
      </w:r>
      <w:r>
        <w:rPr>
          <w:rFonts w:ascii="Arial" w:eastAsia="Times New Roman" w:hAnsi="Arial" w:cs="Arial"/>
          <w:sz w:val="20"/>
          <w:szCs w:val="20"/>
          <w:lang w:val="es-ES"/>
        </w:rPr>
        <w:t xml:space="preserve">publicados </w:t>
      </w:r>
      <w:r w:rsidR="00DA4F81">
        <w:rPr>
          <w:rFonts w:ascii="Arial" w:eastAsia="Times New Roman" w:hAnsi="Arial" w:cs="Arial"/>
          <w:sz w:val="20"/>
          <w:szCs w:val="20"/>
          <w:lang w:val="es-ES"/>
        </w:rPr>
        <w:t xml:space="preserve">y aprobados por Resolución Decanal </w:t>
      </w:r>
      <w:r>
        <w:rPr>
          <w:rFonts w:ascii="Arial" w:eastAsia="Times New Roman" w:hAnsi="Arial" w:cs="Arial"/>
          <w:sz w:val="20"/>
          <w:szCs w:val="20"/>
          <w:lang w:val="es-ES"/>
        </w:rPr>
        <w:t xml:space="preserve">son inalterables, bajo responsabilidad del director de la escuela </w:t>
      </w:r>
      <w:r w:rsidRPr="00F06B51">
        <w:rPr>
          <w:rFonts w:ascii="Arial" w:eastAsia="Times New Roman" w:hAnsi="Arial" w:cs="Arial"/>
          <w:sz w:val="20"/>
          <w:szCs w:val="20"/>
          <w:lang w:val="es-ES"/>
        </w:rPr>
        <w:t>profesional.</w:t>
      </w:r>
    </w:p>
    <w:p w:rsidR="00D835E1" w:rsidRPr="00F06B51" w:rsidRDefault="00D835E1"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sidRPr="00F06B51">
        <w:rPr>
          <w:rFonts w:ascii="Arial" w:eastAsia="Times New Roman" w:hAnsi="Arial" w:cs="Arial"/>
          <w:sz w:val="20"/>
          <w:szCs w:val="20"/>
          <w:lang w:val="es-ES"/>
        </w:rPr>
        <w:t xml:space="preserve">Los horarios de </w:t>
      </w:r>
      <w:r w:rsidR="00A74D0E" w:rsidRPr="00F06B51">
        <w:rPr>
          <w:rFonts w:ascii="Arial" w:eastAsia="Times New Roman" w:hAnsi="Arial" w:cs="Arial"/>
          <w:sz w:val="20"/>
          <w:szCs w:val="20"/>
          <w:lang w:val="es-ES"/>
        </w:rPr>
        <w:t>los componentes curriculares</w:t>
      </w:r>
      <w:r w:rsidRPr="00F06B51">
        <w:rPr>
          <w:rFonts w:ascii="Arial" w:eastAsia="Times New Roman" w:hAnsi="Arial" w:cs="Arial"/>
          <w:sz w:val="20"/>
          <w:szCs w:val="20"/>
          <w:lang w:val="es-ES"/>
        </w:rPr>
        <w:t>, a cargo de docentes ordinarios y contratados a tie</w:t>
      </w:r>
      <w:r w:rsidR="00A74D0E" w:rsidRPr="00F06B51">
        <w:rPr>
          <w:rFonts w:ascii="Arial" w:eastAsia="Times New Roman" w:hAnsi="Arial" w:cs="Arial"/>
          <w:sz w:val="20"/>
          <w:szCs w:val="20"/>
          <w:lang w:val="es-ES"/>
        </w:rPr>
        <w:t xml:space="preserve">mpo completo, se programará </w:t>
      </w:r>
      <w:r w:rsidR="00873ACA">
        <w:rPr>
          <w:rFonts w:ascii="Arial" w:eastAsia="Times New Roman" w:hAnsi="Arial" w:cs="Arial"/>
          <w:sz w:val="20"/>
          <w:szCs w:val="20"/>
          <w:lang w:val="es-ES"/>
        </w:rPr>
        <w:t>en</w:t>
      </w:r>
      <w:r w:rsidR="00A74D0E" w:rsidRPr="00F06B51">
        <w:rPr>
          <w:rFonts w:ascii="Arial" w:eastAsia="Times New Roman" w:hAnsi="Arial" w:cs="Arial"/>
          <w:sz w:val="20"/>
          <w:szCs w:val="20"/>
          <w:lang w:val="es-ES"/>
        </w:rPr>
        <w:t xml:space="preserve"> los cinco</w:t>
      </w:r>
      <w:r w:rsidRPr="00F06B51">
        <w:rPr>
          <w:rFonts w:ascii="Arial" w:eastAsia="Times New Roman" w:hAnsi="Arial" w:cs="Arial"/>
          <w:sz w:val="20"/>
          <w:szCs w:val="20"/>
          <w:lang w:val="es-ES"/>
        </w:rPr>
        <w:t xml:space="preserve"> (0</w:t>
      </w:r>
      <w:r w:rsidR="00A74D0E" w:rsidRPr="00F06B51">
        <w:rPr>
          <w:rFonts w:ascii="Arial" w:eastAsia="Times New Roman" w:hAnsi="Arial" w:cs="Arial"/>
          <w:sz w:val="20"/>
          <w:szCs w:val="20"/>
          <w:lang w:val="es-ES"/>
        </w:rPr>
        <w:t>5</w:t>
      </w:r>
      <w:r w:rsidRPr="00F06B51">
        <w:rPr>
          <w:rFonts w:ascii="Arial" w:eastAsia="Times New Roman" w:hAnsi="Arial" w:cs="Arial"/>
          <w:sz w:val="20"/>
          <w:szCs w:val="20"/>
          <w:lang w:val="es-ES"/>
        </w:rPr>
        <w:t>) días</w:t>
      </w:r>
      <w:r w:rsidR="003471C4" w:rsidRPr="00F06B51">
        <w:rPr>
          <w:rFonts w:ascii="Arial" w:eastAsia="Times New Roman" w:hAnsi="Arial" w:cs="Arial"/>
          <w:sz w:val="20"/>
          <w:szCs w:val="20"/>
          <w:lang w:val="es-ES"/>
        </w:rPr>
        <w:t xml:space="preserve"> hábiles</w:t>
      </w:r>
      <w:r w:rsidRPr="00F06B51">
        <w:rPr>
          <w:rFonts w:ascii="Arial" w:eastAsia="Times New Roman" w:hAnsi="Arial" w:cs="Arial"/>
          <w:sz w:val="20"/>
          <w:szCs w:val="20"/>
          <w:lang w:val="es-ES"/>
        </w:rPr>
        <w:t xml:space="preserve"> </w:t>
      </w:r>
      <w:r w:rsidR="00A74D0E" w:rsidRPr="00F06B51">
        <w:rPr>
          <w:rFonts w:ascii="Arial" w:eastAsia="Times New Roman" w:hAnsi="Arial" w:cs="Arial"/>
          <w:sz w:val="20"/>
          <w:szCs w:val="20"/>
          <w:lang w:val="es-ES"/>
        </w:rPr>
        <w:t>de la semana</w:t>
      </w:r>
      <w:r w:rsidRPr="00F06B51">
        <w:rPr>
          <w:rFonts w:ascii="Arial" w:eastAsia="Times New Roman" w:hAnsi="Arial" w:cs="Arial"/>
          <w:sz w:val="20"/>
          <w:szCs w:val="20"/>
          <w:lang w:val="es-ES"/>
        </w:rPr>
        <w:t>.</w:t>
      </w:r>
    </w:p>
    <w:p w:rsidR="00BA30DF" w:rsidRPr="00F06B51" w:rsidRDefault="00DA4F81"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sidRPr="00F06B51">
        <w:rPr>
          <w:rFonts w:ascii="Arial" w:eastAsia="Times New Roman" w:hAnsi="Arial" w:cs="Arial"/>
          <w:sz w:val="20"/>
          <w:szCs w:val="20"/>
          <w:lang w:val="es-ES"/>
        </w:rPr>
        <w:t>Los componentes curriculares</w:t>
      </w:r>
      <w:r w:rsidR="00372380">
        <w:rPr>
          <w:rFonts w:ascii="Arial" w:eastAsia="Times New Roman" w:hAnsi="Arial" w:cs="Arial"/>
          <w:sz w:val="20"/>
          <w:szCs w:val="20"/>
          <w:lang w:val="es-ES"/>
        </w:rPr>
        <w:t xml:space="preserve"> dividido</w:t>
      </w:r>
      <w:r w:rsidR="00D835E1" w:rsidRPr="00F06B51">
        <w:rPr>
          <w:rFonts w:ascii="Arial" w:eastAsia="Times New Roman" w:hAnsi="Arial" w:cs="Arial"/>
          <w:sz w:val="20"/>
          <w:szCs w:val="20"/>
          <w:lang w:val="es-ES"/>
        </w:rPr>
        <w:t xml:space="preserve">s en más de un grupo, asignados a un mismo docente, no deben </w:t>
      </w:r>
      <w:r w:rsidR="00372380">
        <w:rPr>
          <w:rFonts w:ascii="Arial" w:eastAsia="Times New Roman" w:hAnsi="Arial" w:cs="Arial"/>
          <w:sz w:val="20"/>
          <w:szCs w:val="20"/>
          <w:lang w:val="es-ES"/>
        </w:rPr>
        <w:t>programarse</w:t>
      </w:r>
      <w:r w:rsidR="00372380" w:rsidRPr="00F06B51">
        <w:rPr>
          <w:rFonts w:ascii="Arial" w:eastAsia="Times New Roman" w:hAnsi="Arial" w:cs="Arial"/>
          <w:sz w:val="20"/>
          <w:szCs w:val="20"/>
          <w:lang w:val="es-ES"/>
        </w:rPr>
        <w:t xml:space="preserve"> </w:t>
      </w:r>
      <w:r w:rsidR="00372380">
        <w:rPr>
          <w:rFonts w:ascii="Arial" w:eastAsia="Times New Roman" w:hAnsi="Arial" w:cs="Arial"/>
          <w:sz w:val="20"/>
          <w:szCs w:val="20"/>
          <w:lang w:val="es-ES"/>
        </w:rPr>
        <w:t xml:space="preserve"> </w:t>
      </w:r>
      <w:r w:rsidR="00D835E1" w:rsidRPr="00F06B51">
        <w:rPr>
          <w:rFonts w:ascii="Arial" w:eastAsia="Times New Roman" w:hAnsi="Arial" w:cs="Arial"/>
          <w:sz w:val="20"/>
          <w:szCs w:val="20"/>
          <w:lang w:val="es-ES"/>
        </w:rPr>
        <w:t>por ningún motivo en un mismo horario</w:t>
      </w:r>
      <w:r w:rsidR="00372380">
        <w:rPr>
          <w:rFonts w:ascii="Arial" w:eastAsia="Times New Roman" w:hAnsi="Arial" w:cs="Arial"/>
          <w:sz w:val="20"/>
          <w:szCs w:val="20"/>
          <w:lang w:val="es-ES"/>
        </w:rPr>
        <w:t>,</w:t>
      </w:r>
      <w:r w:rsidR="00BA30DF" w:rsidRPr="00F06B51">
        <w:rPr>
          <w:rFonts w:ascii="Arial" w:eastAsia="Times New Roman" w:hAnsi="Arial" w:cs="Arial"/>
          <w:sz w:val="20"/>
          <w:szCs w:val="20"/>
          <w:lang w:val="es-ES"/>
        </w:rPr>
        <w:t xml:space="preserve"> bajo responsabilidad del </w:t>
      </w:r>
      <w:r w:rsidR="00372380" w:rsidRPr="00F06B51">
        <w:rPr>
          <w:rFonts w:ascii="Arial" w:eastAsia="Times New Roman" w:hAnsi="Arial" w:cs="Arial"/>
          <w:sz w:val="20"/>
          <w:szCs w:val="20"/>
          <w:lang w:val="es-ES"/>
        </w:rPr>
        <w:t xml:space="preserve">Director </w:t>
      </w:r>
      <w:r w:rsidR="00BA30DF" w:rsidRPr="00F06B51">
        <w:rPr>
          <w:rFonts w:ascii="Arial" w:eastAsia="Times New Roman" w:hAnsi="Arial" w:cs="Arial"/>
          <w:sz w:val="20"/>
          <w:szCs w:val="20"/>
          <w:lang w:val="es-ES"/>
        </w:rPr>
        <w:t xml:space="preserve">de </w:t>
      </w:r>
      <w:r w:rsidR="00372380">
        <w:rPr>
          <w:rFonts w:ascii="Arial" w:eastAsia="Times New Roman" w:hAnsi="Arial" w:cs="Arial"/>
          <w:sz w:val="20"/>
          <w:szCs w:val="20"/>
          <w:lang w:val="es-ES"/>
        </w:rPr>
        <w:t>la E</w:t>
      </w:r>
      <w:r w:rsidR="00BA30DF" w:rsidRPr="00F06B51">
        <w:rPr>
          <w:rFonts w:ascii="Arial" w:eastAsia="Times New Roman" w:hAnsi="Arial" w:cs="Arial"/>
          <w:sz w:val="20"/>
          <w:szCs w:val="20"/>
          <w:lang w:val="es-ES"/>
        </w:rPr>
        <w:t>scu</w:t>
      </w:r>
      <w:r w:rsidR="00372380">
        <w:rPr>
          <w:rFonts w:ascii="Arial" w:eastAsia="Times New Roman" w:hAnsi="Arial" w:cs="Arial"/>
          <w:sz w:val="20"/>
          <w:szCs w:val="20"/>
          <w:lang w:val="es-ES"/>
        </w:rPr>
        <w:t>ela P</w:t>
      </w:r>
      <w:r w:rsidR="00BA30DF" w:rsidRPr="00F06B51">
        <w:rPr>
          <w:rFonts w:ascii="Arial" w:eastAsia="Times New Roman" w:hAnsi="Arial" w:cs="Arial"/>
          <w:sz w:val="20"/>
          <w:szCs w:val="20"/>
          <w:lang w:val="es-ES"/>
        </w:rPr>
        <w:t>rofesional</w:t>
      </w:r>
      <w:r w:rsidR="00D835E1" w:rsidRPr="00F06B51">
        <w:rPr>
          <w:rFonts w:ascii="Arial" w:eastAsia="Times New Roman" w:hAnsi="Arial" w:cs="Arial"/>
          <w:sz w:val="20"/>
          <w:szCs w:val="20"/>
          <w:lang w:val="es-ES"/>
        </w:rPr>
        <w:t>.</w:t>
      </w:r>
    </w:p>
    <w:p w:rsidR="00DA4F81" w:rsidRPr="00F06B51" w:rsidRDefault="00DA4F81" w:rsidP="00EC1DEA">
      <w:pPr>
        <w:numPr>
          <w:ilvl w:val="0"/>
          <w:numId w:val="5"/>
        </w:numPr>
        <w:tabs>
          <w:tab w:val="left" w:pos="1134"/>
        </w:tabs>
        <w:spacing w:after="100" w:line="240" w:lineRule="auto"/>
        <w:ind w:left="1134" w:right="131" w:hanging="283"/>
        <w:jc w:val="both"/>
        <w:rPr>
          <w:rFonts w:ascii="Arial" w:eastAsia="Times New Roman" w:hAnsi="Arial" w:cs="Arial"/>
          <w:sz w:val="20"/>
          <w:szCs w:val="20"/>
          <w:lang w:val="es-ES"/>
        </w:rPr>
      </w:pPr>
      <w:r w:rsidRPr="00F06B51">
        <w:rPr>
          <w:rFonts w:ascii="Arial" w:eastAsia="Times New Roman" w:hAnsi="Arial" w:cs="Arial"/>
          <w:sz w:val="20"/>
          <w:szCs w:val="20"/>
          <w:lang w:val="es-ES"/>
        </w:rPr>
        <w:t>Las escuelas profesionales deben presentar el horario de atención en tutoría</w:t>
      </w:r>
      <w:r w:rsidR="00BA30DF" w:rsidRPr="00F06B51">
        <w:rPr>
          <w:rFonts w:ascii="Arial" w:eastAsia="Times New Roman" w:hAnsi="Arial" w:cs="Arial"/>
          <w:sz w:val="20"/>
          <w:szCs w:val="20"/>
          <w:lang w:val="es-ES"/>
        </w:rPr>
        <w:t xml:space="preserve"> de acuerdo al anexo N°</w:t>
      </w:r>
      <w:r w:rsidR="0096435C" w:rsidRPr="00F06B51">
        <w:rPr>
          <w:rFonts w:ascii="Arial" w:eastAsia="Times New Roman" w:hAnsi="Arial" w:cs="Arial"/>
          <w:sz w:val="20"/>
          <w:szCs w:val="20"/>
          <w:lang w:val="es-ES"/>
        </w:rPr>
        <w:t xml:space="preserve"> 10.</w:t>
      </w:r>
    </w:p>
    <w:p w:rsidR="00D835E1" w:rsidRPr="00F06B51" w:rsidRDefault="00D835E1" w:rsidP="007C5FC9">
      <w:pPr>
        <w:pStyle w:val="Prrafodelista"/>
        <w:numPr>
          <w:ilvl w:val="1"/>
          <w:numId w:val="61"/>
        </w:numPr>
        <w:tabs>
          <w:tab w:val="left" w:pos="426"/>
        </w:tabs>
        <w:spacing w:after="100" w:line="240" w:lineRule="auto"/>
        <w:ind w:left="850" w:right="62" w:hanging="425"/>
        <w:jc w:val="both"/>
        <w:outlineLvl w:val="1"/>
        <w:rPr>
          <w:rFonts w:ascii="Arial" w:eastAsia="Times New Roman" w:hAnsi="Arial" w:cs="Arial"/>
          <w:b/>
          <w:sz w:val="20"/>
          <w:szCs w:val="20"/>
          <w:lang w:val="es-ES"/>
        </w:rPr>
      </w:pPr>
      <w:bookmarkStart w:id="22" w:name="_Toc3275401"/>
      <w:r w:rsidRPr="00F06B51">
        <w:rPr>
          <w:rFonts w:ascii="Arial" w:eastAsia="Times New Roman" w:hAnsi="Arial" w:cs="Arial"/>
          <w:b/>
          <w:sz w:val="20"/>
          <w:szCs w:val="20"/>
          <w:lang w:val="es-ES"/>
        </w:rPr>
        <w:t>DEL S</w:t>
      </w:r>
      <w:r w:rsidR="00094C14">
        <w:rPr>
          <w:rFonts w:ascii="Arial" w:eastAsia="Times New Roman" w:hAnsi="Arial" w:cs="Arial"/>
          <w:b/>
          <w:sz w:val="20"/>
          <w:szCs w:val="20"/>
          <w:lang w:val="es-ES"/>
        </w:rPr>
        <w:t>Í</w:t>
      </w:r>
      <w:r w:rsidRPr="00F06B51">
        <w:rPr>
          <w:rFonts w:ascii="Arial" w:eastAsia="Times New Roman" w:hAnsi="Arial" w:cs="Arial"/>
          <w:b/>
          <w:sz w:val="20"/>
          <w:szCs w:val="20"/>
          <w:lang w:val="es-ES"/>
        </w:rPr>
        <w:t>LABO</w:t>
      </w:r>
      <w:bookmarkEnd w:id="22"/>
    </w:p>
    <w:p w:rsidR="00D835E1" w:rsidRDefault="00D835E1" w:rsidP="00EC1DEA">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Los sílabos son elaborados de acuerdo a la carta descriptiva del componente curricular</w:t>
      </w:r>
      <w:r w:rsidRPr="00F06B51">
        <w:rPr>
          <w:rStyle w:val="Refdenotaalpie"/>
          <w:rFonts w:ascii="Arial" w:eastAsia="Times New Roman" w:hAnsi="Arial" w:cs="Arial"/>
          <w:lang w:val="es-ES"/>
        </w:rPr>
        <w:footnoteReference w:id="1"/>
      </w:r>
      <w:r w:rsidRPr="00F06B51">
        <w:rPr>
          <w:rFonts w:ascii="Arial" w:eastAsia="Times New Roman" w:hAnsi="Arial" w:cs="Arial"/>
          <w:sz w:val="20"/>
          <w:szCs w:val="20"/>
          <w:lang w:val="es-ES"/>
        </w:rPr>
        <w:t xml:space="preserve">, considerado en el currículo vigente de cada </w:t>
      </w:r>
      <w:r w:rsidR="00007456">
        <w:rPr>
          <w:rFonts w:ascii="Arial" w:eastAsia="Times New Roman" w:hAnsi="Arial" w:cs="Arial"/>
          <w:sz w:val="20"/>
          <w:szCs w:val="20"/>
          <w:lang w:val="es-ES"/>
        </w:rPr>
        <w:t>programa de estudios</w:t>
      </w:r>
      <w:r w:rsidRPr="00F06B51">
        <w:rPr>
          <w:rFonts w:ascii="Arial" w:eastAsia="Times New Roman" w:hAnsi="Arial" w:cs="Arial"/>
          <w:sz w:val="20"/>
          <w:szCs w:val="20"/>
          <w:lang w:val="es-ES"/>
        </w:rPr>
        <w:t xml:space="preserve">, </w:t>
      </w:r>
      <w:r w:rsidR="00BA30DF" w:rsidRPr="00F06B51">
        <w:rPr>
          <w:rFonts w:ascii="Arial" w:eastAsia="Times New Roman" w:hAnsi="Arial" w:cs="Arial"/>
          <w:sz w:val="20"/>
          <w:szCs w:val="20"/>
          <w:lang w:val="es-ES"/>
        </w:rPr>
        <w:t>debiendo considerar las</w:t>
      </w:r>
      <w:r w:rsidRPr="00F06B51">
        <w:rPr>
          <w:rFonts w:ascii="Arial" w:eastAsia="Times New Roman" w:hAnsi="Arial" w:cs="Arial"/>
          <w:sz w:val="20"/>
          <w:szCs w:val="20"/>
          <w:lang w:val="es-ES"/>
        </w:rPr>
        <w:t xml:space="preserve"> bibliografías publicadas y trabajos de investigación de la UNA-Puno, según los anexos N° 04-A y Nº 04-B de la presente directiva.</w:t>
      </w:r>
    </w:p>
    <w:p w:rsidR="00593D52" w:rsidRPr="00C97C06" w:rsidRDefault="00593D52" w:rsidP="00EC1DEA">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 xml:space="preserve">El </w:t>
      </w:r>
      <w:r w:rsidR="00F06B51" w:rsidRPr="00C97C06">
        <w:rPr>
          <w:rFonts w:ascii="Arial" w:eastAsia="Times New Roman" w:hAnsi="Arial" w:cs="Arial"/>
          <w:sz w:val="20"/>
          <w:szCs w:val="20"/>
          <w:lang w:val="es-ES"/>
        </w:rPr>
        <w:t xml:space="preserve">Director de </w:t>
      </w:r>
      <w:r w:rsidR="00873ACA" w:rsidRPr="00C97C06">
        <w:rPr>
          <w:rFonts w:ascii="Arial" w:eastAsia="Times New Roman" w:hAnsi="Arial" w:cs="Arial"/>
          <w:sz w:val="20"/>
          <w:szCs w:val="20"/>
          <w:lang w:val="es-ES"/>
        </w:rPr>
        <w:t xml:space="preserve">Departamento Académico </w:t>
      </w:r>
      <w:r w:rsidRPr="00C97C06">
        <w:rPr>
          <w:rFonts w:ascii="Arial" w:eastAsia="Times New Roman" w:hAnsi="Arial" w:cs="Arial"/>
          <w:sz w:val="20"/>
          <w:szCs w:val="20"/>
          <w:lang w:val="es-ES"/>
        </w:rPr>
        <w:t xml:space="preserve">debe nominar una </w:t>
      </w:r>
      <w:r w:rsidR="00BC16E6" w:rsidRPr="00C97C06">
        <w:rPr>
          <w:rFonts w:ascii="Arial" w:eastAsia="Times New Roman" w:hAnsi="Arial" w:cs="Arial"/>
          <w:sz w:val="20"/>
          <w:szCs w:val="20"/>
          <w:lang w:val="es-ES"/>
        </w:rPr>
        <w:t xml:space="preserve">comisión </w:t>
      </w:r>
      <w:r w:rsidR="004E09B7" w:rsidRPr="00C97C06">
        <w:rPr>
          <w:rFonts w:ascii="Arial" w:eastAsia="Times New Roman" w:hAnsi="Arial" w:cs="Arial"/>
          <w:sz w:val="20"/>
          <w:szCs w:val="20"/>
          <w:lang w:val="es-ES"/>
        </w:rPr>
        <w:t xml:space="preserve">de docentes para la elaboración de los sílabos de los componentes curriculares del </w:t>
      </w:r>
      <w:r w:rsidRPr="00C97C06">
        <w:rPr>
          <w:rFonts w:ascii="Arial" w:eastAsia="Times New Roman" w:hAnsi="Arial" w:cs="Arial"/>
          <w:sz w:val="20"/>
          <w:szCs w:val="20"/>
          <w:lang w:val="es-ES"/>
        </w:rPr>
        <w:t>área</w:t>
      </w:r>
      <w:r w:rsidR="004E09B7" w:rsidRPr="00C97C06">
        <w:rPr>
          <w:rFonts w:ascii="Arial" w:eastAsia="Times New Roman" w:hAnsi="Arial" w:cs="Arial"/>
          <w:sz w:val="20"/>
          <w:szCs w:val="20"/>
          <w:lang w:val="es-ES"/>
        </w:rPr>
        <w:t xml:space="preserve"> básica</w:t>
      </w:r>
      <w:r w:rsidRPr="00C97C06">
        <w:rPr>
          <w:rFonts w:ascii="Arial" w:eastAsia="Times New Roman" w:hAnsi="Arial" w:cs="Arial"/>
          <w:sz w:val="20"/>
          <w:szCs w:val="20"/>
          <w:lang w:val="es-ES"/>
        </w:rPr>
        <w:t>.</w:t>
      </w:r>
    </w:p>
    <w:p w:rsidR="00D835E1" w:rsidRPr="00F06B51" w:rsidRDefault="00D835E1" w:rsidP="00EC1DEA">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Los sílabos de los componentes curriculares son ingresados por los docentes</w:t>
      </w:r>
      <w:r w:rsidR="00FE7034">
        <w:rPr>
          <w:rFonts w:ascii="Arial" w:eastAsia="Times New Roman" w:hAnsi="Arial" w:cs="Arial"/>
          <w:sz w:val="20"/>
          <w:szCs w:val="20"/>
          <w:lang w:val="es-ES"/>
        </w:rPr>
        <w:t xml:space="preserve"> al sistema académico</w:t>
      </w:r>
      <w:r w:rsidRPr="00F06B51">
        <w:rPr>
          <w:rFonts w:ascii="Arial" w:eastAsia="Times New Roman" w:hAnsi="Arial" w:cs="Arial"/>
          <w:sz w:val="20"/>
          <w:szCs w:val="20"/>
          <w:lang w:val="es-ES"/>
        </w:rPr>
        <w:t xml:space="preserve"> </w:t>
      </w:r>
      <w:r w:rsidR="004E09B7">
        <w:rPr>
          <w:rFonts w:ascii="Arial" w:eastAsia="Times New Roman" w:hAnsi="Arial" w:cs="Arial"/>
          <w:sz w:val="20"/>
          <w:szCs w:val="20"/>
          <w:lang w:val="es-ES"/>
        </w:rPr>
        <w:t>dentro</w:t>
      </w:r>
      <w:r w:rsidR="00FE7034">
        <w:rPr>
          <w:rFonts w:ascii="Arial" w:eastAsia="Times New Roman" w:hAnsi="Arial" w:cs="Arial"/>
          <w:sz w:val="20"/>
          <w:szCs w:val="20"/>
          <w:lang w:val="es-ES"/>
        </w:rPr>
        <w:t xml:space="preserve"> de l</w:t>
      </w:r>
      <w:r w:rsidR="004E09B7">
        <w:rPr>
          <w:rFonts w:ascii="Arial" w:eastAsia="Times New Roman" w:hAnsi="Arial" w:cs="Arial"/>
          <w:sz w:val="20"/>
          <w:szCs w:val="20"/>
          <w:lang w:val="es-ES"/>
        </w:rPr>
        <w:t xml:space="preserve">os tres </w:t>
      </w:r>
      <w:r w:rsidR="00094C14">
        <w:rPr>
          <w:rFonts w:ascii="Arial" w:eastAsia="Times New Roman" w:hAnsi="Arial" w:cs="Arial"/>
          <w:sz w:val="20"/>
          <w:szCs w:val="20"/>
          <w:lang w:val="es-ES"/>
        </w:rPr>
        <w:t xml:space="preserve">(3) </w:t>
      </w:r>
      <w:r w:rsidR="004E09B7">
        <w:rPr>
          <w:rFonts w:ascii="Arial" w:eastAsia="Times New Roman" w:hAnsi="Arial" w:cs="Arial"/>
          <w:sz w:val="20"/>
          <w:szCs w:val="20"/>
          <w:lang w:val="es-ES"/>
        </w:rPr>
        <w:t xml:space="preserve">días </w:t>
      </w:r>
      <w:r w:rsidR="00292A27">
        <w:rPr>
          <w:rFonts w:ascii="Arial" w:eastAsia="Times New Roman" w:hAnsi="Arial" w:cs="Arial"/>
          <w:sz w:val="20"/>
          <w:szCs w:val="20"/>
          <w:lang w:val="es-ES"/>
        </w:rPr>
        <w:t xml:space="preserve">de </w:t>
      </w:r>
      <w:r w:rsidRPr="00F06B51">
        <w:rPr>
          <w:rFonts w:ascii="Arial" w:eastAsia="Times New Roman" w:hAnsi="Arial" w:cs="Arial"/>
          <w:sz w:val="20"/>
          <w:szCs w:val="20"/>
          <w:lang w:val="es-ES"/>
        </w:rPr>
        <w:t>iniciado el semestre</w:t>
      </w:r>
      <w:r w:rsidR="00FE7034">
        <w:rPr>
          <w:rFonts w:ascii="Arial" w:eastAsia="Times New Roman" w:hAnsi="Arial" w:cs="Arial"/>
          <w:sz w:val="20"/>
          <w:szCs w:val="20"/>
          <w:lang w:val="es-ES"/>
        </w:rPr>
        <w:t xml:space="preserve"> académico</w:t>
      </w:r>
      <w:r w:rsidRPr="00F06B51">
        <w:rPr>
          <w:rFonts w:ascii="Arial" w:eastAsia="Times New Roman" w:hAnsi="Arial" w:cs="Arial"/>
          <w:sz w:val="20"/>
          <w:szCs w:val="20"/>
          <w:lang w:val="es-ES"/>
        </w:rPr>
        <w:t>.</w:t>
      </w:r>
    </w:p>
    <w:p w:rsidR="00D835E1" w:rsidRDefault="00D835E1" w:rsidP="00EC1DEA">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Los docentes deben exp</w:t>
      </w:r>
      <w:r w:rsidR="00BA30DF" w:rsidRPr="00F06B51">
        <w:rPr>
          <w:rFonts w:ascii="Arial" w:eastAsia="Times New Roman" w:hAnsi="Arial" w:cs="Arial"/>
          <w:sz w:val="20"/>
          <w:szCs w:val="20"/>
          <w:lang w:val="es-ES"/>
        </w:rPr>
        <w:t>one</w:t>
      </w:r>
      <w:r w:rsidRPr="00F06B51">
        <w:rPr>
          <w:rFonts w:ascii="Arial" w:eastAsia="Times New Roman" w:hAnsi="Arial" w:cs="Arial"/>
          <w:sz w:val="20"/>
          <w:szCs w:val="20"/>
          <w:lang w:val="es-ES"/>
        </w:rPr>
        <w:t>r el</w:t>
      </w:r>
      <w:r w:rsidR="00BA30DF" w:rsidRPr="00F06B51">
        <w:rPr>
          <w:rFonts w:ascii="Arial" w:eastAsia="Times New Roman" w:hAnsi="Arial" w:cs="Arial"/>
          <w:sz w:val="20"/>
          <w:szCs w:val="20"/>
          <w:lang w:val="es-ES"/>
        </w:rPr>
        <w:t xml:space="preserve"> contenido del</w:t>
      </w:r>
      <w:r w:rsidRPr="00F06B51">
        <w:rPr>
          <w:rFonts w:ascii="Arial" w:eastAsia="Times New Roman" w:hAnsi="Arial" w:cs="Arial"/>
          <w:sz w:val="20"/>
          <w:szCs w:val="20"/>
          <w:lang w:val="es-ES"/>
        </w:rPr>
        <w:t xml:space="preserve"> desarrollo de</w:t>
      </w:r>
      <w:r w:rsidR="00007456">
        <w:rPr>
          <w:rFonts w:ascii="Arial" w:eastAsia="Times New Roman" w:hAnsi="Arial" w:cs="Arial"/>
          <w:sz w:val="20"/>
          <w:szCs w:val="20"/>
          <w:lang w:val="es-ES"/>
        </w:rPr>
        <w:t xml:space="preserve"> </w:t>
      </w:r>
      <w:r w:rsidRPr="00F06B51">
        <w:rPr>
          <w:rFonts w:ascii="Arial" w:eastAsia="Times New Roman" w:hAnsi="Arial" w:cs="Arial"/>
          <w:sz w:val="20"/>
          <w:szCs w:val="20"/>
          <w:lang w:val="es-ES"/>
        </w:rPr>
        <w:t>l</w:t>
      </w:r>
      <w:r w:rsidR="00007456">
        <w:rPr>
          <w:rFonts w:ascii="Arial" w:eastAsia="Times New Roman" w:hAnsi="Arial" w:cs="Arial"/>
          <w:sz w:val="20"/>
          <w:szCs w:val="20"/>
          <w:lang w:val="es-ES"/>
        </w:rPr>
        <w:t>os</w:t>
      </w:r>
      <w:r w:rsidRPr="00F06B51">
        <w:rPr>
          <w:rFonts w:ascii="Arial" w:eastAsia="Times New Roman" w:hAnsi="Arial" w:cs="Arial"/>
          <w:sz w:val="20"/>
          <w:szCs w:val="20"/>
          <w:lang w:val="es-ES"/>
        </w:rPr>
        <w:t xml:space="preserve"> componente</w:t>
      </w:r>
      <w:r w:rsidR="00007456">
        <w:rPr>
          <w:rFonts w:ascii="Arial" w:eastAsia="Times New Roman" w:hAnsi="Arial" w:cs="Arial"/>
          <w:sz w:val="20"/>
          <w:szCs w:val="20"/>
          <w:lang w:val="es-ES"/>
        </w:rPr>
        <w:t>s</w:t>
      </w:r>
      <w:r w:rsidRPr="00F06B51">
        <w:rPr>
          <w:rFonts w:ascii="Arial" w:eastAsia="Times New Roman" w:hAnsi="Arial" w:cs="Arial"/>
          <w:sz w:val="20"/>
          <w:szCs w:val="20"/>
          <w:lang w:val="es-ES"/>
        </w:rPr>
        <w:t xml:space="preserve"> curricular</w:t>
      </w:r>
      <w:r w:rsidR="00007456">
        <w:rPr>
          <w:rFonts w:ascii="Arial" w:eastAsia="Times New Roman" w:hAnsi="Arial" w:cs="Arial"/>
          <w:sz w:val="20"/>
          <w:szCs w:val="20"/>
          <w:lang w:val="es-ES"/>
        </w:rPr>
        <w:t>es</w:t>
      </w:r>
      <w:r w:rsidRPr="00F06B51">
        <w:rPr>
          <w:rFonts w:ascii="Arial" w:eastAsia="Times New Roman" w:hAnsi="Arial" w:cs="Arial"/>
          <w:sz w:val="20"/>
          <w:szCs w:val="20"/>
          <w:lang w:val="es-ES"/>
        </w:rPr>
        <w:t xml:space="preserve"> p</w:t>
      </w:r>
      <w:r w:rsidR="00007456">
        <w:rPr>
          <w:rFonts w:ascii="Arial" w:eastAsia="Times New Roman" w:hAnsi="Arial" w:cs="Arial"/>
          <w:sz w:val="20"/>
          <w:szCs w:val="20"/>
          <w:lang w:val="es-ES"/>
        </w:rPr>
        <w:t>rogramado</w:t>
      </w:r>
      <w:r w:rsidRPr="00F06B51">
        <w:rPr>
          <w:rFonts w:ascii="Arial" w:eastAsia="Times New Roman" w:hAnsi="Arial" w:cs="Arial"/>
          <w:sz w:val="20"/>
          <w:szCs w:val="20"/>
          <w:lang w:val="es-ES"/>
        </w:rPr>
        <w:t xml:space="preserve"> en el sílabo, el primer día de actividad académica, entregando una copia al delegado de aula.</w:t>
      </w:r>
      <w:r w:rsidR="00BA30DF" w:rsidRPr="00F06B51">
        <w:rPr>
          <w:rFonts w:ascii="Arial" w:eastAsia="Times New Roman" w:hAnsi="Arial" w:cs="Arial"/>
          <w:sz w:val="20"/>
          <w:szCs w:val="20"/>
          <w:lang w:val="es-ES"/>
        </w:rPr>
        <w:t xml:space="preserve"> Como fuente de verificación el docente </w:t>
      </w:r>
      <w:r w:rsidRPr="00F06B51">
        <w:rPr>
          <w:rFonts w:ascii="Arial" w:eastAsia="Times New Roman" w:hAnsi="Arial" w:cs="Arial"/>
          <w:sz w:val="20"/>
          <w:szCs w:val="20"/>
          <w:lang w:val="es-ES"/>
        </w:rPr>
        <w:t xml:space="preserve">presentará el acta de </w:t>
      </w:r>
      <w:r w:rsidR="00BA30DF" w:rsidRPr="00F06B51">
        <w:rPr>
          <w:rFonts w:ascii="Arial" w:eastAsia="Times New Roman" w:hAnsi="Arial" w:cs="Arial"/>
          <w:sz w:val="20"/>
          <w:szCs w:val="20"/>
          <w:lang w:val="es-ES"/>
        </w:rPr>
        <w:t>esta sesión</w:t>
      </w:r>
      <w:r w:rsidRPr="00F06B51">
        <w:rPr>
          <w:rFonts w:ascii="Arial" w:eastAsia="Times New Roman" w:hAnsi="Arial" w:cs="Arial"/>
          <w:sz w:val="20"/>
          <w:szCs w:val="20"/>
          <w:lang w:val="es-ES"/>
        </w:rPr>
        <w:t xml:space="preserve"> al Director de </w:t>
      </w:r>
      <w:r w:rsidR="00292A27">
        <w:rPr>
          <w:rFonts w:ascii="Arial" w:eastAsia="Times New Roman" w:hAnsi="Arial" w:cs="Arial"/>
          <w:sz w:val="20"/>
          <w:szCs w:val="20"/>
          <w:lang w:val="es-ES"/>
        </w:rPr>
        <w:t>Departamento Académico</w:t>
      </w:r>
      <w:r w:rsidRPr="00F06B51">
        <w:rPr>
          <w:rFonts w:ascii="Arial" w:eastAsia="Times New Roman" w:hAnsi="Arial" w:cs="Arial"/>
          <w:sz w:val="20"/>
          <w:szCs w:val="20"/>
          <w:lang w:val="es-ES"/>
        </w:rPr>
        <w:t>.</w:t>
      </w:r>
    </w:p>
    <w:p w:rsidR="003471C4" w:rsidRPr="00086525" w:rsidRDefault="00BC16E6" w:rsidP="00086525">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 xml:space="preserve">La </w:t>
      </w:r>
      <w:r w:rsidR="00292A27">
        <w:rPr>
          <w:rFonts w:ascii="Arial" w:eastAsia="Times New Roman" w:hAnsi="Arial" w:cs="Arial"/>
          <w:sz w:val="20"/>
          <w:szCs w:val="20"/>
          <w:lang w:val="es-ES"/>
        </w:rPr>
        <w:t xml:space="preserve">comisión de </w:t>
      </w:r>
      <w:r w:rsidRPr="00F06B51">
        <w:rPr>
          <w:rFonts w:ascii="Arial" w:eastAsia="Times New Roman" w:hAnsi="Arial" w:cs="Arial"/>
          <w:sz w:val="20"/>
          <w:szCs w:val="20"/>
          <w:lang w:val="es-ES"/>
        </w:rPr>
        <w:t>evaluación del sílabo de los componentes curriculares lo</w:t>
      </w:r>
      <w:r w:rsidRPr="00BC16E6">
        <w:rPr>
          <w:rFonts w:ascii="Arial" w:eastAsia="Times New Roman" w:hAnsi="Arial" w:cs="Arial"/>
          <w:sz w:val="20"/>
          <w:szCs w:val="20"/>
          <w:lang w:val="es-ES"/>
        </w:rPr>
        <w:t xml:space="preserve"> preside el </w:t>
      </w:r>
      <w:r w:rsidR="00D835E1" w:rsidRPr="00BC16E6">
        <w:rPr>
          <w:rFonts w:ascii="Arial" w:eastAsia="Times New Roman" w:hAnsi="Arial" w:cs="Arial"/>
          <w:sz w:val="20"/>
          <w:szCs w:val="20"/>
          <w:lang w:val="es-ES"/>
        </w:rPr>
        <w:t>Dir</w:t>
      </w:r>
      <w:r w:rsidRPr="00BC16E6">
        <w:rPr>
          <w:rFonts w:ascii="Arial" w:eastAsia="Times New Roman" w:hAnsi="Arial" w:cs="Arial"/>
          <w:sz w:val="20"/>
          <w:szCs w:val="20"/>
          <w:lang w:val="es-ES"/>
        </w:rPr>
        <w:t xml:space="preserve">ector de </w:t>
      </w:r>
      <w:r w:rsidR="00F06B51">
        <w:rPr>
          <w:rFonts w:ascii="Arial" w:eastAsia="Times New Roman" w:hAnsi="Arial" w:cs="Arial"/>
          <w:sz w:val="20"/>
          <w:szCs w:val="20"/>
          <w:lang w:val="es-ES"/>
        </w:rPr>
        <w:t>Departamento Académico</w:t>
      </w:r>
      <w:r w:rsidR="00292A27">
        <w:rPr>
          <w:rFonts w:ascii="Arial" w:eastAsia="Times New Roman" w:hAnsi="Arial" w:cs="Arial"/>
          <w:sz w:val="20"/>
          <w:szCs w:val="20"/>
          <w:lang w:val="es-ES"/>
        </w:rPr>
        <w:t xml:space="preserve"> e integrado por el Director de la Escuela Profesional</w:t>
      </w:r>
      <w:r>
        <w:rPr>
          <w:rFonts w:ascii="Arial" w:eastAsia="Times New Roman" w:hAnsi="Arial" w:cs="Arial"/>
          <w:sz w:val="20"/>
          <w:szCs w:val="20"/>
          <w:lang w:val="es-ES"/>
        </w:rPr>
        <w:t xml:space="preserve"> </w:t>
      </w:r>
      <w:r w:rsidR="00292A27">
        <w:rPr>
          <w:rFonts w:ascii="Arial" w:eastAsia="Times New Roman" w:hAnsi="Arial" w:cs="Arial"/>
          <w:sz w:val="20"/>
          <w:szCs w:val="20"/>
          <w:lang w:val="es-ES"/>
        </w:rPr>
        <w:t xml:space="preserve"> y </w:t>
      </w:r>
      <w:r w:rsidR="00D835E1" w:rsidRPr="00BC16E6">
        <w:rPr>
          <w:rFonts w:ascii="Arial" w:eastAsia="Times New Roman" w:hAnsi="Arial" w:cs="Arial"/>
          <w:sz w:val="20"/>
          <w:szCs w:val="20"/>
          <w:lang w:val="es-ES"/>
        </w:rPr>
        <w:t>tres (03) docentes ordinarios, designados por Consejo de Facultad, utilizan</w:t>
      </w:r>
      <w:r>
        <w:rPr>
          <w:rFonts w:ascii="Arial" w:eastAsia="Times New Roman" w:hAnsi="Arial" w:cs="Arial"/>
          <w:sz w:val="20"/>
          <w:szCs w:val="20"/>
          <w:lang w:val="es-ES"/>
        </w:rPr>
        <w:t>do</w:t>
      </w:r>
      <w:r w:rsidR="00FE7034">
        <w:rPr>
          <w:rFonts w:ascii="Arial" w:eastAsia="Times New Roman" w:hAnsi="Arial" w:cs="Arial"/>
          <w:sz w:val="20"/>
          <w:szCs w:val="20"/>
          <w:lang w:val="es-ES"/>
        </w:rPr>
        <w:t xml:space="preserve"> los</w:t>
      </w:r>
      <w:r w:rsidR="00D835E1" w:rsidRPr="00BC16E6">
        <w:rPr>
          <w:rFonts w:ascii="Arial" w:eastAsia="Times New Roman" w:hAnsi="Arial" w:cs="Arial"/>
          <w:sz w:val="20"/>
          <w:szCs w:val="20"/>
          <w:lang w:val="es-ES"/>
        </w:rPr>
        <w:t xml:space="preserve"> </w:t>
      </w:r>
      <w:r w:rsidR="00D835E1" w:rsidRPr="00094C14">
        <w:rPr>
          <w:rFonts w:ascii="Arial" w:eastAsia="Times New Roman" w:hAnsi="Arial" w:cs="Arial"/>
          <w:sz w:val="20"/>
          <w:szCs w:val="20"/>
          <w:lang w:val="es-ES"/>
        </w:rPr>
        <w:t>anexo</w:t>
      </w:r>
      <w:r w:rsidR="00FE7034" w:rsidRPr="00094C14">
        <w:rPr>
          <w:rFonts w:ascii="Arial" w:eastAsia="Times New Roman" w:hAnsi="Arial" w:cs="Arial"/>
          <w:sz w:val="20"/>
          <w:szCs w:val="20"/>
          <w:lang w:val="es-ES"/>
        </w:rPr>
        <w:t>s</w:t>
      </w:r>
      <w:r w:rsidR="00D835E1" w:rsidRPr="00094C14">
        <w:rPr>
          <w:rFonts w:ascii="Arial" w:eastAsia="Times New Roman" w:hAnsi="Arial" w:cs="Arial"/>
          <w:sz w:val="20"/>
          <w:szCs w:val="20"/>
          <w:lang w:val="es-ES"/>
        </w:rPr>
        <w:t xml:space="preserve"> N°</w:t>
      </w:r>
      <w:r w:rsidR="00FE7034" w:rsidRPr="00094C14">
        <w:rPr>
          <w:rFonts w:ascii="Arial" w:eastAsia="Times New Roman" w:hAnsi="Arial" w:cs="Arial"/>
          <w:sz w:val="20"/>
          <w:szCs w:val="20"/>
          <w:lang w:val="es-ES"/>
        </w:rPr>
        <w:t xml:space="preserve"> 04-A y</w:t>
      </w:r>
      <w:r w:rsidR="00D835E1" w:rsidRPr="00094C14">
        <w:rPr>
          <w:rFonts w:ascii="Arial" w:eastAsia="Times New Roman" w:hAnsi="Arial" w:cs="Arial"/>
          <w:sz w:val="20"/>
          <w:szCs w:val="20"/>
          <w:lang w:val="es-ES"/>
        </w:rPr>
        <w:t xml:space="preserve"> 04-B</w:t>
      </w:r>
      <w:r>
        <w:rPr>
          <w:rFonts w:ascii="Arial" w:eastAsia="Times New Roman" w:hAnsi="Arial" w:cs="Arial"/>
          <w:sz w:val="20"/>
          <w:szCs w:val="20"/>
          <w:lang w:val="es-ES"/>
        </w:rPr>
        <w:t xml:space="preserve"> de la presente </w:t>
      </w:r>
      <w:r w:rsidR="00FE7034">
        <w:rPr>
          <w:rFonts w:ascii="Arial" w:eastAsia="Times New Roman" w:hAnsi="Arial" w:cs="Arial"/>
          <w:sz w:val="20"/>
          <w:szCs w:val="20"/>
          <w:lang w:val="es-ES"/>
        </w:rPr>
        <w:t>D</w:t>
      </w:r>
      <w:r>
        <w:rPr>
          <w:rFonts w:ascii="Arial" w:eastAsia="Times New Roman" w:hAnsi="Arial" w:cs="Arial"/>
          <w:sz w:val="20"/>
          <w:szCs w:val="20"/>
          <w:lang w:val="es-ES"/>
        </w:rPr>
        <w:t>irectiva.</w:t>
      </w:r>
    </w:p>
    <w:p w:rsidR="002A655A" w:rsidRPr="00F06B51" w:rsidRDefault="002A655A" w:rsidP="00EC1DEA">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lastRenderedPageBreak/>
        <w:t xml:space="preserve">El </w:t>
      </w:r>
      <w:r w:rsidR="00FE7034">
        <w:rPr>
          <w:rFonts w:ascii="Arial" w:eastAsia="Times New Roman" w:hAnsi="Arial" w:cs="Arial"/>
          <w:sz w:val="20"/>
          <w:szCs w:val="20"/>
          <w:lang w:val="es-ES"/>
        </w:rPr>
        <w:t>D</w:t>
      </w:r>
      <w:r w:rsidRPr="00F06B51">
        <w:rPr>
          <w:rFonts w:ascii="Arial" w:eastAsia="Times New Roman" w:hAnsi="Arial" w:cs="Arial"/>
          <w:sz w:val="20"/>
          <w:szCs w:val="20"/>
          <w:lang w:val="es-ES"/>
        </w:rPr>
        <w:t xml:space="preserve">irector de </w:t>
      </w:r>
      <w:r w:rsidR="00292A27">
        <w:rPr>
          <w:rFonts w:ascii="Arial" w:eastAsia="Times New Roman" w:hAnsi="Arial" w:cs="Arial"/>
          <w:sz w:val="20"/>
          <w:szCs w:val="20"/>
          <w:lang w:val="es-ES"/>
        </w:rPr>
        <w:t>Departamento Académico</w:t>
      </w:r>
      <w:r w:rsidR="00292A27" w:rsidRPr="00BC16E6">
        <w:rPr>
          <w:rFonts w:ascii="Arial" w:eastAsia="Times New Roman" w:hAnsi="Arial" w:cs="Arial"/>
          <w:sz w:val="20"/>
          <w:szCs w:val="20"/>
          <w:lang w:val="es-ES"/>
        </w:rPr>
        <w:t xml:space="preserve"> </w:t>
      </w:r>
      <w:r w:rsidR="00CA0764">
        <w:rPr>
          <w:rFonts w:ascii="Arial" w:eastAsia="Times New Roman" w:hAnsi="Arial" w:cs="Arial"/>
          <w:sz w:val="20"/>
          <w:szCs w:val="20"/>
          <w:lang w:val="es-ES"/>
        </w:rPr>
        <w:t xml:space="preserve">dentro de los diez (10) días hábiles de iniciado el semestre académico </w:t>
      </w:r>
      <w:r w:rsidRPr="00F06B51">
        <w:rPr>
          <w:rFonts w:ascii="Arial" w:eastAsia="Times New Roman" w:hAnsi="Arial" w:cs="Arial"/>
          <w:sz w:val="20"/>
          <w:szCs w:val="20"/>
          <w:lang w:val="es-ES"/>
        </w:rPr>
        <w:t>remite a la Dirección General Académica la relación de los docentes que cumplieron e incumplieron con la entrega del sílabo</w:t>
      </w:r>
      <w:r w:rsidR="00F06B51" w:rsidRPr="00F06B51">
        <w:rPr>
          <w:rFonts w:ascii="Arial" w:eastAsia="Times New Roman" w:hAnsi="Arial" w:cs="Arial"/>
          <w:sz w:val="20"/>
          <w:szCs w:val="20"/>
          <w:lang w:val="es-ES"/>
        </w:rPr>
        <w:t>.</w:t>
      </w:r>
    </w:p>
    <w:p w:rsidR="00D835E1" w:rsidRPr="00F06B51" w:rsidRDefault="00094C14" w:rsidP="00EC1DEA">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 xml:space="preserve">El </w:t>
      </w:r>
      <w:r>
        <w:rPr>
          <w:rFonts w:ascii="Arial" w:eastAsia="Times New Roman" w:hAnsi="Arial" w:cs="Arial"/>
          <w:sz w:val="20"/>
          <w:szCs w:val="20"/>
          <w:lang w:val="es-ES"/>
        </w:rPr>
        <w:t>D</w:t>
      </w:r>
      <w:r w:rsidRPr="00F06B51">
        <w:rPr>
          <w:rFonts w:ascii="Arial" w:eastAsia="Times New Roman" w:hAnsi="Arial" w:cs="Arial"/>
          <w:sz w:val="20"/>
          <w:szCs w:val="20"/>
          <w:lang w:val="es-ES"/>
        </w:rPr>
        <w:t xml:space="preserve">irector de </w:t>
      </w:r>
      <w:r>
        <w:rPr>
          <w:rFonts w:ascii="Arial" w:eastAsia="Times New Roman" w:hAnsi="Arial" w:cs="Arial"/>
          <w:sz w:val="20"/>
          <w:szCs w:val="20"/>
          <w:lang w:val="es-ES"/>
        </w:rPr>
        <w:t>Departamento Académico,h</w:t>
      </w:r>
      <w:r w:rsidR="00D835E1" w:rsidRPr="00F06B51">
        <w:rPr>
          <w:rFonts w:ascii="Arial" w:eastAsia="Times New Roman" w:hAnsi="Arial" w:cs="Arial"/>
          <w:sz w:val="20"/>
          <w:szCs w:val="20"/>
          <w:lang w:val="es-ES"/>
        </w:rPr>
        <w:t xml:space="preserve">aciendo uso del </w:t>
      </w:r>
      <w:r w:rsidR="00D835E1" w:rsidRPr="00F06B51">
        <w:rPr>
          <w:rFonts w:ascii="Arial" w:eastAsia="Times New Roman" w:hAnsi="Arial" w:cs="Arial"/>
          <w:sz w:val="20"/>
          <w:szCs w:val="20"/>
          <w:u w:val="single"/>
          <w:lang w:val="es-ES"/>
        </w:rPr>
        <w:t>anexo N° 04-C y N°4-D,</w:t>
      </w:r>
      <w:r w:rsidR="00D835E1" w:rsidRPr="00F06B51">
        <w:rPr>
          <w:rFonts w:ascii="Arial" w:eastAsia="Times New Roman" w:hAnsi="Arial" w:cs="Arial"/>
          <w:sz w:val="20"/>
          <w:szCs w:val="20"/>
          <w:lang w:val="es-ES"/>
        </w:rPr>
        <w:t xml:space="preserve"> remite el consolidado de sílabos, a la Dirección </w:t>
      </w:r>
      <w:r w:rsidR="00BC16E6" w:rsidRPr="00F06B51">
        <w:rPr>
          <w:rFonts w:ascii="Arial" w:eastAsia="Times New Roman" w:hAnsi="Arial" w:cs="Arial"/>
          <w:sz w:val="20"/>
          <w:szCs w:val="20"/>
          <w:lang w:val="es-ES"/>
        </w:rPr>
        <w:t>General</w:t>
      </w:r>
      <w:r w:rsidR="00D835E1" w:rsidRPr="00F06B51">
        <w:rPr>
          <w:rFonts w:ascii="Arial" w:eastAsia="Times New Roman" w:hAnsi="Arial" w:cs="Arial"/>
          <w:sz w:val="20"/>
          <w:szCs w:val="20"/>
          <w:lang w:val="es-ES"/>
        </w:rPr>
        <w:t xml:space="preserve"> Académica, dentro de los </w:t>
      </w:r>
      <w:r w:rsidR="00BC16E6" w:rsidRPr="00F06B51">
        <w:rPr>
          <w:rFonts w:ascii="Arial" w:eastAsia="Times New Roman" w:hAnsi="Arial" w:cs="Arial"/>
          <w:sz w:val="20"/>
          <w:szCs w:val="20"/>
          <w:lang w:val="es-ES"/>
        </w:rPr>
        <w:t>quince</w:t>
      </w:r>
      <w:r w:rsidR="00D835E1" w:rsidRPr="00F06B51">
        <w:rPr>
          <w:rFonts w:ascii="Arial" w:eastAsia="Times New Roman" w:hAnsi="Arial" w:cs="Arial"/>
          <w:sz w:val="20"/>
          <w:szCs w:val="20"/>
          <w:lang w:val="es-ES"/>
        </w:rPr>
        <w:t xml:space="preserve"> (</w:t>
      </w:r>
      <w:r w:rsidR="00BC16E6" w:rsidRPr="00F06B51">
        <w:rPr>
          <w:rFonts w:ascii="Arial" w:eastAsia="Times New Roman" w:hAnsi="Arial" w:cs="Arial"/>
          <w:sz w:val="20"/>
          <w:szCs w:val="20"/>
          <w:lang w:val="es-ES"/>
        </w:rPr>
        <w:t>15</w:t>
      </w:r>
      <w:r w:rsidR="00D835E1" w:rsidRPr="00F06B51">
        <w:rPr>
          <w:rFonts w:ascii="Arial" w:eastAsia="Times New Roman" w:hAnsi="Arial" w:cs="Arial"/>
          <w:sz w:val="20"/>
          <w:szCs w:val="20"/>
          <w:lang w:val="es-ES"/>
        </w:rPr>
        <w:t>) días de haberse iniciado las actividades académicas, adjuntando los sílabos.</w:t>
      </w:r>
    </w:p>
    <w:p w:rsidR="00D835E1" w:rsidRPr="00F06B51" w:rsidRDefault="00D835E1" w:rsidP="00EC1DEA">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El resultado de la evaluación del silabo</w:t>
      </w:r>
      <w:r w:rsidRPr="00094C14">
        <w:rPr>
          <w:rFonts w:ascii="Arial" w:eastAsia="Times New Roman" w:hAnsi="Arial" w:cs="Arial"/>
          <w:sz w:val="20"/>
          <w:szCs w:val="20"/>
          <w:lang w:val="es-ES"/>
        </w:rPr>
        <w:t>,</w:t>
      </w:r>
      <w:r w:rsidRPr="00F06B51">
        <w:rPr>
          <w:rFonts w:ascii="Arial" w:eastAsia="Times New Roman" w:hAnsi="Arial" w:cs="Arial"/>
          <w:sz w:val="20"/>
          <w:szCs w:val="20"/>
          <w:lang w:val="es-ES"/>
        </w:rPr>
        <w:t xml:space="preserve"> debe se</w:t>
      </w:r>
      <w:r w:rsidR="00F06B51" w:rsidRPr="00F06B51">
        <w:rPr>
          <w:rFonts w:ascii="Arial" w:eastAsia="Times New Roman" w:hAnsi="Arial" w:cs="Arial"/>
          <w:sz w:val="20"/>
          <w:szCs w:val="20"/>
          <w:lang w:val="es-ES"/>
        </w:rPr>
        <w:t>r comunicado por el Director de Departamento Académico</w:t>
      </w:r>
      <w:r w:rsidRPr="00F06B51">
        <w:rPr>
          <w:rFonts w:ascii="Arial" w:eastAsia="Times New Roman" w:hAnsi="Arial" w:cs="Arial"/>
          <w:sz w:val="20"/>
          <w:szCs w:val="20"/>
          <w:lang w:val="es-ES"/>
        </w:rPr>
        <w:t xml:space="preserve">, por escrito, al docente respectivo, una vez concluido el procesamiento de los calificativos obtenidos. Si el sílabo presenta observaciones, éstas deben ser subsanadas </w:t>
      </w:r>
      <w:r w:rsidR="00094C14">
        <w:rPr>
          <w:rFonts w:ascii="Arial" w:eastAsia="Times New Roman" w:hAnsi="Arial" w:cs="Arial"/>
          <w:sz w:val="20"/>
          <w:szCs w:val="20"/>
          <w:lang w:val="es-ES"/>
        </w:rPr>
        <w:t>de</w:t>
      </w:r>
      <w:r w:rsidRPr="00F06B51">
        <w:rPr>
          <w:rFonts w:ascii="Arial" w:eastAsia="Times New Roman" w:hAnsi="Arial" w:cs="Arial"/>
          <w:sz w:val="20"/>
          <w:szCs w:val="20"/>
          <w:lang w:val="es-ES"/>
        </w:rPr>
        <w:t xml:space="preserve"> forma </w:t>
      </w:r>
      <w:r w:rsidR="00E51724">
        <w:rPr>
          <w:rFonts w:ascii="Arial" w:eastAsia="Times New Roman" w:hAnsi="Arial" w:cs="Arial"/>
          <w:sz w:val="20"/>
          <w:szCs w:val="20"/>
          <w:lang w:val="es-ES"/>
        </w:rPr>
        <w:t>inmediata</w:t>
      </w:r>
      <w:r w:rsidRPr="00F06B51">
        <w:rPr>
          <w:rFonts w:ascii="Arial" w:eastAsia="Times New Roman" w:hAnsi="Arial" w:cs="Arial"/>
          <w:sz w:val="20"/>
          <w:szCs w:val="20"/>
          <w:lang w:val="es-ES"/>
        </w:rPr>
        <w:t>.</w:t>
      </w:r>
    </w:p>
    <w:p w:rsidR="00593D52" w:rsidRPr="00F06B51" w:rsidRDefault="00593D52" w:rsidP="00EC1DEA">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Los miembros de la comisión de evaluación del sílabo asumirán responsabilidad a</w:t>
      </w:r>
      <w:r w:rsidR="00094C14">
        <w:rPr>
          <w:rFonts w:ascii="Arial" w:eastAsia="Times New Roman" w:hAnsi="Arial" w:cs="Arial"/>
          <w:sz w:val="20"/>
          <w:szCs w:val="20"/>
          <w:lang w:val="es-ES"/>
        </w:rPr>
        <w:t>dministrativa cuando se detecte</w:t>
      </w:r>
      <w:r w:rsidRPr="00F06B51">
        <w:rPr>
          <w:rFonts w:ascii="Arial" w:eastAsia="Times New Roman" w:hAnsi="Arial" w:cs="Arial"/>
          <w:sz w:val="20"/>
          <w:szCs w:val="20"/>
          <w:lang w:val="es-ES"/>
        </w:rPr>
        <w:t xml:space="preserve"> observaciones por parte de la Dirección General Académica.</w:t>
      </w:r>
    </w:p>
    <w:p w:rsidR="00D835E1" w:rsidRDefault="00D835E1" w:rsidP="00EC1DEA">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La Ofi</w:t>
      </w:r>
      <w:r w:rsidR="00FE7034">
        <w:rPr>
          <w:rFonts w:ascii="Arial" w:eastAsia="Times New Roman" w:hAnsi="Arial" w:cs="Arial"/>
          <w:sz w:val="20"/>
          <w:szCs w:val="20"/>
          <w:lang w:val="es-ES"/>
        </w:rPr>
        <w:t>cina de Planeamiento Curricular y Desempeño Docente</w:t>
      </w:r>
      <w:r w:rsidRPr="00F06B51">
        <w:rPr>
          <w:rFonts w:ascii="Arial" w:eastAsia="Times New Roman" w:hAnsi="Arial" w:cs="Arial"/>
          <w:sz w:val="20"/>
          <w:szCs w:val="20"/>
          <w:lang w:val="es-ES"/>
        </w:rPr>
        <w:t xml:space="preserve"> verifica el cumplimiento de la entrega oportuna de los sílabos,</w:t>
      </w:r>
      <w:r w:rsidR="00094C14">
        <w:rPr>
          <w:rFonts w:ascii="Arial" w:eastAsia="Times New Roman" w:hAnsi="Arial" w:cs="Arial"/>
          <w:sz w:val="20"/>
          <w:szCs w:val="20"/>
          <w:lang w:val="es-ES"/>
        </w:rPr>
        <w:t xml:space="preserve"> de parte del Director de Departamento Académico</w:t>
      </w:r>
      <w:r w:rsidR="001251FD">
        <w:rPr>
          <w:rFonts w:ascii="Arial" w:eastAsia="Times New Roman" w:hAnsi="Arial" w:cs="Arial"/>
          <w:sz w:val="20"/>
          <w:szCs w:val="20"/>
          <w:lang w:val="es-ES"/>
        </w:rPr>
        <w:t>,</w:t>
      </w:r>
      <w:r w:rsidRPr="00F06B51">
        <w:rPr>
          <w:rFonts w:ascii="Arial" w:eastAsia="Times New Roman" w:hAnsi="Arial" w:cs="Arial"/>
          <w:sz w:val="20"/>
          <w:szCs w:val="20"/>
          <w:lang w:val="es-ES"/>
        </w:rPr>
        <w:t xml:space="preserve"> </w:t>
      </w:r>
      <w:r w:rsidRPr="00386D23">
        <w:rPr>
          <w:rFonts w:ascii="Arial" w:eastAsia="Times New Roman" w:hAnsi="Arial" w:cs="Arial"/>
          <w:color w:val="000000" w:themeColor="text1"/>
          <w:sz w:val="20"/>
          <w:szCs w:val="20"/>
          <w:lang w:val="es-ES"/>
        </w:rPr>
        <w:t>debidamente empastados</w:t>
      </w:r>
      <w:r w:rsidR="00593D52" w:rsidRPr="00386D23">
        <w:rPr>
          <w:rFonts w:ascii="Arial" w:eastAsia="Times New Roman" w:hAnsi="Arial" w:cs="Arial"/>
          <w:color w:val="000000" w:themeColor="text1"/>
          <w:sz w:val="20"/>
          <w:szCs w:val="20"/>
          <w:lang w:val="es-ES"/>
        </w:rPr>
        <w:t xml:space="preserve"> </w:t>
      </w:r>
      <w:r w:rsidR="006A0265" w:rsidRPr="00386D23">
        <w:rPr>
          <w:rFonts w:ascii="Arial" w:eastAsia="Times New Roman" w:hAnsi="Arial" w:cs="Arial"/>
          <w:color w:val="000000" w:themeColor="text1"/>
          <w:sz w:val="20"/>
          <w:szCs w:val="20"/>
          <w:lang w:val="es-ES"/>
        </w:rPr>
        <w:t xml:space="preserve">con tapa </w:t>
      </w:r>
      <w:r w:rsidR="00593D52" w:rsidRPr="00386D23">
        <w:rPr>
          <w:rFonts w:ascii="Arial" w:eastAsia="Times New Roman" w:hAnsi="Arial" w:cs="Arial"/>
          <w:color w:val="000000" w:themeColor="text1"/>
          <w:sz w:val="20"/>
          <w:szCs w:val="20"/>
          <w:lang w:val="es-ES"/>
        </w:rPr>
        <w:t xml:space="preserve">de </w:t>
      </w:r>
      <w:r w:rsidR="00593D52" w:rsidRPr="00386D23">
        <w:rPr>
          <w:rFonts w:ascii="Arial" w:eastAsia="Times New Roman" w:hAnsi="Arial" w:cs="Arial"/>
          <w:b/>
          <w:color w:val="000000" w:themeColor="text1"/>
          <w:sz w:val="20"/>
          <w:szCs w:val="20"/>
          <w:lang w:val="es-ES"/>
        </w:rPr>
        <w:t>color</w:t>
      </w:r>
      <w:r w:rsidR="00FD26D5" w:rsidRPr="00386D23">
        <w:rPr>
          <w:rFonts w:ascii="Arial" w:eastAsia="Times New Roman" w:hAnsi="Arial" w:cs="Arial"/>
          <w:b/>
          <w:color w:val="000000" w:themeColor="text1"/>
          <w:sz w:val="20"/>
          <w:szCs w:val="20"/>
          <w:lang w:val="es-ES"/>
        </w:rPr>
        <w:t xml:space="preserve"> plomo</w:t>
      </w:r>
      <w:r w:rsidR="006A77F0" w:rsidRPr="00386D23">
        <w:rPr>
          <w:rFonts w:ascii="Arial" w:eastAsia="Times New Roman" w:hAnsi="Arial" w:cs="Arial"/>
          <w:color w:val="000000" w:themeColor="text1"/>
          <w:sz w:val="20"/>
          <w:szCs w:val="20"/>
          <w:lang w:val="es-ES"/>
        </w:rPr>
        <w:t>, adjuntando el CD correspondiente</w:t>
      </w:r>
      <w:r w:rsidRPr="00386D23">
        <w:rPr>
          <w:rFonts w:ascii="Arial" w:eastAsia="Times New Roman" w:hAnsi="Arial" w:cs="Arial"/>
          <w:color w:val="000000" w:themeColor="text1"/>
          <w:sz w:val="20"/>
          <w:szCs w:val="20"/>
          <w:lang w:val="es-ES"/>
        </w:rPr>
        <w:t>, de parte del</w:t>
      </w:r>
      <w:r w:rsidR="00F06B51" w:rsidRPr="00386D23">
        <w:rPr>
          <w:rFonts w:ascii="Arial" w:eastAsia="Times New Roman" w:hAnsi="Arial" w:cs="Arial"/>
          <w:color w:val="000000" w:themeColor="text1"/>
          <w:sz w:val="20"/>
          <w:szCs w:val="20"/>
          <w:lang w:val="es-ES"/>
        </w:rPr>
        <w:t xml:space="preserve"> Director de Departamento Académico </w:t>
      </w:r>
      <w:r w:rsidRPr="00386D23">
        <w:rPr>
          <w:rFonts w:ascii="Arial" w:eastAsia="Times New Roman" w:hAnsi="Arial" w:cs="Arial"/>
          <w:color w:val="000000" w:themeColor="text1"/>
          <w:sz w:val="20"/>
          <w:szCs w:val="20"/>
          <w:lang w:val="es-ES"/>
        </w:rPr>
        <w:t xml:space="preserve">y valida los resultados </w:t>
      </w:r>
      <w:r w:rsidRPr="00F06B51">
        <w:rPr>
          <w:rFonts w:ascii="Arial" w:eastAsia="Times New Roman" w:hAnsi="Arial" w:cs="Arial"/>
          <w:sz w:val="20"/>
          <w:szCs w:val="20"/>
          <w:lang w:val="es-ES"/>
        </w:rPr>
        <w:t>de la evaluación, con informe al Vicerrectorado Académico.</w:t>
      </w:r>
    </w:p>
    <w:p w:rsidR="006A77F0" w:rsidRPr="00C97C06" w:rsidRDefault="006A77F0" w:rsidP="006A77F0">
      <w:pPr>
        <w:pStyle w:val="Prrafodelista"/>
        <w:numPr>
          <w:ilvl w:val="1"/>
          <w:numId w:val="6"/>
        </w:numPr>
        <w:spacing w:after="100" w:line="240" w:lineRule="auto"/>
        <w:ind w:left="1134" w:right="57"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 xml:space="preserve">Los docentes deben presentar </w:t>
      </w:r>
      <w:r w:rsidR="001251FD">
        <w:rPr>
          <w:rFonts w:ascii="Arial" w:eastAsia="Times New Roman" w:hAnsi="Arial" w:cs="Arial"/>
          <w:sz w:val="20"/>
          <w:szCs w:val="20"/>
          <w:lang w:val="es-ES"/>
        </w:rPr>
        <w:t xml:space="preserve">el </w:t>
      </w:r>
      <w:r w:rsidRPr="00C97C06">
        <w:rPr>
          <w:rFonts w:ascii="Arial" w:eastAsia="Times New Roman" w:hAnsi="Arial" w:cs="Arial"/>
          <w:sz w:val="20"/>
          <w:szCs w:val="20"/>
          <w:lang w:val="es-ES"/>
        </w:rPr>
        <w:t>silab</w:t>
      </w:r>
      <w:r w:rsidR="00CA0764" w:rsidRPr="00C97C06">
        <w:rPr>
          <w:rFonts w:ascii="Arial" w:eastAsia="Times New Roman" w:hAnsi="Arial" w:cs="Arial"/>
          <w:sz w:val="20"/>
          <w:szCs w:val="20"/>
          <w:lang w:val="es-ES"/>
        </w:rPr>
        <w:t>o</w:t>
      </w:r>
      <w:r w:rsidRPr="00C97C06">
        <w:rPr>
          <w:rFonts w:ascii="Arial" w:eastAsia="Times New Roman" w:hAnsi="Arial" w:cs="Arial"/>
          <w:sz w:val="20"/>
          <w:szCs w:val="20"/>
          <w:lang w:val="es-ES"/>
        </w:rPr>
        <w:t xml:space="preserve"> </w:t>
      </w:r>
      <w:r w:rsidR="001251FD">
        <w:rPr>
          <w:rFonts w:ascii="Arial" w:eastAsia="Times New Roman" w:hAnsi="Arial" w:cs="Arial"/>
          <w:sz w:val="20"/>
          <w:szCs w:val="20"/>
          <w:lang w:val="es-ES"/>
        </w:rPr>
        <w:t xml:space="preserve">de los </w:t>
      </w:r>
      <w:r w:rsidRPr="00C97C06">
        <w:rPr>
          <w:rFonts w:ascii="Arial" w:eastAsia="Times New Roman" w:hAnsi="Arial" w:cs="Arial"/>
          <w:sz w:val="20"/>
          <w:szCs w:val="20"/>
          <w:lang w:val="es-ES"/>
        </w:rPr>
        <w:t>componente</w:t>
      </w:r>
      <w:r w:rsidR="001251FD">
        <w:rPr>
          <w:rFonts w:ascii="Arial" w:eastAsia="Times New Roman" w:hAnsi="Arial" w:cs="Arial"/>
          <w:sz w:val="20"/>
          <w:szCs w:val="20"/>
          <w:lang w:val="es-ES"/>
        </w:rPr>
        <w:t>s</w:t>
      </w:r>
      <w:r w:rsidRPr="00C97C06">
        <w:rPr>
          <w:rFonts w:ascii="Arial" w:eastAsia="Times New Roman" w:hAnsi="Arial" w:cs="Arial"/>
          <w:sz w:val="20"/>
          <w:szCs w:val="20"/>
          <w:lang w:val="es-ES"/>
        </w:rPr>
        <w:t xml:space="preserve"> curricular</w:t>
      </w:r>
      <w:r w:rsidR="001251FD">
        <w:rPr>
          <w:rFonts w:ascii="Arial" w:eastAsia="Times New Roman" w:hAnsi="Arial" w:cs="Arial"/>
          <w:sz w:val="20"/>
          <w:szCs w:val="20"/>
          <w:lang w:val="es-ES"/>
        </w:rPr>
        <w:t>es</w:t>
      </w:r>
      <w:r w:rsidRPr="00C97C06">
        <w:rPr>
          <w:rFonts w:ascii="Arial" w:eastAsia="Times New Roman" w:hAnsi="Arial" w:cs="Arial"/>
          <w:sz w:val="20"/>
          <w:szCs w:val="20"/>
          <w:lang w:val="es-ES"/>
        </w:rPr>
        <w:t xml:space="preserve"> del I y II semestre académico 2019 con la bibliografía actualizada.</w:t>
      </w:r>
    </w:p>
    <w:p w:rsidR="00D835E1" w:rsidRDefault="00D835E1" w:rsidP="007C5FC9">
      <w:pPr>
        <w:pStyle w:val="Prrafodelista"/>
        <w:numPr>
          <w:ilvl w:val="1"/>
          <w:numId w:val="61"/>
        </w:numPr>
        <w:tabs>
          <w:tab w:val="left" w:pos="426"/>
        </w:tabs>
        <w:spacing w:after="100" w:line="240" w:lineRule="auto"/>
        <w:ind w:left="850" w:right="62" w:hanging="425"/>
        <w:contextualSpacing w:val="0"/>
        <w:jc w:val="both"/>
        <w:outlineLvl w:val="1"/>
        <w:rPr>
          <w:rFonts w:ascii="Arial" w:eastAsia="Times New Roman" w:hAnsi="Arial" w:cs="Arial"/>
          <w:b/>
          <w:sz w:val="20"/>
          <w:szCs w:val="20"/>
          <w:lang w:val="es-ES"/>
        </w:rPr>
      </w:pPr>
      <w:bookmarkStart w:id="23" w:name="_Toc3275402"/>
      <w:r>
        <w:rPr>
          <w:rFonts w:ascii="Arial" w:eastAsia="Times New Roman" w:hAnsi="Arial" w:cs="Arial"/>
          <w:b/>
          <w:sz w:val="20"/>
          <w:szCs w:val="20"/>
          <w:lang w:val="es-ES"/>
        </w:rPr>
        <w:t>PLAN DE TRABAJO DEL DOCENTE</w:t>
      </w:r>
      <w:r w:rsidR="00E51724">
        <w:rPr>
          <w:rFonts w:ascii="Arial" w:eastAsia="Times New Roman" w:hAnsi="Arial" w:cs="Arial"/>
          <w:b/>
          <w:sz w:val="20"/>
          <w:szCs w:val="20"/>
          <w:lang w:val="es-ES"/>
        </w:rPr>
        <w:t xml:space="preserve"> Y </w:t>
      </w:r>
      <w:r w:rsidR="00E51724" w:rsidRPr="00386D23">
        <w:rPr>
          <w:rFonts w:ascii="Arial" w:eastAsia="Times New Roman" w:hAnsi="Arial" w:cs="Arial"/>
          <w:b/>
          <w:color w:val="000000" w:themeColor="text1"/>
          <w:sz w:val="20"/>
          <w:szCs w:val="20"/>
          <w:lang w:val="es-ES"/>
        </w:rPr>
        <w:t>JEFES DE PRÁCTICA</w:t>
      </w:r>
      <w:bookmarkEnd w:id="23"/>
    </w:p>
    <w:p w:rsidR="00D835E1" w:rsidRPr="00F06B51" w:rsidRDefault="00D835E1" w:rsidP="0018537E">
      <w:pPr>
        <w:pStyle w:val="Prrafodelista"/>
        <w:numPr>
          <w:ilvl w:val="1"/>
          <w:numId w:val="2"/>
        </w:numPr>
        <w:spacing w:after="100" w:line="240" w:lineRule="auto"/>
        <w:ind w:left="1134" w:right="62"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 xml:space="preserve">Los docentes </w:t>
      </w:r>
      <w:r w:rsidR="006A0265" w:rsidRPr="00F06B51">
        <w:rPr>
          <w:rFonts w:ascii="Arial" w:eastAsia="Times New Roman" w:hAnsi="Arial" w:cs="Arial"/>
          <w:sz w:val="20"/>
          <w:szCs w:val="20"/>
          <w:lang w:val="es-ES"/>
        </w:rPr>
        <w:t xml:space="preserve">ordinarios y contratados a tiempo completo, </w:t>
      </w:r>
      <w:r w:rsidRPr="00F06B51">
        <w:rPr>
          <w:rFonts w:ascii="Arial" w:eastAsia="Times New Roman" w:hAnsi="Arial" w:cs="Arial"/>
          <w:sz w:val="20"/>
          <w:szCs w:val="20"/>
          <w:lang w:val="es-ES"/>
        </w:rPr>
        <w:t xml:space="preserve">dentro de las dos (02) primeras semanas de haberse iniciado el semestre académico, presentan un plan de trabajo semestral a la Dirección del Departamento Académico de la facultad, según </w:t>
      </w:r>
      <w:r w:rsidR="002A655A" w:rsidRPr="00F06B51">
        <w:rPr>
          <w:rFonts w:ascii="Arial" w:eastAsia="Times New Roman" w:hAnsi="Arial" w:cs="Arial"/>
          <w:sz w:val="20"/>
          <w:szCs w:val="20"/>
          <w:lang w:val="es-ES"/>
        </w:rPr>
        <w:t>la guía y el</w:t>
      </w:r>
      <w:r w:rsidR="00E51724">
        <w:rPr>
          <w:rFonts w:ascii="Arial" w:eastAsia="Times New Roman" w:hAnsi="Arial" w:cs="Arial"/>
          <w:sz w:val="20"/>
          <w:szCs w:val="20"/>
          <w:lang w:val="es-ES"/>
        </w:rPr>
        <w:t xml:space="preserve"> anexo</w:t>
      </w:r>
      <w:r w:rsidRPr="00F06B51">
        <w:rPr>
          <w:rFonts w:ascii="Arial" w:eastAsia="Times New Roman" w:hAnsi="Arial" w:cs="Arial"/>
          <w:sz w:val="20"/>
          <w:szCs w:val="20"/>
          <w:lang w:val="es-ES"/>
        </w:rPr>
        <w:t xml:space="preserve"> N° 0</w:t>
      </w:r>
      <w:r w:rsidR="002A655A" w:rsidRPr="00F06B51">
        <w:rPr>
          <w:rFonts w:ascii="Arial" w:eastAsia="Times New Roman" w:hAnsi="Arial" w:cs="Arial"/>
          <w:sz w:val="20"/>
          <w:szCs w:val="20"/>
          <w:lang w:val="es-ES"/>
        </w:rPr>
        <w:t>3</w:t>
      </w:r>
      <w:r w:rsidRPr="00F06B51">
        <w:rPr>
          <w:rFonts w:ascii="Arial" w:eastAsia="Times New Roman" w:hAnsi="Arial" w:cs="Arial"/>
          <w:sz w:val="20"/>
          <w:szCs w:val="20"/>
          <w:lang w:val="es-ES"/>
        </w:rPr>
        <w:t xml:space="preserve"> de la presente </w:t>
      </w:r>
      <w:r w:rsidR="00FE7034" w:rsidRPr="00F06B51">
        <w:rPr>
          <w:rFonts w:ascii="Arial" w:eastAsia="Times New Roman" w:hAnsi="Arial" w:cs="Arial"/>
          <w:sz w:val="20"/>
          <w:szCs w:val="20"/>
          <w:lang w:val="es-ES"/>
        </w:rPr>
        <w:t>Directiva</w:t>
      </w:r>
      <w:r w:rsidRPr="00F06B51">
        <w:rPr>
          <w:rFonts w:ascii="Arial" w:eastAsia="Times New Roman" w:hAnsi="Arial" w:cs="Arial"/>
          <w:sz w:val="20"/>
          <w:szCs w:val="20"/>
          <w:lang w:val="es-ES"/>
        </w:rPr>
        <w:t>.</w:t>
      </w:r>
    </w:p>
    <w:p w:rsidR="00D835E1" w:rsidRDefault="00D835E1" w:rsidP="0018537E">
      <w:pPr>
        <w:pStyle w:val="Prrafodelista"/>
        <w:numPr>
          <w:ilvl w:val="1"/>
          <w:numId w:val="2"/>
        </w:numPr>
        <w:spacing w:after="100" w:line="240" w:lineRule="auto"/>
        <w:ind w:left="1134" w:right="62" w:hanging="283"/>
        <w:contextualSpacing w:val="0"/>
        <w:jc w:val="both"/>
        <w:rPr>
          <w:rFonts w:ascii="Arial" w:eastAsia="Times New Roman" w:hAnsi="Arial" w:cs="Arial"/>
          <w:sz w:val="20"/>
          <w:szCs w:val="20"/>
          <w:lang w:val="es-ES"/>
        </w:rPr>
      </w:pPr>
      <w:r w:rsidRPr="00F06B51">
        <w:rPr>
          <w:rFonts w:ascii="Arial" w:eastAsia="Times New Roman" w:hAnsi="Arial" w:cs="Arial"/>
          <w:sz w:val="20"/>
          <w:szCs w:val="20"/>
          <w:lang w:val="es-ES"/>
        </w:rPr>
        <w:t>El Decano, dentro de los quince (15) días de iniciado el</w:t>
      </w:r>
      <w:r>
        <w:rPr>
          <w:rFonts w:ascii="Arial" w:eastAsia="Times New Roman" w:hAnsi="Arial" w:cs="Arial"/>
          <w:sz w:val="20"/>
          <w:szCs w:val="20"/>
          <w:lang w:val="es-ES"/>
        </w:rPr>
        <w:t xml:space="preserve"> semestre académico, remite al Vicerrectorado Académico la relación completa de docentes que </w:t>
      </w:r>
      <w:r>
        <w:rPr>
          <w:rFonts w:ascii="Arial" w:eastAsia="Times New Roman" w:hAnsi="Arial" w:cs="Arial"/>
          <w:b/>
          <w:sz w:val="20"/>
          <w:szCs w:val="20"/>
          <w:lang w:val="es-ES"/>
        </w:rPr>
        <w:t xml:space="preserve">cumplieron </w:t>
      </w:r>
      <w:r w:rsidR="00151498">
        <w:rPr>
          <w:rFonts w:ascii="Arial" w:eastAsia="Times New Roman" w:hAnsi="Arial" w:cs="Arial"/>
          <w:b/>
          <w:sz w:val="20"/>
          <w:szCs w:val="20"/>
          <w:lang w:val="es-ES"/>
        </w:rPr>
        <w:t>e</w:t>
      </w:r>
      <w:r>
        <w:rPr>
          <w:rFonts w:ascii="Arial" w:eastAsia="Times New Roman" w:hAnsi="Arial" w:cs="Arial"/>
          <w:b/>
          <w:sz w:val="20"/>
          <w:szCs w:val="20"/>
          <w:lang w:val="es-ES"/>
        </w:rPr>
        <w:t xml:space="preserve"> incumplieron</w:t>
      </w:r>
      <w:r>
        <w:rPr>
          <w:rFonts w:ascii="Arial" w:eastAsia="Times New Roman" w:hAnsi="Arial" w:cs="Arial"/>
          <w:sz w:val="20"/>
          <w:szCs w:val="20"/>
          <w:lang w:val="es-ES"/>
        </w:rPr>
        <w:t xml:space="preserve"> en presenta</w:t>
      </w:r>
      <w:r w:rsidR="00E51724">
        <w:rPr>
          <w:rFonts w:ascii="Arial" w:eastAsia="Times New Roman" w:hAnsi="Arial" w:cs="Arial"/>
          <w:sz w:val="20"/>
          <w:szCs w:val="20"/>
          <w:lang w:val="es-ES"/>
        </w:rPr>
        <w:t>r su plan de trabajo semestral, en base</w:t>
      </w:r>
      <w:r>
        <w:rPr>
          <w:rFonts w:ascii="Arial" w:eastAsia="Times New Roman" w:hAnsi="Arial" w:cs="Arial"/>
          <w:sz w:val="20"/>
          <w:szCs w:val="20"/>
          <w:lang w:val="es-ES"/>
        </w:rPr>
        <w:t xml:space="preserve"> </w:t>
      </w:r>
      <w:r w:rsidR="00E51724">
        <w:rPr>
          <w:rFonts w:ascii="Arial" w:eastAsia="Times New Roman" w:hAnsi="Arial" w:cs="Arial"/>
          <w:sz w:val="20"/>
          <w:szCs w:val="20"/>
          <w:lang w:val="es-ES"/>
        </w:rPr>
        <w:t>a</w:t>
      </w:r>
      <w:r>
        <w:rPr>
          <w:rFonts w:ascii="Arial" w:eastAsia="Times New Roman" w:hAnsi="Arial" w:cs="Arial"/>
          <w:sz w:val="20"/>
          <w:szCs w:val="20"/>
          <w:lang w:val="es-ES"/>
        </w:rPr>
        <w:t>l informe del Director del Departamento Académico.</w:t>
      </w:r>
    </w:p>
    <w:p w:rsidR="00D835E1" w:rsidRDefault="00D835E1" w:rsidP="0018537E">
      <w:pPr>
        <w:pStyle w:val="Prrafodelista"/>
        <w:numPr>
          <w:ilvl w:val="1"/>
          <w:numId w:val="2"/>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Los docentes que desarrollan componentes curriculares de Prácticas Pre-profesionales o similares, presentan un plan de trabajo a la Dirección de Departamento Académico, dentro de los diez (10) días de iniciado el semestre.</w:t>
      </w:r>
    </w:p>
    <w:p w:rsidR="00D835E1" w:rsidRDefault="00D835E1" w:rsidP="0018537E">
      <w:pPr>
        <w:pStyle w:val="Prrafodelista"/>
        <w:numPr>
          <w:ilvl w:val="1"/>
          <w:numId w:val="2"/>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lastRenderedPageBreak/>
        <w:t>Los jefes de práctica presentan un plan de trabajo semestral, con vis</w:t>
      </w:r>
      <w:r w:rsidR="002A655A">
        <w:rPr>
          <w:rFonts w:ascii="Arial" w:eastAsia="Times New Roman" w:hAnsi="Arial" w:cs="Arial"/>
          <w:sz w:val="20"/>
          <w:szCs w:val="20"/>
          <w:lang w:val="es-ES"/>
        </w:rPr>
        <w:t xml:space="preserve">to bueno del docente titular del </w:t>
      </w:r>
      <w:r>
        <w:rPr>
          <w:rFonts w:ascii="Arial" w:eastAsia="Times New Roman" w:hAnsi="Arial" w:cs="Arial"/>
          <w:sz w:val="20"/>
          <w:szCs w:val="20"/>
          <w:lang w:val="es-ES"/>
        </w:rPr>
        <w:t>componente curricular, a la Dirección del Departamento Académico, dentro de los diez (10) días de iniciado el semestre académico; asimismo, un informe final de sus actividades al finalizar el respectivo semestre.</w:t>
      </w:r>
    </w:p>
    <w:p w:rsidR="00D835E1" w:rsidRPr="00491EF8" w:rsidRDefault="00D835E1" w:rsidP="0018537E">
      <w:pPr>
        <w:pStyle w:val="Prrafodelista"/>
        <w:numPr>
          <w:ilvl w:val="1"/>
          <w:numId w:val="2"/>
        </w:numPr>
        <w:spacing w:after="100" w:line="240" w:lineRule="auto"/>
        <w:ind w:left="1134" w:right="62" w:hanging="283"/>
        <w:contextualSpacing w:val="0"/>
        <w:jc w:val="both"/>
        <w:rPr>
          <w:rFonts w:ascii="Arial" w:eastAsia="Times New Roman" w:hAnsi="Arial" w:cs="Arial"/>
          <w:b/>
          <w:sz w:val="20"/>
          <w:szCs w:val="20"/>
          <w:lang w:val="es-ES"/>
        </w:rPr>
      </w:pPr>
      <w:r>
        <w:rPr>
          <w:rFonts w:ascii="Arial" w:eastAsia="Times New Roman" w:hAnsi="Arial" w:cs="Arial"/>
          <w:sz w:val="20"/>
          <w:szCs w:val="20"/>
          <w:lang w:val="es-ES"/>
        </w:rPr>
        <w:t xml:space="preserve">El informe de la ejecución del plan de trabajo semestral, de los docentes y jefes de práctica, es evaluada por el Director del </w:t>
      </w:r>
      <w:r w:rsidRPr="00491EF8">
        <w:rPr>
          <w:rFonts w:ascii="Arial" w:eastAsia="Times New Roman" w:hAnsi="Arial" w:cs="Arial"/>
          <w:sz w:val="20"/>
          <w:szCs w:val="20"/>
          <w:lang w:val="es-ES"/>
        </w:rPr>
        <w:t>Departamento Académico, quien elevará un informe al Decano y a su vez al Vicerrectorado Académico, antes de la finalización del semestre académico.</w:t>
      </w:r>
    </w:p>
    <w:p w:rsidR="004D6777" w:rsidRPr="00491EF8" w:rsidRDefault="004D6777" w:rsidP="007C5FC9">
      <w:pPr>
        <w:pStyle w:val="Prrafodelista"/>
        <w:numPr>
          <w:ilvl w:val="1"/>
          <w:numId w:val="61"/>
        </w:numPr>
        <w:tabs>
          <w:tab w:val="left" w:pos="426"/>
        </w:tabs>
        <w:spacing w:after="100" w:line="240" w:lineRule="auto"/>
        <w:ind w:left="850" w:right="62" w:hanging="425"/>
        <w:contextualSpacing w:val="0"/>
        <w:jc w:val="both"/>
        <w:outlineLvl w:val="1"/>
        <w:rPr>
          <w:rFonts w:ascii="Arial" w:eastAsia="Times New Roman" w:hAnsi="Arial" w:cs="Arial"/>
          <w:b/>
          <w:sz w:val="20"/>
          <w:szCs w:val="20"/>
          <w:lang w:val="es-ES"/>
        </w:rPr>
      </w:pPr>
      <w:bookmarkStart w:id="24" w:name="_Toc3275403"/>
      <w:r w:rsidRPr="00491EF8">
        <w:rPr>
          <w:rFonts w:ascii="Arial" w:eastAsia="Times New Roman" w:hAnsi="Arial" w:cs="Arial"/>
          <w:b/>
          <w:sz w:val="20"/>
          <w:szCs w:val="20"/>
          <w:lang w:val="es-ES"/>
        </w:rPr>
        <w:t>INGRESO DE NOTAS</w:t>
      </w:r>
      <w:bookmarkEnd w:id="24"/>
    </w:p>
    <w:p w:rsidR="00E97AA3" w:rsidRDefault="00E97AA3" w:rsidP="00871C33">
      <w:pPr>
        <w:pStyle w:val="Prrafodelista"/>
        <w:tabs>
          <w:tab w:val="left" w:pos="426"/>
        </w:tabs>
        <w:spacing w:after="100" w:line="240" w:lineRule="auto"/>
        <w:ind w:left="850" w:right="62"/>
        <w:contextualSpacing w:val="0"/>
        <w:jc w:val="both"/>
        <w:rPr>
          <w:rFonts w:ascii="Arial" w:eastAsia="Times New Roman" w:hAnsi="Arial" w:cs="Arial"/>
          <w:sz w:val="20"/>
          <w:szCs w:val="20"/>
          <w:lang w:val="es-ES"/>
        </w:rPr>
      </w:pPr>
      <w:r w:rsidRPr="00491EF8">
        <w:rPr>
          <w:rFonts w:ascii="Arial" w:eastAsia="Times New Roman" w:hAnsi="Arial" w:cs="Arial"/>
          <w:sz w:val="20"/>
          <w:szCs w:val="20"/>
          <w:lang w:val="es-ES"/>
        </w:rPr>
        <w:t xml:space="preserve">En concordancia a los estándares </w:t>
      </w:r>
      <w:r w:rsidR="00AB41FB" w:rsidRPr="00491EF8">
        <w:rPr>
          <w:rFonts w:ascii="Arial" w:eastAsia="Times New Roman" w:hAnsi="Arial" w:cs="Arial"/>
          <w:sz w:val="20"/>
          <w:szCs w:val="20"/>
          <w:lang w:val="es-ES"/>
        </w:rPr>
        <w:t xml:space="preserve">de acreditación referido al factor </w:t>
      </w:r>
      <w:r w:rsidRPr="00491EF8">
        <w:rPr>
          <w:rFonts w:ascii="Arial" w:eastAsia="Times New Roman" w:hAnsi="Arial" w:cs="Arial"/>
          <w:sz w:val="20"/>
          <w:szCs w:val="20"/>
          <w:lang w:val="es-ES"/>
        </w:rPr>
        <w:t>de</w:t>
      </w:r>
      <w:r w:rsidR="00AB41FB" w:rsidRPr="00491EF8">
        <w:rPr>
          <w:rFonts w:ascii="Arial" w:eastAsia="Times New Roman" w:hAnsi="Arial" w:cs="Arial"/>
          <w:sz w:val="20"/>
          <w:szCs w:val="20"/>
          <w:lang w:val="es-ES"/>
        </w:rPr>
        <w:t xml:space="preserve"> </w:t>
      </w:r>
      <w:r w:rsidR="00D33645" w:rsidRPr="00491EF8">
        <w:rPr>
          <w:rFonts w:ascii="Arial" w:eastAsia="Times New Roman" w:hAnsi="Arial" w:cs="Arial"/>
          <w:sz w:val="20"/>
          <w:szCs w:val="20"/>
          <w:lang w:val="es-ES"/>
        </w:rPr>
        <w:t>seguimiento al estudiante</w:t>
      </w:r>
      <w:r w:rsidR="00FE7034">
        <w:rPr>
          <w:rFonts w:ascii="Arial" w:eastAsia="Times New Roman" w:hAnsi="Arial" w:cs="Arial"/>
          <w:sz w:val="20"/>
          <w:szCs w:val="20"/>
          <w:lang w:val="es-ES"/>
        </w:rPr>
        <w:t>,</w:t>
      </w:r>
      <w:r w:rsidR="00D33645" w:rsidRPr="00491EF8">
        <w:rPr>
          <w:rFonts w:ascii="Arial" w:eastAsia="Times New Roman" w:hAnsi="Arial" w:cs="Arial"/>
          <w:sz w:val="20"/>
          <w:szCs w:val="20"/>
          <w:lang w:val="es-ES"/>
        </w:rPr>
        <w:t xml:space="preserve"> la</w:t>
      </w:r>
      <w:r w:rsidRPr="00491EF8">
        <w:rPr>
          <w:rFonts w:ascii="Arial" w:eastAsia="Times New Roman" w:hAnsi="Arial" w:cs="Arial"/>
          <w:sz w:val="20"/>
          <w:szCs w:val="20"/>
          <w:lang w:val="es-ES"/>
        </w:rPr>
        <w:t xml:space="preserve"> </w:t>
      </w:r>
      <w:r w:rsidR="00D13EBC" w:rsidRPr="00491EF8">
        <w:rPr>
          <w:rFonts w:ascii="Arial" w:eastAsia="Times New Roman" w:hAnsi="Arial" w:cs="Arial"/>
          <w:sz w:val="20"/>
          <w:szCs w:val="20"/>
          <w:lang w:val="es-ES"/>
        </w:rPr>
        <w:t xml:space="preserve">evaluación </w:t>
      </w:r>
      <w:r w:rsidR="00D33645" w:rsidRPr="00491EF8">
        <w:rPr>
          <w:rFonts w:ascii="Arial" w:eastAsia="Times New Roman" w:hAnsi="Arial" w:cs="Arial"/>
          <w:sz w:val="20"/>
          <w:szCs w:val="20"/>
          <w:lang w:val="es-ES"/>
        </w:rPr>
        <w:t xml:space="preserve">del aprendizaje tiene la finalidad </w:t>
      </w:r>
      <w:r w:rsidR="00FA195F" w:rsidRPr="00491EF8">
        <w:rPr>
          <w:rFonts w:ascii="Arial" w:eastAsia="Times New Roman" w:hAnsi="Arial" w:cs="Arial"/>
          <w:sz w:val="20"/>
          <w:szCs w:val="20"/>
          <w:lang w:val="es-ES"/>
        </w:rPr>
        <w:t>de  identificar  dificultades para garantizar el logro de aprendizajes de calidad; está</w:t>
      </w:r>
      <w:r w:rsidR="00E51724">
        <w:rPr>
          <w:rFonts w:ascii="Arial" w:eastAsia="Times New Roman" w:hAnsi="Arial" w:cs="Arial"/>
          <w:sz w:val="20"/>
          <w:szCs w:val="20"/>
          <w:lang w:val="es-ES"/>
        </w:rPr>
        <w:t xml:space="preserve"> programa</w:t>
      </w:r>
      <w:r w:rsidR="00D33645" w:rsidRPr="00491EF8">
        <w:rPr>
          <w:rFonts w:ascii="Arial" w:eastAsia="Times New Roman" w:hAnsi="Arial" w:cs="Arial"/>
          <w:sz w:val="20"/>
          <w:szCs w:val="20"/>
          <w:lang w:val="es-ES"/>
        </w:rPr>
        <w:t xml:space="preserve">da en los </w:t>
      </w:r>
      <w:r w:rsidR="00FA195F" w:rsidRPr="00491EF8">
        <w:rPr>
          <w:rFonts w:ascii="Arial" w:eastAsia="Times New Roman" w:hAnsi="Arial" w:cs="Arial"/>
          <w:sz w:val="20"/>
          <w:szCs w:val="20"/>
          <w:lang w:val="es-ES"/>
        </w:rPr>
        <w:t>sílabos</w:t>
      </w:r>
      <w:r w:rsidR="00D33645" w:rsidRPr="00491EF8">
        <w:rPr>
          <w:rFonts w:ascii="Arial" w:eastAsia="Times New Roman" w:hAnsi="Arial" w:cs="Arial"/>
          <w:sz w:val="20"/>
          <w:szCs w:val="20"/>
          <w:lang w:val="es-ES"/>
        </w:rPr>
        <w:t xml:space="preserve"> y consecuentemente se </w:t>
      </w:r>
      <w:r w:rsidR="001251FD">
        <w:rPr>
          <w:rFonts w:ascii="Arial" w:eastAsia="Times New Roman" w:hAnsi="Arial" w:cs="Arial"/>
          <w:sz w:val="20"/>
          <w:szCs w:val="20"/>
          <w:lang w:val="es-ES"/>
        </w:rPr>
        <w:t xml:space="preserve">debe </w:t>
      </w:r>
      <w:r w:rsidR="00D33645" w:rsidRPr="00491EF8">
        <w:rPr>
          <w:rFonts w:ascii="Arial" w:eastAsia="Times New Roman" w:hAnsi="Arial" w:cs="Arial"/>
          <w:sz w:val="20"/>
          <w:szCs w:val="20"/>
          <w:lang w:val="es-ES"/>
        </w:rPr>
        <w:t>realiza</w:t>
      </w:r>
      <w:r w:rsidR="001251FD">
        <w:rPr>
          <w:rFonts w:ascii="Arial" w:eastAsia="Times New Roman" w:hAnsi="Arial" w:cs="Arial"/>
          <w:sz w:val="20"/>
          <w:szCs w:val="20"/>
          <w:lang w:val="es-ES"/>
        </w:rPr>
        <w:t>r</w:t>
      </w:r>
      <w:r w:rsidR="00D33645" w:rsidRPr="00491EF8">
        <w:rPr>
          <w:rFonts w:ascii="Arial" w:eastAsia="Times New Roman" w:hAnsi="Arial" w:cs="Arial"/>
          <w:sz w:val="20"/>
          <w:szCs w:val="20"/>
          <w:lang w:val="es-ES"/>
        </w:rPr>
        <w:t xml:space="preserve"> el  ingreso de notas en base al</w:t>
      </w:r>
      <w:r w:rsidR="001251FD">
        <w:rPr>
          <w:rFonts w:ascii="Arial" w:eastAsia="Times New Roman" w:hAnsi="Arial" w:cs="Arial"/>
          <w:sz w:val="20"/>
          <w:szCs w:val="20"/>
          <w:lang w:val="es-ES"/>
        </w:rPr>
        <w:t xml:space="preserve"> siguiente cronograma, con</w:t>
      </w:r>
      <w:r w:rsidR="00D13EBC" w:rsidRPr="00491EF8">
        <w:rPr>
          <w:rFonts w:ascii="Arial" w:eastAsia="Times New Roman" w:hAnsi="Arial" w:cs="Arial"/>
          <w:sz w:val="20"/>
          <w:szCs w:val="20"/>
          <w:lang w:val="es-ES"/>
        </w:rPr>
        <w:t xml:space="preserve"> carácter obligatorio </w:t>
      </w:r>
      <w:r w:rsidR="00FA195F" w:rsidRPr="00491EF8">
        <w:rPr>
          <w:rFonts w:ascii="Arial" w:eastAsia="Times New Roman" w:hAnsi="Arial" w:cs="Arial"/>
          <w:sz w:val="20"/>
          <w:szCs w:val="20"/>
          <w:lang w:val="es-ES"/>
        </w:rPr>
        <w:t>por parte de</w:t>
      </w:r>
      <w:r w:rsidR="00D13EBC" w:rsidRPr="00491EF8">
        <w:rPr>
          <w:rFonts w:ascii="Arial" w:eastAsia="Times New Roman" w:hAnsi="Arial" w:cs="Arial"/>
          <w:sz w:val="20"/>
          <w:szCs w:val="20"/>
          <w:lang w:val="es-ES"/>
        </w:rPr>
        <w:t xml:space="preserve"> los docentes ordinarios y contratados</w:t>
      </w:r>
      <w:r w:rsidR="00FA195F" w:rsidRPr="00491EF8">
        <w:rPr>
          <w:rFonts w:ascii="Arial" w:eastAsia="Times New Roman" w:hAnsi="Arial" w:cs="Arial"/>
          <w:sz w:val="20"/>
          <w:szCs w:val="20"/>
          <w:lang w:val="es-ES"/>
        </w:rPr>
        <w:t xml:space="preserve"> para</w:t>
      </w:r>
      <w:r w:rsidR="00D33645" w:rsidRPr="00491EF8">
        <w:rPr>
          <w:rFonts w:ascii="Arial" w:eastAsia="Times New Roman" w:hAnsi="Arial" w:cs="Arial"/>
          <w:sz w:val="20"/>
          <w:szCs w:val="20"/>
          <w:lang w:val="es-ES"/>
        </w:rPr>
        <w:t xml:space="preserve"> monitorear </w:t>
      </w:r>
      <w:r w:rsidR="00D13EBC" w:rsidRPr="00491EF8">
        <w:rPr>
          <w:rFonts w:ascii="Arial" w:eastAsia="Times New Roman" w:hAnsi="Arial" w:cs="Arial"/>
          <w:sz w:val="20"/>
          <w:szCs w:val="20"/>
          <w:lang w:val="es-ES"/>
        </w:rPr>
        <w:t>el avance académico:</w:t>
      </w:r>
    </w:p>
    <w:p w:rsidR="00E97AA3" w:rsidRPr="00491EF8" w:rsidRDefault="00E97AA3" w:rsidP="00D13EBC">
      <w:pPr>
        <w:pStyle w:val="Prrafodelista"/>
        <w:spacing w:after="100" w:line="240" w:lineRule="auto"/>
        <w:ind w:right="62"/>
        <w:contextualSpacing w:val="0"/>
        <w:jc w:val="center"/>
        <w:rPr>
          <w:rFonts w:ascii="Arial" w:eastAsia="Times New Roman" w:hAnsi="Arial" w:cs="Arial"/>
          <w:b/>
          <w:sz w:val="20"/>
          <w:szCs w:val="20"/>
          <w:lang w:val="es-ES"/>
        </w:rPr>
      </w:pPr>
      <w:r w:rsidRPr="00491EF8">
        <w:rPr>
          <w:rFonts w:ascii="Arial" w:eastAsia="Times New Roman" w:hAnsi="Arial" w:cs="Arial"/>
          <w:b/>
          <w:sz w:val="20"/>
          <w:szCs w:val="20"/>
          <w:lang w:val="es-ES"/>
        </w:rPr>
        <w:t>CRONOGRAMA DE INGRESO DE NOTAS</w:t>
      </w:r>
    </w:p>
    <w:p w:rsidR="00E97AA3" w:rsidRPr="00491EF8" w:rsidRDefault="00C103A6" w:rsidP="00E97AA3">
      <w:pPr>
        <w:pStyle w:val="Prrafodelista"/>
        <w:spacing w:after="100" w:line="240" w:lineRule="auto"/>
        <w:ind w:right="62"/>
        <w:contextualSpacing w:val="0"/>
        <w:rPr>
          <w:rFonts w:ascii="Arial" w:eastAsia="Times New Roman" w:hAnsi="Arial" w:cs="Arial"/>
          <w:b/>
          <w:sz w:val="20"/>
          <w:szCs w:val="20"/>
          <w:lang w:val="es-ES"/>
        </w:rPr>
      </w:pPr>
      <w:r>
        <w:rPr>
          <w:rFonts w:ascii="Arial" w:eastAsia="Times New Roman" w:hAnsi="Arial" w:cs="Arial"/>
          <w:b/>
          <w:sz w:val="20"/>
          <w:szCs w:val="20"/>
          <w:lang w:val="es-ES"/>
        </w:rPr>
        <w:t>Semestre 2019</w:t>
      </w:r>
      <w:r w:rsidR="00E97AA3" w:rsidRPr="00491EF8">
        <w:rPr>
          <w:rFonts w:ascii="Arial" w:eastAsia="Times New Roman" w:hAnsi="Arial" w:cs="Arial"/>
          <w:b/>
          <w:sz w:val="20"/>
          <w:szCs w:val="20"/>
          <w:lang w:val="es-ES"/>
        </w:rPr>
        <w:t>-I</w:t>
      </w:r>
    </w:p>
    <w:tbl>
      <w:tblPr>
        <w:tblW w:w="6379" w:type="dxa"/>
        <w:tblInd w:w="562" w:type="dxa"/>
        <w:tblCellMar>
          <w:left w:w="70" w:type="dxa"/>
          <w:right w:w="70" w:type="dxa"/>
        </w:tblCellMar>
        <w:tblLook w:val="04A0" w:firstRow="1" w:lastRow="0" w:firstColumn="1" w:lastColumn="0" w:noHBand="0" w:noVBand="1"/>
      </w:tblPr>
      <w:tblGrid>
        <w:gridCol w:w="3119"/>
        <w:gridCol w:w="1417"/>
        <w:gridCol w:w="1843"/>
      </w:tblGrid>
      <w:tr w:rsidR="00E97AA3" w:rsidRPr="00A41235" w:rsidTr="00C77B17">
        <w:trPr>
          <w:trHeight w:val="284"/>
        </w:trPr>
        <w:tc>
          <w:tcPr>
            <w:tcW w:w="311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97AA3" w:rsidRPr="00C77B17" w:rsidRDefault="00E97AA3" w:rsidP="006A0265">
            <w:pPr>
              <w:widowControl/>
              <w:spacing w:after="0" w:line="240" w:lineRule="auto"/>
              <w:jc w:val="center"/>
              <w:rPr>
                <w:rFonts w:ascii="Arial Narrow" w:eastAsia="Times New Roman" w:hAnsi="Arial Narrow" w:cs="Calibri"/>
                <w:b/>
                <w:bCs/>
                <w:color w:val="000000" w:themeColor="text1"/>
                <w:sz w:val="20"/>
                <w:szCs w:val="20"/>
                <w:lang w:val="es-AR" w:eastAsia="es-AR"/>
              </w:rPr>
            </w:pPr>
            <w:r w:rsidRPr="00C77B17">
              <w:rPr>
                <w:rFonts w:ascii="Arial Narrow" w:eastAsia="Times New Roman" w:hAnsi="Arial Narrow" w:cs="Arial"/>
                <w:b/>
                <w:color w:val="000000" w:themeColor="text1"/>
                <w:sz w:val="20"/>
                <w:szCs w:val="20"/>
                <w:lang w:val="es-ES"/>
              </w:rPr>
              <w:t>COMPONENTES CURRICULARES DE 03 UNIDADES</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E97AA3" w:rsidRPr="00C77B17" w:rsidRDefault="009472C0" w:rsidP="006A0265">
            <w:pPr>
              <w:widowControl/>
              <w:spacing w:after="0" w:line="240" w:lineRule="auto"/>
              <w:jc w:val="center"/>
              <w:rPr>
                <w:rFonts w:ascii="Arial Narrow" w:eastAsia="Times New Roman" w:hAnsi="Arial Narrow" w:cs="Calibri"/>
                <w:b/>
                <w:bCs/>
                <w:color w:val="000000" w:themeColor="text1"/>
                <w:sz w:val="20"/>
                <w:szCs w:val="20"/>
                <w:lang w:val="es-AR" w:eastAsia="es-AR"/>
              </w:rPr>
            </w:pPr>
            <w:r w:rsidRPr="00C77B17">
              <w:rPr>
                <w:rFonts w:ascii="Arial Narrow" w:eastAsia="Times New Roman" w:hAnsi="Arial Narrow" w:cs="Calibri"/>
                <w:b/>
                <w:bCs/>
                <w:color w:val="000000" w:themeColor="text1"/>
                <w:sz w:val="20"/>
                <w:szCs w:val="20"/>
                <w:lang w:val="es-AR" w:eastAsia="es-AR"/>
              </w:rPr>
              <w:t>% DE AVANCE ACADÉMICO</w:t>
            </w:r>
          </w:p>
        </w:tc>
        <w:tc>
          <w:tcPr>
            <w:tcW w:w="1843" w:type="dxa"/>
            <w:tcBorders>
              <w:top w:val="single" w:sz="4" w:space="0" w:color="auto"/>
              <w:left w:val="nil"/>
              <w:bottom w:val="single" w:sz="4" w:space="0" w:color="auto"/>
              <w:right w:val="single" w:sz="4" w:space="0" w:color="auto"/>
            </w:tcBorders>
            <w:shd w:val="clear" w:color="000000" w:fill="BFBFBF"/>
            <w:vAlign w:val="center"/>
            <w:hideMark/>
          </w:tcPr>
          <w:p w:rsidR="00E97AA3" w:rsidRPr="00C77B17" w:rsidRDefault="00E97AA3" w:rsidP="006A0265">
            <w:pPr>
              <w:widowControl/>
              <w:spacing w:after="0" w:line="240" w:lineRule="auto"/>
              <w:jc w:val="center"/>
              <w:rPr>
                <w:rFonts w:ascii="Arial Narrow" w:eastAsia="Times New Roman" w:hAnsi="Arial Narrow" w:cs="Calibri"/>
                <w:b/>
                <w:bCs/>
                <w:color w:val="000000" w:themeColor="text1"/>
                <w:sz w:val="20"/>
                <w:szCs w:val="20"/>
                <w:lang w:val="es-AR" w:eastAsia="es-AR"/>
              </w:rPr>
            </w:pPr>
            <w:r w:rsidRPr="00C77B17">
              <w:rPr>
                <w:rFonts w:ascii="Arial Narrow" w:eastAsia="Times New Roman" w:hAnsi="Arial Narrow" w:cs="Calibri"/>
                <w:b/>
                <w:bCs/>
                <w:color w:val="000000" w:themeColor="text1"/>
                <w:sz w:val="20"/>
                <w:szCs w:val="20"/>
                <w:lang w:val="es-AR" w:eastAsia="es-AR"/>
              </w:rPr>
              <w:t>FECHA DE INGRESO DE NOTAS</w:t>
            </w:r>
          </w:p>
        </w:tc>
      </w:tr>
      <w:tr w:rsidR="00863F3E" w:rsidRPr="00C77B17" w:rsidTr="00C77B17">
        <w:trPr>
          <w:trHeight w:val="284"/>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Primera unidad</w:t>
            </w:r>
          </w:p>
        </w:tc>
        <w:tc>
          <w:tcPr>
            <w:tcW w:w="1417" w:type="dxa"/>
            <w:tcBorders>
              <w:top w:val="nil"/>
              <w:left w:val="nil"/>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33</w:t>
            </w:r>
          </w:p>
        </w:tc>
        <w:tc>
          <w:tcPr>
            <w:tcW w:w="1843" w:type="dxa"/>
            <w:tcBorders>
              <w:top w:val="nil"/>
              <w:left w:val="nil"/>
              <w:bottom w:val="single" w:sz="4" w:space="0" w:color="auto"/>
              <w:right w:val="single" w:sz="4" w:space="0" w:color="auto"/>
            </w:tcBorders>
            <w:shd w:val="clear" w:color="auto" w:fill="auto"/>
            <w:noWrap/>
            <w:vAlign w:val="bottom"/>
            <w:hideMark/>
          </w:tcPr>
          <w:p w:rsidR="00E97AA3" w:rsidRPr="00C77B17" w:rsidRDefault="00A50384" w:rsidP="00A50384">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24</w:t>
            </w:r>
            <w:r w:rsidR="00E97AA3" w:rsidRPr="00C77B17">
              <w:rPr>
                <w:rFonts w:ascii="Arial Narrow" w:eastAsia="Times New Roman" w:hAnsi="Arial Narrow" w:cs="Arial"/>
                <w:color w:val="000000" w:themeColor="text1"/>
                <w:sz w:val="20"/>
                <w:szCs w:val="20"/>
                <w:lang w:val="es-AR" w:eastAsia="es-AR"/>
              </w:rPr>
              <w:t xml:space="preserve"> de abril</w:t>
            </w:r>
            <w:r w:rsidRPr="00C77B17">
              <w:rPr>
                <w:rFonts w:ascii="Arial Narrow" w:eastAsia="Times New Roman" w:hAnsi="Arial Narrow" w:cs="Arial"/>
                <w:color w:val="000000" w:themeColor="text1"/>
                <w:sz w:val="20"/>
                <w:szCs w:val="20"/>
                <w:lang w:val="es-AR" w:eastAsia="es-AR"/>
              </w:rPr>
              <w:t xml:space="preserve"> 2019</w:t>
            </w:r>
          </w:p>
        </w:tc>
      </w:tr>
      <w:tr w:rsidR="00863F3E" w:rsidRPr="00C77B17" w:rsidTr="00C77B17">
        <w:trPr>
          <w:trHeight w:val="284"/>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Segunda unidad</w:t>
            </w:r>
          </w:p>
        </w:tc>
        <w:tc>
          <w:tcPr>
            <w:tcW w:w="1417" w:type="dxa"/>
            <w:tcBorders>
              <w:top w:val="nil"/>
              <w:left w:val="nil"/>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66</w:t>
            </w:r>
          </w:p>
        </w:tc>
        <w:tc>
          <w:tcPr>
            <w:tcW w:w="1843" w:type="dxa"/>
            <w:tcBorders>
              <w:top w:val="nil"/>
              <w:left w:val="nil"/>
              <w:bottom w:val="single" w:sz="4" w:space="0" w:color="auto"/>
              <w:right w:val="single" w:sz="4" w:space="0" w:color="auto"/>
            </w:tcBorders>
            <w:shd w:val="clear" w:color="auto" w:fill="auto"/>
            <w:noWrap/>
            <w:vAlign w:val="bottom"/>
            <w:hideMark/>
          </w:tcPr>
          <w:p w:rsidR="00E97AA3" w:rsidRPr="00C77B17" w:rsidRDefault="00A50384" w:rsidP="006A0265">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04</w:t>
            </w:r>
            <w:r w:rsidR="00523E99" w:rsidRPr="00C77B17">
              <w:rPr>
                <w:rFonts w:ascii="Arial Narrow" w:eastAsia="Times New Roman" w:hAnsi="Arial Narrow" w:cs="Arial"/>
                <w:color w:val="000000" w:themeColor="text1"/>
                <w:sz w:val="20"/>
                <w:szCs w:val="20"/>
                <w:lang w:val="es-AR" w:eastAsia="es-AR"/>
              </w:rPr>
              <w:t xml:space="preserve"> </w:t>
            </w:r>
            <w:r w:rsidR="00E97AA3" w:rsidRPr="00C77B17">
              <w:rPr>
                <w:rFonts w:ascii="Arial Narrow" w:eastAsia="Times New Roman" w:hAnsi="Arial Narrow" w:cs="Arial"/>
                <w:color w:val="000000" w:themeColor="text1"/>
                <w:sz w:val="20"/>
                <w:szCs w:val="20"/>
                <w:lang w:val="es-AR" w:eastAsia="es-AR"/>
              </w:rPr>
              <w:t>de junio</w:t>
            </w:r>
            <w:r w:rsidRPr="00C77B17">
              <w:rPr>
                <w:rFonts w:ascii="Arial Narrow" w:eastAsia="Times New Roman" w:hAnsi="Arial Narrow" w:cs="Arial"/>
                <w:color w:val="000000" w:themeColor="text1"/>
                <w:sz w:val="20"/>
                <w:szCs w:val="20"/>
                <w:lang w:val="es-AR" w:eastAsia="es-AR"/>
              </w:rPr>
              <w:t xml:space="preserve"> 2019</w:t>
            </w:r>
          </w:p>
        </w:tc>
      </w:tr>
      <w:tr w:rsidR="00863F3E" w:rsidRPr="00C77B17" w:rsidTr="00C77B17">
        <w:trPr>
          <w:trHeight w:val="284"/>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Tercera unidad</w:t>
            </w:r>
          </w:p>
        </w:tc>
        <w:tc>
          <w:tcPr>
            <w:tcW w:w="1417" w:type="dxa"/>
            <w:tcBorders>
              <w:top w:val="nil"/>
              <w:left w:val="nil"/>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100</w:t>
            </w:r>
          </w:p>
        </w:tc>
        <w:tc>
          <w:tcPr>
            <w:tcW w:w="1843" w:type="dxa"/>
            <w:tcBorders>
              <w:top w:val="nil"/>
              <w:left w:val="nil"/>
              <w:bottom w:val="single" w:sz="4" w:space="0" w:color="auto"/>
              <w:right w:val="single" w:sz="4" w:space="0" w:color="auto"/>
            </w:tcBorders>
            <w:shd w:val="clear" w:color="auto" w:fill="auto"/>
            <w:noWrap/>
            <w:vAlign w:val="bottom"/>
            <w:hideMark/>
          </w:tcPr>
          <w:p w:rsidR="00E97AA3" w:rsidRPr="00C77B17" w:rsidRDefault="00A50384" w:rsidP="006A0265">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15</w:t>
            </w:r>
            <w:r w:rsidR="00E97AA3" w:rsidRPr="00C77B17">
              <w:rPr>
                <w:rFonts w:ascii="Arial Narrow" w:eastAsia="Times New Roman" w:hAnsi="Arial Narrow" w:cs="Arial"/>
                <w:color w:val="000000" w:themeColor="text1"/>
                <w:sz w:val="20"/>
                <w:szCs w:val="20"/>
                <w:lang w:val="es-AR" w:eastAsia="es-AR"/>
              </w:rPr>
              <w:t xml:space="preserve"> de julio</w:t>
            </w:r>
            <w:r w:rsidRPr="00C77B17">
              <w:rPr>
                <w:rFonts w:ascii="Arial Narrow" w:eastAsia="Times New Roman" w:hAnsi="Arial Narrow" w:cs="Arial"/>
                <w:color w:val="000000" w:themeColor="text1"/>
                <w:sz w:val="20"/>
                <w:szCs w:val="20"/>
                <w:lang w:val="es-AR" w:eastAsia="es-AR"/>
              </w:rPr>
              <w:t xml:space="preserve"> 2019</w:t>
            </w:r>
          </w:p>
        </w:tc>
      </w:tr>
    </w:tbl>
    <w:p w:rsidR="00E97AA3" w:rsidRPr="00C77B17" w:rsidRDefault="00E97AA3"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tbl>
      <w:tblPr>
        <w:tblW w:w="6379" w:type="dxa"/>
        <w:tblInd w:w="562" w:type="dxa"/>
        <w:tblCellMar>
          <w:left w:w="70" w:type="dxa"/>
          <w:right w:w="70" w:type="dxa"/>
        </w:tblCellMar>
        <w:tblLook w:val="04A0" w:firstRow="1" w:lastRow="0" w:firstColumn="1" w:lastColumn="0" w:noHBand="0" w:noVBand="1"/>
      </w:tblPr>
      <w:tblGrid>
        <w:gridCol w:w="3119"/>
        <w:gridCol w:w="1417"/>
        <w:gridCol w:w="1843"/>
      </w:tblGrid>
      <w:tr w:rsidR="00863F3E" w:rsidRPr="00A41235" w:rsidTr="00C77B17">
        <w:trPr>
          <w:trHeight w:val="284"/>
        </w:trPr>
        <w:tc>
          <w:tcPr>
            <w:tcW w:w="311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97AA3" w:rsidRPr="00C77B17" w:rsidRDefault="00E97AA3" w:rsidP="006A0265">
            <w:pPr>
              <w:widowControl/>
              <w:spacing w:after="0" w:line="240" w:lineRule="auto"/>
              <w:jc w:val="center"/>
              <w:rPr>
                <w:rFonts w:ascii="Arial Narrow" w:eastAsia="Times New Roman" w:hAnsi="Arial Narrow" w:cs="Calibri"/>
                <w:b/>
                <w:bCs/>
                <w:color w:val="000000" w:themeColor="text1"/>
                <w:sz w:val="20"/>
                <w:szCs w:val="20"/>
                <w:lang w:val="es-AR" w:eastAsia="es-AR"/>
              </w:rPr>
            </w:pPr>
            <w:r w:rsidRPr="00C77B17">
              <w:rPr>
                <w:rFonts w:ascii="Arial Narrow" w:eastAsia="Times New Roman" w:hAnsi="Arial Narrow" w:cs="Arial"/>
                <w:b/>
                <w:color w:val="000000" w:themeColor="text1"/>
                <w:sz w:val="20"/>
                <w:szCs w:val="20"/>
                <w:lang w:val="es-ES"/>
              </w:rPr>
              <w:t>COMPONENTES CURRICULARES DE 02 UNIDADES</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E97AA3" w:rsidRPr="00C77B17" w:rsidRDefault="009472C0" w:rsidP="006A0265">
            <w:pPr>
              <w:widowControl/>
              <w:spacing w:after="0" w:line="240" w:lineRule="auto"/>
              <w:jc w:val="center"/>
              <w:rPr>
                <w:rFonts w:ascii="Arial Narrow" w:eastAsia="Times New Roman" w:hAnsi="Arial Narrow" w:cs="Calibri"/>
                <w:b/>
                <w:bCs/>
                <w:color w:val="000000" w:themeColor="text1"/>
                <w:sz w:val="20"/>
                <w:szCs w:val="20"/>
                <w:lang w:val="es-AR" w:eastAsia="es-AR"/>
              </w:rPr>
            </w:pPr>
            <w:r w:rsidRPr="00C77B17">
              <w:rPr>
                <w:rFonts w:ascii="Arial Narrow" w:eastAsia="Times New Roman" w:hAnsi="Arial Narrow" w:cs="Calibri"/>
                <w:b/>
                <w:bCs/>
                <w:color w:val="000000" w:themeColor="text1"/>
                <w:sz w:val="20"/>
                <w:szCs w:val="20"/>
                <w:lang w:val="es-AR" w:eastAsia="es-AR"/>
              </w:rPr>
              <w:t>% DE AVANCE ACADÉMICO</w:t>
            </w:r>
          </w:p>
        </w:tc>
        <w:tc>
          <w:tcPr>
            <w:tcW w:w="1843" w:type="dxa"/>
            <w:tcBorders>
              <w:top w:val="single" w:sz="4" w:space="0" w:color="auto"/>
              <w:left w:val="nil"/>
              <w:bottom w:val="single" w:sz="4" w:space="0" w:color="auto"/>
              <w:right w:val="single" w:sz="4" w:space="0" w:color="auto"/>
            </w:tcBorders>
            <w:shd w:val="clear" w:color="000000" w:fill="BFBFBF"/>
            <w:vAlign w:val="center"/>
            <w:hideMark/>
          </w:tcPr>
          <w:p w:rsidR="00E97AA3" w:rsidRPr="00C77B17" w:rsidRDefault="00E97AA3" w:rsidP="006A0265">
            <w:pPr>
              <w:widowControl/>
              <w:spacing w:after="0" w:line="240" w:lineRule="auto"/>
              <w:jc w:val="center"/>
              <w:rPr>
                <w:rFonts w:ascii="Arial Narrow" w:eastAsia="Times New Roman" w:hAnsi="Arial Narrow" w:cs="Calibri"/>
                <w:b/>
                <w:bCs/>
                <w:color w:val="000000" w:themeColor="text1"/>
                <w:sz w:val="20"/>
                <w:szCs w:val="20"/>
                <w:lang w:val="es-AR" w:eastAsia="es-AR"/>
              </w:rPr>
            </w:pPr>
            <w:r w:rsidRPr="00C77B17">
              <w:rPr>
                <w:rFonts w:ascii="Arial Narrow" w:eastAsia="Times New Roman" w:hAnsi="Arial Narrow" w:cs="Calibri"/>
                <w:b/>
                <w:bCs/>
                <w:color w:val="000000" w:themeColor="text1"/>
                <w:sz w:val="20"/>
                <w:szCs w:val="20"/>
                <w:lang w:val="es-AR" w:eastAsia="es-AR"/>
              </w:rPr>
              <w:t>FECHA DE INGRESO DE NOTAS</w:t>
            </w:r>
          </w:p>
        </w:tc>
      </w:tr>
      <w:tr w:rsidR="00863F3E" w:rsidRPr="00C77B17" w:rsidTr="00C77B17">
        <w:trPr>
          <w:trHeight w:val="284"/>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Primera unidad</w:t>
            </w:r>
          </w:p>
        </w:tc>
        <w:tc>
          <w:tcPr>
            <w:tcW w:w="1417" w:type="dxa"/>
            <w:tcBorders>
              <w:top w:val="nil"/>
              <w:left w:val="nil"/>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50</w:t>
            </w:r>
          </w:p>
        </w:tc>
        <w:tc>
          <w:tcPr>
            <w:tcW w:w="1843" w:type="dxa"/>
            <w:tcBorders>
              <w:top w:val="nil"/>
              <w:left w:val="nil"/>
              <w:bottom w:val="single" w:sz="4" w:space="0" w:color="auto"/>
              <w:right w:val="single" w:sz="4" w:space="0" w:color="auto"/>
            </w:tcBorders>
            <w:shd w:val="clear" w:color="auto" w:fill="auto"/>
            <w:noWrap/>
            <w:vAlign w:val="bottom"/>
            <w:hideMark/>
          </w:tcPr>
          <w:p w:rsidR="00E97AA3" w:rsidRPr="00C77B17" w:rsidRDefault="009472C0" w:rsidP="00A50384">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15</w:t>
            </w:r>
            <w:r w:rsidR="00E97AA3" w:rsidRPr="00C77B17">
              <w:rPr>
                <w:rFonts w:ascii="Arial Narrow" w:eastAsia="Times New Roman" w:hAnsi="Arial Narrow" w:cs="Arial"/>
                <w:color w:val="000000" w:themeColor="text1"/>
                <w:sz w:val="20"/>
                <w:szCs w:val="20"/>
                <w:lang w:val="es-AR" w:eastAsia="es-AR"/>
              </w:rPr>
              <w:t xml:space="preserve"> de mayo</w:t>
            </w:r>
            <w:r w:rsidR="00A50384" w:rsidRPr="00C77B17">
              <w:rPr>
                <w:rFonts w:ascii="Arial Narrow" w:eastAsia="Times New Roman" w:hAnsi="Arial Narrow" w:cs="Arial"/>
                <w:color w:val="000000" w:themeColor="text1"/>
                <w:sz w:val="20"/>
                <w:szCs w:val="20"/>
                <w:lang w:val="es-AR" w:eastAsia="es-AR"/>
              </w:rPr>
              <w:t xml:space="preserve"> 2019</w:t>
            </w:r>
          </w:p>
        </w:tc>
      </w:tr>
      <w:tr w:rsidR="00863F3E" w:rsidRPr="00C77B17" w:rsidTr="00C77B17">
        <w:trPr>
          <w:trHeight w:val="284"/>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Segunda unidad</w:t>
            </w:r>
          </w:p>
        </w:tc>
        <w:tc>
          <w:tcPr>
            <w:tcW w:w="1417" w:type="dxa"/>
            <w:tcBorders>
              <w:top w:val="nil"/>
              <w:left w:val="nil"/>
              <w:bottom w:val="single" w:sz="4" w:space="0" w:color="auto"/>
              <w:right w:val="single" w:sz="4" w:space="0" w:color="auto"/>
            </w:tcBorders>
            <w:shd w:val="clear" w:color="auto" w:fill="auto"/>
            <w:noWrap/>
            <w:vAlign w:val="bottom"/>
            <w:hideMark/>
          </w:tcPr>
          <w:p w:rsidR="00E97AA3" w:rsidRPr="00C77B17" w:rsidRDefault="00E97AA3" w:rsidP="006A0265">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100</w:t>
            </w:r>
          </w:p>
        </w:tc>
        <w:tc>
          <w:tcPr>
            <w:tcW w:w="1843" w:type="dxa"/>
            <w:tcBorders>
              <w:top w:val="nil"/>
              <w:left w:val="nil"/>
              <w:bottom w:val="single" w:sz="4" w:space="0" w:color="auto"/>
              <w:right w:val="single" w:sz="4" w:space="0" w:color="auto"/>
            </w:tcBorders>
            <w:shd w:val="clear" w:color="auto" w:fill="auto"/>
            <w:noWrap/>
            <w:vAlign w:val="bottom"/>
            <w:hideMark/>
          </w:tcPr>
          <w:p w:rsidR="00E97AA3" w:rsidRPr="00C77B17" w:rsidRDefault="00A50384" w:rsidP="00A50384">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15</w:t>
            </w:r>
            <w:r w:rsidR="00E97AA3" w:rsidRPr="00C77B17">
              <w:rPr>
                <w:rFonts w:ascii="Arial Narrow" w:eastAsia="Times New Roman" w:hAnsi="Arial Narrow" w:cs="Arial"/>
                <w:color w:val="000000" w:themeColor="text1"/>
                <w:sz w:val="20"/>
                <w:szCs w:val="20"/>
                <w:lang w:val="es-AR" w:eastAsia="es-AR"/>
              </w:rPr>
              <w:t xml:space="preserve"> de julio</w:t>
            </w:r>
            <w:r w:rsidRPr="00C77B17">
              <w:rPr>
                <w:rFonts w:ascii="Arial Narrow" w:eastAsia="Times New Roman" w:hAnsi="Arial Narrow" w:cs="Arial"/>
                <w:color w:val="000000" w:themeColor="text1"/>
                <w:sz w:val="20"/>
                <w:szCs w:val="20"/>
                <w:lang w:val="es-AR" w:eastAsia="es-AR"/>
              </w:rPr>
              <w:t xml:space="preserve"> 2019</w:t>
            </w:r>
          </w:p>
        </w:tc>
      </w:tr>
    </w:tbl>
    <w:p w:rsidR="001D1B3E" w:rsidRPr="00C77B17" w:rsidRDefault="001D1B3E"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p w:rsidR="000947AE" w:rsidRPr="00C77B17" w:rsidRDefault="000947AE"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p w:rsidR="000947AE" w:rsidRPr="00C77B17" w:rsidRDefault="000947AE"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p w:rsidR="000947AE" w:rsidRPr="00C77B17" w:rsidRDefault="000947AE"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p w:rsidR="000947AE" w:rsidRPr="00C77B17" w:rsidRDefault="000947AE"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p w:rsidR="000947AE" w:rsidRDefault="000947AE"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p w:rsidR="00BB0AFC" w:rsidRPr="00C77B17" w:rsidRDefault="00BB0AFC"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p w:rsidR="00E97AA3" w:rsidRPr="00C77B17" w:rsidRDefault="00E97AA3" w:rsidP="00E97AA3">
      <w:pPr>
        <w:pStyle w:val="Prrafodelista"/>
        <w:spacing w:after="100" w:line="240" w:lineRule="auto"/>
        <w:ind w:right="62"/>
        <w:contextualSpacing w:val="0"/>
        <w:rPr>
          <w:rFonts w:ascii="Arial Narrow" w:eastAsia="Times New Roman" w:hAnsi="Arial Narrow" w:cs="Arial"/>
          <w:b/>
          <w:color w:val="000000" w:themeColor="text1"/>
          <w:sz w:val="20"/>
          <w:szCs w:val="20"/>
          <w:lang w:val="es-ES"/>
        </w:rPr>
      </w:pPr>
      <w:r w:rsidRPr="00C77B17">
        <w:rPr>
          <w:rFonts w:ascii="Arial Narrow" w:eastAsia="Times New Roman" w:hAnsi="Arial Narrow" w:cs="Arial"/>
          <w:b/>
          <w:color w:val="000000" w:themeColor="text1"/>
          <w:sz w:val="20"/>
          <w:szCs w:val="20"/>
          <w:lang w:val="es-ES"/>
        </w:rPr>
        <w:lastRenderedPageBreak/>
        <w:t>Semestre 201</w:t>
      </w:r>
      <w:r w:rsidR="00C103A6" w:rsidRPr="00C77B17">
        <w:rPr>
          <w:rFonts w:ascii="Arial Narrow" w:eastAsia="Times New Roman" w:hAnsi="Arial Narrow" w:cs="Arial"/>
          <w:b/>
          <w:color w:val="000000" w:themeColor="text1"/>
          <w:sz w:val="20"/>
          <w:szCs w:val="20"/>
          <w:lang w:val="es-ES"/>
        </w:rPr>
        <w:t>9</w:t>
      </w:r>
      <w:r w:rsidRPr="00C77B17">
        <w:rPr>
          <w:rFonts w:ascii="Arial Narrow" w:eastAsia="Times New Roman" w:hAnsi="Arial Narrow" w:cs="Arial"/>
          <w:b/>
          <w:color w:val="000000" w:themeColor="text1"/>
          <w:sz w:val="20"/>
          <w:szCs w:val="20"/>
          <w:lang w:val="es-ES"/>
        </w:rPr>
        <w:t>-II</w:t>
      </w:r>
    </w:p>
    <w:tbl>
      <w:tblPr>
        <w:tblpPr w:leftFromText="141" w:rightFromText="141" w:vertAnchor="page" w:horzAnchor="margin" w:tblpXSpec="right" w:tblpY="1253"/>
        <w:tblW w:w="6340" w:type="dxa"/>
        <w:tblLayout w:type="fixed"/>
        <w:tblCellMar>
          <w:left w:w="70" w:type="dxa"/>
          <w:right w:w="70" w:type="dxa"/>
        </w:tblCellMar>
        <w:tblLook w:val="04A0" w:firstRow="1" w:lastRow="0" w:firstColumn="1" w:lastColumn="0" w:noHBand="0" w:noVBand="1"/>
      </w:tblPr>
      <w:tblGrid>
        <w:gridCol w:w="3119"/>
        <w:gridCol w:w="1417"/>
        <w:gridCol w:w="1804"/>
      </w:tblGrid>
      <w:tr w:rsidR="00C77B17" w:rsidRPr="00A41235" w:rsidTr="00DE2138">
        <w:trPr>
          <w:trHeight w:val="284"/>
        </w:trPr>
        <w:tc>
          <w:tcPr>
            <w:tcW w:w="311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77B17" w:rsidRPr="00C77B17" w:rsidRDefault="00C77B17" w:rsidP="00C77B17">
            <w:pPr>
              <w:widowControl/>
              <w:spacing w:after="0" w:line="240" w:lineRule="auto"/>
              <w:jc w:val="center"/>
              <w:rPr>
                <w:rFonts w:ascii="Arial Narrow" w:eastAsia="Times New Roman" w:hAnsi="Arial Narrow" w:cs="Arial"/>
                <w:b/>
                <w:bCs/>
                <w:color w:val="000000" w:themeColor="text1"/>
                <w:sz w:val="20"/>
                <w:szCs w:val="20"/>
                <w:lang w:val="es-AR" w:eastAsia="es-AR"/>
              </w:rPr>
            </w:pPr>
            <w:r w:rsidRPr="00C77B17">
              <w:rPr>
                <w:rFonts w:ascii="Arial Narrow" w:eastAsia="Times New Roman" w:hAnsi="Arial Narrow" w:cs="Arial"/>
                <w:b/>
                <w:color w:val="000000" w:themeColor="text1"/>
                <w:sz w:val="20"/>
                <w:szCs w:val="20"/>
                <w:lang w:val="es-ES"/>
              </w:rPr>
              <w:t>COMPONENTES CURRICULARES DE 03 UNIDADES</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C77B17" w:rsidRPr="00C77B17" w:rsidRDefault="00C77B17" w:rsidP="00C77B17">
            <w:pPr>
              <w:widowControl/>
              <w:spacing w:after="0" w:line="240" w:lineRule="auto"/>
              <w:jc w:val="center"/>
              <w:rPr>
                <w:rFonts w:ascii="Arial Narrow" w:eastAsia="Times New Roman" w:hAnsi="Arial Narrow" w:cs="Arial"/>
                <w:b/>
                <w:bCs/>
                <w:color w:val="000000" w:themeColor="text1"/>
                <w:sz w:val="20"/>
                <w:szCs w:val="20"/>
                <w:lang w:val="es-AR" w:eastAsia="es-AR"/>
              </w:rPr>
            </w:pPr>
            <w:r w:rsidRPr="00C77B17">
              <w:rPr>
                <w:rFonts w:ascii="Arial Narrow" w:eastAsia="Times New Roman" w:hAnsi="Arial Narrow" w:cs="Arial"/>
                <w:b/>
                <w:bCs/>
                <w:color w:val="000000" w:themeColor="text1"/>
                <w:sz w:val="20"/>
                <w:szCs w:val="20"/>
                <w:lang w:val="es-AR" w:eastAsia="es-AR"/>
              </w:rPr>
              <w:t>% DE AVANCE ACADÉMICO</w:t>
            </w:r>
          </w:p>
        </w:tc>
        <w:tc>
          <w:tcPr>
            <w:tcW w:w="1804" w:type="dxa"/>
            <w:tcBorders>
              <w:top w:val="single" w:sz="4" w:space="0" w:color="auto"/>
              <w:left w:val="nil"/>
              <w:bottom w:val="single" w:sz="4" w:space="0" w:color="auto"/>
              <w:right w:val="single" w:sz="4" w:space="0" w:color="auto"/>
            </w:tcBorders>
            <w:shd w:val="clear" w:color="000000" w:fill="BFBFBF"/>
            <w:vAlign w:val="center"/>
            <w:hideMark/>
          </w:tcPr>
          <w:p w:rsidR="00C77B17" w:rsidRPr="00C77B17" w:rsidRDefault="00C77B17" w:rsidP="00C77B17">
            <w:pPr>
              <w:widowControl/>
              <w:spacing w:after="0" w:line="240" w:lineRule="auto"/>
              <w:jc w:val="center"/>
              <w:rPr>
                <w:rFonts w:ascii="Arial Narrow" w:eastAsia="Times New Roman" w:hAnsi="Arial Narrow" w:cs="Arial"/>
                <w:b/>
                <w:bCs/>
                <w:color w:val="000000" w:themeColor="text1"/>
                <w:sz w:val="20"/>
                <w:szCs w:val="20"/>
                <w:lang w:val="es-AR" w:eastAsia="es-AR"/>
              </w:rPr>
            </w:pPr>
            <w:r w:rsidRPr="00C77B17">
              <w:rPr>
                <w:rFonts w:ascii="Arial Narrow" w:eastAsia="Times New Roman" w:hAnsi="Arial Narrow" w:cs="Arial"/>
                <w:b/>
                <w:bCs/>
                <w:color w:val="000000" w:themeColor="text1"/>
                <w:sz w:val="20"/>
                <w:szCs w:val="20"/>
                <w:lang w:val="es-AR" w:eastAsia="es-AR"/>
              </w:rPr>
              <w:t>FECHA DE INGRESO DE NOTAS</w:t>
            </w:r>
          </w:p>
        </w:tc>
      </w:tr>
      <w:tr w:rsidR="00C77B17" w:rsidRPr="00C77B17" w:rsidTr="00DE2138">
        <w:trPr>
          <w:trHeight w:val="284"/>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C77B17" w:rsidRPr="00C77B17" w:rsidRDefault="00C77B17" w:rsidP="00C77B17">
            <w:pPr>
              <w:spacing w:after="0"/>
              <w:rPr>
                <w:rFonts w:ascii="Arial Narrow" w:hAnsi="Arial Narrow" w:cs="Arial"/>
              </w:rPr>
            </w:pPr>
            <w:r w:rsidRPr="00C77B17">
              <w:rPr>
                <w:rFonts w:ascii="Arial Narrow" w:hAnsi="Arial Narrow" w:cs="Arial"/>
                <w:lang w:val="es-AR" w:eastAsia="es-AR"/>
              </w:rPr>
              <w:t>Primera unidad</w:t>
            </w:r>
          </w:p>
        </w:tc>
        <w:tc>
          <w:tcPr>
            <w:tcW w:w="1417" w:type="dxa"/>
            <w:tcBorders>
              <w:top w:val="nil"/>
              <w:left w:val="nil"/>
              <w:bottom w:val="single" w:sz="4" w:space="0" w:color="auto"/>
              <w:right w:val="single" w:sz="4" w:space="0" w:color="auto"/>
            </w:tcBorders>
            <w:shd w:val="clear" w:color="auto" w:fill="auto"/>
            <w:noWrap/>
            <w:vAlign w:val="center"/>
            <w:hideMark/>
          </w:tcPr>
          <w:p w:rsidR="00C77B17" w:rsidRPr="00C77B17" w:rsidRDefault="00C77B17" w:rsidP="00C77B17">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33</w:t>
            </w:r>
          </w:p>
        </w:tc>
        <w:tc>
          <w:tcPr>
            <w:tcW w:w="1804" w:type="dxa"/>
            <w:tcBorders>
              <w:top w:val="nil"/>
              <w:left w:val="nil"/>
              <w:bottom w:val="single" w:sz="4" w:space="0" w:color="auto"/>
              <w:right w:val="single" w:sz="4" w:space="0" w:color="auto"/>
            </w:tcBorders>
            <w:shd w:val="clear" w:color="auto" w:fill="auto"/>
            <w:noWrap/>
            <w:vAlign w:val="center"/>
            <w:hideMark/>
          </w:tcPr>
          <w:p w:rsidR="00C77B17" w:rsidRPr="00C77B17" w:rsidRDefault="00C77B17" w:rsidP="00C77B17">
            <w:pPr>
              <w:widowControl/>
              <w:spacing w:after="0" w:line="240" w:lineRule="auto"/>
              <w:jc w:val="center"/>
              <w:rPr>
                <w:rFonts w:ascii="Arial Narrow" w:eastAsia="Times New Roman" w:hAnsi="Arial Narrow" w:cs="Arial"/>
                <w:color w:val="000000" w:themeColor="text1"/>
                <w:sz w:val="18"/>
                <w:szCs w:val="18"/>
                <w:lang w:val="es-AR" w:eastAsia="es-AR"/>
              </w:rPr>
            </w:pPr>
            <w:r w:rsidRPr="00C77B17">
              <w:rPr>
                <w:rFonts w:ascii="Arial Narrow" w:eastAsia="Times New Roman" w:hAnsi="Arial Narrow" w:cs="Arial"/>
                <w:color w:val="000000" w:themeColor="text1"/>
                <w:sz w:val="18"/>
                <w:szCs w:val="18"/>
                <w:lang w:val="es-AR" w:eastAsia="es-AR"/>
              </w:rPr>
              <w:t>11 de setiembre 2019</w:t>
            </w:r>
          </w:p>
        </w:tc>
      </w:tr>
      <w:tr w:rsidR="00C77B17" w:rsidRPr="00C77B17" w:rsidTr="00DE2138">
        <w:trPr>
          <w:trHeight w:val="284"/>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C77B17" w:rsidRPr="00C77B17" w:rsidRDefault="00C77B17" w:rsidP="00C77B17">
            <w:pPr>
              <w:widowControl/>
              <w:spacing w:after="0" w:line="240" w:lineRule="auto"/>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Segunda unidad</w:t>
            </w:r>
          </w:p>
        </w:tc>
        <w:tc>
          <w:tcPr>
            <w:tcW w:w="1417" w:type="dxa"/>
            <w:tcBorders>
              <w:top w:val="nil"/>
              <w:left w:val="nil"/>
              <w:bottom w:val="single" w:sz="4" w:space="0" w:color="auto"/>
              <w:right w:val="single" w:sz="4" w:space="0" w:color="auto"/>
            </w:tcBorders>
            <w:shd w:val="clear" w:color="auto" w:fill="auto"/>
            <w:noWrap/>
            <w:vAlign w:val="center"/>
            <w:hideMark/>
          </w:tcPr>
          <w:p w:rsidR="00C77B17" w:rsidRPr="00C77B17" w:rsidRDefault="00C77B17" w:rsidP="00C77B17">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66</w:t>
            </w:r>
          </w:p>
        </w:tc>
        <w:tc>
          <w:tcPr>
            <w:tcW w:w="1804" w:type="dxa"/>
            <w:tcBorders>
              <w:top w:val="nil"/>
              <w:left w:val="nil"/>
              <w:bottom w:val="single" w:sz="4" w:space="0" w:color="auto"/>
              <w:right w:val="single" w:sz="4" w:space="0" w:color="auto"/>
            </w:tcBorders>
            <w:shd w:val="clear" w:color="auto" w:fill="auto"/>
            <w:noWrap/>
            <w:vAlign w:val="center"/>
            <w:hideMark/>
          </w:tcPr>
          <w:p w:rsidR="00C77B17" w:rsidRPr="00C77B17" w:rsidRDefault="00C77B17" w:rsidP="00C77B17">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21 de octubre 2019</w:t>
            </w:r>
          </w:p>
        </w:tc>
      </w:tr>
      <w:tr w:rsidR="00C77B17" w:rsidRPr="00C77B17" w:rsidTr="00DE2138">
        <w:trPr>
          <w:trHeight w:val="284"/>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C77B17" w:rsidRPr="00C77B17" w:rsidRDefault="00C77B17" w:rsidP="00C77B17">
            <w:pPr>
              <w:widowControl/>
              <w:spacing w:after="0" w:line="240" w:lineRule="auto"/>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Tercera unidad</w:t>
            </w:r>
          </w:p>
        </w:tc>
        <w:tc>
          <w:tcPr>
            <w:tcW w:w="1417" w:type="dxa"/>
            <w:tcBorders>
              <w:top w:val="nil"/>
              <w:left w:val="nil"/>
              <w:bottom w:val="single" w:sz="4" w:space="0" w:color="auto"/>
              <w:right w:val="single" w:sz="4" w:space="0" w:color="auto"/>
            </w:tcBorders>
            <w:shd w:val="clear" w:color="auto" w:fill="auto"/>
            <w:noWrap/>
            <w:vAlign w:val="center"/>
            <w:hideMark/>
          </w:tcPr>
          <w:p w:rsidR="00C77B17" w:rsidRPr="00C77B17" w:rsidRDefault="00C77B17" w:rsidP="00C77B17">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100</w:t>
            </w:r>
          </w:p>
        </w:tc>
        <w:tc>
          <w:tcPr>
            <w:tcW w:w="1804" w:type="dxa"/>
            <w:tcBorders>
              <w:top w:val="nil"/>
              <w:left w:val="nil"/>
              <w:bottom w:val="single" w:sz="4" w:space="0" w:color="auto"/>
              <w:right w:val="single" w:sz="4" w:space="0" w:color="auto"/>
            </w:tcBorders>
            <w:shd w:val="clear" w:color="auto" w:fill="auto"/>
            <w:noWrap/>
            <w:vAlign w:val="center"/>
            <w:hideMark/>
          </w:tcPr>
          <w:p w:rsidR="00C77B17" w:rsidRPr="00C77B17" w:rsidRDefault="00C77B17" w:rsidP="00C77B17">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02 de diciembre 2019</w:t>
            </w:r>
          </w:p>
        </w:tc>
      </w:tr>
    </w:tbl>
    <w:p w:rsidR="00E97AA3" w:rsidRPr="00C77B17" w:rsidRDefault="00E97AA3"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tbl>
      <w:tblPr>
        <w:tblpPr w:leftFromText="141" w:rightFromText="141" w:vertAnchor="text" w:horzAnchor="margin" w:tblpX="562" w:tblpY="-28"/>
        <w:tblW w:w="6379" w:type="dxa"/>
        <w:tblCellMar>
          <w:left w:w="70" w:type="dxa"/>
          <w:right w:w="70" w:type="dxa"/>
        </w:tblCellMar>
        <w:tblLook w:val="04A0" w:firstRow="1" w:lastRow="0" w:firstColumn="1" w:lastColumn="0" w:noHBand="0" w:noVBand="1"/>
      </w:tblPr>
      <w:tblGrid>
        <w:gridCol w:w="3114"/>
        <w:gridCol w:w="1417"/>
        <w:gridCol w:w="1848"/>
      </w:tblGrid>
      <w:tr w:rsidR="00DE2138" w:rsidRPr="00A41235" w:rsidTr="00922748">
        <w:trPr>
          <w:trHeight w:val="227"/>
        </w:trPr>
        <w:tc>
          <w:tcPr>
            <w:tcW w:w="3114"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E2138" w:rsidRPr="00C77B17" w:rsidRDefault="00DE2138" w:rsidP="00DE2138">
            <w:pPr>
              <w:widowControl/>
              <w:spacing w:after="0" w:line="240" w:lineRule="auto"/>
              <w:jc w:val="center"/>
              <w:rPr>
                <w:rFonts w:ascii="Arial Narrow" w:eastAsia="Times New Roman" w:hAnsi="Arial Narrow" w:cs="Calibri"/>
                <w:b/>
                <w:bCs/>
                <w:color w:val="000000" w:themeColor="text1"/>
                <w:sz w:val="20"/>
                <w:szCs w:val="20"/>
                <w:lang w:val="es-AR" w:eastAsia="es-AR"/>
              </w:rPr>
            </w:pPr>
            <w:r w:rsidRPr="00C77B17">
              <w:rPr>
                <w:rFonts w:ascii="Arial Narrow" w:eastAsia="Times New Roman" w:hAnsi="Arial Narrow" w:cs="Arial"/>
                <w:b/>
                <w:color w:val="000000" w:themeColor="text1"/>
                <w:sz w:val="20"/>
                <w:szCs w:val="20"/>
                <w:lang w:val="es-ES"/>
              </w:rPr>
              <w:t>COMPONENTES CURRICULARES DE 02 UNIDADES</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DE2138" w:rsidRPr="00C77B17" w:rsidRDefault="00DE2138" w:rsidP="00DE2138">
            <w:pPr>
              <w:widowControl/>
              <w:spacing w:after="0" w:line="240" w:lineRule="auto"/>
              <w:jc w:val="center"/>
              <w:rPr>
                <w:rFonts w:ascii="Arial Narrow" w:eastAsia="Times New Roman" w:hAnsi="Arial Narrow" w:cs="Calibri"/>
                <w:b/>
                <w:bCs/>
                <w:color w:val="000000" w:themeColor="text1"/>
                <w:sz w:val="20"/>
                <w:szCs w:val="20"/>
                <w:lang w:val="es-AR" w:eastAsia="es-AR"/>
              </w:rPr>
            </w:pPr>
            <w:r w:rsidRPr="00C77B17">
              <w:rPr>
                <w:rFonts w:ascii="Arial Narrow" w:eastAsia="Times New Roman" w:hAnsi="Arial Narrow" w:cs="Calibri"/>
                <w:b/>
                <w:bCs/>
                <w:color w:val="000000" w:themeColor="text1"/>
                <w:sz w:val="20"/>
                <w:szCs w:val="20"/>
                <w:lang w:val="es-AR" w:eastAsia="es-AR"/>
              </w:rPr>
              <w:t>% DE AVANCE ACADÉMICO</w:t>
            </w:r>
          </w:p>
        </w:tc>
        <w:tc>
          <w:tcPr>
            <w:tcW w:w="1848" w:type="dxa"/>
            <w:tcBorders>
              <w:top w:val="single" w:sz="4" w:space="0" w:color="auto"/>
              <w:left w:val="nil"/>
              <w:bottom w:val="single" w:sz="4" w:space="0" w:color="auto"/>
              <w:right w:val="single" w:sz="4" w:space="0" w:color="auto"/>
            </w:tcBorders>
            <w:shd w:val="clear" w:color="000000" w:fill="BFBFBF"/>
            <w:vAlign w:val="center"/>
            <w:hideMark/>
          </w:tcPr>
          <w:p w:rsidR="00DE2138" w:rsidRPr="00C77B17" w:rsidRDefault="00DE2138" w:rsidP="00DE2138">
            <w:pPr>
              <w:widowControl/>
              <w:spacing w:after="0" w:line="240" w:lineRule="auto"/>
              <w:jc w:val="center"/>
              <w:rPr>
                <w:rFonts w:ascii="Arial Narrow" w:eastAsia="Times New Roman" w:hAnsi="Arial Narrow" w:cs="Calibri"/>
                <w:b/>
                <w:bCs/>
                <w:color w:val="000000" w:themeColor="text1"/>
                <w:sz w:val="20"/>
                <w:szCs w:val="20"/>
                <w:lang w:val="es-AR" w:eastAsia="es-AR"/>
              </w:rPr>
            </w:pPr>
            <w:r w:rsidRPr="00C77B17">
              <w:rPr>
                <w:rFonts w:ascii="Arial Narrow" w:eastAsia="Times New Roman" w:hAnsi="Arial Narrow" w:cs="Calibri"/>
                <w:b/>
                <w:bCs/>
                <w:color w:val="000000" w:themeColor="text1"/>
                <w:sz w:val="20"/>
                <w:szCs w:val="20"/>
                <w:lang w:val="es-AR" w:eastAsia="es-AR"/>
              </w:rPr>
              <w:t>FECHA DE INGRESO DE NOTAS</w:t>
            </w:r>
          </w:p>
        </w:tc>
      </w:tr>
      <w:tr w:rsidR="00DE2138" w:rsidRPr="00C77B17" w:rsidTr="00922748">
        <w:trPr>
          <w:trHeight w:val="22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E2138" w:rsidRPr="00C77B17" w:rsidRDefault="00DE2138" w:rsidP="00DE2138">
            <w:pPr>
              <w:widowControl/>
              <w:spacing w:after="0" w:line="240" w:lineRule="auto"/>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Primera unidad</w:t>
            </w:r>
          </w:p>
        </w:tc>
        <w:tc>
          <w:tcPr>
            <w:tcW w:w="1417" w:type="dxa"/>
            <w:tcBorders>
              <w:top w:val="nil"/>
              <w:left w:val="nil"/>
              <w:bottom w:val="single" w:sz="4" w:space="0" w:color="auto"/>
              <w:right w:val="single" w:sz="4" w:space="0" w:color="auto"/>
            </w:tcBorders>
            <w:shd w:val="clear" w:color="auto" w:fill="auto"/>
            <w:noWrap/>
            <w:vAlign w:val="bottom"/>
            <w:hideMark/>
          </w:tcPr>
          <w:p w:rsidR="00DE2138" w:rsidRPr="00C77B17" w:rsidRDefault="00DE2138" w:rsidP="00DE2138">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50</w:t>
            </w:r>
          </w:p>
        </w:tc>
        <w:tc>
          <w:tcPr>
            <w:tcW w:w="1848" w:type="dxa"/>
            <w:tcBorders>
              <w:top w:val="nil"/>
              <w:left w:val="nil"/>
              <w:bottom w:val="single" w:sz="4" w:space="0" w:color="auto"/>
              <w:right w:val="single" w:sz="4" w:space="0" w:color="auto"/>
            </w:tcBorders>
            <w:shd w:val="clear" w:color="auto" w:fill="auto"/>
            <w:noWrap/>
            <w:vAlign w:val="center"/>
            <w:hideMark/>
          </w:tcPr>
          <w:p w:rsidR="00DE2138" w:rsidRPr="00C77B17" w:rsidRDefault="00DE2138" w:rsidP="00DE2138">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05 de octubre 2019</w:t>
            </w:r>
          </w:p>
        </w:tc>
      </w:tr>
      <w:tr w:rsidR="00DE2138" w:rsidRPr="00C77B17" w:rsidTr="00922748">
        <w:trPr>
          <w:trHeight w:val="22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E2138" w:rsidRPr="00C77B17" w:rsidRDefault="00DE2138" w:rsidP="00DE2138">
            <w:pPr>
              <w:widowControl/>
              <w:spacing w:after="0" w:line="240" w:lineRule="auto"/>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Segunda unidad</w:t>
            </w:r>
          </w:p>
        </w:tc>
        <w:tc>
          <w:tcPr>
            <w:tcW w:w="1417" w:type="dxa"/>
            <w:tcBorders>
              <w:top w:val="nil"/>
              <w:left w:val="nil"/>
              <w:bottom w:val="single" w:sz="4" w:space="0" w:color="auto"/>
              <w:right w:val="single" w:sz="4" w:space="0" w:color="auto"/>
            </w:tcBorders>
            <w:shd w:val="clear" w:color="auto" w:fill="auto"/>
            <w:noWrap/>
            <w:vAlign w:val="bottom"/>
            <w:hideMark/>
          </w:tcPr>
          <w:p w:rsidR="00DE2138" w:rsidRPr="00C77B17" w:rsidRDefault="00DE2138" w:rsidP="00DE2138">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100</w:t>
            </w:r>
          </w:p>
        </w:tc>
        <w:tc>
          <w:tcPr>
            <w:tcW w:w="1848" w:type="dxa"/>
            <w:tcBorders>
              <w:top w:val="nil"/>
              <w:left w:val="nil"/>
              <w:bottom w:val="single" w:sz="4" w:space="0" w:color="auto"/>
              <w:right w:val="single" w:sz="4" w:space="0" w:color="auto"/>
            </w:tcBorders>
            <w:shd w:val="clear" w:color="auto" w:fill="auto"/>
            <w:noWrap/>
            <w:vAlign w:val="center"/>
            <w:hideMark/>
          </w:tcPr>
          <w:p w:rsidR="00DE2138" w:rsidRPr="00C77B17" w:rsidRDefault="00DE2138" w:rsidP="00DE2138">
            <w:pPr>
              <w:widowControl/>
              <w:spacing w:after="0" w:line="240" w:lineRule="auto"/>
              <w:jc w:val="center"/>
              <w:rPr>
                <w:rFonts w:ascii="Arial Narrow" w:eastAsia="Times New Roman" w:hAnsi="Arial Narrow" w:cs="Arial"/>
                <w:color w:val="000000" w:themeColor="text1"/>
                <w:sz w:val="20"/>
                <w:szCs w:val="20"/>
                <w:lang w:val="es-AR" w:eastAsia="es-AR"/>
              </w:rPr>
            </w:pPr>
            <w:r w:rsidRPr="00C77B17">
              <w:rPr>
                <w:rFonts w:ascii="Arial Narrow" w:eastAsia="Times New Roman" w:hAnsi="Arial Narrow" w:cs="Arial"/>
                <w:color w:val="000000" w:themeColor="text1"/>
                <w:sz w:val="20"/>
                <w:szCs w:val="20"/>
                <w:lang w:val="es-AR" w:eastAsia="es-AR"/>
              </w:rPr>
              <w:t>02 de diciembre 2019</w:t>
            </w:r>
          </w:p>
        </w:tc>
      </w:tr>
    </w:tbl>
    <w:p w:rsidR="00C77B17" w:rsidRPr="00C77B17" w:rsidRDefault="00C77B17" w:rsidP="00E97AA3">
      <w:pPr>
        <w:pStyle w:val="Prrafodelista"/>
        <w:spacing w:after="100" w:line="240" w:lineRule="auto"/>
        <w:ind w:right="62"/>
        <w:contextualSpacing w:val="0"/>
        <w:jc w:val="both"/>
        <w:rPr>
          <w:rFonts w:ascii="Arial Narrow" w:eastAsia="Times New Roman" w:hAnsi="Arial Narrow" w:cs="Arial"/>
          <w:color w:val="000000" w:themeColor="text1"/>
          <w:sz w:val="20"/>
          <w:szCs w:val="20"/>
          <w:lang w:val="es-ES"/>
        </w:rPr>
      </w:pPr>
    </w:p>
    <w:p w:rsidR="00D835E1" w:rsidRPr="00622DF9" w:rsidRDefault="00D835E1" w:rsidP="007C5FC9">
      <w:pPr>
        <w:pStyle w:val="Ttulo1"/>
        <w:numPr>
          <w:ilvl w:val="0"/>
          <w:numId w:val="60"/>
        </w:numPr>
        <w:spacing w:before="0" w:after="100"/>
        <w:ind w:left="425" w:hanging="425"/>
        <w:rPr>
          <w:rFonts w:ascii="Arial" w:hAnsi="Arial" w:cs="Arial"/>
          <w:sz w:val="20"/>
          <w:szCs w:val="20"/>
          <w:lang w:val="es-ES"/>
        </w:rPr>
      </w:pPr>
      <w:bookmarkStart w:id="25" w:name="_Toc3275404"/>
      <w:r w:rsidRPr="00622DF9">
        <w:rPr>
          <w:rFonts w:ascii="Arial" w:hAnsi="Arial" w:cs="Arial"/>
          <w:sz w:val="20"/>
          <w:szCs w:val="20"/>
          <w:lang w:val="es-ES"/>
        </w:rPr>
        <w:t>ORGANIZACIÓN ACADÉMICA</w:t>
      </w:r>
      <w:bookmarkEnd w:id="25"/>
    </w:p>
    <w:p w:rsidR="00D835E1"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26" w:name="_Toc3275405"/>
      <w:r>
        <w:rPr>
          <w:rFonts w:ascii="Arial" w:eastAsia="Times New Roman" w:hAnsi="Arial" w:cs="Arial"/>
          <w:b/>
          <w:sz w:val="20"/>
          <w:szCs w:val="20"/>
          <w:lang w:val="es-ES"/>
        </w:rPr>
        <w:t>DEL USO DE MEDIOS Y MATERIALES EDUCATIVOS</w:t>
      </w:r>
      <w:bookmarkEnd w:id="26"/>
    </w:p>
    <w:p w:rsidR="00D835E1" w:rsidRPr="00C97C06" w:rsidRDefault="00D835E1" w:rsidP="00EC1DEA">
      <w:pPr>
        <w:pStyle w:val="Prrafodelista"/>
        <w:numPr>
          <w:ilvl w:val="2"/>
          <w:numId w:val="8"/>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Para el desarrollo de las sesiones de aprendizaje-enseñanza los docentes utilizan medios y materiales educativos, dentro de ellos, </w:t>
      </w:r>
      <w:r w:rsidR="001251FD">
        <w:rPr>
          <w:rFonts w:ascii="Arial" w:eastAsia="Times New Roman" w:hAnsi="Arial" w:cs="Arial"/>
          <w:sz w:val="20"/>
          <w:szCs w:val="20"/>
          <w:lang w:val="es-ES"/>
        </w:rPr>
        <w:t>las nuevas T</w:t>
      </w:r>
      <w:r w:rsidRPr="00C97C06">
        <w:rPr>
          <w:rFonts w:ascii="Arial" w:eastAsia="Times New Roman" w:hAnsi="Arial" w:cs="Arial"/>
          <w:sz w:val="20"/>
          <w:szCs w:val="20"/>
          <w:lang w:val="es-ES"/>
        </w:rPr>
        <w:t xml:space="preserve">ecnologías de </w:t>
      </w:r>
      <w:r w:rsidR="001251FD">
        <w:rPr>
          <w:rFonts w:ascii="Arial" w:eastAsia="Times New Roman" w:hAnsi="Arial" w:cs="Arial"/>
          <w:sz w:val="20"/>
          <w:szCs w:val="20"/>
          <w:lang w:val="es-ES"/>
        </w:rPr>
        <w:t>I</w:t>
      </w:r>
      <w:r w:rsidRPr="00C97C06">
        <w:rPr>
          <w:rFonts w:ascii="Arial" w:eastAsia="Times New Roman" w:hAnsi="Arial" w:cs="Arial"/>
          <w:sz w:val="20"/>
          <w:szCs w:val="20"/>
          <w:lang w:val="es-ES"/>
        </w:rPr>
        <w:t xml:space="preserve">nformación y </w:t>
      </w:r>
      <w:r w:rsidR="001251FD">
        <w:rPr>
          <w:rFonts w:ascii="Arial" w:eastAsia="Times New Roman" w:hAnsi="Arial" w:cs="Arial"/>
          <w:sz w:val="20"/>
          <w:szCs w:val="20"/>
          <w:lang w:val="es-ES"/>
        </w:rPr>
        <w:t>C</w:t>
      </w:r>
      <w:r w:rsidRPr="00C97C06">
        <w:rPr>
          <w:rFonts w:ascii="Arial" w:eastAsia="Times New Roman" w:hAnsi="Arial" w:cs="Arial"/>
          <w:sz w:val="20"/>
          <w:szCs w:val="20"/>
          <w:lang w:val="es-ES"/>
        </w:rPr>
        <w:t>omunicación (TIC) y bibliografía actualizada, disponibles en la biblioteca central</w:t>
      </w:r>
      <w:r w:rsidR="00E51724" w:rsidRPr="00C97C06">
        <w:rPr>
          <w:rFonts w:ascii="Arial" w:eastAsia="Times New Roman" w:hAnsi="Arial" w:cs="Arial"/>
          <w:sz w:val="20"/>
          <w:szCs w:val="20"/>
          <w:lang w:val="es-ES"/>
        </w:rPr>
        <w:t>, biblioteca virtual</w:t>
      </w:r>
      <w:r w:rsidRPr="00C97C06">
        <w:rPr>
          <w:rFonts w:ascii="Arial" w:eastAsia="Times New Roman" w:hAnsi="Arial" w:cs="Arial"/>
          <w:sz w:val="20"/>
          <w:szCs w:val="20"/>
          <w:lang w:val="es-ES"/>
        </w:rPr>
        <w:t xml:space="preserve"> y bibliotecas especializadas con carácter obligatorio el material bibliográfico que se ha producido en la universidad.</w:t>
      </w:r>
    </w:p>
    <w:p w:rsidR="00D835E1" w:rsidRDefault="00D835E1" w:rsidP="00EC1DEA">
      <w:pPr>
        <w:pStyle w:val="Prrafodelista"/>
        <w:numPr>
          <w:ilvl w:val="2"/>
          <w:numId w:val="8"/>
        </w:numPr>
        <w:spacing w:after="100" w:line="240" w:lineRule="auto"/>
        <w:ind w:left="1134" w:right="62"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 xml:space="preserve">Los docentes que </w:t>
      </w:r>
      <w:r w:rsidRPr="00491EF8">
        <w:rPr>
          <w:rFonts w:ascii="Arial" w:eastAsia="Times New Roman" w:hAnsi="Arial" w:cs="Arial"/>
          <w:sz w:val="20"/>
          <w:szCs w:val="20"/>
          <w:lang w:val="es-ES"/>
        </w:rPr>
        <w:t>desarrollan componente</w:t>
      </w:r>
      <w:r w:rsidR="003D4236">
        <w:rPr>
          <w:rFonts w:ascii="Arial" w:eastAsia="Times New Roman" w:hAnsi="Arial" w:cs="Arial"/>
          <w:sz w:val="20"/>
          <w:szCs w:val="20"/>
          <w:lang w:val="es-ES"/>
        </w:rPr>
        <w:t>s</w:t>
      </w:r>
      <w:r w:rsidRPr="00491EF8">
        <w:rPr>
          <w:rFonts w:ascii="Arial" w:eastAsia="Times New Roman" w:hAnsi="Arial" w:cs="Arial"/>
          <w:sz w:val="20"/>
          <w:szCs w:val="20"/>
          <w:lang w:val="es-ES"/>
        </w:rPr>
        <w:t xml:space="preserve"> cur</w:t>
      </w:r>
      <w:r w:rsidR="00E51724">
        <w:rPr>
          <w:rFonts w:ascii="Arial" w:eastAsia="Times New Roman" w:hAnsi="Arial" w:cs="Arial"/>
          <w:sz w:val="20"/>
          <w:szCs w:val="20"/>
          <w:lang w:val="es-ES"/>
        </w:rPr>
        <w:t>ricular</w:t>
      </w:r>
      <w:r w:rsidR="003D4236">
        <w:rPr>
          <w:rFonts w:ascii="Arial" w:eastAsia="Times New Roman" w:hAnsi="Arial" w:cs="Arial"/>
          <w:sz w:val="20"/>
          <w:szCs w:val="20"/>
          <w:lang w:val="es-ES"/>
        </w:rPr>
        <w:t>es</w:t>
      </w:r>
      <w:r w:rsidR="00E51724">
        <w:rPr>
          <w:rFonts w:ascii="Arial" w:eastAsia="Times New Roman" w:hAnsi="Arial" w:cs="Arial"/>
          <w:sz w:val="20"/>
          <w:szCs w:val="20"/>
          <w:lang w:val="es-ES"/>
        </w:rPr>
        <w:t xml:space="preserve"> de laboratorio</w:t>
      </w:r>
      <w:r w:rsidR="003D4236">
        <w:rPr>
          <w:rFonts w:ascii="Arial" w:eastAsia="Times New Roman" w:hAnsi="Arial" w:cs="Arial"/>
          <w:sz w:val="20"/>
          <w:szCs w:val="20"/>
          <w:lang w:val="es-ES"/>
        </w:rPr>
        <w:t xml:space="preserve"> y </w:t>
      </w:r>
      <w:r w:rsidR="003D4236" w:rsidRPr="00386D23">
        <w:rPr>
          <w:rFonts w:ascii="Arial" w:eastAsia="Times New Roman" w:hAnsi="Arial" w:cs="Arial"/>
          <w:color w:val="000000" w:themeColor="text1"/>
          <w:sz w:val="20"/>
          <w:szCs w:val="20"/>
          <w:lang w:val="es-ES"/>
        </w:rPr>
        <w:t>talleres</w:t>
      </w:r>
      <w:r w:rsidR="00E51724" w:rsidRPr="00386D23">
        <w:rPr>
          <w:rFonts w:ascii="Arial" w:eastAsia="Times New Roman" w:hAnsi="Arial" w:cs="Arial"/>
          <w:color w:val="000000" w:themeColor="text1"/>
          <w:sz w:val="20"/>
          <w:szCs w:val="20"/>
          <w:lang w:val="es-ES"/>
        </w:rPr>
        <w:t>, utiliza</w:t>
      </w:r>
      <w:r w:rsidRPr="00386D23">
        <w:rPr>
          <w:rFonts w:ascii="Arial" w:eastAsia="Times New Roman" w:hAnsi="Arial" w:cs="Arial"/>
          <w:color w:val="000000" w:themeColor="text1"/>
          <w:sz w:val="20"/>
          <w:szCs w:val="20"/>
          <w:lang w:val="es-ES"/>
        </w:rPr>
        <w:t xml:space="preserve">n protocolos </w:t>
      </w:r>
      <w:r w:rsidR="001B4C59">
        <w:rPr>
          <w:rFonts w:ascii="Arial" w:eastAsia="Times New Roman" w:hAnsi="Arial" w:cs="Arial"/>
          <w:sz w:val="20"/>
          <w:szCs w:val="20"/>
          <w:lang w:val="es-ES"/>
        </w:rPr>
        <w:t>y guías</w:t>
      </w:r>
      <w:r w:rsidRPr="00491EF8">
        <w:rPr>
          <w:rFonts w:ascii="Arial" w:eastAsia="Times New Roman" w:hAnsi="Arial" w:cs="Arial"/>
          <w:sz w:val="20"/>
          <w:szCs w:val="20"/>
          <w:lang w:val="es-ES"/>
        </w:rPr>
        <w:t xml:space="preserve"> de orientación para el </w:t>
      </w:r>
      <w:r w:rsidR="00E479F6" w:rsidRPr="00491EF8">
        <w:rPr>
          <w:rFonts w:ascii="Arial" w:eastAsia="Times New Roman" w:hAnsi="Arial" w:cs="Arial"/>
          <w:sz w:val="20"/>
          <w:szCs w:val="20"/>
          <w:lang w:val="es-ES"/>
        </w:rPr>
        <w:t xml:space="preserve">trabajo experimental, </w:t>
      </w:r>
      <w:r w:rsidR="00FD443C">
        <w:rPr>
          <w:rFonts w:ascii="Arial" w:eastAsia="Times New Roman" w:hAnsi="Arial" w:cs="Arial"/>
          <w:sz w:val="20"/>
          <w:szCs w:val="20"/>
          <w:lang w:val="es-ES"/>
        </w:rPr>
        <w:t>los cuales</w:t>
      </w:r>
      <w:r w:rsidR="00E479F6" w:rsidRPr="00491EF8">
        <w:rPr>
          <w:rFonts w:ascii="Arial" w:eastAsia="Times New Roman" w:hAnsi="Arial" w:cs="Arial"/>
          <w:sz w:val="20"/>
          <w:szCs w:val="20"/>
          <w:lang w:val="es-ES"/>
        </w:rPr>
        <w:t xml:space="preserve"> deben ser entregados a los estudiantes el primer día de clases.</w:t>
      </w:r>
    </w:p>
    <w:p w:rsidR="00D835E1" w:rsidRPr="00491EF8"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27" w:name="_Toc3275406"/>
      <w:r w:rsidRPr="00491EF8">
        <w:rPr>
          <w:rFonts w:ascii="Arial" w:eastAsia="Times New Roman" w:hAnsi="Arial" w:cs="Arial"/>
          <w:b/>
          <w:sz w:val="20"/>
          <w:szCs w:val="20"/>
          <w:lang w:val="es-ES"/>
        </w:rPr>
        <w:t xml:space="preserve">DEL USO </w:t>
      </w:r>
      <w:r w:rsidR="00BA0CAE" w:rsidRPr="00386D23">
        <w:rPr>
          <w:rFonts w:ascii="Arial" w:eastAsia="Times New Roman" w:hAnsi="Arial" w:cs="Arial"/>
          <w:b/>
          <w:color w:val="000000" w:themeColor="text1"/>
          <w:sz w:val="20"/>
          <w:szCs w:val="20"/>
          <w:lang w:val="es-ES"/>
        </w:rPr>
        <w:t>DEL AULA</w:t>
      </w:r>
      <w:r w:rsidRPr="00386D23">
        <w:rPr>
          <w:rFonts w:ascii="Arial" w:eastAsia="Times New Roman" w:hAnsi="Arial" w:cs="Arial"/>
          <w:b/>
          <w:color w:val="000000" w:themeColor="text1"/>
          <w:sz w:val="20"/>
          <w:szCs w:val="20"/>
          <w:lang w:val="es-ES"/>
        </w:rPr>
        <w:t xml:space="preserve"> VIRTUAL</w:t>
      </w:r>
      <w:bookmarkEnd w:id="27"/>
    </w:p>
    <w:p w:rsidR="00D835E1" w:rsidRPr="00491EF8" w:rsidRDefault="00D835E1" w:rsidP="0018537E">
      <w:pPr>
        <w:spacing w:after="100" w:line="240" w:lineRule="auto"/>
        <w:ind w:left="851" w:right="62"/>
        <w:jc w:val="both"/>
        <w:rPr>
          <w:rFonts w:ascii="Arial" w:eastAsia="Times New Roman" w:hAnsi="Arial" w:cs="Arial"/>
          <w:b/>
          <w:sz w:val="20"/>
          <w:szCs w:val="20"/>
          <w:lang w:val="es-ES"/>
        </w:rPr>
      </w:pPr>
      <w:r w:rsidRPr="00491EF8">
        <w:rPr>
          <w:rFonts w:ascii="Arial" w:hAnsi="Arial" w:cs="Arial"/>
          <w:sz w:val="20"/>
          <w:szCs w:val="20"/>
          <w:lang w:val="es-ES"/>
        </w:rPr>
        <w:t xml:space="preserve">Los docentes </w:t>
      </w:r>
      <w:r w:rsidR="001824DC" w:rsidRPr="00491EF8">
        <w:rPr>
          <w:rFonts w:ascii="Arial" w:hAnsi="Arial" w:cs="Arial"/>
          <w:sz w:val="20"/>
          <w:szCs w:val="20"/>
          <w:lang w:val="es-ES"/>
        </w:rPr>
        <w:t xml:space="preserve">utilizan </w:t>
      </w:r>
      <w:r w:rsidR="00FD443C">
        <w:rPr>
          <w:rFonts w:ascii="Arial" w:hAnsi="Arial" w:cs="Arial"/>
          <w:sz w:val="20"/>
          <w:szCs w:val="20"/>
          <w:lang w:val="es-ES"/>
        </w:rPr>
        <w:t>a</w:t>
      </w:r>
      <w:r w:rsidR="001B4C59">
        <w:rPr>
          <w:rFonts w:ascii="Arial" w:hAnsi="Arial" w:cs="Arial"/>
          <w:sz w:val="20"/>
          <w:szCs w:val="20"/>
          <w:lang w:val="es-ES"/>
        </w:rPr>
        <w:t xml:space="preserve">ulas </w:t>
      </w:r>
      <w:r w:rsidR="00FD443C">
        <w:rPr>
          <w:rFonts w:ascii="Arial" w:hAnsi="Arial" w:cs="Arial"/>
          <w:sz w:val="20"/>
          <w:szCs w:val="20"/>
          <w:lang w:val="es-ES"/>
        </w:rPr>
        <w:t>v</w:t>
      </w:r>
      <w:r w:rsidRPr="00491EF8">
        <w:rPr>
          <w:rFonts w:ascii="Arial" w:hAnsi="Arial" w:cs="Arial"/>
          <w:sz w:val="20"/>
          <w:szCs w:val="20"/>
          <w:lang w:val="es-ES"/>
        </w:rPr>
        <w:t>irtual</w:t>
      </w:r>
      <w:r w:rsidR="001B4C59">
        <w:rPr>
          <w:rFonts w:ascii="Arial" w:hAnsi="Arial" w:cs="Arial"/>
          <w:sz w:val="20"/>
          <w:szCs w:val="20"/>
          <w:lang w:val="es-ES"/>
        </w:rPr>
        <w:t>es</w:t>
      </w:r>
      <w:r w:rsidRPr="00491EF8">
        <w:rPr>
          <w:rFonts w:ascii="Arial" w:hAnsi="Arial" w:cs="Arial"/>
          <w:sz w:val="20"/>
          <w:szCs w:val="20"/>
          <w:lang w:val="es-ES"/>
        </w:rPr>
        <w:t xml:space="preserve"> como herramienta que brinda las posibilidades de realizar el proceso de aprendizaje-enseñanza, </w:t>
      </w:r>
      <w:r w:rsidR="001824DC" w:rsidRPr="00491EF8">
        <w:rPr>
          <w:rFonts w:ascii="Arial" w:hAnsi="Arial" w:cs="Arial"/>
          <w:sz w:val="20"/>
          <w:szCs w:val="20"/>
          <w:lang w:val="es-ES"/>
        </w:rPr>
        <w:t>complementando de esta manera lo previsto en logros de aprendizaje</w:t>
      </w:r>
      <w:r w:rsidRPr="00491EF8">
        <w:rPr>
          <w:rFonts w:ascii="Arial" w:hAnsi="Arial" w:cs="Arial"/>
          <w:sz w:val="20"/>
          <w:szCs w:val="20"/>
          <w:lang w:val="es-ES"/>
        </w:rPr>
        <w:t>.</w:t>
      </w:r>
    </w:p>
    <w:p w:rsidR="00D835E1" w:rsidRPr="00491EF8"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28" w:name="_Toc3275407"/>
      <w:r w:rsidRPr="00491EF8">
        <w:rPr>
          <w:rFonts w:ascii="Arial" w:eastAsia="Times New Roman" w:hAnsi="Arial" w:cs="Arial"/>
          <w:b/>
          <w:sz w:val="20"/>
          <w:szCs w:val="20"/>
          <w:lang w:val="es-ES"/>
        </w:rPr>
        <w:t>DEL USO DE BIBLIOTECA</w:t>
      </w:r>
      <w:r w:rsidR="001B4C59">
        <w:rPr>
          <w:rFonts w:ascii="Arial" w:eastAsia="Times New Roman" w:hAnsi="Arial" w:cs="Arial"/>
          <w:b/>
          <w:sz w:val="20"/>
          <w:szCs w:val="20"/>
          <w:lang w:val="es-ES"/>
        </w:rPr>
        <w:t>S</w:t>
      </w:r>
      <w:bookmarkEnd w:id="28"/>
    </w:p>
    <w:p w:rsidR="00D835E1" w:rsidRDefault="00D835E1" w:rsidP="00EC1DEA">
      <w:pPr>
        <w:pStyle w:val="Prrafodelista"/>
        <w:numPr>
          <w:ilvl w:val="0"/>
          <w:numId w:val="9"/>
        </w:numPr>
        <w:spacing w:after="100" w:line="240" w:lineRule="auto"/>
        <w:ind w:left="1134" w:right="62" w:hanging="283"/>
        <w:contextualSpacing w:val="0"/>
        <w:jc w:val="both"/>
        <w:rPr>
          <w:rFonts w:ascii="Arial" w:eastAsia="Times New Roman" w:hAnsi="Arial" w:cs="Arial"/>
          <w:sz w:val="20"/>
          <w:szCs w:val="20"/>
          <w:lang w:val="es-ES"/>
        </w:rPr>
      </w:pPr>
      <w:r w:rsidRPr="00491EF8">
        <w:rPr>
          <w:rFonts w:ascii="Arial" w:eastAsia="Times New Roman" w:hAnsi="Arial" w:cs="Arial"/>
          <w:sz w:val="20"/>
          <w:szCs w:val="20"/>
          <w:lang w:val="es-ES"/>
        </w:rPr>
        <w:t xml:space="preserve">El personal de biblioteca especializada </w:t>
      </w:r>
      <w:r w:rsidR="00993B05" w:rsidRPr="00491EF8">
        <w:rPr>
          <w:rFonts w:ascii="Arial" w:eastAsia="Times New Roman" w:hAnsi="Arial" w:cs="Arial"/>
          <w:sz w:val="20"/>
          <w:szCs w:val="20"/>
          <w:lang w:val="es-ES"/>
        </w:rPr>
        <w:t xml:space="preserve">informa el uso </w:t>
      </w:r>
      <w:r w:rsidR="00FE7034">
        <w:rPr>
          <w:rFonts w:ascii="Arial" w:eastAsia="Times New Roman" w:hAnsi="Arial" w:cs="Arial"/>
          <w:sz w:val="20"/>
          <w:szCs w:val="20"/>
          <w:lang w:val="es-ES"/>
        </w:rPr>
        <w:t>d</w:t>
      </w:r>
      <w:r w:rsidRPr="00491EF8">
        <w:rPr>
          <w:rFonts w:ascii="Arial" w:eastAsia="Times New Roman" w:hAnsi="Arial" w:cs="Arial"/>
          <w:sz w:val="20"/>
          <w:szCs w:val="20"/>
          <w:lang w:val="es-ES"/>
        </w:rPr>
        <w:t xml:space="preserve">el material bibliográfico de reciente adquisición; así como, los links de acceso a bibliotecas virtuales disponibles, a los docentes y estudiantes de la facultad, a través del correo electrónico y la </w:t>
      </w:r>
      <w:r w:rsidRPr="001D1B3E">
        <w:rPr>
          <w:rFonts w:ascii="Arial" w:eastAsia="Times New Roman" w:hAnsi="Arial" w:cs="Arial"/>
          <w:sz w:val="20"/>
          <w:szCs w:val="20"/>
          <w:lang w:val="es-ES"/>
        </w:rPr>
        <w:t>plataforma virtual.</w:t>
      </w:r>
    </w:p>
    <w:p w:rsidR="00922748" w:rsidRDefault="00922748" w:rsidP="00922748">
      <w:pPr>
        <w:pStyle w:val="Prrafodelista"/>
        <w:spacing w:after="100" w:line="240" w:lineRule="auto"/>
        <w:ind w:left="1134" w:right="62"/>
        <w:contextualSpacing w:val="0"/>
        <w:jc w:val="both"/>
        <w:rPr>
          <w:rFonts w:ascii="Arial" w:eastAsia="Times New Roman" w:hAnsi="Arial" w:cs="Arial"/>
          <w:sz w:val="20"/>
          <w:szCs w:val="20"/>
          <w:lang w:val="es-ES"/>
        </w:rPr>
      </w:pPr>
    </w:p>
    <w:p w:rsidR="00922748" w:rsidRPr="001D1B3E" w:rsidRDefault="00922748" w:rsidP="00922748">
      <w:pPr>
        <w:pStyle w:val="Prrafodelista"/>
        <w:spacing w:after="100" w:line="240" w:lineRule="auto"/>
        <w:ind w:left="1134" w:right="62"/>
        <w:contextualSpacing w:val="0"/>
        <w:jc w:val="both"/>
        <w:rPr>
          <w:rFonts w:ascii="Arial" w:eastAsia="Times New Roman" w:hAnsi="Arial" w:cs="Arial"/>
          <w:sz w:val="20"/>
          <w:szCs w:val="20"/>
          <w:lang w:val="es-ES"/>
        </w:rPr>
      </w:pPr>
    </w:p>
    <w:p w:rsidR="005B5755" w:rsidRPr="001D1B3E" w:rsidRDefault="005B5755" w:rsidP="005B5755">
      <w:pPr>
        <w:pStyle w:val="Prrafodelista"/>
        <w:numPr>
          <w:ilvl w:val="0"/>
          <w:numId w:val="9"/>
        </w:numPr>
        <w:spacing w:after="100" w:line="240" w:lineRule="auto"/>
        <w:ind w:left="1134" w:right="62" w:hanging="283"/>
        <w:contextualSpacing w:val="0"/>
        <w:jc w:val="both"/>
        <w:rPr>
          <w:rStyle w:val="Hipervnculo"/>
          <w:rFonts w:ascii="Arial" w:hAnsi="Arial" w:cs="Arial"/>
          <w:color w:val="auto"/>
          <w:sz w:val="20"/>
          <w:szCs w:val="20"/>
          <w:u w:val="none"/>
          <w:lang w:val="es-AR"/>
        </w:rPr>
      </w:pPr>
      <w:r w:rsidRPr="001D1B3E">
        <w:rPr>
          <w:rFonts w:ascii="Arial" w:hAnsi="Arial" w:cs="Arial"/>
          <w:sz w:val="20"/>
          <w:szCs w:val="20"/>
          <w:lang w:val="es-AR"/>
        </w:rPr>
        <w:lastRenderedPageBreak/>
        <w:t xml:space="preserve">El sistema de bibliotecas cuenta con catálogo electrónico, mediante el cual el usuario </w:t>
      </w:r>
      <w:r w:rsidR="00FD443C">
        <w:rPr>
          <w:rFonts w:ascii="Arial" w:hAnsi="Arial" w:cs="Arial"/>
          <w:sz w:val="20"/>
          <w:szCs w:val="20"/>
          <w:lang w:val="es-AR"/>
        </w:rPr>
        <w:t>puede tener</w:t>
      </w:r>
      <w:r w:rsidRPr="001D1B3E">
        <w:rPr>
          <w:rFonts w:ascii="Arial" w:hAnsi="Arial" w:cs="Arial"/>
          <w:sz w:val="20"/>
          <w:szCs w:val="20"/>
          <w:lang w:val="es-AR"/>
        </w:rPr>
        <w:t xml:space="preserve"> acces</w:t>
      </w:r>
      <w:r w:rsidR="00FD443C">
        <w:rPr>
          <w:rFonts w:ascii="Arial" w:hAnsi="Arial" w:cs="Arial"/>
          <w:sz w:val="20"/>
          <w:szCs w:val="20"/>
          <w:lang w:val="es-AR"/>
        </w:rPr>
        <w:t>o</w:t>
      </w:r>
      <w:r w:rsidRPr="001D1B3E">
        <w:rPr>
          <w:rFonts w:ascii="Arial" w:hAnsi="Arial" w:cs="Arial"/>
          <w:sz w:val="20"/>
          <w:szCs w:val="20"/>
          <w:lang w:val="es-AR"/>
        </w:rPr>
        <w:t xml:space="preserve"> a la búsqueda y recuperación de la colección bibliográfica en la Biblioteca Centra</w:t>
      </w:r>
      <w:r w:rsidR="00FD443C">
        <w:rPr>
          <w:rFonts w:ascii="Arial" w:hAnsi="Arial" w:cs="Arial"/>
          <w:sz w:val="20"/>
          <w:szCs w:val="20"/>
          <w:lang w:val="es-AR"/>
        </w:rPr>
        <w:t>l y bibliotecas especializadas.</w:t>
      </w:r>
      <w:r w:rsidRPr="001D1B3E">
        <w:rPr>
          <w:rFonts w:ascii="Arial" w:hAnsi="Arial" w:cs="Arial"/>
          <w:sz w:val="20"/>
          <w:szCs w:val="20"/>
          <w:lang w:val="es-AR"/>
        </w:rPr>
        <w:t xml:space="preserve"> </w:t>
      </w:r>
      <w:r w:rsidR="00FD443C">
        <w:rPr>
          <w:rFonts w:ascii="Arial" w:hAnsi="Arial" w:cs="Arial"/>
          <w:sz w:val="20"/>
          <w:szCs w:val="20"/>
          <w:lang w:val="es-AR"/>
        </w:rPr>
        <w:t>L</w:t>
      </w:r>
      <w:r w:rsidRPr="001D1B3E">
        <w:rPr>
          <w:rFonts w:ascii="Arial" w:hAnsi="Arial" w:cs="Arial"/>
          <w:sz w:val="20"/>
          <w:szCs w:val="20"/>
          <w:lang w:val="es-AR"/>
        </w:rPr>
        <w:t>a direcció</w:t>
      </w:r>
      <w:r w:rsidR="00C97C06">
        <w:rPr>
          <w:rFonts w:ascii="Arial" w:hAnsi="Arial" w:cs="Arial"/>
          <w:sz w:val="20"/>
          <w:szCs w:val="20"/>
          <w:lang w:val="es-AR"/>
        </w:rPr>
        <w:t xml:space="preserve">n </w:t>
      </w:r>
      <w:r w:rsidR="00C97C06" w:rsidRPr="001D1B3E">
        <w:rPr>
          <w:rFonts w:ascii="Arial" w:hAnsi="Arial" w:cs="Arial"/>
          <w:sz w:val="20"/>
          <w:szCs w:val="20"/>
          <w:lang w:val="es-AR"/>
        </w:rPr>
        <w:t>electrónica</w:t>
      </w:r>
      <w:r w:rsidRPr="001D1B3E">
        <w:rPr>
          <w:rFonts w:ascii="Arial" w:hAnsi="Arial" w:cs="Arial"/>
          <w:sz w:val="20"/>
          <w:szCs w:val="20"/>
          <w:lang w:val="es-AR"/>
        </w:rPr>
        <w:t xml:space="preserve"> es: </w:t>
      </w:r>
      <w:hyperlink r:id="rId16" w:history="1">
        <w:r w:rsidR="00C11139" w:rsidRPr="00A52FBD">
          <w:rPr>
            <w:rStyle w:val="Hipervnculo"/>
            <w:rFonts w:ascii="Arial" w:hAnsi="Arial" w:cs="Arial"/>
            <w:sz w:val="20"/>
            <w:szCs w:val="20"/>
            <w:lang w:val="es-AR"/>
          </w:rPr>
          <w:t>http://biblioteca.unap.edu.pe/opaccss/</w:t>
        </w:r>
      </w:hyperlink>
    </w:p>
    <w:p w:rsidR="002132C1" w:rsidRPr="001D1B3E" w:rsidRDefault="002132C1" w:rsidP="002132C1">
      <w:pPr>
        <w:pStyle w:val="Prrafodelista"/>
        <w:numPr>
          <w:ilvl w:val="0"/>
          <w:numId w:val="9"/>
        </w:numPr>
        <w:spacing w:after="100" w:line="240" w:lineRule="auto"/>
        <w:ind w:left="1134" w:right="62" w:hanging="283"/>
        <w:contextualSpacing w:val="0"/>
        <w:jc w:val="both"/>
        <w:rPr>
          <w:rFonts w:ascii="Arial" w:hAnsi="Arial" w:cs="Arial"/>
          <w:sz w:val="20"/>
          <w:szCs w:val="20"/>
          <w:lang w:val="es-AR"/>
        </w:rPr>
      </w:pPr>
      <w:r w:rsidRPr="001D1B3E">
        <w:rPr>
          <w:rFonts w:ascii="Arial" w:hAnsi="Arial" w:cs="Arial"/>
          <w:sz w:val="20"/>
          <w:szCs w:val="20"/>
          <w:lang w:val="es-AR"/>
        </w:rPr>
        <w:t xml:space="preserve">El sistema de bibliotecas </w:t>
      </w:r>
      <w:r w:rsidR="00FD443C">
        <w:rPr>
          <w:rFonts w:ascii="Arial" w:hAnsi="Arial" w:cs="Arial"/>
          <w:sz w:val="20"/>
          <w:szCs w:val="20"/>
          <w:lang w:val="es-AR"/>
        </w:rPr>
        <w:t>c</w:t>
      </w:r>
      <w:r w:rsidRPr="001D1B3E">
        <w:rPr>
          <w:rFonts w:ascii="Arial" w:hAnsi="Arial" w:cs="Arial"/>
          <w:sz w:val="20"/>
          <w:szCs w:val="20"/>
          <w:lang w:val="es-AR"/>
        </w:rPr>
        <w:t>uenta con el área de Hemeroteca, sala UNA y sala Puno en donde podrán encontrar bibliografía especiali</w:t>
      </w:r>
      <w:r w:rsidR="00C97C06">
        <w:rPr>
          <w:rFonts w:ascii="Arial" w:hAnsi="Arial" w:cs="Arial"/>
          <w:sz w:val="20"/>
          <w:szCs w:val="20"/>
          <w:lang w:val="es-AR"/>
        </w:rPr>
        <w:t>zada como revistas, diarios de circulación nacional, diccionarios, e</w:t>
      </w:r>
      <w:r w:rsidRPr="001D1B3E">
        <w:rPr>
          <w:rFonts w:ascii="Arial" w:hAnsi="Arial" w:cs="Arial"/>
          <w:sz w:val="20"/>
          <w:szCs w:val="20"/>
          <w:lang w:val="es-AR"/>
        </w:rPr>
        <w:t xml:space="preserve">nciclopedias, </w:t>
      </w:r>
      <w:r w:rsidR="00C97C06">
        <w:rPr>
          <w:rFonts w:ascii="Arial" w:hAnsi="Arial" w:cs="Arial"/>
          <w:sz w:val="20"/>
          <w:szCs w:val="20"/>
          <w:lang w:val="es-AR"/>
        </w:rPr>
        <w:t>a</w:t>
      </w:r>
      <w:r w:rsidRPr="001D1B3E">
        <w:rPr>
          <w:rFonts w:ascii="Arial" w:hAnsi="Arial" w:cs="Arial"/>
          <w:sz w:val="20"/>
          <w:szCs w:val="20"/>
          <w:lang w:val="es-AR"/>
        </w:rPr>
        <w:t>tlas, publicaciones realizadas por puneños y puneñistas</w:t>
      </w:r>
      <w:r w:rsidR="00C97C06">
        <w:rPr>
          <w:rFonts w:ascii="Arial" w:hAnsi="Arial" w:cs="Arial"/>
          <w:sz w:val="20"/>
          <w:szCs w:val="20"/>
          <w:lang w:val="es-AR"/>
        </w:rPr>
        <w:t>.</w:t>
      </w:r>
    </w:p>
    <w:p w:rsidR="005B5755" w:rsidRPr="001D1B3E" w:rsidRDefault="005B5755" w:rsidP="002132C1">
      <w:pPr>
        <w:pStyle w:val="Prrafodelista"/>
        <w:numPr>
          <w:ilvl w:val="0"/>
          <w:numId w:val="9"/>
        </w:numPr>
        <w:spacing w:after="100" w:line="240" w:lineRule="auto"/>
        <w:ind w:left="1134" w:right="62" w:hanging="283"/>
        <w:contextualSpacing w:val="0"/>
        <w:jc w:val="both"/>
        <w:rPr>
          <w:rFonts w:ascii="Arial" w:hAnsi="Arial" w:cs="Arial"/>
          <w:sz w:val="20"/>
          <w:szCs w:val="20"/>
          <w:lang w:val="es-AR"/>
        </w:rPr>
      </w:pPr>
      <w:r w:rsidRPr="001D1B3E">
        <w:rPr>
          <w:rFonts w:ascii="Arial" w:hAnsi="Arial" w:cs="Arial"/>
          <w:sz w:val="20"/>
          <w:szCs w:val="20"/>
          <w:lang w:val="es-AR"/>
        </w:rPr>
        <w:t>La Biblioteca Central, con el objetivo</w:t>
      </w:r>
      <w:r w:rsidR="00FD443C">
        <w:rPr>
          <w:rFonts w:ascii="Arial" w:hAnsi="Arial" w:cs="Arial"/>
          <w:sz w:val="20"/>
          <w:szCs w:val="20"/>
          <w:lang w:val="es-AR"/>
        </w:rPr>
        <w:t xml:space="preserve"> de apoyar a la investigación en e</w:t>
      </w:r>
      <w:r w:rsidRPr="001D1B3E">
        <w:rPr>
          <w:rFonts w:ascii="Arial" w:hAnsi="Arial" w:cs="Arial"/>
          <w:sz w:val="20"/>
          <w:szCs w:val="20"/>
          <w:lang w:val="es-AR"/>
        </w:rPr>
        <w:t xml:space="preserve">l desarrollo del aprendizaje de la comunidad universitaria, se encuentra suscrita a las siguientes </w:t>
      </w:r>
      <w:r w:rsidR="00FD443C">
        <w:rPr>
          <w:rFonts w:ascii="Arial" w:hAnsi="Arial" w:cs="Arial"/>
          <w:sz w:val="20"/>
          <w:szCs w:val="20"/>
          <w:lang w:val="es-AR"/>
        </w:rPr>
        <w:t>b</w:t>
      </w:r>
      <w:r w:rsidRPr="001D1B3E">
        <w:rPr>
          <w:rFonts w:ascii="Arial" w:hAnsi="Arial" w:cs="Arial"/>
          <w:sz w:val="20"/>
          <w:szCs w:val="20"/>
          <w:lang w:val="es-AR"/>
        </w:rPr>
        <w:t xml:space="preserve">ases de </w:t>
      </w:r>
      <w:r w:rsidR="00FD443C">
        <w:rPr>
          <w:rFonts w:ascii="Arial" w:hAnsi="Arial" w:cs="Arial"/>
          <w:sz w:val="20"/>
          <w:szCs w:val="20"/>
          <w:lang w:val="es-AR"/>
        </w:rPr>
        <w:t>d</w:t>
      </w:r>
      <w:r w:rsidRPr="001D1B3E">
        <w:rPr>
          <w:rFonts w:ascii="Arial" w:hAnsi="Arial" w:cs="Arial"/>
          <w:sz w:val="20"/>
          <w:szCs w:val="20"/>
          <w:lang w:val="es-AR"/>
        </w:rPr>
        <w:t>atos:</w:t>
      </w:r>
    </w:p>
    <w:p w:rsidR="005B5755" w:rsidRPr="001D1B3E" w:rsidRDefault="005B5755" w:rsidP="00FD443C">
      <w:pPr>
        <w:pStyle w:val="Prrafodelista"/>
        <w:widowControl/>
        <w:numPr>
          <w:ilvl w:val="0"/>
          <w:numId w:val="73"/>
        </w:numPr>
        <w:spacing w:after="160" w:line="259" w:lineRule="auto"/>
        <w:ind w:left="1418" w:hanging="207"/>
        <w:jc w:val="both"/>
        <w:rPr>
          <w:rFonts w:ascii="Arial" w:hAnsi="Arial" w:cs="Arial"/>
          <w:sz w:val="20"/>
          <w:szCs w:val="20"/>
          <w:lang w:val="es-AR"/>
        </w:rPr>
      </w:pPr>
      <w:r w:rsidRPr="001D1B3E">
        <w:rPr>
          <w:rFonts w:ascii="Arial" w:hAnsi="Arial" w:cs="Arial"/>
          <w:sz w:val="20"/>
          <w:szCs w:val="20"/>
          <w:lang w:val="es-AR"/>
        </w:rPr>
        <w:t>E-Libro: Base Datos Multidisciplinario en español,  que cuenta con más de 70,000 títulos de libros digitales y tesis doctorales a texto completo.</w:t>
      </w:r>
    </w:p>
    <w:p w:rsidR="005B5755" w:rsidRPr="001D1B3E" w:rsidRDefault="005B5755" w:rsidP="00FD443C">
      <w:pPr>
        <w:pStyle w:val="Prrafodelista"/>
        <w:widowControl/>
        <w:numPr>
          <w:ilvl w:val="0"/>
          <w:numId w:val="73"/>
        </w:numPr>
        <w:spacing w:after="160" w:line="259" w:lineRule="auto"/>
        <w:ind w:left="1418" w:hanging="207"/>
        <w:jc w:val="both"/>
        <w:rPr>
          <w:rFonts w:ascii="Arial" w:hAnsi="Arial" w:cs="Arial"/>
          <w:sz w:val="20"/>
          <w:szCs w:val="20"/>
          <w:lang w:val="es-AR"/>
        </w:rPr>
      </w:pPr>
      <w:r w:rsidRPr="001D1B3E">
        <w:rPr>
          <w:rFonts w:ascii="Arial" w:hAnsi="Arial" w:cs="Arial"/>
          <w:sz w:val="20"/>
          <w:szCs w:val="20"/>
          <w:lang w:val="es-AR"/>
        </w:rPr>
        <w:t xml:space="preserve">EBSCO-HOST: Base de Datos multidisciplinario en español e inglés  de </w:t>
      </w:r>
      <w:r w:rsidR="00FD443C">
        <w:rPr>
          <w:rFonts w:ascii="Arial" w:hAnsi="Arial" w:cs="Arial"/>
          <w:sz w:val="20"/>
          <w:szCs w:val="20"/>
          <w:lang w:val="es-AR"/>
        </w:rPr>
        <w:t>r</w:t>
      </w:r>
      <w:r w:rsidRPr="001D1B3E">
        <w:rPr>
          <w:rFonts w:ascii="Arial" w:hAnsi="Arial" w:cs="Arial"/>
          <w:sz w:val="20"/>
          <w:szCs w:val="20"/>
          <w:lang w:val="es-AR"/>
        </w:rPr>
        <w:t xml:space="preserve">evistas y artículos científicos </w:t>
      </w:r>
    </w:p>
    <w:p w:rsidR="005B5755" w:rsidRPr="001D1B3E" w:rsidRDefault="005B5755" w:rsidP="00FD443C">
      <w:pPr>
        <w:pStyle w:val="Prrafodelista"/>
        <w:widowControl/>
        <w:numPr>
          <w:ilvl w:val="0"/>
          <w:numId w:val="73"/>
        </w:numPr>
        <w:spacing w:after="160" w:line="259" w:lineRule="auto"/>
        <w:ind w:left="1418" w:hanging="207"/>
        <w:jc w:val="both"/>
        <w:rPr>
          <w:rFonts w:ascii="Arial" w:hAnsi="Arial" w:cs="Arial"/>
          <w:sz w:val="20"/>
          <w:szCs w:val="20"/>
          <w:lang w:val="es-AR"/>
        </w:rPr>
      </w:pPr>
      <w:r w:rsidRPr="001D1B3E">
        <w:rPr>
          <w:rFonts w:ascii="Arial" w:hAnsi="Arial" w:cs="Arial"/>
          <w:sz w:val="20"/>
          <w:szCs w:val="20"/>
          <w:lang w:val="es-AR"/>
        </w:rPr>
        <w:t>IEEE-XPLORE: Base de Datos de revistas y artículos científicos especializados en ingenierías</w:t>
      </w:r>
    </w:p>
    <w:p w:rsidR="005B5755" w:rsidRPr="001D1B3E" w:rsidRDefault="005B5755" w:rsidP="00FD443C">
      <w:pPr>
        <w:pStyle w:val="Prrafodelista"/>
        <w:widowControl/>
        <w:numPr>
          <w:ilvl w:val="0"/>
          <w:numId w:val="73"/>
        </w:numPr>
        <w:spacing w:after="160" w:line="259" w:lineRule="auto"/>
        <w:ind w:left="1418" w:hanging="207"/>
        <w:jc w:val="both"/>
        <w:rPr>
          <w:rFonts w:ascii="Arial" w:hAnsi="Arial" w:cs="Arial"/>
          <w:sz w:val="20"/>
          <w:szCs w:val="20"/>
          <w:lang w:val="es-AR"/>
        </w:rPr>
      </w:pPr>
      <w:r w:rsidRPr="001D1B3E">
        <w:rPr>
          <w:rFonts w:ascii="Arial" w:hAnsi="Arial" w:cs="Arial"/>
          <w:sz w:val="20"/>
          <w:szCs w:val="20"/>
          <w:lang w:val="es-AR"/>
        </w:rPr>
        <w:t xml:space="preserve">Check Point: Base de Datos en español especializados en temas de, </w:t>
      </w:r>
      <w:r w:rsidR="00FD443C">
        <w:rPr>
          <w:rFonts w:ascii="Arial" w:hAnsi="Arial" w:cs="Arial"/>
          <w:sz w:val="20"/>
          <w:szCs w:val="20"/>
          <w:lang w:val="es-AR"/>
        </w:rPr>
        <w:t>c</w:t>
      </w:r>
      <w:r w:rsidRPr="001D1B3E">
        <w:rPr>
          <w:rFonts w:ascii="Arial" w:hAnsi="Arial" w:cs="Arial"/>
          <w:sz w:val="20"/>
          <w:szCs w:val="20"/>
          <w:lang w:val="es-AR"/>
        </w:rPr>
        <w:t xml:space="preserve">omercio </w:t>
      </w:r>
      <w:r w:rsidR="00FD443C">
        <w:rPr>
          <w:rFonts w:ascii="Arial" w:hAnsi="Arial" w:cs="Arial"/>
          <w:sz w:val="20"/>
          <w:szCs w:val="20"/>
          <w:lang w:val="es-AR"/>
        </w:rPr>
        <w:t>exterior, c</w:t>
      </w:r>
      <w:r w:rsidRPr="001D1B3E">
        <w:rPr>
          <w:rFonts w:ascii="Arial" w:hAnsi="Arial" w:cs="Arial"/>
          <w:sz w:val="20"/>
          <w:szCs w:val="20"/>
          <w:lang w:val="es-AR"/>
        </w:rPr>
        <w:t>ontabilidad, Laboral, Tributaria.</w:t>
      </w:r>
    </w:p>
    <w:p w:rsidR="005B5755" w:rsidRPr="001D1B3E" w:rsidRDefault="005B5755" w:rsidP="00FD443C">
      <w:pPr>
        <w:pStyle w:val="Prrafodelista"/>
        <w:widowControl/>
        <w:numPr>
          <w:ilvl w:val="0"/>
          <w:numId w:val="73"/>
        </w:numPr>
        <w:spacing w:after="160" w:line="259" w:lineRule="auto"/>
        <w:ind w:left="1423" w:hanging="210"/>
        <w:contextualSpacing w:val="0"/>
        <w:jc w:val="both"/>
        <w:rPr>
          <w:rStyle w:val="Hipervnculo"/>
          <w:rFonts w:ascii="Arial" w:hAnsi="Arial" w:cs="Arial"/>
          <w:color w:val="auto"/>
          <w:sz w:val="20"/>
          <w:szCs w:val="20"/>
          <w:u w:val="none"/>
          <w:lang w:val="es-AR"/>
        </w:rPr>
      </w:pPr>
      <w:r w:rsidRPr="001D1B3E">
        <w:rPr>
          <w:rFonts w:ascii="Arial" w:hAnsi="Arial" w:cs="Arial"/>
          <w:sz w:val="20"/>
          <w:szCs w:val="20"/>
          <w:lang w:val="es-AR"/>
        </w:rPr>
        <w:t xml:space="preserve">Repositorio Institucional: Base de Datos de Acceso Abierto </w:t>
      </w:r>
      <w:r w:rsidR="00FD443C">
        <w:rPr>
          <w:rFonts w:ascii="Arial" w:hAnsi="Arial" w:cs="Arial"/>
          <w:sz w:val="20"/>
          <w:szCs w:val="20"/>
          <w:lang w:val="es-AR"/>
        </w:rPr>
        <w:t xml:space="preserve">a </w:t>
      </w:r>
      <w:r w:rsidRPr="001D1B3E">
        <w:rPr>
          <w:rFonts w:ascii="Arial" w:hAnsi="Arial" w:cs="Arial"/>
          <w:sz w:val="20"/>
          <w:szCs w:val="20"/>
          <w:lang w:val="es-AR"/>
        </w:rPr>
        <w:t>las investigaciones de Pos</w:t>
      </w:r>
      <w:r w:rsidR="00FD443C">
        <w:rPr>
          <w:rFonts w:ascii="Arial" w:hAnsi="Arial" w:cs="Arial"/>
          <w:sz w:val="20"/>
          <w:szCs w:val="20"/>
          <w:lang w:val="es-AR"/>
        </w:rPr>
        <w:t>g</w:t>
      </w:r>
      <w:r w:rsidRPr="001D1B3E">
        <w:rPr>
          <w:rFonts w:ascii="Arial" w:hAnsi="Arial" w:cs="Arial"/>
          <w:sz w:val="20"/>
          <w:szCs w:val="20"/>
          <w:lang w:val="es-AR"/>
        </w:rPr>
        <w:t xml:space="preserve">rado y Pregrado. Dirección electrónica: </w:t>
      </w:r>
      <w:hyperlink r:id="rId17" w:history="1">
        <w:r w:rsidRPr="001D1B3E">
          <w:rPr>
            <w:rStyle w:val="Hipervnculo"/>
            <w:rFonts w:ascii="Arial" w:hAnsi="Arial" w:cs="Arial"/>
            <w:sz w:val="20"/>
            <w:szCs w:val="20"/>
            <w:lang w:val="es-AR"/>
          </w:rPr>
          <w:t>http://repositorio.unap.edu.pe/</w:t>
        </w:r>
      </w:hyperlink>
    </w:p>
    <w:p w:rsidR="00D835E1" w:rsidRPr="00491EF8"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29" w:name="_Toc3275408"/>
      <w:r w:rsidRPr="00491EF8">
        <w:rPr>
          <w:rFonts w:ascii="Arial" w:eastAsia="Times New Roman" w:hAnsi="Arial" w:cs="Arial"/>
          <w:b/>
          <w:sz w:val="20"/>
          <w:szCs w:val="20"/>
          <w:lang w:val="es-ES"/>
        </w:rPr>
        <w:t>DEL REPOSITORIO DE INVESTIGACIONES</w:t>
      </w:r>
      <w:bookmarkEnd w:id="29"/>
    </w:p>
    <w:p w:rsidR="00D835E1" w:rsidRDefault="00D835E1" w:rsidP="0018537E">
      <w:pPr>
        <w:spacing w:after="100" w:line="240" w:lineRule="auto"/>
        <w:ind w:left="851" w:right="62"/>
        <w:jc w:val="both"/>
        <w:rPr>
          <w:rFonts w:ascii="Arial" w:eastAsia="Times New Roman" w:hAnsi="Arial" w:cs="Arial"/>
          <w:sz w:val="20"/>
          <w:szCs w:val="20"/>
          <w:lang w:val="es-ES"/>
        </w:rPr>
      </w:pPr>
      <w:r w:rsidRPr="00491EF8">
        <w:rPr>
          <w:rFonts w:ascii="Arial" w:eastAsia="Times New Roman" w:hAnsi="Arial" w:cs="Arial"/>
          <w:sz w:val="20"/>
          <w:szCs w:val="20"/>
          <w:lang w:val="es-ES"/>
        </w:rPr>
        <w:t xml:space="preserve">Es una herramienta </w:t>
      </w:r>
      <w:r w:rsidR="002F602A" w:rsidRPr="00491EF8">
        <w:rPr>
          <w:rFonts w:ascii="Arial" w:eastAsia="Times New Roman" w:hAnsi="Arial" w:cs="Arial"/>
          <w:sz w:val="20"/>
          <w:szCs w:val="20"/>
          <w:lang w:val="es-ES"/>
        </w:rPr>
        <w:t xml:space="preserve">que </w:t>
      </w:r>
      <w:r w:rsidR="00FD443C">
        <w:rPr>
          <w:rFonts w:ascii="Arial" w:eastAsia="Times New Roman" w:hAnsi="Arial" w:cs="Arial"/>
          <w:sz w:val="20"/>
          <w:szCs w:val="20"/>
          <w:lang w:val="es-ES"/>
        </w:rPr>
        <w:t xml:space="preserve">se </w:t>
      </w:r>
      <w:r w:rsidR="002F602A" w:rsidRPr="00491EF8">
        <w:rPr>
          <w:rFonts w:ascii="Arial" w:eastAsia="Times New Roman" w:hAnsi="Arial" w:cs="Arial"/>
          <w:sz w:val="20"/>
          <w:szCs w:val="20"/>
          <w:lang w:val="es-ES"/>
        </w:rPr>
        <w:t xml:space="preserve">utiliza </w:t>
      </w:r>
      <w:r w:rsidRPr="00491EF8">
        <w:rPr>
          <w:rFonts w:ascii="Arial" w:eastAsia="Times New Roman" w:hAnsi="Arial" w:cs="Arial"/>
          <w:sz w:val="20"/>
          <w:szCs w:val="20"/>
          <w:lang w:val="es-ES"/>
        </w:rPr>
        <w:t>para el pro</w:t>
      </w:r>
      <w:r w:rsidR="002F602A" w:rsidRPr="00491EF8">
        <w:rPr>
          <w:rFonts w:ascii="Arial" w:eastAsia="Times New Roman" w:hAnsi="Arial" w:cs="Arial"/>
          <w:sz w:val="20"/>
          <w:szCs w:val="20"/>
          <w:lang w:val="es-ES"/>
        </w:rPr>
        <w:t>ce</w:t>
      </w:r>
      <w:r w:rsidR="00BA0CAE">
        <w:rPr>
          <w:rFonts w:ascii="Arial" w:eastAsia="Times New Roman" w:hAnsi="Arial" w:cs="Arial"/>
          <w:sz w:val="20"/>
          <w:szCs w:val="20"/>
          <w:lang w:val="es-ES"/>
        </w:rPr>
        <w:t>so de aprendizaje-enseñanza, los</w:t>
      </w:r>
      <w:r w:rsidRPr="00491EF8">
        <w:rPr>
          <w:rFonts w:ascii="Arial" w:eastAsia="Times New Roman" w:hAnsi="Arial" w:cs="Arial"/>
          <w:sz w:val="20"/>
          <w:szCs w:val="20"/>
          <w:lang w:val="es-ES"/>
        </w:rPr>
        <w:t xml:space="preserve"> docentes y estudiantes </w:t>
      </w:r>
      <w:r w:rsidR="00FD443C">
        <w:rPr>
          <w:rFonts w:ascii="Arial" w:eastAsia="Times New Roman" w:hAnsi="Arial" w:cs="Arial"/>
          <w:sz w:val="20"/>
          <w:szCs w:val="20"/>
          <w:lang w:val="es-ES"/>
        </w:rPr>
        <w:t xml:space="preserve">acceden a dicha herramienta para </w:t>
      </w:r>
      <w:r w:rsidR="002F602A" w:rsidRPr="00491EF8">
        <w:rPr>
          <w:rFonts w:ascii="Arial" w:eastAsia="Times New Roman" w:hAnsi="Arial" w:cs="Arial"/>
          <w:sz w:val="20"/>
          <w:szCs w:val="20"/>
          <w:lang w:val="es-ES"/>
        </w:rPr>
        <w:t xml:space="preserve">complementar </w:t>
      </w:r>
      <w:r w:rsidR="00FD443C">
        <w:rPr>
          <w:rFonts w:ascii="Arial" w:eastAsia="Times New Roman" w:hAnsi="Arial" w:cs="Arial"/>
          <w:sz w:val="20"/>
          <w:szCs w:val="20"/>
          <w:lang w:val="es-ES"/>
        </w:rPr>
        <w:t xml:space="preserve">el proceso </w:t>
      </w:r>
      <w:r w:rsidR="002F602A" w:rsidRPr="00491EF8">
        <w:rPr>
          <w:rFonts w:ascii="Arial" w:eastAsia="Times New Roman" w:hAnsi="Arial" w:cs="Arial"/>
          <w:sz w:val="20"/>
          <w:szCs w:val="20"/>
          <w:lang w:val="es-ES"/>
        </w:rPr>
        <w:t>con</w:t>
      </w:r>
      <w:r w:rsidRPr="00491EF8">
        <w:rPr>
          <w:rFonts w:ascii="Arial" w:eastAsia="Times New Roman" w:hAnsi="Arial" w:cs="Arial"/>
          <w:sz w:val="20"/>
          <w:szCs w:val="20"/>
          <w:lang w:val="es-ES"/>
        </w:rPr>
        <w:t xml:space="preserve"> información de publicaciones científicas, libros electrónicos y otros para sustentar los productos de aprendizajes. Las fuentes de material bibliográfico de l</w:t>
      </w:r>
      <w:r w:rsidR="00FD443C">
        <w:rPr>
          <w:rFonts w:ascii="Arial" w:eastAsia="Times New Roman" w:hAnsi="Arial" w:cs="Arial"/>
          <w:sz w:val="20"/>
          <w:szCs w:val="20"/>
          <w:lang w:val="es-ES"/>
        </w:rPr>
        <w:t>os repositorios son evidenciado</w:t>
      </w:r>
      <w:r w:rsidR="007E311B" w:rsidRPr="00491EF8">
        <w:rPr>
          <w:rFonts w:ascii="Arial" w:eastAsia="Times New Roman" w:hAnsi="Arial" w:cs="Arial"/>
          <w:sz w:val="20"/>
          <w:szCs w:val="20"/>
          <w:lang w:val="es-ES"/>
        </w:rPr>
        <w:t xml:space="preserve"> como</w:t>
      </w:r>
      <w:r w:rsidRPr="00491EF8">
        <w:rPr>
          <w:rFonts w:ascii="Arial" w:eastAsia="Times New Roman" w:hAnsi="Arial" w:cs="Arial"/>
          <w:sz w:val="20"/>
          <w:szCs w:val="20"/>
          <w:lang w:val="es-ES"/>
        </w:rPr>
        <w:t xml:space="preserve"> referencias bibliográficas </w:t>
      </w:r>
      <w:r w:rsidR="002F602A" w:rsidRPr="00491EF8">
        <w:rPr>
          <w:rFonts w:ascii="Arial" w:eastAsia="Times New Roman" w:hAnsi="Arial" w:cs="Arial"/>
          <w:sz w:val="20"/>
          <w:szCs w:val="20"/>
          <w:lang w:val="es-ES"/>
        </w:rPr>
        <w:t>en los sílabos</w:t>
      </w:r>
      <w:r w:rsidRPr="00491EF8">
        <w:rPr>
          <w:rFonts w:ascii="Arial" w:eastAsia="Times New Roman" w:hAnsi="Arial" w:cs="Arial"/>
          <w:sz w:val="20"/>
          <w:szCs w:val="20"/>
          <w:lang w:val="es-ES"/>
        </w:rPr>
        <w:t>.</w:t>
      </w:r>
    </w:p>
    <w:p w:rsidR="00D835E1" w:rsidRPr="004C7D94"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color w:val="000000" w:themeColor="text1"/>
          <w:sz w:val="20"/>
          <w:szCs w:val="20"/>
          <w:lang w:val="es-ES"/>
        </w:rPr>
      </w:pPr>
      <w:bookmarkStart w:id="30" w:name="_Toc3275409"/>
      <w:r w:rsidRPr="004C7D94">
        <w:rPr>
          <w:rFonts w:ascii="Arial" w:eastAsia="Times New Roman" w:hAnsi="Arial" w:cs="Arial"/>
          <w:b/>
          <w:color w:val="000000" w:themeColor="text1"/>
          <w:sz w:val="20"/>
          <w:szCs w:val="20"/>
          <w:lang w:val="es-ES"/>
        </w:rPr>
        <w:t>DEL USO DE LABORATORIOS</w:t>
      </w:r>
      <w:r w:rsidR="00BA0CAE" w:rsidRPr="004C7D94">
        <w:rPr>
          <w:rFonts w:ascii="Arial" w:eastAsia="Times New Roman" w:hAnsi="Arial" w:cs="Arial"/>
          <w:b/>
          <w:color w:val="000000" w:themeColor="text1"/>
          <w:sz w:val="20"/>
          <w:szCs w:val="20"/>
          <w:lang w:val="es-ES"/>
        </w:rPr>
        <w:t xml:space="preserve"> Y TALLERES</w:t>
      </w:r>
      <w:bookmarkEnd w:id="30"/>
    </w:p>
    <w:p w:rsidR="00D835E1" w:rsidRDefault="00D835E1" w:rsidP="00EC1DEA">
      <w:pPr>
        <w:pStyle w:val="Prrafodelista"/>
        <w:numPr>
          <w:ilvl w:val="0"/>
          <w:numId w:val="10"/>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Los laboratorios </w:t>
      </w:r>
      <w:r w:rsidR="00BA0CAE">
        <w:rPr>
          <w:rFonts w:ascii="Arial" w:eastAsia="Times New Roman" w:hAnsi="Arial" w:cs="Arial"/>
          <w:sz w:val="20"/>
          <w:szCs w:val="20"/>
          <w:lang w:val="es-ES"/>
        </w:rPr>
        <w:t xml:space="preserve">y talleres </w:t>
      </w:r>
      <w:r w:rsidR="0089482B">
        <w:rPr>
          <w:rFonts w:ascii="Arial" w:eastAsia="Times New Roman" w:hAnsi="Arial" w:cs="Arial"/>
          <w:sz w:val="20"/>
          <w:szCs w:val="20"/>
          <w:lang w:val="es-ES"/>
        </w:rPr>
        <w:t>prestan</w:t>
      </w:r>
      <w:r>
        <w:rPr>
          <w:rFonts w:ascii="Arial" w:eastAsia="Times New Roman" w:hAnsi="Arial" w:cs="Arial"/>
          <w:sz w:val="20"/>
          <w:szCs w:val="20"/>
          <w:lang w:val="es-ES"/>
        </w:rPr>
        <w:t xml:space="preserve"> servicio </w:t>
      </w:r>
      <w:r w:rsidR="0089482B">
        <w:rPr>
          <w:rFonts w:ascii="Arial" w:eastAsia="Times New Roman" w:hAnsi="Arial" w:cs="Arial"/>
          <w:sz w:val="20"/>
          <w:szCs w:val="20"/>
          <w:lang w:val="es-ES"/>
        </w:rPr>
        <w:t>eficiente a</w:t>
      </w:r>
      <w:r>
        <w:rPr>
          <w:rFonts w:ascii="Arial" w:eastAsia="Times New Roman" w:hAnsi="Arial" w:cs="Arial"/>
          <w:sz w:val="20"/>
          <w:szCs w:val="20"/>
          <w:lang w:val="es-ES"/>
        </w:rPr>
        <w:t xml:space="preserve"> los estudiantes,</w:t>
      </w:r>
      <w:r w:rsidR="00863F3E">
        <w:rPr>
          <w:rFonts w:ascii="Arial" w:eastAsia="Times New Roman" w:hAnsi="Arial" w:cs="Arial"/>
          <w:sz w:val="20"/>
          <w:szCs w:val="20"/>
          <w:lang w:val="es-ES"/>
        </w:rPr>
        <w:t xml:space="preserve"> programado</w:t>
      </w:r>
      <w:r>
        <w:rPr>
          <w:rFonts w:ascii="Arial" w:eastAsia="Times New Roman" w:hAnsi="Arial" w:cs="Arial"/>
          <w:sz w:val="20"/>
          <w:szCs w:val="20"/>
          <w:lang w:val="es-ES"/>
        </w:rPr>
        <w:t xml:space="preserve"> según sus necesidades de aprendizaje-enseñanza, en los diferentes componentes curriculares, de acuerdo a protocolos </w:t>
      </w:r>
      <w:r w:rsidR="00DA1517">
        <w:rPr>
          <w:rFonts w:ascii="Arial" w:eastAsia="Times New Roman" w:hAnsi="Arial" w:cs="Arial"/>
          <w:sz w:val="20"/>
          <w:szCs w:val="20"/>
          <w:lang w:val="es-ES"/>
        </w:rPr>
        <w:t>y gui</w:t>
      </w:r>
      <w:r w:rsidR="001B4C59">
        <w:rPr>
          <w:rFonts w:ascii="Arial" w:eastAsia="Times New Roman" w:hAnsi="Arial" w:cs="Arial"/>
          <w:sz w:val="20"/>
          <w:szCs w:val="20"/>
          <w:lang w:val="es-ES"/>
        </w:rPr>
        <w:t xml:space="preserve">as </w:t>
      </w:r>
      <w:r w:rsidR="00BA0CAE">
        <w:rPr>
          <w:rFonts w:ascii="Arial" w:eastAsia="Times New Roman" w:hAnsi="Arial" w:cs="Arial"/>
          <w:sz w:val="20"/>
          <w:szCs w:val="20"/>
          <w:lang w:val="es-ES"/>
        </w:rPr>
        <w:t>existentes</w:t>
      </w:r>
      <w:r>
        <w:rPr>
          <w:rFonts w:ascii="Arial" w:eastAsia="Times New Roman" w:hAnsi="Arial" w:cs="Arial"/>
          <w:sz w:val="20"/>
          <w:szCs w:val="20"/>
          <w:lang w:val="es-ES"/>
        </w:rPr>
        <w:t>.</w:t>
      </w:r>
    </w:p>
    <w:p w:rsidR="00922748" w:rsidRDefault="00922748" w:rsidP="00922748">
      <w:pPr>
        <w:pStyle w:val="Prrafodelista"/>
        <w:spacing w:after="100" w:line="240" w:lineRule="auto"/>
        <w:ind w:left="1134" w:right="62"/>
        <w:contextualSpacing w:val="0"/>
        <w:jc w:val="both"/>
        <w:rPr>
          <w:rFonts w:ascii="Arial" w:eastAsia="Times New Roman" w:hAnsi="Arial" w:cs="Arial"/>
          <w:sz w:val="20"/>
          <w:szCs w:val="20"/>
          <w:lang w:val="es-ES"/>
        </w:rPr>
      </w:pPr>
    </w:p>
    <w:p w:rsidR="00922748" w:rsidRDefault="00922748" w:rsidP="00922748">
      <w:pPr>
        <w:pStyle w:val="Prrafodelista"/>
        <w:spacing w:after="100" w:line="240" w:lineRule="auto"/>
        <w:ind w:left="1134" w:right="62"/>
        <w:contextualSpacing w:val="0"/>
        <w:jc w:val="both"/>
        <w:rPr>
          <w:rFonts w:ascii="Arial" w:eastAsia="Times New Roman" w:hAnsi="Arial" w:cs="Arial"/>
          <w:sz w:val="20"/>
          <w:szCs w:val="20"/>
          <w:lang w:val="es-ES"/>
        </w:rPr>
      </w:pPr>
    </w:p>
    <w:p w:rsidR="00D835E1" w:rsidRDefault="00D835E1" w:rsidP="00EC1DEA">
      <w:pPr>
        <w:pStyle w:val="Prrafodelista"/>
        <w:numPr>
          <w:ilvl w:val="0"/>
          <w:numId w:val="10"/>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lastRenderedPageBreak/>
        <w:t xml:space="preserve">El Director de la Escuela Profesional velará por el uso adecuado </w:t>
      </w:r>
      <w:r w:rsidR="00BA0CAE">
        <w:rPr>
          <w:rFonts w:ascii="Arial" w:eastAsia="Times New Roman" w:hAnsi="Arial" w:cs="Arial"/>
          <w:sz w:val="20"/>
          <w:szCs w:val="20"/>
          <w:lang w:val="es-ES"/>
        </w:rPr>
        <w:t xml:space="preserve">y racional de los laboratorios y </w:t>
      </w:r>
      <w:r>
        <w:rPr>
          <w:rFonts w:ascii="Arial" w:eastAsia="Times New Roman" w:hAnsi="Arial" w:cs="Arial"/>
          <w:sz w:val="20"/>
          <w:szCs w:val="20"/>
          <w:lang w:val="es-ES"/>
        </w:rPr>
        <w:t>de acuerdo a la naturaleza del componente curricular, llevando un registro de</w:t>
      </w:r>
      <w:r w:rsidR="001B4C59">
        <w:rPr>
          <w:rFonts w:ascii="Arial" w:eastAsia="Times New Roman" w:hAnsi="Arial" w:cs="Arial"/>
          <w:sz w:val="20"/>
          <w:szCs w:val="20"/>
          <w:lang w:val="es-ES"/>
        </w:rPr>
        <w:t>l</w:t>
      </w:r>
      <w:r>
        <w:rPr>
          <w:rFonts w:ascii="Arial" w:eastAsia="Times New Roman" w:hAnsi="Arial" w:cs="Arial"/>
          <w:sz w:val="20"/>
          <w:szCs w:val="20"/>
          <w:lang w:val="es-ES"/>
        </w:rPr>
        <w:t xml:space="preserve"> uso de laboratorios </w:t>
      </w:r>
      <w:r w:rsidR="00BA0CAE">
        <w:rPr>
          <w:rFonts w:ascii="Arial" w:eastAsia="Times New Roman" w:hAnsi="Arial" w:cs="Arial"/>
          <w:sz w:val="20"/>
          <w:szCs w:val="20"/>
          <w:lang w:val="es-ES"/>
        </w:rPr>
        <w:t xml:space="preserve">y talleres </w:t>
      </w:r>
      <w:r w:rsidRPr="00491EF8">
        <w:rPr>
          <w:rFonts w:ascii="Arial" w:eastAsia="Times New Roman" w:hAnsi="Arial" w:cs="Arial"/>
          <w:sz w:val="20"/>
          <w:szCs w:val="20"/>
          <w:lang w:val="es-ES"/>
        </w:rPr>
        <w:t>por horas y grupo de estudiantes.</w:t>
      </w:r>
    </w:p>
    <w:p w:rsidR="00D835E1" w:rsidRPr="00491EF8" w:rsidRDefault="00D835E1" w:rsidP="00EC1DEA">
      <w:pPr>
        <w:pStyle w:val="Prrafodelista"/>
        <w:numPr>
          <w:ilvl w:val="0"/>
          <w:numId w:val="10"/>
        </w:numPr>
        <w:spacing w:after="100" w:line="240" w:lineRule="auto"/>
        <w:ind w:left="1134" w:right="62" w:hanging="283"/>
        <w:contextualSpacing w:val="0"/>
        <w:jc w:val="both"/>
        <w:rPr>
          <w:rFonts w:ascii="Arial" w:eastAsia="Times New Roman" w:hAnsi="Arial" w:cs="Arial"/>
          <w:sz w:val="20"/>
          <w:szCs w:val="20"/>
          <w:lang w:val="es-ES"/>
        </w:rPr>
      </w:pPr>
      <w:r w:rsidRPr="00491EF8">
        <w:rPr>
          <w:rFonts w:ascii="Arial" w:eastAsia="Times New Roman" w:hAnsi="Arial" w:cs="Arial"/>
          <w:sz w:val="20"/>
          <w:szCs w:val="20"/>
          <w:lang w:val="es-ES"/>
        </w:rPr>
        <w:t>El personal administrativo responsable de los laboratorios</w:t>
      </w:r>
      <w:r w:rsidR="007769A5">
        <w:rPr>
          <w:rFonts w:ascii="Arial" w:eastAsia="Times New Roman" w:hAnsi="Arial" w:cs="Arial"/>
          <w:sz w:val="20"/>
          <w:szCs w:val="20"/>
          <w:lang w:val="es-ES"/>
        </w:rPr>
        <w:t xml:space="preserve"> y talleres</w:t>
      </w:r>
      <w:r w:rsidRPr="00491EF8">
        <w:rPr>
          <w:rFonts w:ascii="Arial" w:eastAsia="Times New Roman" w:hAnsi="Arial" w:cs="Arial"/>
          <w:sz w:val="20"/>
          <w:szCs w:val="20"/>
          <w:lang w:val="es-ES"/>
        </w:rPr>
        <w:t>, debe cumplir con el horario programado, según la organización de uso de laboratorio</w:t>
      </w:r>
      <w:r w:rsidR="007769A5">
        <w:rPr>
          <w:rFonts w:ascii="Arial" w:eastAsia="Times New Roman" w:hAnsi="Arial" w:cs="Arial"/>
          <w:sz w:val="20"/>
          <w:szCs w:val="20"/>
          <w:lang w:val="es-ES"/>
        </w:rPr>
        <w:t>s y talleres</w:t>
      </w:r>
      <w:r w:rsidRPr="00491EF8">
        <w:rPr>
          <w:rFonts w:ascii="Arial" w:eastAsia="Times New Roman" w:hAnsi="Arial" w:cs="Arial"/>
          <w:sz w:val="20"/>
          <w:szCs w:val="20"/>
          <w:lang w:val="es-ES"/>
        </w:rPr>
        <w:t xml:space="preserve">, de acuerdo a </w:t>
      </w:r>
      <w:r w:rsidR="00E455C2">
        <w:rPr>
          <w:rFonts w:ascii="Arial" w:eastAsia="Times New Roman" w:hAnsi="Arial" w:cs="Arial"/>
          <w:sz w:val="20"/>
          <w:szCs w:val="20"/>
          <w:lang w:val="es-ES"/>
        </w:rPr>
        <w:t xml:space="preserve">los </w:t>
      </w:r>
      <w:r w:rsidRPr="00491EF8">
        <w:rPr>
          <w:rFonts w:ascii="Arial" w:eastAsia="Times New Roman" w:hAnsi="Arial" w:cs="Arial"/>
          <w:sz w:val="20"/>
          <w:szCs w:val="20"/>
          <w:lang w:val="es-ES"/>
        </w:rPr>
        <w:t xml:space="preserve">protocolos </w:t>
      </w:r>
      <w:r w:rsidR="00E455C2">
        <w:rPr>
          <w:rFonts w:ascii="Arial" w:eastAsia="Times New Roman" w:hAnsi="Arial" w:cs="Arial"/>
          <w:sz w:val="20"/>
          <w:szCs w:val="20"/>
          <w:lang w:val="es-ES"/>
        </w:rPr>
        <w:t>y gu</w:t>
      </w:r>
      <w:r w:rsidR="00DA1517">
        <w:rPr>
          <w:rFonts w:ascii="Arial" w:eastAsia="Times New Roman" w:hAnsi="Arial" w:cs="Arial"/>
          <w:sz w:val="20"/>
          <w:szCs w:val="20"/>
          <w:lang w:val="es-ES"/>
        </w:rPr>
        <w:t>i</w:t>
      </w:r>
      <w:r w:rsidR="00E455C2">
        <w:rPr>
          <w:rFonts w:ascii="Arial" w:eastAsia="Times New Roman" w:hAnsi="Arial" w:cs="Arial"/>
          <w:sz w:val="20"/>
          <w:szCs w:val="20"/>
          <w:lang w:val="es-ES"/>
        </w:rPr>
        <w:t xml:space="preserve">as </w:t>
      </w:r>
      <w:r w:rsidRPr="00491EF8">
        <w:rPr>
          <w:rFonts w:ascii="Arial" w:eastAsia="Times New Roman" w:hAnsi="Arial" w:cs="Arial"/>
          <w:sz w:val="20"/>
          <w:szCs w:val="20"/>
          <w:lang w:val="es-ES"/>
        </w:rPr>
        <w:t>establecidos</w:t>
      </w:r>
      <w:r w:rsidR="00DE23A9" w:rsidRPr="00491EF8">
        <w:rPr>
          <w:rFonts w:ascii="Arial" w:eastAsia="Times New Roman" w:hAnsi="Arial" w:cs="Arial"/>
          <w:sz w:val="20"/>
          <w:szCs w:val="20"/>
          <w:lang w:val="es-ES"/>
        </w:rPr>
        <w:t xml:space="preserve"> dentro de los estándares de </w:t>
      </w:r>
      <w:r w:rsidR="007769A5" w:rsidRPr="00386D23">
        <w:rPr>
          <w:rFonts w:ascii="Arial" w:eastAsia="Times New Roman" w:hAnsi="Arial" w:cs="Arial"/>
          <w:color w:val="000000" w:themeColor="text1"/>
          <w:sz w:val="20"/>
          <w:szCs w:val="20"/>
          <w:lang w:val="es-ES"/>
        </w:rPr>
        <w:t>licenciamiento institucional</w:t>
      </w:r>
      <w:r w:rsidR="00DE23A9" w:rsidRPr="00386D23">
        <w:rPr>
          <w:rFonts w:ascii="Arial" w:eastAsia="Times New Roman" w:hAnsi="Arial" w:cs="Arial"/>
          <w:color w:val="000000" w:themeColor="text1"/>
          <w:sz w:val="20"/>
          <w:szCs w:val="20"/>
          <w:lang w:val="es-ES"/>
        </w:rPr>
        <w:t xml:space="preserve">, </w:t>
      </w:r>
      <w:r w:rsidR="00DE23A9" w:rsidRPr="00491EF8">
        <w:rPr>
          <w:rFonts w:ascii="Arial" w:eastAsia="Times New Roman" w:hAnsi="Arial" w:cs="Arial"/>
          <w:sz w:val="20"/>
          <w:szCs w:val="20"/>
          <w:lang w:val="es-ES"/>
        </w:rPr>
        <w:t>los mismos que deben estar publicados</w:t>
      </w:r>
      <w:r w:rsidRPr="00491EF8">
        <w:rPr>
          <w:rFonts w:ascii="Arial" w:eastAsia="Times New Roman" w:hAnsi="Arial" w:cs="Arial"/>
          <w:sz w:val="20"/>
          <w:szCs w:val="20"/>
          <w:lang w:val="es-ES"/>
        </w:rPr>
        <w:t>.</w:t>
      </w:r>
    </w:p>
    <w:p w:rsidR="00D835E1" w:rsidRPr="00491EF8"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31" w:name="_Toc3275410"/>
      <w:r w:rsidRPr="00491EF8">
        <w:rPr>
          <w:rFonts w:ascii="Arial" w:eastAsia="Times New Roman" w:hAnsi="Arial" w:cs="Arial"/>
          <w:b/>
          <w:sz w:val="20"/>
          <w:szCs w:val="20"/>
          <w:lang w:val="es-ES"/>
        </w:rPr>
        <w:t>DEL USO DE INFRAESTRUCTURA Y AULAS</w:t>
      </w:r>
      <w:bookmarkEnd w:id="31"/>
    </w:p>
    <w:p w:rsidR="00D835E1" w:rsidRPr="00386D23" w:rsidRDefault="00D835E1" w:rsidP="00EC1DEA">
      <w:pPr>
        <w:pStyle w:val="Prrafodelista"/>
        <w:numPr>
          <w:ilvl w:val="0"/>
          <w:numId w:val="11"/>
        </w:numPr>
        <w:spacing w:after="100" w:line="240" w:lineRule="auto"/>
        <w:ind w:left="1134" w:right="62" w:hanging="283"/>
        <w:contextualSpacing w:val="0"/>
        <w:jc w:val="both"/>
        <w:rPr>
          <w:rFonts w:ascii="Arial" w:eastAsia="Times New Roman" w:hAnsi="Arial" w:cs="Arial"/>
          <w:color w:val="000000" w:themeColor="text1"/>
          <w:sz w:val="20"/>
          <w:szCs w:val="20"/>
          <w:lang w:val="es-ES"/>
        </w:rPr>
      </w:pPr>
      <w:r w:rsidRPr="00491EF8">
        <w:rPr>
          <w:rFonts w:ascii="Arial" w:eastAsia="Times New Roman" w:hAnsi="Arial" w:cs="Arial"/>
          <w:sz w:val="20"/>
          <w:szCs w:val="20"/>
          <w:lang w:val="es-ES"/>
        </w:rPr>
        <w:t xml:space="preserve">El Decano y el Director de la Escuela Profesional racionalizarán el uso de ambientes y mobiliario para el desarrollo de las horas teórico-práctica de la actividad </w:t>
      </w:r>
      <w:r w:rsidRPr="00386D23">
        <w:rPr>
          <w:rFonts w:ascii="Arial" w:eastAsia="Times New Roman" w:hAnsi="Arial" w:cs="Arial"/>
          <w:color w:val="000000" w:themeColor="text1"/>
          <w:sz w:val="20"/>
          <w:szCs w:val="20"/>
          <w:lang w:val="es-ES"/>
        </w:rPr>
        <w:t>académica</w:t>
      </w:r>
      <w:r w:rsidR="0089482B" w:rsidRPr="00386D23">
        <w:rPr>
          <w:rFonts w:ascii="Arial" w:eastAsia="Times New Roman" w:hAnsi="Arial" w:cs="Arial"/>
          <w:color w:val="000000" w:themeColor="text1"/>
          <w:sz w:val="20"/>
          <w:szCs w:val="20"/>
          <w:lang w:val="es-ES"/>
        </w:rPr>
        <w:t>, teniendo en cuenta</w:t>
      </w:r>
      <w:r w:rsidR="00223AC2" w:rsidRPr="00386D23">
        <w:rPr>
          <w:rFonts w:ascii="Arial" w:eastAsia="Times New Roman" w:hAnsi="Arial" w:cs="Arial"/>
          <w:color w:val="000000" w:themeColor="text1"/>
          <w:sz w:val="20"/>
          <w:szCs w:val="20"/>
          <w:lang w:val="es-ES"/>
        </w:rPr>
        <w:t xml:space="preserve"> la numeración de los ambientes y</w:t>
      </w:r>
      <w:r w:rsidR="0089482B" w:rsidRPr="00386D23">
        <w:rPr>
          <w:rFonts w:ascii="Arial" w:eastAsia="Times New Roman" w:hAnsi="Arial" w:cs="Arial"/>
          <w:color w:val="000000" w:themeColor="text1"/>
          <w:sz w:val="20"/>
          <w:szCs w:val="20"/>
          <w:lang w:val="es-ES"/>
        </w:rPr>
        <w:t xml:space="preserve"> el aforo </w:t>
      </w:r>
      <w:r w:rsidR="00223AC2" w:rsidRPr="00386D23">
        <w:rPr>
          <w:rFonts w:ascii="Arial" w:eastAsia="Times New Roman" w:hAnsi="Arial" w:cs="Arial"/>
          <w:color w:val="000000" w:themeColor="text1"/>
          <w:sz w:val="20"/>
          <w:szCs w:val="20"/>
          <w:lang w:val="es-ES"/>
        </w:rPr>
        <w:t>declarados para el licenciamiento institucional</w:t>
      </w:r>
      <w:r w:rsidRPr="00386D23">
        <w:rPr>
          <w:rFonts w:ascii="Arial" w:eastAsia="Times New Roman" w:hAnsi="Arial" w:cs="Arial"/>
          <w:color w:val="000000" w:themeColor="text1"/>
          <w:sz w:val="20"/>
          <w:szCs w:val="20"/>
          <w:lang w:val="es-ES"/>
        </w:rPr>
        <w:t>.</w:t>
      </w:r>
    </w:p>
    <w:p w:rsidR="0089482B" w:rsidRPr="00491EF8" w:rsidRDefault="0089482B" w:rsidP="00EC1DEA">
      <w:pPr>
        <w:pStyle w:val="Prrafodelista"/>
        <w:numPr>
          <w:ilvl w:val="0"/>
          <w:numId w:val="11"/>
        </w:numPr>
        <w:spacing w:after="100" w:line="240" w:lineRule="auto"/>
        <w:ind w:left="1134" w:right="62" w:hanging="283"/>
        <w:contextualSpacing w:val="0"/>
        <w:jc w:val="both"/>
        <w:rPr>
          <w:rFonts w:ascii="Arial" w:eastAsia="Times New Roman" w:hAnsi="Arial" w:cs="Arial"/>
          <w:sz w:val="20"/>
          <w:szCs w:val="20"/>
          <w:lang w:val="es-ES"/>
        </w:rPr>
      </w:pPr>
      <w:r w:rsidRPr="00491EF8">
        <w:rPr>
          <w:rFonts w:ascii="Arial" w:eastAsia="Times New Roman" w:hAnsi="Arial" w:cs="Arial"/>
          <w:sz w:val="20"/>
          <w:szCs w:val="20"/>
          <w:lang w:val="es-ES"/>
        </w:rPr>
        <w:t>Para efectos de supervisión académica se consider</w:t>
      </w:r>
      <w:r w:rsidR="00E455C2">
        <w:rPr>
          <w:rFonts w:ascii="Arial" w:eastAsia="Times New Roman" w:hAnsi="Arial" w:cs="Arial"/>
          <w:sz w:val="20"/>
          <w:szCs w:val="20"/>
          <w:lang w:val="es-ES"/>
        </w:rPr>
        <w:t xml:space="preserve">a la numeración </w:t>
      </w:r>
      <w:r w:rsidRPr="00491EF8">
        <w:rPr>
          <w:rFonts w:ascii="Arial" w:eastAsia="Times New Roman" w:hAnsi="Arial" w:cs="Arial"/>
          <w:sz w:val="20"/>
          <w:szCs w:val="20"/>
          <w:lang w:val="es-ES"/>
        </w:rPr>
        <w:t>del ambiente académico establecido con fines de licenciamiento.</w:t>
      </w:r>
    </w:p>
    <w:p w:rsidR="00D835E1" w:rsidRPr="00E455C2" w:rsidRDefault="00D835E1" w:rsidP="00EC1DEA">
      <w:pPr>
        <w:pStyle w:val="Prrafodelista"/>
        <w:numPr>
          <w:ilvl w:val="0"/>
          <w:numId w:val="11"/>
        </w:numPr>
        <w:spacing w:after="100" w:line="240" w:lineRule="auto"/>
        <w:ind w:left="1134" w:right="62" w:hanging="283"/>
        <w:contextualSpacing w:val="0"/>
        <w:jc w:val="both"/>
        <w:rPr>
          <w:rFonts w:ascii="Arial" w:eastAsia="Times New Roman" w:hAnsi="Arial" w:cs="Arial"/>
          <w:b/>
          <w:sz w:val="20"/>
          <w:szCs w:val="20"/>
          <w:lang w:val="es-ES"/>
        </w:rPr>
      </w:pPr>
      <w:r w:rsidRPr="00491EF8">
        <w:rPr>
          <w:rFonts w:ascii="Arial" w:eastAsia="Times New Roman" w:hAnsi="Arial" w:cs="Arial"/>
          <w:sz w:val="20"/>
          <w:szCs w:val="20"/>
          <w:lang w:val="es-ES"/>
        </w:rPr>
        <w:t xml:space="preserve">El Vicerrectorado Académico dispondrá de las aulas libres de una escuela profesional para ser utilizadas en el desarrollo de las actividades académicas, según la necesidad de otras </w:t>
      </w:r>
      <w:r w:rsidR="00DA1517">
        <w:rPr>
          <w:rFonts w:ascii="Arial" w:eastAsia="Times New Roman" w:hAnsi="Arial" w:cs="Arial"/>
          <w:sz w:val="20"/>
          <w:szCs w:val="20"/>
          <w:lang w:val="es-ES"/>
        </w:rPr>
        <w:t>escuelas p</w:t>
      </w:r>
      <w:r w:rsidR="00A52414" w:rsidRPr="00491EF8">
        <w:rPr>
          <w:rFonts w:ascii="Arial" w:eastAsia="Times New Roman" w:hAnsi="Arial" w:cs="Arial"/>
          <w:sz w:val="20"/>
          <w:szCs w:val="20"/>
          <w:lang w:val="es-ES"/>
        </w:rPr>
        <w:t>rofesionales</w:t>
      </w:r>
      <w:r w:rsidRPr="00491EF8">
        <w:rPr>
          <w:rFonts w:ascii="Arial" w:eastAsia="Times New Roman" w:hAnsi="Arial" w:cs="Arial"/>
          <w:sz w:val="20"/>
          <w:szCs w:val="20"/>
          <w:lang w:val="es-ES"/>
        </w:rPr>
        <w:t xml:space="preserve">, </w:t>
      </w:r>
      <w:r w:rsidR="00A52414">
        <w:rPr>
          <w:rFonts w:ascii="Arial" w:eastAsia="Times New Roman" w:hAnsi="Arial" w:cs="Arial"/>
          <w:sz w:val="20"/>
          <w:szCs w:val="20"/>
          <w:lang w:val="es-ES"/>
        </w:rPr>
        <w:t>durante</w:t>
      </w:r>
      <w:r w:rsidRPr="00491EF8">
        <w:rPr>
          <w:rFonts w:ascii="Arial" w:eastAsia="Times New Roman" w:hAnsi="Arial" w:cs="Arial"/>
          <w:sz w:val="20"/>
          <w:szCs w:val="20"/>
          <w:lang w:val="es-ES"/>
        </w:rPr>
        <w:t xml:space="preserve"> el semestre </w:t>
      </w:r>
      <w:r w:rsidR="00A52414">
        <w:rPr>
          <w:rFonts w:ascii="Arial" w:eastAsia="Times New Roman" w:hAnsi="Arial" w:cs="Arial"/>
          <w:sz w:val="20"/>
          <w:szCs w:val="20"/>
          <w:lang w:val="es-ES"/>
        </w:rPr>
        <w:t>académico</w:t>
      </w:r>
      <w:r w:rsidRPr="00491EF8">
        <w:rPr>
          <w:rFonts w:ascii="Arial" w:eastAsia="Times New Roman" w:hAnsi="Arial" w:cs="Arial"/>
          <w:sz w:val="20"/>
          <w:szCs w:val="20"/>
          <w:lang w:val="es-ES"/>
        </w:rPr>
        <w:t>.</w:t>
      </w:r>
    </w:p>
    <w:p w:rsidR="00D835E1" w:rsidRPr="00491EF8" w:rsidRDefault="00D835E1" w:rsidP="007C5FC9">
      <w:pPr>
        <w:pStyle w:val="Ttulo1"/>
        <w:numPr>
          <w:ilvl w:val="0"/>
          <w:numId w:val="60"/>
        </w:numPr>
        <w:spacing w:before="0" w:after="100"/>
        <w:ind w:left="425" w:hanging="425"/>
        <w:rPr>
          <w:rFonts w:ascii="Arial" w:hAnsi="Arial" w:cs="Arial"/>
          <w:b w:val="0"/>
          <w:sz w:val="20"/>
          <w:szCs w:val="20"/>
          <w:lang w:val="es-ES"/>
        </w:rPr>
      </w:pPr>
      <w:bookmarkStart w:id="32" w:name="_Toc3275411"/>
      <w:r w:rsidRPr="00491EF8">
        <w:rPr>
          <w:rFonts w:ascii="Arial" w:hAnsi="Arial" w:cs="Arial"/>
          <w:sz w:val="20"/>
          <w:szCs w:val="20"/>
          <w:lang w:val="es-ES"/>
        </w:rPr>
        <w:t>GESTIÓN ACADÉMICA</w:t>
      </w:r>
      <w:r w:rsidRPr="00491EF8">
        <w:rPr>
          <w:rFonts w:ascii="Arial" w:hAnsi="Arial" w:cs="Arial"/>
          <w:b w:val="0"/>
          <w:sz w:val="20"/>
          <w:szCs w:val="20"/>
          <w:lang w:val="es-ES"/>
        </w:rPr>
        <w:t>:</w:t>
      </w:r>
      <w:bookmarkEnd w:id="32"/>
    </w:p>
    <w:p w:rsidR="00D835E1" w:rsidRPr="00491EF8"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33" w:name="_Toc3275412"/>
      <w:r w:rsidRPr="00491EF8">
        <w:rPr>
          <w:rFonts w:ascii="Arial" w:eastAsia="Times New Roman" w:hAnsi="Arial" w:cs="Arial"/>
          <w:b/>
          <w:sz w:val="20"/>
          <w:szCs w:val="20"/>
          <w:lang w:val="es-ES"/>
        </w:rPr>
        <w:t>SISTEMA DE MATRÍCULA</w:t>
      </w:r>
      <w:bookmarkEnd w:id="33"/>
    </w:p>
    <w:p w:rsidR="00D835E1" w:rsidRPr="00491EF8" w:rsidRDefault="00D835E1" w:rsidP="00920B71">
      <w:pPr>
        <w:pStyle w:val="Prrafodelista"/>
        <w:numPr>
          <w:ilvl w:val="0"/>
          <w:numId w:val="12"/>
        </w:numPr>
        <w:spacing w:after="100" w:line="240" w:lineRule="auto"/>
        <w:ind w:left="1134" w:right="59" w:hanging="283"/>
        <w:contextualSpacing w:val="0"/>
        <w:jc w:val="both"/>
        <w:rPr>
          <w:rFonts w:ascii="Arial" w:eastAsia="Times New Roman" w:hAnsi="Arial" w:cs="Arial"/>
          <w:b/>
          <w:bCs/>
          <w:sz w:val="20"/>
          <w:szCs w:val="20"/>
          <w:lang w:val="es-ES"/>
        </w:rPr>
      </w:pPr>
      <w:r w:rsidRPr="00491EF8">
        <w:rPr>
          <w:rFonts w:ascii="Arial" w:eastAsia="Times New Roman" w:hAnsi="Arial" w:cs="Arial"/>
          <w:sz w:val="20"/>
          <w:szCs w:val="20"/>
          <w:lang w:val="es-ES"/>
        </w:rPr>
        <w:t>La matrícula para los estudiantes ingresantes</w:t>
      </w:r>
      <w:r w:rsidR="00A52414">
        <w:rPr>
          <w:rFonts w:ascii="Arial" w:eastAsia="Times New Roman" w:hAnsi="Arial" w:cs="Arial"/>
          <w:sz w:val="20"/>
          <w:szCs w:val="20"/>
          <w:lang w:val="es-ES"/>
        </w:rPr>
        <w:t xml:space="preserve"> es personal,</w:t>
      </w:r>
      <w:r w:rsidRPr="00491EF8">
        <w:rPr>
          <w:rFonts w:ascii="Arial" w:eastAsia="Times New Roman" w:hAnsi="Arial" w:cs="Arial"/>
          <w:sz w:val="20"/>
          <w:szCs w:val="20"/>
          <w:lang w:val="es-ES"/>
        </w:rPr>
        <w:t xml:space="preserve"> de acuerdo a los siguientes procedimientos:</w:t>
      </w:r>
    </w:p>
    <w:p w:rsidR="00D835E1" w:rsidRPr="00E34514" w:rsidRDefault="00D835E1" w:rsidP="007C5FC9">
      <w:pPr>
        <w:pStyle w:val="Prrafodelista"/>
        <w:numPr>
          <w:ilvl w:val="0"/>
          <w:numId w:val="63"/>
        </w:numPr>
        <w:spacing w:after="100" w:line="240" w:lineRule="auto"/>
        <w:ind w:left="1276" w:right="62" w:hanging="142"/>
        <w:contextualSpacing w:val="0"/>
        <w:jc w:val="both"/>
        <w:rPr>
          <w:rFonts w:ascii="Arial" w:eastAsia="Times New Roman" w:hAnsi="Arial" w:cs="Arial"/>
          <w:b/>
          <w:bCs/>
          <w:sz w:val="20"/>
          <w:szCs w:val="20"/>
          <w:lang w:val="es-ES"/>
        </w:rPr>
      </w:pPr>
      <w:r w:rsidRPr="00491EF8">
        <w:rPr>
          <w:rFonts w:ascii="Arial" w:eastAsia="Times New Roman" w:hAnsi="Arial" w:cs="Arial"/>
          <w:sz w:val="20"/>
          <w:szCs w:val="20"/>
          <w:lang w:val="es-ES" w:eastAsia="es-ES"/>
        </w:rPr>
        <w:t>Control de identificación</w:t>
      </w:r>
      <w:r w:rsidRPr="00E34514">
        <w:rPr>
          <w:rFonts w:ascii="Arial" w:eastAsia="Times New Roman" w:hAnsi="Arial" w:cs="Arial"/>
          <w:sz w:val="20"/>
          <w:szCs w:val="20"/>
          <w:lang w:val="es-ES" w:eastAsia="es-ES"/>
        </w:rPr>
        <w:t xml:space="preserve"> personal (</w:t>
      </w:r>
      <w:r w:rsidR="00E455C2">
        <w:rPr>
          <w:rFonts w:ascii="Arial" w:eastAsia="Times New Roman" w:hAnsi="Arial" w:cs="Arial"/>
          <w:sz w:val="20"/>
          <w:szCs w:val="20"/>
          <w:lang w:val="es-ES" w:eastAsia="es-ES"/>
        </w:rPr>
        <w:t>CCA</w:t>
      </w:r>
      <w:r w:rsidRPr="00E34514">
        <w:rPr>
          <w:rFonts w:ascii="Arial" w:eastAsia="Times New Roman" w:hAnsi="Arial" w:cs="Arial"/>
          <w:sz w:val="20"/>
          <w:szCs w:val="20"/>
          <w:lang w:val="es-ES" w:eastAsia="es-ES"/>
        </w:rPr>
        <w:t>).</w:t>
      </w:r>
    </w:p>
    <w:p w:rsidR="00D835E1" w:rsidRDefault="00D835E1" w:rsidP="007C5FC9">
      <w:pPr>
        <w:pStyle w:val="Prrafodelista"/>
        <w:numPr>
          <w:ilvl w:val="0"/>
          <w:numId w:val="63"/>
        </w:numPr>
        <w:spacing w:after="100" w:line="240" w:lineRule="auto"/>
        <w:ind w:left="1276" w:right="62" w:hanging="142"/>
        <w:contextualSpacing w:val="0"/>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Recepción de expedientes (</w:t>
      </w:r>
      <w:r w:rsidR="00E455C2">
        <w:rPr>
          <w:rFonts w:ascii="Arial" w:eastAsia="Times New Roman" w:hAnsi="Arial" w:cs="Arial"/>
          <w:sz w:val="20"/>
          <w:szCs w:val="20"/>
          <w:lang w:val="es-ES" w:eastAsia="es-ES"/>
        </w:rPr>
        <w:t>CCA</w:t>
      </w:r>
      <w:r>
        <w:rPr>
          <w:rFonts w:ascii="Arial" w:eastAsia="Times New Roman" w:hAnsi="Arial" w:cs="Arial"/>
          <w:sz w:val="20"/>
          <w:szCs w:val="20"/>
          <w:lang w:val="es-ES" w:eastAsia="es-ES"/>
        </w:rPr>
        <w:t>).</w:t>
      </w:r>
    </w:p>
    <w:p w:rsidR="00D835E1" w:rsidRDefault="00D835E1" w:rsidP="007C5FC9">
      <w:pPr>
        <w:pStyle w:val="Prrafodelista"/>
        <w:numPr>
          <w:ilvl w:val="0"/>
          <w:numId w:val="63"/>
        </w:numPr>
        <w:spacing w:after="100" w:line="240" w:lineRule="auto"/>
        <w:ind w:left="1276" w:right="62" w:hanging="142"/>
        <w:contextualSpacing w:val="0"/>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Habilitación del sistema y base de datos (</w:t>
      </w:r>
      <w:r w:rsidR="00E455C2">
        <w:rPr>
          <w:rFonts w:ascii="Arial" w:eastAsia="Times New Roman" w:hAnsi="Arial" w:cs="Arial"/>
          <w:sz w:val="20"/>
          <w:szCs w:val="20"/>
          <w:lang w:val="es-ES" w:eastAsia="es-ES"/>
        </w:rPr>
        <w:t>OTI</w:t>
      </w:r>
      <w:r>
        <w:rPr>
          <w:rFonts w:ascii="Arial" w:eastAsia="Times New Roman" w:hAnsi="Arial" w:cs="Arial"/>
          <w:sz w:val="20"/>
          <w:szCs w:val="20"/>
          <w:lang w:val="es-ES" w:eastAsia="es-ES"/>
        </w:rPr>
        <w:t>).</w:t>
      </w:r>
    </w:p>
    <w:p w:rsidR="00D835E1" w:rsidRDefault="00D835E1" w:rsidP="007C5FC9">
      <w:pPr>
        <w:pStyle w:val="Prrafodelista"/>
        <w:numPr>
          <w:ilvl w:val="0"/>
          <w:numId w:val="63"/>
        </w:numPr>
        <w:spacing w:after="100" w:line="240" w:lineRule="auto"/>
        <w:ind w:left="1276" w:right="62" w:hanging="142"/>
        <w:contextualSpacing w:val="0"/>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Pago por der</w:t>
      </w:r>
      <w:r w:rsidR="005F45C5">
        <w:rPr>
          <w:rFonts w:ascii="Arial" w:eastAsia="Times New Roman" w:hAnsi="Arial" w:cs="Arial"/>
          <w:sz w:val="20"/>
          <w:szCs w:val="20"/>
          <w:lang w:val="es-ES" w:eastAsia="es-ES"/>
        </w:rPr>
        <w:t>echos de matrícula (Caja de la ciudad u</w:t>
      </w:r>
      <w:r>
        <w:rPr>
          <w:rFonts w:ascii="Arial" w:eastAsia="Times New Roman" w:hAnsi="Arial" w:cs="Arial"/>
          <w:sz w:val="20"/>
          <w:szCs w:val="20"/>
          <w:lang w:val="es-ES" w:eastAsia="es-ES"/>
        </w:rPr>
        <w:t xml:space="preserve">niversitaria o </w:t>
      </w:r>
      <w:r w:rsidR="00E455C2">
        <w:rPr>
          <w:rFonts w:ascii="Arial" w:eastAsia="Times New Roman" w:hAnsi="Arial" w:cs="Arial"/>
          <w:sz w:val="20"/>
          <w:szCs w:val="20"/>
          <w:lang w:val="es-ES" w:eastAsia="es-ES"/>
        </w:rPr>
        <w:t>Banco de la Nación</w:t>
      </w:r>
      <w:r>
        <w:rPr>
          <w:rFonts w:ascii="Arial" w:eastAsia="Times New Roman" w:hAnsi="Arial" w:cs="Arial"/>
          <w:sz w:val="20"/>
          <w:szCs w:val="20"/>
          <w:lang w:val="es-ES" w:eastAsia="es-ES"/>
        </w:rPr>
        <w:t>).</w:t>
      </w:r>
    </w:p>
    <w:p w:rsidR="00D835E1" w:rsidRDefault="00D835E1" w:rsidP="007C5FC9">
      <w:pPr>
        <w:pStyle w:val="Prrafodelista"/>
        <w:numPr>
          <w:ilvl w:val="0"/>
          <w:numId w:val="63"/>
        </w:numPr>
        <w:spacing w:after="100" w:line="240" w:lineRule="auto"/>
        <w:ind w:left="1276" w:right="62" w:hanging="142"/>
        <w:contextualSpacing w:val="0"/>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Examen médico (Oficina de Servicio Médico Primario).</w:t>
      </w:r>
    </w:p>
    <w:p w:rsidR="00D835E1" w:rsidRDefault="00D835E1" w:rsidP="007C5FC9">
      <w:pPr>
        <w:pStyle w:val="Prrafodelista"/>
        <w:numPr>
          <w:ilvl w:val="0"/>
          <w:numId w:val="63"/>
        </w:numPr>
        <w:spacing w:after="100" w:line="240" w:lineRule="auto"/>
        <w:ind w:left="1276" w:right="62" w:hanging="142"/>
        <w:contextualSpacing w:val="0"/>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Llenado de ficha socioeconómica (Oficina de Servicio Social).</w:t>
      </w:r>
    </w:p>
    <w:p w:rsidR="00D835E1" w:rsidRDefault="008B3283" w:rsidP="007C5FC9">
      <w:pPr>
        <w:pStyle w:val="Prrafodelista"/>
        <w:numPr>
          <w:ilvl w:val="0"/>
          <w:numId w:val="63"/>
        </w:numPr>
        <w:spacing w:after="100" w:line="240" w:lineRule="auto"/>
        <w:ind w:left="1276" w:right="62" w:hanging="142"/>
        <w:contextualSpacing w:val="0"/>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Impresión de la ficha de matrícula</w:t>
      </w:r>
      <w:r w:rsidR="00F249E3">
        <w:rPr>
          <w:rFonts w:ascii="Arial" w:eastAsia="Times New Roman" w:hAnsi="Arial" w:cs="Arial"/>
          <w:sz w:val="20"/>
          <w:szCs w:val="20"/>
          <w:lang w:val="es-ES" w:eastAsia="es-ES"/>
        </w:rPr>
        <w:t xml:space="preserve"> que es entregada en forma obligatoria al estudiante </w:t>
      </w:r>
      <w:r>
        <w:rPr>
          <w:rFonts w:ascii="Arial" w:eastAsia="Times New Roman" w:hAnsi="Arial" w:cs="Arial"/>
          <w:sz w:val="20"/>
          <w:szCs w:val="20"/>
          <w:lang w:val="es-ES" w:eastAsia="es-ES"/>
        </w:rPr>
        <w:t>(Coordinación Académica)</w:t>
      </w:r>
      <w:r w:rsidR="00D835E1">
        <w:rPr>
          <w:rFonts w:ascii="Arial" w:eastAsia="Times New Roman" w:hAnsi="Arial" w:cs="Arial"/>
          <w:sz w:val="20"/>
          <w:szCs w:val="20"/>
          <w:lang w:val="es-ES" w:eastAsia="es-ES"/>
        </w:rPr>
        <w:t>.</w:t>
      </w:r>
    </w:p>
    <w:p w:rsidR="00BB369F" w:rsidRDefault="00BB369F" w:rsidP="00BB369F">
      <w:pPr>
        <w:pStyle w:val="Prrafodelista"/>
        <w:spacing w:after="100" w:line="240" w:lineRule="auto"/>
        <w:ind w:left="1276" w:right="62"/>
        <w:contextualSpacing w:val="0"/>
        <w:jc w:val="both"/>
        <w:rPr>
          <w:rFonts w:ascii="Arial" w:eastAsia="Times New Roman" w:hAnsi="Arial" w:cs="Arial"/>
          <w:sz w:val="20"/>
          <w:szCs w:val="20"/>
          <w:lang w:val="es-ES" w:eastAsia="es-ES"/>
        </w:rPr>
      </w:pPr>
    </w:p>
    <w:p w:rsidR="00223AC2" w:rsidRPr="00C97C06" w:rsidRDefault="00D835E1" w:rsidP="00920B71">
      <w:pPr>
        <w:pStyle w:val="Prrafodelista"/>
        <w:numPr>
          <w:ilvl w:val="0"/>
          <w:numId w:val="12"/>
        </w:numPr>
        <w:spacing w:after="100" w:line="240" w:lineRule="auto"/>
        <w:ind w:left="1134" w:right="59"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lastRenderedPageBreak/>
        <w:t>La matrícula para los estudiantes</w:t>
      </w:r>
      <w:r w:rsidR="00E455C2" w:rsidRPr="00C97C06">
        <w:rPr>
          <w:rFonts w:ascii="Arial" w:eastAsia="Times New Roman" w:hAnsi="Arial" w:cs="Arial"/>
          <w:sz w:val="20"/>
          <w:szCs w:val="20"/>
          <w:lang w:val="es-ES"/>
        </w:rPr>
        <w:t xml:space="preserve"> ingresantes y observados</w:t>
      </w:r>
      <w:r w:rsidRPr="00C97C06">
        <w:rPr>
          <w:rFonts w:ascii="Arial" w:eastAsia="Times New Roman" w:hAnsi="Arial" w:cs="Arial"/>
          <w:sz w:val="20"/>
          <w:szCs w:val="20"/>
          <w:lang w:val="es-ES"/>
        </w:rPr>
        <w:t xml:space="preserve"> se realiza de manera personal en las coordinaciones académicas. </w:t>
      </w:r>
    </w:p>
    <w:p w:rsidR="000540F0" w:rsidRPr="00C97C06" w:rsidRDefault="000540F0" w:rsidP="00920B71">
      <w:pPr>
        <w:pStyle w:val="Prrafodelista"/>
        <w:numPr>
          <w:ilvl w:val="0"/>
          <w:numId w:val="12"/>
        </w:numPr>
        <w:spacing w:after="100" w:line="240" w:lineRule="auto"/>
        <w:ind w:left="1134" w:right="59"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Los estudiantes</w:t>
      </w:r>
      <w:r w:rsidR="00E455C2" w:rsidRPr="00C97C06">
        <w:rPr>
          <w:rFonts w:ascii="Arial" w:eastAsia="Times New Roman" w:hAnsi="Arial" w:cs="Arial"/>
          <w:sz w:val="20"/>
          <w:szCs w:val="20"/>
          <w:lang w:val="es-ES"/>
        </w:rPr>
        <w:t xml:space="preserve"> regulares</w:t>
      </w:r>
      <w:r w:rsidRPr="00C97C06">
        <w:rPr>
          <w:rFonts w:ascii="Arial" w:eastAsia="Times New Roman" w:hAnsi="Arial" w:cs="Arial"/>
          <w:sz w:val="20"/>
          <w:szCs w:val="20"/>
          <w:lang w:val="es-ES"/>
        </w:rPr>
        <w:t xml:space="preserve"> del II al X </w:t>
      </w:r>
      <w:r w:rsidR="00E455C2" w:rsidRPr="00C97C06">
        <w:rPr>
          <w:rFonts w:ascii="Arial" w:eastAsia="Times New Roman" w:hAnsi="Arial" w:cs="Arial"/>
          <w:sz w:val="20"/>
          <w:szCs w:val="20"/>
          <w:lang w:val="es-ES"/>
        </w:rPr>
        <w:t xml:space="preserve">o </w:t>
      </w:r>
      <w:r w:rsidRPr="00C97C06">
        <w:rPr>
          <w:rFonts w:ascii="Arial" w:eastAsia="Times New Roman" w:hAnsi="Arial" w:cs="Arial"/>
          <w:sz w:val="20"/>
          <w:szCs w:val="20"/>
          <w:lang w:val="es-ES"/>
        </w:rPr>
        <w:t xml:space="preserve">más </w:t>
      </w:r>
      <w:r w:rsidR="00E455C2" w:rsidRPr="00C97C06">
        <w:rPr>
          <w:rFonts w:ascii="Arial" w:eastAsia="Times New Roman" w:hAnsi="Arial" w:cs="Arial"/>
          <w:sz w:val="20"/>
          <w:szCs w:val="20"/>
          <w:lang w:val="es-ES"/>
        </w:rPr>
        <w:t xml:space="preserve">ciclos </w:t>
      </w:r>
      <w:r w:rsidRPr="00C97C06">
        <w:rPr>
          <w:rFonts w:ascii="Arial" w:eastAsia="Times New Roman" w:hAnsi="Arial" w:cs="Arial"/>
          <w:sz w:val="20"/>
          <w:szCs w:val="20"/>
          <w:lang w:val="es-ES"/>
        </w:rPr>
        <w:t>académicos</w:t>
      </w:r>
      <w:r w:rsidR="00FA1EC7" w:rsidRPr="00C97C06">
        <w:rPr>
          <w:rFonts w:ascii="Arial" w:eastAsia="Times New Roman" w:hAnsi="Arial" w:cs="Arial"/>
          <w:sz w:val="20"/>
          <w:szCs w:val="20"/>
          <w:lang w:val="es-ES"/>
        </w:rPr>
        <w:t xml:space="preserve"> que se matriculan vía virtual</w:t>
      </w:r>
      <w:r w:rsidRPr="00C97C06">
        <w:rPr>
          <w:rFonts w:ascii="Arial" w:eastAsia="Times New Roman" w:hAnsi="Arial" w:cs="Arial"/>
          <w:sz w:val="20"/>
          <w:szCs w:val="20"/>
          <w:lang w:val="es-ES"/>
        </w:rPr>
        <w:t>, deben recabar su ficha de matrícula en forma obligatoria</w:t>
      </w:r>
      <w:r w:rsidR="00E455C2" w:rsidRPr="00C97C06">
        <w:rPr>
          <w:rFonts w:ascii="Arial" w:eastAsia="Times New Roman" w:hAnsi="Arial" w:cs="Arial"/>
          <w:sz w:val="20"/>
          <w:szCs w:val="20"/>
          <w:lang w:val="es-ES"/>
        </w:rPr>
        <w:t xml:space="preserve">, durante el cronograma establecido, </w:t>
      </w:r>
      <w:r w:rsidRPr="00C97C06">
        <w:rPr>
          <w:rFonts w:ascii="Arial" w:eastAsia="Times New Roman" w:hAnsi="Arial" w:cs="Arial"/>
          <w:sz w:val="20"/>
          <w:szCs w:val="20"/>
          <w:lang w:val="es-ES"/>
        </w:rPr>
        <w:t>con la finalidad de validar su matrícula.</w:t>
      </w:r>
    </w:p>
    <w:p w:rsidR="00D835E1" w:rsidRPr="00491EF8" w:rsidRDefault="00D835E1" w:rsidP="00920B71">
      <w:pPr>
        <w:pStyle w:val="Prrafodelista"/>
        <w:numPr>
          <w:ilvl w:val="0"/>
          <w:numId w:val="12"/>
        </w:numPr>
        <w:spacing w:after="100" w:line="240" w:lineRule="auto"/>
        <w:ind w:left="1134" w:right="59" w:hanging="283"/>
        <w:contextualSpacing w:val="0"/>
        <w:jc w:val="both"/>
        <w:rPr>
          <w:rFonts w:ascii="Arial" w:eastAsia="Times New Roman" w:hAnsi="Arial" w:cs="Arial"/>
          <w:sz w:val="20"/>
          <w:szCs w:val="20"/>
          <w:lang w:val="es-ES"/>
        </w:rPr>
      </w:pPr>
      <w:r w:rsidRPr="00491EF8">
        <w:rPr>
          <w:rFonts w:ascii="Arial" w:eastAsia="Times New Roman" w:hAnsi="Arial" w:cs="Arial"/>
          <w:sz w:val="20"/>
          <w:szCs w:val="20"/>
          <w:lang w:val="es-ES"/>
        </w:rPr>
        <w:t xml:space="preserve">Los </w:t>
      </w:r>
      <w:r w:rsidR="00AC2640" w:rsidRPr="00386D23">
        <w:rPr>
          <w:rFonts w:ascii="Arial" w:eastAsia="Times New Roman" w:hAnsi="Arial" w:cs="Arial"/>
          <w:color w:val="000000" w:themeColor="text1"/>
          <w:sz w:val="20"/>
          <w:szCs w:val="20"/>
          <w:lang w:val="es-ES"/>
        </w:rPr>
        <w:t>estudiantes</w:t>
      </w:r>
      <w:r w:rsidRPr="00386D23">
        <w:rPr>
          <w:rFonts w:ascii="Arial" w:eastAsia="Times New Roman" w:hAnsi="Arial" w:cs="Arial"/>
          <w:color w:val="000000" w:themeColor="text1"/>
          <w:sz w:val="20"/>
          <w:szCs w:val="20"/>
          <w:lang w:val="es-ES"/>
        </w:rPr>
        <w:t xml:space="preserve"> del II al V ciclo, para </w:t>
      </w:r>
      <w:r w:rsidRPr="00491EF8">
        <w:rPr>
          <w:rFonts w:ascii="Arial" w:eastAsia="Times New Roman" w:hAnsi="Arial" w:cs="Arial"/>
          <w:sz w:val="20"/>
          <w:szCs w:val="20"/>
          <w:lang w:val="es-ES"/>
        </w:rPr>
        <w:t xml:space="preserve">recabar su ficha de matrícula, deben </w:t>
      </w:r>
      <w:r w:rsidR="006A0265" w:rsidRPr="00491EF8">
        <w:rPr>
          <w:rFonts w:ascii="Arial" w:eastAsia="Times New Roman" w:hAnsi="Arial" w:cs="Arial"/>
          <w:sz w:val="20"/>
          <w:szCs w:val="20"/>
          <w:lang w:val="es-ES"/>
        </w:rPr>
        <w:t>haber impreso su</w:t>
      </w:r>
      <w:r w:rsidRPr="00491EF8">
        <w:rPr>
          <w:rFonts w:ascii="Arial" w:eastAsia="Times New Roman" w:hAnsi="Arial" w:cs="Arial"/>
          <w:sz w:val="20"/>
          <w:szCs w:val="20"/>
          <w:lang w:val="es-ES"/>
        </w:rPr>
        <w:t xml:space="preserve"> constancia de tutoría</w:t>
      </w:r>
      <w:r w:rsidR="006A0265" w:rsidRPr="00491EF8">
        <w:rPr>
          <w:rFonts w:ascii="Arial" w:eastAsia="Times New Roman" w:hAnsi="Arial" w:cs="Arial"/>
          <w:sz w:val="20"/>
          <w:szCs w:val="20"/>
          <w:lang w:val="es-ES"/>
        </w:rPr>
        <w:t xml:space="preserve"> de la plataforma Web.</w:t>
      </w:r>
    </w:p>
    <w:p w:rsidR="00D835E1" w:rsidRPr="00491EF8" w:rsidRDefault="00D835E1" w:rsidP="00920B71">
      <w:pPr>
        <w:pStyle w:val="Prrafodelista"/>
        <w:numPr>
          <w:ilvl w:val="0"/>
          <w:numId w:val="12"/>
        </w:numPr>
        <w:spacing w:after="100" w:line="240" w:lineRule="auto"/>
        <w:ind w:left="1134" w:right="59" w:hanging="283"/>
        <w:contextualSpacing w:val="0"/>
        <w:jc w:val="both"/>
        <w:rPr>
          <w:rFonts w:ascii="Arial" w:eastAsia="Arial" w:hAnsi="Arial" w:cs="Arial"/>
          <w:sz w:val="20"/>
          <w:szCs w:val="20"/>
          <w:lang w:val="es-ES"/>
        </w:rPr>
      </w:pPr>
      <w:r w:rsidRPr="00491EF8">
        <w:rPr>
          <w:rFonts w:ascii="Arial" w:eastAsia="Times New Roman" w:hAnsi="Arial" w:cs="Arial"/>
          <w:sz w:val="20"/>
          <w:szCs w:val="20"/>
          <w:lang w:val="es-ES"/>
        </w:rPr>
        <w:t>Los</w:t>
      </w:r>
      <w:r w:rsidRPr="00491EF8">
        <w:rPr>
          <w:rFonts w:ascii="Arial" w:eastAsia="Arial" w:hAnsi="Arial" w:cs="Arial"/>
          <w:sz w:val="20"/>
          <w:szCs w:val="20"/>
          <w:lang w:val="es-ES"/>
        </w:rPr>
        <w:t xml:space="preserve"> estudiantes que desaprueben por segunda </w:t>
      </w:r>
      <w:r w:rsidR="006A0265" w:rsidRPr="00491EF8">
        <w:rPr>
          <w:rFonts w:ascii="Arial" w:eastAsia="Arial" w:hAnsi="Arial" w:cs="Arial"/>
          <w:sz w:val="20"/>
          <w:szCs w:val="20"/>
          <w:lang w:val="es-ES"/>
        </w:rPr>
        <w:t>o tercera vez</w:t>
      </w:r>
      <w:r w:rsidRPr="00491EF8">
        <w:rPr>
          <w:rFonts w:ascii="Arial" w:eastAsia="Arial" w:hAnsi="Arial" w:cs="Arial"/>
          <w:sz w:val="20"/>
          <w:szCs w:val="20"/>
          <w:lang w:val="es-ES"/>
        </w:rPr>
        <w:t xml:space="preserve"> un componente curricular, para realizar su matrícula, deberán presentar </w:t>
      </w:r>
      <w:r w:rsidR="008E655B">
        <w:rPr>
          <w:rFonts w:ascii="Arial" w:eastAsia="Arial" w:hAnsi="Arial" w:cs="Arial"/>
          <w:sz w:val="20"/>
          <w:szCs w:val="20"/>
          <w:lang w:val="es-ES"/>
        </w:rPr>
        <w:t xml:space="preserve">la </w:t>
      </w:r>
      <w:r w:rsidRPr="00491EF8">
        <w:rPr>
          <w:rFonts w:ascii="Arial" w:eastAsia="Arial" w:hAnsi="Arial" w:cs="Arial"/>
          <w:sz w:val="20"/>
          <w:szCs w:val="20"/>
          <w:lang w:val="es-ES"/>
        </w:rPr>
        <w:t>constancia</w:t>
      </w:r>
      <w:r w:rsidR="006A0265" w:rsidRPr="00491EF8">
        <w:rPr>
          <w:rFonts w:ascii="Arial" w:eastAsia="Arial" w:hAnsi="Arial" w:cs="Arial"/>
          <w:sz w:val="20"/>
          <w:szCs w:val="20"/>
          <w:lang w:val="es-ES"/>
        </w:rPr>
        <w:t xml:space="preserve"> de su </w:t>
      </w:r>
      <w:r w:rsidR="00156A94" w:rsidRPr="00491EF8">
        <w:rPr>
          <w:rFonts w:ascii="Arial" w:eastAsia="Arial" w:hAnsi="Arial" w:cs="Arial"/>
          <w:sz w:val="20"/>
          <w:szCs w:val="20"/>
          <w:lang w:val="es-ES"/>
        </w:rPr>
        <w:t xml:space="preserve">Coordinador </w:t>
      </w:r>
      <w:r w:rsidR="006A0265" w:rsidRPr="00491EF8">
        <w:rPr>
          <w:rFonts w:ascii="Arial" w:eastAsia="Arial" w:hAnsi="Arial" w:cs="Arial"/>
          <w:sz w:val="20"/>
          <w:szCs w:val="20"/>
          <w:lang w:val="es-ES"/>
        </w:rPr>
        <w:t xml:space="preserve">de </w:t>
      </w:r>
      <w:r w:rsidR="00156A94" w:rsidRPr="00491EF8">
        <w:rPr>
          <w:rFonts w:ascii="Arial" w:eastAsia="Arial" w:hAnsi="Arial" w:cs="Arial"/>
          <w:sz w:val="20"/>
          <w:szCs w:val="20"/>
          <w:lang w:val="es-ES"/>
        </w:rPr>
        <w:t>Tutoría</w:t>
      </w:r>
      <w:r w:rsidR="006A0265" w:rsidRPr="00491EF8">
        <w:rPr>
          <w:rFonts w:ascii="Arial" w:eastAsia="Arial" w:hAnsi="Arial" w:cs="Arial"/>
          <w:sz w:val="20"/>
          <w:szCs w:val="20"/>
          <w:lang w:val="es-ES"/>
        </w:rPr>
        <w:t xml:space="preserve">, </w:t>
      </w:r>
      <w:r w:rsidR="008E655B">
        <w:rPr>
          <w:rFonts w:ascii="Arial" w:eastAsia="Arial" w:hAnsi="Arial" w:cs="Arial"/>
          <w:sz w:val="20"/>
          <w:szCs w:val="20"/>
          <w:lang w:val="es-ES"/>
        </w:rPr>
        <w:t>donde se le</w:t>
      </w:r>
      <w:r w:rsidR="006A0265" w:rsidRPr="00491EF8">
        <w:rPr>
          <w:rFonts w:ascii="Arial" w:eastAsia="Arial" w:hAnsi="Arial" w:cs="Arial"/>
          <w:sz w:val="20"/>
          <w:szCs w:val="20"/>
          <w:lang w:val="es-ES"/>
        </w:rPr>
        <w:t xml:space="preserve"> asigna </w:t>
      </w:r>
      <w:r w:rsidR="008E655B" w:rsidRPr="00491EF8">
        <w:rPr>
          <w:rFonts w:ascii="Arial" w:eastAsia="Arial" w:hAnsi="Arial" w:cs="Arial"/>
          <w:sz w:val="20"/>
          <w:szCs w:val="20"/>
          <w:lang w:val="es-ES"/>
        </w:rPr>
        <w:t>un docente tutor</w:t>
      </w:r>
      <w:r w:rsidR="008E655B">
        <w:rPr>
          <w:rFonts w:ascii="Arial" w:eastAsia="Arial" w:hAnsi="Arial" w:cs="Arial"/>
          <w:sz w:val="20"/>
          <w:szCs w:val="20"/>
          <w:lang w:val="es-ES"/>
        </w:rPr>
        <w:t xml:space="preserve">, </w:t>
      </w:r>
      <w:r w:rsidRPr="00491EF8">
        <w:rPr>
          <w:rFonts w:ascii="Arial" w:eastAsia="Arial" w:hAnsi="Arial" w:cs="Arial"/>
          <w:sz w:val="20"/>
          <w:szCs w:val="20"/>
          <w:lang w:val="es-ES"/>
        </w:rPr>
        <w:t>con carácter obligatorio.</w:t>
      </w:r>
      <w:r w:rsidR="00985F03" w:rsidRPr="00491EF8">
        <w:rPr>
          <w:rFonts w:ascii="Arial" w:eastAsia="Arial" w:hAnsi="Arial" w:cs="Arial"/>
          <w:sz w:val="20"/>
          <w:szCs w:val="20"/>
          <w:lang w:val="es-ES"/>
        </w:rPr>
        <w:t xml:space="preserve"> </w:t>
      </w:r>
    </w:p>
    <w:p w:rsidR="00D835E1" w:rsidRPr="00491EF8" w:rsidRDefault="00D835E1" w:rsidP="00920B71">
      <w:pPr>
        <w:pStyle w:val="Prrafodelista"/>
        <w:numPr>
          <w:ilvl w:val="0"/>
          <w:numId w:val="12"/>
        </w:numPr>
        <w:spacing w:after="100" w:line="240" w:lineRule="auto"/>
        <w:ind w:left="1134" w:right="59" w:hanging="283"/>
        <w:contextualSpacing w:val="0"/>
        <w:jc w:val="both"/>
        <w:rPr>
          <w:rFonts w:ascii="Arial" w:eastAsia="Times New Roman" w:hAnsi="Arial" w:cs="Arial"/>
          <w:sz w:val="20"/>
          <w:szCs w:val="20"/>
          <w:lang w:val="es-ES"/>
        </w:rPr>
      </w:pPr>
      <w:r w:rsidRPr="00491EF8">
        <w:rPr>
          <w:rFonts w:ascii="Arial" w:eastAsia="Times New Roman" w:hAnsi="Arial" w:cs="Arial"/>
          <w:sz w:val="20"/>
          <w:szCs w:val="20"/>
          <w:lang w:val="es-ES"/>
        </w:rPr>
        <w:t>Las fichas de matrícula serán expedidas por única vez en forma personal y</w:t>
      </w:r>
      <w:r w:rsidRPr="00386D23">
        <w:rPr>
          <w:rFonts w:ascii="Arial" w:eastAsia="Times New Roman" w:hAnsi="Arial" w:cs="Arial"/>
          <w:color w:val="000000" w:themeColor="text1"/>
          <w:sz w:val="20"/>
          <w:szCs w:val="20"/>
          <w:lang w:val="es-ES"/>
        </w:rPr>
        <w:t>/o carta poder.</w:t>
      </w:r>
      <w:r w:rsidR="000540F0" w:rsidRPr="00386D23">
        <w:rPr>
          <w:rFonts w:ascii="Arial" w:eastAsia="Times New Roman" w:hAnsi="Arial" w:cs="Arial"/>
          <w:color w:val="000000" w:themeColor="text1"/>
          <w:sz w:val="20"/>
          <w:szCs w:val="20"/>
          <w:lang w:val="es-ES"/>
        </w:rPr>
        <w:t xml:space="preserve"> Adicionalmente deben con</w:t>
      </w:r>
      <w:r w:rsidR="00DA1517">
        <w:rPr>
          <w:rFonts w:ascii="Arial" w:eastAsia="Times New Roman" w:hAnsi="Arial" w:cs="Arial"/>
          <w:color w:val="000000" w:themeColor="text1"/>
          <w:sz w:val="20"/>
          <w:szCs w:val="20"/>
          <w:lang w:val="es-ES"/>
        </w:rPr>
        <w:t>signar dirección actualizada, nú</w:t>
      </w:r>
      <w:r w:rsidR="000540F0" w:rsidRPr="00386D23">
        <w:rPr>
          <w:rFonts w:ascii="Arial" w:eastAsia="Times New Roman" w:hAnsi="Arial" w:cs="Arial"/>
          <w:color w:val="000000" w:themeColor="text1"/>
          <w:sz w:val="20"/>
          <w:szCs w:val="20"/>
          <w:lang w:val="es-ES"/>
        </w:rPr>
        <w:t>mero de celular</w:t>
      </w:r>
      <w:r w:rsidR="00950F7F" w:rsidRPr="00386D23">
        <w:rPr>
          <w:rFonts w:ascii="Arial" w:eastAsia="Times New Roman" w:hAnsi="Arial" w:cs="Arial"/>
          <w:color w:val="000000" w:themeColor="text1"/>
          <w:sz w:val="20"/>
          <w:szCs w:val="20"/>
          <w:lang w:val="es-ES"/>
        </w:rPr>
        <w:t xml:space="preserve"> y</w:t>
      </w:r>
      <w:r w:rsidR="000540F0" w:rsidRPr="00386D23">
        <w:rPr>
          <w:rFonts w:ascii="Arial" w:eastAsia="Times New Roman" w:hAnsi="Arial" w:cs="Arial"/>
          <w:color w:val="000000" w:themeColor="text1"/>
          <w:sz w:val="20"/>
          <w:szCs w:val="20"/>
          <w:lang w:val="es-ES"/>
        </w:rPr>
        <w:t xml:space="preserve"> correo electrónico</w:t>
      </w:r>
      <w:r w:rsidR="00950F7F" w:rsidRPr="00386D23">
        <w:rPr>
          <w:rFonts w:ascii="Arial" w:eastAsia="Times New Roman" w:hAnsi="Arial" w:cs="Arial"/>
          <w:color w:val="000000" w:themeColor="text1"/>
          <w:sz w:val="20"/>
          <w:szCs w:val="20"/>
          <w:lang w:val="es-ES"/>
        </w:rPr>
        <w:t>.</w:t>
      </w:r>
    </w:p>
    <w:p w:rsidR="00DD648B" w:rsidRPr="00491EF8" w:rsidRDefault="00D835E1" w:rsidP="00920B71">
      <w:pPr>
        <w:pStyle w:val="Prrafodelista"/>
        <w:numPr>
          <w:ilvl w:val="0"/>
          <w:numId w:val="12"/>
        </w:numPr>
        <w:spacing w:after="100" w:line="240" w:lineRule="auto"/>
        <w:ind w:left="1134" w:right="59" w:hanging="283"/>
        <w:contextualSpacing w:val="0"/>
        <w:jc w:val="both"/>
        <w:rPr>
          <w:rFonts w:ascii="Arial" w:eastAsia="Times New Roman" w:hAnsi="Arial" w:cs="Arial"/>
          <w:sz w:val="20"/>
          <w:szCs w:val="20"/>
          <w:lang w:val="es-ES"/>
        </w:rPr>
      </w:pPr>
      <w:r w:rsidRPr="00491EF8">
        <w:rPr>
          <w:rFonts w:ascii="Arial" w:eastAsia="Times New Roman" w:hAnsi="Arial" w:cs="Arial"/>
          <w:sz w:val="20"/>
          <w:szCs w:val="20"/>
          <w:lang w:val="es-ES"/>
        </w:rPr>
        <w:t xml:space="preserve">Los petitorios de ampliación de crédito, cursos paralelos, cursos dirigidos y convalidación de </w:t>
      </w:r>
      <w:r w:rsidR="00015C09" w:rsidRPr="00491EF8">
        <w:rPr>
          <w:rFonts w:ascii="Arial" w:eastAsia="Times New Roman" w:hAnsi="Arial" w:cs="Arial"/>
          <w:sz w:val="20"/>
          <w:szCs w:val="20"/>
          <w:lang w:val="es-ES"/>
        </w:rPr>
        <w:t>componentes curriculares</w:t>
      </w:r>
      <w:r w:rsidRPr="00491EF8">
        <w:rPr>
          <w:rFonts w:ascii="Arial" w:eastAsia="Times New Roman" w:hAnsi="Arial" w:cs="Arial"/>
          <w:sz w:val="20"/>
          <w:szCs w:val="20"/>
          <w:lang w:val="es-ES"/>
        </w:rPr>
        <w:t xml:space="preserve">, </w:t>
      </w:r>
      <w:r w:rsidR="00985F03" w:rsidRPr="00491EF8">
        <w:rPr>
          <w:rFonts w:ascii="Arial" w:eastAsia="Times New Roman" w:hAnsi="Arial" w:cs="Arial"/>
          <w:sz w:val="20"/>
          <w:szCs w:val="20"/>
          <w:lang w:val="es-ES"/>
        </w:rPr>
        <w:t xml:space="preserve">se tramitan de acuerdo a lo establecido en </w:t>
      </w:r>
      <w:r w:rsidR="008D18BC">
        <w:rPr>
          <w:rFonts w:ascii="Arial" w:eastAsia="Times New Roman" w:hAnsi="Arial" w:cs="Arial"/>
          <w:sz w:val="20"/>
          <w:szCs w:val="20"/>
          <w:lang w:val="es-ES"/>
        </w:rPr>
        <w:t>los</w:t>
      </w:r>
      <w:r w:rsidR="00985F03" w:rsidRPr="00491EF8">
        <w:rPr>
          <w:rFonts w:ascii="Arial" w:eastAsia="Times New Roman" w:hAnsi="Arial" w:cs="Arial"/>
          <w:sz w:val="20"/>
          <w:szCs w:val="20"/>
          <w:lang w:val="es-ES"/>
        </w:rPr>
        <w:t xml:space="preserve"> </w:t>
      </w:r>
      <w:r w:rsidR="00873DE5" w:rsidRPr="00491EF8">
        <w:rPr>
          <w:rFonts w:ascii="Arial" w:eastAsia="Times New Roman" w:hAnsi="Arial" w:cs="Arial"/>
          <w:sz w:val="20"/>
          <w:szCs w:val="20"/>
          <w:lang w:val="es-ES"/>
        </w:rPr>
        <w:t>r</w:t>
      </w:r>
      <w:r w:rsidR="00985F03" w:rsidRPr="00491EF8">
        <w:rPr>
          <w:rFonts w:ascii="Arial" w:eastAsia="Times New Roman" w:hAnsi="Arial" w:cs="Arial"/>
          <w:sz w:val="20"/>
          <w:szCs w:val="20"/>
          <w:lang w:val="es-ES"/>
        </w:rPr>
        <w:t>eglamento</w:t>
      </w:r>
      <w:r w:rsidR="008D18BC">
        <w:rPr>
          <w:rFonts w:ascii="Arial" w:eastAsia="Times New Roman" w:hAnsi="Arial" w:cs="Arial"/>
          <w:sz w:val="20"/>
          <w:szCs w:val="20"/>
          <w:lang w:val="es-ES"/>
        </w:rPr>
        <w:t xml:space="preserve">s académicos, </w:t>
      </w:r>
      <w:r w:rsidR="00985F03" w:rsidRPr="00491EF8">
        <w:rPr>
          <w:rFonts w:ascii="Arial" w:eastAsia="Times New Roman" w:hAnsi="Arial" w:cs="Arial"/>
          <w:sz w:val="20"/>
          <w:szCs w:val="20"/>
          <w:lang w:val="es-ES"/>
        </w:rPr>
        <w:t>considerando el siguiente cronograma</w:t>
      </w:r>
      <w:r w:rsidR="008D18BC">
        <w:rPr>
          <w:rFonts w:ascii="Arial" w:eastAsia="Times New Roman" w:hAnsi="Arial" w:cs="Arial"/>
          <w:sz w:val="20"/>
          <w:szCs w:val="20"/>
          <w:lang w:val="es-ES"/>
        </w:rPr>
        <w:t>:</w:t>
      </w:r>
    </w:p>
    <w:tbl>
      <w:tblPr>
        <w:tblStyle w:val="Tablaconcuadrcula"/>
        <w:tblW w:w="0" w:type="auto"/>
        <w:tblInd w:w="1134" w:type="dxa"/>
        <w:tblLook w:val="04A0" w:firstRow="1" w:lastRow="0" w:firstColumn="1" w:lastColumn="0" w:noHBand="0" w:noVBand="1"/>
      </w:tblPr>
      <w:tblGrid>
        <w:gridCol w:w="1696"/>
        <w:gridCol w:w="4018"/>
      </w:tblGrid>
      <w:tr w:rsidR="001E6E77" w:rsidRPr="00491EF8" w:rsidTr="00156A94">
        <w:trPr>
          <w:trHeight w:val="553"/>
        </w:trPr>
        <w:tc>
          <w:tcPr>
            <w:tcW w:w="1696" w:type="dxa"/>
            <w:shd w:val="clear" w:color="auto" w:fill="BFBFBF" w:themeFill="background1" w:themeFillShade="BF"/>
            <w:vAlign w:val="center"/>
          </w:tcPr>
          <w:p w:rsidR="001E6E77" w:rsidRPr="00491EF8" w:rsidRDefault="001E6E77" w:rsidP="008A41DD">
            <w:pPr>
              <w:tabs>
                <w:tab w:val="left" w:pos="851"/>
              </w:tabs>
              <w:spacing w:after="0" w:line="240" w:lineRule="auto"/>
              <w:ind w:right="56"/>
              <w:jc w:val="center"/>
              <w:rPr>
                <w:rFonts w:ascii="Arial Narrow" w:eastAsia="Times New Roman" w:hAnsi="Arial Narrow" w:cs="Arial"/>
                <w:b/>
                <w:sz w:val="20"/>
                <w:szCs w:val="20"/>
                <w:lang w:val="es-ES"/>
              </w:rPr>
            </w:pPr>
            <w:r w:rsidRPr="00491EF8">
              <w:rPr>
                <w:rFonts w:ascii="Arial Narrow" w:eastAsia="Times New Roman" w:hAnsi="Arial Narrow" w:cs="Arial"/>
                <w:b/>
                <w:sz w:val="20"/>
                <w:szCs w:val="20"/>
                <w:lang w:val="es-ES"/>
              </w:rPr>
              <w:t>SEMESTRE</w:t>
            </w:r>
          </w:p>
        </w:tc>
        <w:tc>
          <w:tcPr>
            <w:tcW w:w="4018" w:type="dxa"/>
            <w:shd w:val="clear" w:color="auto" w:fill="BFBFBF" w:themeFill="background1" w:themeFillShade="BF"/>
            <w:vAlign w:val="center"/>
          </w:tcPr>
          <w:p w:rsidR="001E6E77" w:rsidRPr="00491EF8" w:rsidRDefault="001E6E77" w:rsidP="008A41DD">
            <w:pPr>
              <w:tabs>
                <w:tab w:val="left" w:pos="851"/>
              </w:tabs>
              <w:spacing w:after="0" w:line="240" w:lineRule="auto"/>
              <w:ind w:right="56"/>
              <w:jc w:val="center"/>
              <w:rPr>
                <w:rFonts w:ascii="Arial Narrow" w:eastAsia="Times New Roman" w:hAnsi="Arial Narrow" w:cs="Arial"/>
                <w:b/>
                <w:sz w:val="20"/>
                <w:szCs w:val="20"/>
                <w:lang w:val="es-ES"/>
              </w:rPr>
            </w:pPr>
            <w:r w:rsidRPr="00491EF8">
              <w:rPr>
                <w:rFonts w:ascii="Arial Narrow" w:eastAsia="Times New Roman" w:hAnsi="Arial Narrow" w:cs="Arial"/>
                <w:b/>
                <w:sz w:val="20"/>
                <w:szCs w:val="20"/>
                <w:lang w:val="es-ES"/>
              </w:rPr>
              <w:t>DÍAS</w:t>
            </w:r>
          </w:p>
        </w:tc>
      </w:tr>
      <w:tr w:rsidR="001E6E77" w:rsidRPr="00A41235" w:rsidTr="00156A94">
        <w:trPr>
          <w:trHeight w:val="562"/>
        </w:trPr>
        <w:tc>
          <w:tcPr>
            <w:tcW w:w="1696" w:type="dxa"/>
            <w:vAlign w:val="center"/>
          </w:tcPr>
          <w:p w:rsidR="001E6E77" w:rsidRPr="00386D23" w:rsidRDefault="00C103A6" w:rsidP="008A41DD">
            <w:pPr>
              <w:spacing w:after="0" w:line="240" w:lineRule="auto"/>
              <w:ind w:left="29" w:right="57"/>
              <w:jc w:val="both"/>
              <w:rPr>
                <w:rFonts w:ascii="Arial Narrow" w:eastAsia="Times New Roman" w:hAnsi="Arial Narrow" w:cs="Arial"/>
                <w:color w:val="000000" w:themeColor="text1"/>
                <w:sz w:val="20"/>
                <w:szCs w:val="20"/>
                <w:lang w:val="es-ES"/>
              </w:rPr>
            </w:pPr>
            <w:r w:rsidRPr="00386D23">
              <w:rPr>
                <w:rFonts w:ascii="Arial Narrow" w:eastAsia="Times New Roman" w:hAnsi="Arial Narrow" w:cs="Arial"/>
                <w:color w:val="000000" w:themeColor="text1"/>
                <w:sz w:val="20"/>
                <w:szCs w:val="20"/>
                <w:lang w:val="es-ES"/>
              </w:rPr>
              <w:t>I semestre 2019</w:t>
            </w:r>
          </w:p>
        </w:tc>
        <w:tc>
          <w:tcPr>
            <w:tcW w:w="4018" w:type="dxa"/>
            <w:vAlign w:val="center"/>
          </w:tcPr>
          <w:p w:rsidR="001E6E77" w:rsidRPr="00386D23" w:rsidRDefault="0063740E" w:rsidP="008A41DD">
            <w:pPr>
              <w:tabs>
                <w:tab w:val="left" w:pos="851"/>
              </w:tabs>
              <w:spacing w:after="0" w:line="240" w:lineRule="auto"/>
              <w:ind w:right="56"/>
              <w:jc w:val="both"/>
              <w:rPr>
                <w:rFonts w:ascii="Arial Narrow" w:eastAsia="Times New Roman" w:hAnsi="Arial Narrow" w:cs="Arial"/>
                <w:color w:val="000000" w:themeColor="text1"/>
                <w:sz w:val="20"/>
                <w:szCs w:val="20"/>
                <w:lang w:val="es-ES"/>
              </w:rPr>
            </w:pPr>
            <w:r w:rsidRPr="00386D23">
              <w:rPr>
                <w:rFonts w:ascii="Arial Narrow" w:eastAsia="Times New Roman" w:hAnsi="Arial Narrow" w:cs="Arial"/>
                <w:color w:val="000000" w:themeColor="text1"/>
                <w:sz w:val="20"/>
                <w:szCs w:val="20"/>
                <w:lang w:val="es-ES"/>
              </w:rPr>
              <w:t>Hasta 15 días de iniciado el semestre</w:t>
            </w:r>
            <w:r w:rsidR="00156A94" w:rsidRPr="00386D23">
              <w:rPr>
                <w:rFonts w:ascii="Arial Narrow" w:eastAsia="Times New Roman" w:hAnsi="Arial Narrow" w:cs="Arial"/>
                <w:color w:val="000000" w:themeColor="text1"/>
                <w:sz w:val="20"/>
                <w:szCs w:val="20"/>
                <w:lang w:val="es-ES"/>
              </w:rPr>
              <w:t xml:space="preserve"> académico</w:t>
            </w:r>
          </w:p>
        </w:tc>
      </w:tr>
      <w:tr w:rsidR="001E6E77" w:rsidRPr="00A41235" w:rsidTr="00156A94">
        <w:trPr>
          <w:trHeight w:val="555"/>
        </w:trPr>
        <w:tc>
          <w:tcPr>
            <w:tcW w:w="1696" w:type="dxa"/>
            <w:vAlign w:val="center"/>
          </w:tcPr>
          <w:p w:rsidR="001E6E77" w:rsidRPr="00386D23" w:rsidRDefault="00C103A6" w:rsidP="008A41DD">
            <w:pPr>
              <w:tabs>
                <w:tab w:val="left" w:pos="851"/>
              </w:tabs>
              <w:spacing w:after="0" w:line="240" w:lineRule="auto"/>
              <w:ind w:right="56"/>
              <w:jc w:val="both"/>
              <w:rPr>
                <w:rFonts w:ascii="Arial Narrow" w:eastAsia="Times New Roman" w:hAnsi="Arial Narrow" w:cs="Arial"/>
                <w:color w:val="000000" w:themeColor="text1"/>
                <w:sz w:val="20"/>
                <w:szCs w:val="20"/>
                <w:lang w:val="es-ES"/>
              </w:rPr>
            </w:pPr>
            <w:r w:rsidRPr="00386D23">
              <w:rPr>
                <w:rFonts w:ascii="Arial Narrow" w:eastAsia="Times New Roman" w:hAnsi="Arial Narrow" w:cs="Arial"/>
                <w:color w:val="000000" w:themeColor="text1"/>
                <w:sz w:val="20"/>
                <w:szCs w:val="20"/>
                <w:lang w:val="es-ES"/>
              </w:rPr>
              <w:t>II semestre 2019</w:t>
            </w:r>
          </w:p>
        </w:tc>
        <w:tc>
          <w:tcPr>
            <w:tcW w:w="4018" w:type="dxa"/>
            <w:vAlign w:val="center"/>
          </w:tcPr>
          <w:p w:rsidR="001E6E77" w:rsidRPr="00386D23" w:rsidRDefault="0063740E" w:rsidP="008A41DD">
            <w:pPr>
              <w:tabs>
                <w:tab w:val="left" w:pos="851"/>
              </w:tabs>
              <w:spacing w:after="0" w:line="240" w:lineRule="auto"/>
              <w:ind w:right="56"/>
              <w:jc w:val="both"/>
              <w:rPr>
                <w:rFonts w:ascii="Arial Narrow" w:eastAsia="Times New Roman" w:hAnsi="Arial Narrow" w:cs="Arial"/>
                <w:color w:val="000000" w:themeColor="text1"/>
                <w:sz w:val="20"/>
                <w:szCs w:val="20"/>
                <w:lang w:val="es-ES"/>
              </w:rPr>
            </w:pPr>
            <w:r w:rsidRPr="00386D23">
              <w:rPr>
                <w:rFonts w:ascii="Arial Narrow" w:eastAsia="Times New Roman" w:hAnsi="Arial Narrow" w:cs="Arial"/>
                <w:color w:val="000000" w:themeColor="text1"/>
                <w:sz w:val="20"/>
                <w:szCs w:val="20"/>
                <w:lang w:val="es-ES"/>
              </w:rPr>
              <w:t>Hasta 15 días de iniciado el semestre</w:t>
            </w:r>
            <w:r w:rsidR="00156A94" w:rsidRPr="00386D23">
              <w:rPr>
                <w:rFonts w:ascii="Arial Narrow" w:eastAsia="Times New Roman" w:hAnsi="Arial Narrow" w:cs="Arial"/>
                <w:color w:val="000000" w:themeColor="text1"/>
                <w:sz w:val="20"/>
                <w:szCs w:val="20"/>
                <w:lang w:val="es-ES"/>
              </w:rPr>
              <w:t xml:space="preserve"> académico</w:t>
            </w:r>
          </w:p>
        </w:tc>
      </w:tr>
    </w:tbl>
    <w:p w:rsidR="00DD648B" w:rsidRDefault="00DD648B" w:rsidP="00DD648B">
      <w:pPr>
        <w:pStyle w:val="Prrafodelista"/>
        <w:spacing w:after="100" w:line="240" w:lineRule="auto"/>
        <w:ind w:left="709" w:right="59"/>
        <w:contextualSpacing w:val="0"/>
        <w:jc w:val="both"/>
        <w:rPr>
          <w:rFonts w:ascii="Arial" w:eastAsia="Times New Roman" w:hAnsi="Arial" w:cs="Arial"/>
          <w:sz w:val="20"/>
          <w:szCs w:val="20"/>
          <w:lang w:val="es-ES"/>
        </w:rPr>
      </w:pPr>
    </w:p>
    <w:p w:rsidR="00D835E1"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34" w:name="_Toc3275413"/>
      <w:r>
        <w:rPr>
          <w:rFonts w:ascii="Arial" w:eastAsia="Times New Roman" w:hAnsi="Arial" w:cs="Arial"/>
          <w:b/>
          <w:sz w:val="20"/>
          <w:szCs w:val="20"/>
          <w:lang w:val="es-ES"/>
        </w:rPr>
        <w:t>FUNCIONES ACADÉMICAS DEL DECANO</w:t>
      </w:r>
      <w:bookmarkEnd w:id="34"/>
    </w:p>
    <w:p w:rsidR="00873DE5" w:rsidRDefault="00DD648B" w:rsidP="00950F7F">
      <w:pPr>
        <w:pStyle w:val="Prrafodelista"/>
        <w:spacing w:after="100" w:line="240" w:lineRule="auto"/>
        <w:ind w:left="851"/>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Las</w:t>
      </w:r>
      <w:r w:rsidR="00D835E1">
        <w:rPr>
          <w:rFonts w:ascii="Arial" w:eastAsia="Times New Roman" w:hAnsi="Arial" w:cs="Arial"/>
          <w:sz w:val="20"/>
          <w:szCs w:val="20"/>
          <w:lang w:val="es-ES"/>
        </w:rPr>
        <w:t xml:space="preserve"> funciones </w:t>
      </w:r>
      <w:r>
        <w:rPr>
          <w:rFonts w:ascii="Arial" w:eastAsia="Times New Roman" w:hAnsi="Arial" w:cs="Arial"/>
          <w:sz w:val="20"/>
          <w:szCs w:val="20"/>
          <w:lang w:val="es-ES"/>
        </w:rPr>
        <w:t xml:space="preserve">del </w:t>
      </w:r>
      <w:r w:rsidR="00156A94">
        <w:rPr>
          <w:rFonts w:ascii="Arial" w:eastAsia="Times New Roman" w:hAnsi="Arial" w:cs="Arial"/>
          <w:sz w:val="20"/>
          <w:szCs w:val="20"/>
          <w:lang w:val="es-ES"/>
        </w:rPr>
        <w:t xml:space="preserve">Decano </w:t>
      </w:r>
      <w:r w:rsidR="00D835E1">
        <w:rPr>
          <w:rFonts w:ascii="Arial" w:eastAsia="Times New Roman" w:hAnsi="Arial" w:cs="Arial"/>
          <w:sz w:val="20"/>
          <w:szCs w:val="20"/>
          <w:lang w:val="es-ES"/>
        </w:rPr>
        <w:t xml:space="preserve">están </w:t>
      </w:r>
      <w:r>
        <w:rPr>
          <w:rFonts w:ascii="Arial" w:eastAsia="Times New Roman" w:hAnsi="Arial" w:cs="Arial"/>
          <w:sz w:val="20"/>
          <w:szCs w:val="20"/>
          <w:lang w:val="es-ES"/>
        </w:rPr>
        <w:t xml:space="preserve">establecidas </w:t>
      </w:r>
      <w:r w:rsidR="00D835E1">
        <w:rPr>
          <w:rFonts w:ascii="Arial" w:eastAsia="Times New Roman" w:hAnsi="Arial" w:cs="Arial"/>
          <w:sz w:val="20"/>
          <w:szCs w:val="20"/>
          <w:lang w:val="es-ES"/>
        </w:rPr>
        <w:t xml:space="preserve">en el </w:t>
      </w:r>
      <w:r>
        <w:rPr>
          <w:rFonts w:ascii="Arial" w:eastAsia="Times New Roman" w:hAnsi="Arial" w:cs="Arial"/>
          <w:sz w:val="20"/>
          <w:szCs w:val="20"/>
          <w:lang w:val="es-ES"/>
        </w:rPr>
        <w:t xml:space="preserve">Reglamento de Organización y </w:t>
      </w:r>
      <w:r w:rsidR="00156A94">
        <w:rPr>
          <w:rFonts w:ascii="Arial" w:eastAsia="Times New Roman" w:hAnsi="Arial" w:cs="Arial"/>
          <w:sz w:val="20"/>
          <w:szCs w:val="20"/>
          <w:lang w:val="es-ES"/>
        </w:rPr>
        <w:t xml:space="preserve">Funciones </w:t>
      </w:r>
      <w:r>
        <w:rPr>
          <w:rFonts w:ascii="Arial" w:eastAsia="Times New Roman" w:hAnsi="Arial" w:cs="Arial"/>
          <w:sz w:val="20"/>
          <w:szCs w:val="20"/>
          <w:lang w:val="es-ES"/>
        </w:rPr>
        <w:t>(ROF), en concordanc</w:t>
      </w:r>
      <w:r w:rsidR="00124D25">
        <w:rPr>
          <w:rFonts w:ascii="Arial" w:eastAsia="Times New Roman" w:hAnsi="Arial" w:cs="Arial"/>
          <w:sz w:val="20"/>
          <w:szCs w:val="20"/>
          <w:lang w:val="es-ES"/>
        </w:rPr>
        <w:t xml:space="preserve">ia al Estatuto Universitario y </w:t>
      </w:r>
      <w:r>
        <w:rPr>
          <w:rFonts w:ascii="Arial" w:eastAsia="Times New Roman" w:hAnsi="Arial" w:cs="Arial"/>
          <w:sz w:val="20"/>
          <w:szCs w:val="20"/>
          <w:lang w:val="es-ES"/>
        </w:rPr>
        <w:t xml:space="preserve">Ley </w:t>
      </w:r>
      <w:r w:rsidR="00156A94">
        <w:rPr>
          <w:rFonts w:ascii="Arial" w:eastAsia="Times New Roman" w:hAnsi="Arial" w:cs="Arial"/>
          <w:sz w:val="20"/>
          <w:szCs w:val="20"/>
          <w:lang w:val="es-ES"/>
        </w:rPr>
        <w:t>Universitaria</w:t>
      </w:r>
      <w:r>
        <w:rPr>
          <w:rFonts w:ascii="Arial" w:eastAsia="Times New Roman" w:hAnsi="Arial" w:cs="Arial"/>
          <w:sz w:val="20"/>
          <w:szCs w:val="20"/>
          <w:lang w:val="es-ES"/>
        </w:rPr>
        <w:t>.</w:t>
      </w:r>
    </w:p>
    <w:p w:rsidR="00BB369F" w:rsidRDefault="00BB369F" w:rsidP="00BB369F">
      <w:pPr>
        <w:spacing w:after="100" w:line="240" w:lineRule="auto"/>
        <w:jc w:val="both"/>
        <w:rPr>
          <w:rFonts w:ascii="Arial" w:eastAsia="Times New Roman" w:hAnsi="Arial" w:cs="Arial"/>
          <w:sz w:val="20"/>
          <w:szCs w:val="20"/>
          <w:lang w:val="es-ES"/>
        </w:rPr>
      </w:pPr>
    </w:p>
    <w:p w:rsidR="00BB369F" w:rsidRDefault="00BB369F" w:rsidP="00BB369F">
      <w:pPr>
        <w:spacing w:after="100" w:line="240" w:lineRule="auto"/>
        <w:jc w:val="both"/>
        <w:rPr>
          <w:rFonts w:ascii="Arial" w:eastAsia="Times New Roman" w:hAnsi="Arial" w:cs="Arial"/>
          <w:sz w:val="20"/>
          <w:szCs w:val="20"/>
          <w:lang w:val="es-ES"/>
        </w:rPr>
      </w:pPr>
    </w:p>
    <w:p w:rsidR="00BB369F" w:rsidRDefault="00BB369F" w:rsidP="00BB369F">
      <w:pPr>
        <w:spacing w:after="100" w:line="240" w:lineRule="auto"/>
        <w:jc w:val="both"/>
        <w:rPr>
          <w:rFonts w:ascii="Arial" w:eastAsia="Times New Roman" w:hAnsi="Arial" w:cs="Arial"/>
          <w:sz w:val="20"/>
          <w:szCs w:val="20"/>
          <w:lang w:val="es-ES"/>
        </w:rPr>
      </w:pPr>
    </w:p>
    <w:p w:rsidR="00BB369F" w:rsidRDefault="00BB369F" w:rsidP="00BB369F">
      <w:pPr>
        <w:spacing w:after="100" w:line="240" w:lineRule="auto"/>
        <w:jc w:val="both"/>
        <w:rPr>
          <w:rFonts w:ascii="Arial" w:eastAsia="Times New Roman" w:hAnsi="Arial" w:cs="Arial"/>
          <w:sz w:val="20"/>
          <w:szCs w:val="20"/>
          <w:lang w:val="es-ES"/>
        </w:rPr>
      </w:pPr>
    </w:p>
    <w:p w:rsidR="00BB369F" w:rsidRDefault="00BB369F" w:rsidP="00BB369F">
      <w:pPr>
        <w:spacing w:after="100" w:line="240" w:lineRule="auto"/>
        <w:jc w:val="both"/>
        <w:rPr>
          <w:rFonts w:ascii="Arial" w:eastAsia="Times New Roman" w:hAnsi="Arial" w:cs="Arial"/>
          <w:sz w:val="20"/>
          <w:szCs w:val="20"/>
          <w:lang w:val="es-ES"/>
        </w:rPr>
      </w:pPr>
    </w:p>
    <w:p w:rsidR="00BB369F" w:rsidRPr="00BB369F" w:rsidRDefault="00BB369F" w:rsidP="00BB369F">
      <w:pPr>
        <w:spacing w:after="100" w:line="240" w:lineRule="auto"/>
        <w:jc w:val="both"/>
        <w:rPr>
          <w:rFonts w:ascii="Arial" w:eastAsia="Times New Roman" w:hAnsi="Arial" w:cs="Arial"/>
          <w:sz w:val="20"/>
          <w:szCs w:val="20"/>
          <w:lang w:val="es-ES"/>
        </w:rPr>
      </w:pPr>
    </w:p>
    <w:p w:rsidR="00D835E1"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35" w:name="_Toc3275414"/>
      <w:r>
        <w:rPr>
          <w:rFonts w:ascii="Arial" w:eastAsia="Times New Roman" w:hAnsi="Arial" w:cs="Arial"/>
          <w:b/>
          <w:sz w:val="20"/>
          <w:szCs w:val="20"/>
          <w:lang w:val="es-ES"/>
        </w:rPr>
        <w:lastRenderedPageBreak/>
        <w:t>FUNCIONES ACADÉMICAS DEL DIRECTOR DE DEPARTAMENTO ACADÉMICO</w:t>
      </w:r>
      <w:bookmarkEnd w:id="35"/>
    </w:p>
    <w:p w:rsidR="00DD648B" w:rsidRPr="00DD648B" w:rsidRDefault="00124D25" w:rsidP="00871C33">
      <w:pPr>
        <w:pStyle w:val="Prrafodelista"/>
        <w:spacing w:after="100" w:line="240" w:lineRule="auto"/>
        <w:ind w:left="851" w:right="6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Las funciones del Director del D</w:t>
      </w:r>
      <w:r w:rsidR="00DD648B">
        <w:rPr>
          <w:rFonts w:ascii="Arial" w:eastAsia="Times New Roman" w:hAnsi="Arial" w:cs="Arial"/>
          <w:sz w:val="20"/>
          <w:szCs w:val="20"/>
          <w:lang w:val="es-ES"/>
        </w:rPr>
        <w:t xml:space="preserve">epartamento </w:t>
      </w:r>
      <w:r>
        <w:rPr>
          <w:rFonts w:ascii="Arial" w:eastAsia="Times New Roman" w:hAnsi="Arial" w:cs="Arial"/>
          <w:sz w:val="20"/>
          <w:szCs w:val="20"/>
          <w:lang w:val="es-ES"/>
        </w:rPr>
        <w:t>A</w:t>
      </w:r>
      <w:r w:rsidR="00DD648B">
        <w:rPr>
          <w:rFonts w:ascii="Arial" w:eastAsia="Times New Roman" w:hAnsi="Arial" w:cs="Arial"/>
          <w:sz w:val="20"/>
          <w:szCs w:val="20"/>
          <w:lang w:val="es-ES"/>
        </w:rPr>
        <w:t>cadémico están establecidos en el ROF</w:t>
      </w:r>
      <w:r w:rsidR="00156A94">
        <w:rPr>
          <w:rFonts w:ascii="Arial" w:eastAsia="Times New Roman" w:hAnsi="Arial" w:cs="Arial"/>
          <w:sz w:val="20"/>
          <w:szCs w:val="20"/>
          <w:lang w:val="es-ES"/>
        </w:rPr>
        <w:t>,</w:t>
      </w:r>
      <w:r w:rsidR="00DD648B">
        <w:rPr>
          <w:rFonts w:ascii="Arial" w:eastAsia="Times New Roman" w:hAnsi="Arial" w:cs="Arial"/>
          <w:sz w:val="20"/>
          <w:szCs w:val="20"/>
          <w:lang w:val="es-ES"/>
        </w:rPr>
        <w:t xml:space="preserve"> debiéndose precisar lo siguiente:</w:t>
      </w:r>
    </w:p>
    <w:p w:rsidR="00D835E1" w:rsidRDefault="00D835E1" w:rsidP="001C2CE8">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Convoca a los docentes a reuniones de carácter académico e institucional, pudiendo disponer la retención del Parte General de Asistencia.</w:t>
      </w:r>
    </w:p>
    <w:p w:rsidR="00D835E1" w:rsidRPr="00AE10EC" w:rsidRDefault="00DD648B"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Conduce</w:t>
      </w:r>
      <w:r w:rsidR="00D835E1" w:rsidRPr="00AE10EC">
        <w:rPr>
          <w:rFonts w:ascii="Arial" w:eastAsia="Times New Roman" w:hAnsi="Arial" w:cs="Arial"/>
          <w:sz w:val="20"/>
          <w:szCs w:val="20"/>
          <w:lang w:val="es-ES"/>
        </w:rPr>
        <w:t xml:space="preserve"> la </w:t>
      </w:r>
      <w:r w:rsidRPr="00AE10EC">
        <w:rPr>
          <w:rFonts w:ascii="Arial" w:eastAsia="Times New Roman" w:hAnsi="Arial" w:cs="Arial"/>
          <w:sz w:val="20"/>
          <w:szCs w:val="20"/>
          <w:lang w:val="es-ES"/>
        </w:rPr>
        <w:t xml:space="preserve">distribución de la </w:t>
      </w:r>
      <w:r w:rsidR="00D835E1" w:rsidRPr="00AE10EC">
        <w:rPr>
          <w:rFonts w:ascii="Arial" w:eastAsia="Times New Roman" w:hAnsi="Arial" w:cs="Arial"/>
          <w:sz w:val="20"/>
          <w:szCs w:val="20"/>
          <w:lang w:val="es-ES"/>
        </w:rPr>
        <w:t>carga académica por semestre, en concordancia con el Reglamento para la Distribución de Carga Académica Docente.</w:t>
      </w:r>
    </w:p>
    <w:p w:rsidR="00D835E1" w:rsidRPr="00AE10EC" w:rsidRDefault="00D835E1"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Elabora la distribución de carga académica, según formatos de los Anexos N° 0</w:t>
      </w:r>
      <w:r w:rsidR="00DA0E05" w:rsidRPr="00AE10EC">
        <w:rPr>
          <w:rFonts w:ascii="Arial" w:eastAsia="Times New Roman" w:hAnsi="Arial" w:cs="Arial"/>
          <w:sz w:val="20"/>
          <w:szCs w:val="20"/>
          <w:lang w:val="es-ES"/>
        </w:rPr>
        <w:t>6</w:t>
      </w:r>
      <w:r w:rsidRPr="00AE10EC">
        <w:rPr>
          <w:rFonts w:ascii="Arial" w:eastAsia="Times New Roman" w:hAnsi="Arial" w:cs="Arial"/>
          <w:sz w:val="20"/>
          <w:szCs w:val="20"/>
          <w:lang w:val="es-ES"/>
        </w:rPr>
        <w:t>, 0</w:t>
      </w:r>
      <w:r w:rsidR="00DA0E05" w:rsidRPr="00AE10EC">
        <w:rPr>
          <w:rFonts w:ascii="Arial" w:eastAsia="Times New Roman" w:hAnsi="Arial" w:cs="Arial"/>
          <w:sz w:val="20"/>
          <w:szCs w:val="20"/>
          <w:lang w:val="es-ES"/>
        </w:rPr>
        <w:t>7</w:t>
      </w:r>
      <w:r w:rsidRPr="00AE10EC">
        <w:rPr>
          <w:rFonts w:ascii="Arial" w:eastAsia="Times New Roman" w:hAnsi="Arial" w:cs="Arial"/>
          <w:sz w:val="20"/>
          <w:szCs w:val="20"/>
          <w:lang w:val="es-ES"/>
        </w:rPr>
        <w:t xml:space="preserve"> y </w:t>
      </w:r>
      <w:r w:rsidR="00DA0E05" w:rsidRPr="00AE10EC">
        <w:rPr>
          <w:rFonts w:ascii="Arial" w:eastAsia="Times New Roman" w:hAnsi="Arial" w:cs="Arial"/>
          <w:sz w:val="20"/>
          <w:szCs w:val="20"/>
          <w:lang w:val="es-ES"/>
        </w:rPr>
        <w:t>08</w:t>
      </w:r>
      <w:r w:rsidRPr="00AE10EC">
        <w:rPr>
          <w:rFonts w:ascii="Arial" w:eastAsia="Times New Roman" w:hAnsi="Arial" w:cs="Arial"/>
          <w:sz w:val="20"/>
          <w:szCs w:val="20"/>
          <w:lang w:val="es-ES"/>
        </w:rPr>
        <w:t xml:space="preserve"> y remite a la Dirección </w:t>
      </w:r>
      <w:r w:rsidR="00DD648B" w:rsidRPr="00AE10EC">
        <w:rPr>
          <w:rFonts w:ascii="Arial" w:eastAsia="Times New Roman" w:hAnsi="Arial" w:cs="Arial"/>
          <w:sz w:val="20"/>
          <w:szCs w:val="20"/>
          <w:lang w:val="es-ES"/>
        </w:rPr>
        <w:t>General</w:t>
      </w:r>
      <w:r w:rsidRPr="00AE10EC">
        <w:rPr>
          <w:rFonts w:ascii="Arial" w:eastAsia="Times New Roman" w:hAnsi="Arial" w:cs="Arial"/>
          <w:sz w:val="20"/>
          <w:szCs w:val="20"/>
          <w:lang w:val="es-ES"/>
        </w:rPr>
        <w:t xml:space="preserve"> Académica para su revisión y posterior aprobación en Consejo de Facultad.</w:t>
      </w:r>
    </w:p>
    <w:p w:rsidR="00D835E1" w:rsidRPr="00AE10EC" w:rsidRDefault="00D835E1"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En caso que un docente no concurra sistemáticamente a las sesiones de aprendizaje - enseñanza y se evidencie un avance académico mínimo, designará a otro docente para que asuma el desarrollo del componente curricular.</w:t>
      </w:r>
    </w:p>
    <w:p w:rsidR="002574E5" w:rsidRPr="00C97C06" w:rsidRDefault="00D835E1"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Administra el parte general de asistencia docente y remite en forma diaria </w:t>
      </w:r>
      <w:r w:rsidR="000D5D41" w:rsidRPr="00AE10EC">
        <w:rPr>
          <w:rFonts w:ascii="Arial" w:eastAsia="Times New Roman" w:hAnsi="Arial" w:cs="Arial"/>
          <w:sz w:val="20"/>
          <w:szCs w:val="20"/>
          <w:lang w:val="es-ES"/>
        </w:rPr>
        <w:t>hasta las 14</w:t>
      </w:r>
      <w:r w:rsidR="008D18BC">
        <w:rPr>
          <w:rFonts w:ascii="Arial" w:eastAsia="Times New Roman" w:hAnsi="Arial" w:cs="Arial"/>
          <w:sz w:val="20"/>
          <w:szCs w:val="20"/>
          <w:lang w:val="es-ES"/>
        </w:rPr>
        <w:t>:</w:t>
      </w:r>
      <w:r w:rsidR="000D5D41" w:rsidRPr="00AE10EC">
        <w:rPr>
          <w:rFonts w:ascii="Arial" w:eastAsia="Times New Roman" w:hAnsi="Arial" w:cs="Arial"/>
          <w:sz w:val="20"/>
          <w:szCs w:val="20"/>
          <w:lang w:val="es-ES"/>
        </w:rPr>
        <w:t xml:space="preserve">30 horas </w:t>
      </w:r>
      <w:r w:rsidRPr="00AE10EC">
        <w:rPr>
          <w:rFonts w:ascii="Arial" w:eastAsia="Times New Roman" w:hAnsi="Arial" w:cs="Arial"/>
          <w:sz w:val="20"/>
          <w:szCs w:val="20"/>
          <w:lang w:val="es-ES"/>
        </w:rPr>
        <w:t xml:space="preserve">a la </w:t>
      </w:r>
      <w:r w:rsidR="00DD648B" w:rsidRPr="00AE10EC">
        <w:rPr>
          <w:rFonts w:ascii="Arial" w:eastAsia="Times New Roman" w:hAnsi="Arial" w:cs="Arial"/>
          <w:sz w:val="20"/>
          <w:szCs w:val="20"/>
          <w:lang w:val="es-ES"/>
        </w:rPr>
        <w:t>Unidad de</w:t>
      </w:r>
      <w:r w:rsidR="002574E5">
        <w:rPr>
          <w:rFonts w:ascii="Arial" w:eastAsia="Times New Roman" w:hAnsi="Arial" w:cs="Arial"/>
          <w:sz w:val="20"/>
          <w:szCs w:val="20"/>
          <w:lang w:val="es-ES"/>
        </w:rPr>
        <w:t xml:space="preserve"> Control</w:t>
      </w:r>
      <w:r w:rsidR="00DD648B" w:rsidRPr="00AE10EC">
        <w:rPr>
          <w:rFonts w:ascii="Arial" w:eastAsia="Times New Roman" w:hAnsi="Arial" w:cs="Arial"/>
          <w:sz w:val="20"/>
          <w:szCs w:val="20"/>
          <w:lang w:val="es-ES"/>
        </w:rPr>
        <w:t xml:space="preserve"> de </w:t>
      </w:r>
      <w:r w:rsidR="00DD648B" w:rsidRPr="00C97C06">
        <w:rPr>
          <w:rFonts w:ascii="Arial" w:eastAsia="Times New Roman" w:hAnsi="Arial" w:cs="Arial"/>
          <w:sz w:val="20"/>
          <w:szCs w:val="20"/>
          <w:lang w:val="es-ES"/>
        </w:rPr>
        <w:t>Personal</w:t>
      </w:r>
      <w:r w:rsidRPr="00C97C06">
        <w:rPr>
          <w:rFonts w:ascii="Arial" w:eastAsia="Times New Roman" w:hAnsi="Arial" w:cs="Arial"/>
          <w:sz w:val="20"/>
          <w:szCs w:val="20"/>
          <w:lang w:val="es-ES"/>
        </w:rPr>
        <w:t xml:space="preserve">. </w:t>
      </w:r>
    </w:p>
    <w:p w:rsidR="00D835E1" w:rsidRPr="00C97C06" w:rsidRDefault="002574E5"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Entrega en forma diaria e</w:t>
      </w:r>
      <w:r w:rsidR="00D835E1" w:rsidRPr="00C97C06">
        <w:rPr>
          <w:rFonts w:ascii="Arial" w:eastAsia="Times New Roman" w:hAnsi="Arial" w:cs="Arial"/>
          <w:sz w:val="20"/>
          <w:szCs w:val="20"/>
          <w:lang w:val="es-ES"/>
        </w:rPr>
        <w:t xml:space="preserve">l Control Diario de Desarrollo de </w:t>
      </w:r>
      <w:r w:rsidR="00156A94" w:rsidRPr="00C97C06">
        <w:rPr>
          <w:rFonts w:ascii="Arial" w:eastAsia="Times New Roman" w:hAnsi="Arial" w:cs="Arial"/>
          <w:sz w:val="20"/>
          <w:szCs w:val="20"/>
          <w:lang w:val="es-ES"/>
        </w:rPr>
        <w:t xml:space="preserve">Componentes Curriculares </w:t>
      </w:r>
      <w:r w:rsidR="00D835E1" w:rsidRPr="00C97C06">
        <w:rPr>
          <w:rFonts w:ascii="Arial" w:eastAsia="Times New Roman" w:hAnsi="Arial" w:cs="Arial"/>
          <w:sz w:val="20"/>
          <w:szCs w:val="20"/>
          <w:lang w:val="es-ES"/>
        </w:rPr>
        <w:t>a la Oficina de Supervisión y Evaluación Académica</w:t>
      </w:r>
      <w:r w:rsidR="008D18BC" w:rsidRPr="00C97C06">
        <w:rPr>
          <w:rFonts w:ascii="Arial" w:eastAsia="Times New Roman" w:hAnsi="Arial" w:cs="Arial"/>
          <w:sz w:val="20"/>
          <w:szCs w:val="20"/>
          <w:lang w:val="es-ES"/>
        </w:rPr>
        <w:t xml:space="preserve"> hasta las 14:30 horas de</w:t>
      </w:r>
      <w:r w:rsidRPr="00C97C06">
        <w:rPr>
          <w:rFonts w:ascii="Arial" w:eastAsia="Times New Roman" w:hAnsi="Arial" w:cs="Arial"/>
          <w:sz w:val="20"/>
          <w:szCs w:val="20"/>
          <w:lang w:val="es-ES"/>
        </w:rPr>
        <w:t xml:space="preserve">l turno de la mañana y hasta las 9:00 horas del día siguiente del turno de la tarde, </w:t>
      </w:r>
      <w:r w:rsidR="00D835E1" w:rsidRPr="00C97C06">
        <w:rPr>
          <w:rFonts w:ascii="Arial" w:eastAsia="Times New Roman" w:hAnsi="Arial" w:cs="Arial"/>
          <w:sz w:val="20"/>
          <w:szCs w:val="20"/>
          <w:lang w:val="es-ES"/>
        </w:rPr>
        <w:t>bajo responsabilidad administrativa.</w:t>
      </w:r>
    </w:p>
    <w:p w:rsidR="00D835E1" w:rsidRPr="00AE10EC" w:rsidRDefault="00156A94"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Supervisa</w:t>
      </w:r>
      <w:r w:rsidR="00D835E1" w:rsidRPr="00C97C06">
        <w:rPr>
          <w:rFonts w:ascii="Arial" w:eastAsia="Times New Roman" w:hAnsi="Arial" w:cs="Arial"/>
          <w:sz w:val="20"/>
          <w:szCs w:val="20"/>
          <w:lang w:val="es-ES"/>
        </w:rPr>
        <w:t xml:space="preserve"> </w:t>
      </w:r>
      <w:r w:rsidR="00D835E1" w:rsidRPr="00AE10EC">
        <w:rPr>
          <w:rFonts w:ascii="Arial" w:eastAsia="Times New Roman" w:hAnsi="Arial" w:cs="Arial"/>
          <w:sz w:val="20"/>
          <w:szCs w:val="20"/>
          <w:lang w:val="es-ES"/>
        </w:rPr>
        <w:t>permanentemente, la puntualidad y permanencia de los docentes en el desarrollo de las sesiones de aprendizaje y otras actividades académicas utilizando el Anexo Nº 1</w:t>
      </w:r>
      <w:r w:rsidR="000E26BE" w:rsidRPr="00AE10EC">
        <w:rPr>
          <w:rFonts w:ascii="Arial" w:eastAsia="Times New Roman" w:hAnsi="Arial" w:cs="Arial"/>
          <w:sz w:val="20"/>
          <w:szCs w:val="20"/>
          <w:lang w:val="es-ES"/>
        </w:rPr>
        <w:t>2</w:t>
      </w:r>
      <w:r w:rsidR="00D835E1" w:rsidRPr="00AE10EC">
        <w:rPr>
          <w:rFonts w:ascii="Arial" w:eastAsia="Times New Roman" w:hAnsi="Arial" w:cs="Arial"/>
          <w:sz w:val="20"/>
          <w:szCs w:val="20"/>
          <w:lang w:val="es-ES"/>
        </w:rPr>
        <w:t>, con informe a Vicerrectorado Académico.</w:t>
      </w:r>
    </w:p>
    <w:p w:rsidR="00D835E1" w:rsidRPr="00AE10EC" w:rsidRDefault="00D835E1"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Gestiona, asigna y propone, oportunamente, d</w:t>
      </w:r>
      <w:r w:rsidR="00015C09" w:rsidRPr="00AE10EC">
        <w:rPr>
          <w:rFonts w:ascii="Arial" w:eastAsia="Times New Roman" w:hAnsi="Arial" w:cs="Arial"/>
          <w:sz w:val="20"/>
          <w:szCs w:val="20"/>
          <w:lang w:val="es-ES"/>
        </w:rPr>
        <w:t>ocentes para el desarrollo de lo</w:t>
      </w:r>
      <w:r w:rsidRPr="00AE10EC">
        <w:rPr>
          <w:rFonts w:ascii="Arial" w:eastAsia="Times New Roman" w:hAnsi="Arial" w:cs="Arial"/>
          <w:sz w:val="20"/>
          <w:szCs w:val="20"/>
          <w:lang w:val="es-ES"/>
        </w:rPr>
        <w:t>s componentes curriculares solicitad</w:t>
      </w:r>
      <w:r w:rsidR="005C21D2" w:rsidRPr="00AE10EC">
        <w:rPr>
          <w:rFonts w:ascii="Arial" w:eastAsia="Times New Roman" w:hAnsi="Arial" w:cs="Arial"/>
          <w:sz w:val="20"/>
          <w:szCs w:val="20"/>
          <w:lang w:val="es-ES"/>
        </w:rPr>
        <w:t>o</w:t>
      </w:r>
      <w:r w:rsidRPr="00AE10EC">
        <w:rPr>
          <w:rFonts w:ascii="Arial" w:eastAsia="Times New Roman" w:hAnsi="Arial" w:cs="Arial"/>
          <w:sz w:val="20"/>
          <w:szCs w:val="20"/>
          <w:lang w:val="es-ES"/>
        </w:rPr>
        <w:t>s por las diferentes escuelas profesionales.</w:t>
      </w:r>
    </w:p>
    <w:p w:rsidR="00D835E1" w:rsidRPr="00AE10EC" w:rsidRDefault="00D835E1"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Planifica y ejecuta el desarrollo de las actividades académicas, en coordinación con el Director de la Escuela Profesional, de acuerdo al cronograma aprobado.</w:t>
      </w:r>
    </w:p>
    <w:p w:rsidR="00E02A61" w:rsidRDefault="00D835E1" w:rsidP="00950F7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Evalúa el desempeño de </w:t>
      </w:r>
      <w:r w:rsidRPr="00386D23">
        <w:rPr>
          <w:rFonts w:ascii="Arial" w:eastAsia="Times New Roman" w:hAnsi="Arial" w:cs="Arial"/>
          <w:color w:val="000000" w:themeColor="text1"/>
          <w:sz w:val="20"/>
          <w:szCs w:val="20"/>
          <w:lang w:val="es-ES"/>
        </w:rPr>
        <w:t xml:space="preserve">los </w:t>
      </w:r>
      <w:r w:rsidR="002E5065" w:rsidRPr="00386D23">
        <w:rPr>
          <w:rFonts w:ascii="Arial" w:eastAsia="Times New Roman" w:hAnsi="Arial" w:cs="Arial"/>
          <w:color w:val="000000" w:themeColor="text1"/>
          <w:sz w:val="20"/>
          <w:szCs w:val="20"/>
          <w:lang w:val="es-ES"/>
        </w:rPr>
        <w:t>docente</w:t>
      </w:r>
      <w:r w:rsidR="002574E5" w:rsidRPr="00386D23">
        <w:rPr>
          <w:rFonts w:ascii="Arial" w:eastAsia="Times New Roman" w:hAnsi="Arial" w:cs="Arial"/>
          <w:color w:val="000000" w:themeColor="text1"/>
          <w:sz w:val="20"/>
          <w:szCs w:val="20"/>
          <w:lang w:val="es-ES"/>
        </w:rPr>
        <w:t>s</w:t>
      </w:r>
      <w:r w:rsidR="002E5065" w:rsidRPr="00386D23">
        <w:rPr>
          <w:rFonts w:ascii="Arial" w:eastAsia="Times New Roman" w:hAnsi="Arial" w:cs="Arial"/>
          <w:color w:val="000000" w:themeColor="text1"/>
          <w:sz w:val="20"/>
          <w:szCs w:val="20"/>
          <w:lang w:val="es-ES"/>
        </w:rPr>
        <w:t xml:space="preserve"> y </w:t>
      </w:r>
      <w:r w:rsidR="002574E5" w:rsidRPr="00386D23">
        <w:rPr>
          <w:rFonts w:ascii="Arial" w:eastAsia="Times New Roman" w:hAnsi="Arial" w:cs="Arial"/>
          <w:color w:val="000000" w:themeColor="text1"/>
          <w:sz w:val="20"/>
          <w:szCs w:val="20"/>
          <w:lang w:val="es-ES"/>
        </w:rPr>
        <w:t>j</w:t>
      </w:r>
      <w:r w:rsidRPr="00386D23">
        <w:rPr>
          <w:rFonts w:ascii="Arial" w:eastAsia="Times New Roman" w:hAnsi="Arial" w:cs="Arial"/>
          <w:color w:val="000000" w:themeColor="text1"/>
          <w:sz w:val="20"/>
          <w:szCs w:val="20"/>
          <w:lang w:val="es-ES"/>
        </w:rPr>
        <w:t xml:space="preserve">efes </w:t>
      </w:r>
      <w:r w:rsidRPr="00AE10EC">
        <w:rPr>
          <w:rFonts w:ascii="Arial" w:eastAsia="Times New Roman" w:hAnsi="Arial" w:cs="Arial"/>
          <w:sz w:val="20"/>
          <w:szCs w:val="20"/>
          <w:lang w:val="es-ES"/>
        </w:rPr>
        <w:t xml:space="preserve">de </w:t>
      </w:r>
      <w:r w:rsidR="002574E5">
        <w:rPr>
          <w:rFonts w:ascii="Arial" w:eastAsia="Times New Roman" w:hAnsi="Arial" w:cs="Arial"/>
          <w:sz w:val="20"/>
          <w:szCs w:val="20"/>
          <w:lang w:val="es-ES"/>
        </w:rPr>
        <w:t>p</w:t>
      </w:r>
      <w:r w:rsidRPr="00AE10EC">
        <w:rPr>
          <w:rFonts w:ascii="Arial" w:eastAsia="Times New Roman" w:hAnsi="Arial" w:cs="Arial"/>
          <w:sz w:val="20"/>
          <w:szCs w:val="20"/>
          <w:lang w:val="es-ES"/>
        </w:rPr>
        <w:t xml:space="preserve">ráctica, según reglamento. </w:t>
      </w:r>
    </w:p>
    <w:p w:rsidR="00BB369F" w:rsidRDefault="00BB369F" w:rsidP="00BB369F">
      <w:pPr>
        <w:pStyle w:val="Prrafodelista"/>
        <w:spacing w:after="80" w:line="240" w:lineRule="auto"/>
        <w:ind w:left="1134"/>
        <w:contextualSpacing w:val="0"/>
        <w:jc w:val="both"/>
        <w:rPr>
          <w:rFonts w:ascii="Arial" w:eastAsia="Times New Roman" w:hAnsi="Arial" w:cs="Arial"/>
          <w:sz w:val="20"/>
          <w:szCs w:val="20"/>
          <w:lang w:val="es-ES"/>
        </w:rPr>
      </w:pPr>
    </w:p>
    <w:p w:rsidR="00BB369F" w:rsidRDefault="00BB369F" w:rsidP="00BB369F">
      <w:pPr>
        <w:pStyle w:val="Prrafodelista"/>
        <w:spacing w:after="80" w:line="240" w:lineRule="auto"/>
        <w:ind w:left="1134"/>
        <w:contextualSpacing w:val="0"/>
        <w:jc w:val="both"/>
        <w:rPr>
          <w:rFonts w:ascii="Arial" w:eastAsia="Times New Roman" w:hAnsi="Arial" w:cs="Arial"/>
          <w:sz w:val="20"/>
          <w:szCs w:val="20"/>
          <w:lang w:val="es-ES"/>
        </w:rPr>
      </w:pPr>
    </w:p>
    <w:p w:rsidR="00E17B88" w:rsidRPr="00C97C06" w:rsidRDefault="002574E5"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lastRenderedPageBreak/>
        <w:t xml:space="preserve">Presenta </w:t>
      </w:r>
      <w:r w:rsidR="00CE1203" w:rsidRPr="00C97C06">
        <w:rPr>
          <w:rFonts w:ascii="Arial" w:eastAsia="Times New Roman" w:hAnsi="Arial" w:cs="Arial"/>
          <w:sz w:val="20"/>
          <w:szCs w:val="20"/>
          <w:lang w:val="es-ES"/>
        </w:rPr>
        <w:t xml:space="preserve">al </w:t>
      </w:r>
      <w:r w:rsidRPr="00C97C06">
        <w:rPr>
          <w:rFonts w:ascii="Arial" w:eastAsia="Times New Roman" w:hAnsi="Arial" w:cs="Arial"/>
          <w:sz w:val="20"/>
          <w:szCs w:val="20"/>
          <w:lang w:val="es-ES"/>
        </w:rPr>
        <w:t>D</w:t>
      </w:r>
      <w:r w:rsidR="00CE1203" w:rsidRPr="00C97C06">
        <w:rPr>
          <w:rFonts w:ascii="Arial" w:eastAsia="Times New Roman" w:hAnsi="Arial" w:cs="Arial"/>
          <w:sz w:val="20"/>
          <w:szCs w:val="20"/>
          <w:lang w:val="es-ES"/>
        </w:rPr>
        <w:t xml:space="preserve">ecano </w:t>
      </w:r>
      <w:r w:rsidRPr="00C97C06">
        <w:rPr>
          <w:rFonts w:ascii="Arial" w:eastAsia="Times New Roman" w:hAnsi="Arial" w:cs="Arial"/>
          <w:sz w:val="20"/>
          <w:szCs w:val="20"/>
          <w:lang w:val="es-ES"/>
        </w:rPr>
        <w:t>la propuesta para</w:t>
      </w:r>
      <w:r w:rsidR="00CE1203" w:rsidRPr="00C97C06">
        <w:rPr>
          <w:rFonts w:ascii="Arial" w:eastAsia="Times New Roman" w:hAnsi="Arial" w:cs="Arial"/>
          <w:sz w:val="20"/>
          <w:szCs w:val="20"/>
          <w:lang w:val="es-ES"/>
        </w:rPr>
        <w:t xml:space="preserve"> contrato</w:t>
      </w:r>
      <w:r w:rsidRPr="00C97C06">
        <w:rPr>
          <w:rFonts w:ascii="Arial" w:eastAsia="Times New Roman" w:hAnsi="Arial" w:cs="Arial"/>
          <w:sz w:val="20"/>
          <w:szCs w:val="20"/>
          <w:lang w:val="es-ES"/>
        </w:rPr>
        <w:t xml:space="preserve"> de docente</w:t>
      </w:r>
      <w:r w:rsidR="00D835E1" w:rsidRPr="00C97C06">
        <w:rPr>
          <w:rFonts w:ascii="Arial" w:eastAsia="Times New Roman" w:hAnsi="Arial" w:cs="Arial"/>
          <w:sz w:val="20"/>
          <w:szCs w:val="20"/>
          <w:lang w:val="es-ES"/>
        </w:rPr>
        <w:t>, de acuerdo a la distribución de carga ac</w:t>
      </w:r>
      <w:r w:rsidR="00CE1203" w:rsidRPr="00C97C06">
        <w:rPr>
          <w:rFonts w:ascii="Arial" w:eastAsia="Times New Roman" w:hAnsi="Arial" w:cs="Arial"/>
          <w:sz w:val="20"/>
          <w:szCs w:val="20"/>
          <w:lang w:val="es-ES"/>
        </w:rPr>
        <w:t>adémica antes del</w:t>
      </w:r>
      <w:r w:rsidR="00DA1517">
        <w:rPr>
          <w:rFonts w:ascii="Arial" w:eastAsia="Times New Roman" w:hAnsi="Arial" w:cs="Arial"/>
          <w:sz w:val="20"/>
          <w:szCs w:val="20"/>
          <w:lang w:val="es-ES"/>
        </w:rPr>
        <w:t xml:space="preserve"> inicio del semestre académico</w:t>
      </w:r>
      <w:r w:rsidR="00D835E1" w:rsidRPr="00C97C06">
        <w:rPr>
          <w:rFonts w:ascii="Arial" w:eastAsia="Times New Roman" w:hAnsi="Arial" w:cs="Arial"/>
          <w:sz w:val="20"/>
          <w:szCs w:val="20"/>
          <w:lang w:val="es-ES"/>
        </w:rPr>
        <w:t>.</w:t>
      </w:r>
    </w:p>
    <w:p w:rsidR="00E17B88" w:rsidRPr="00AE10EC" w:rsidRDefault="00E17B88"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 xml:space="preserve">El Director de Departamento Académico puede </w:t>
      </w:r>
      <w:r w:rsidRPr="00AE10EC">
        <w:rPr>
          <w:rFonts w:ascii="Arial" w:eastAsia="Times New Roman" w:hAnsi="Arial" w:cs="Arial"/>
          <w:sz w:val="20"/>
          <w:szCs w:val="20"/>
          <w:lang w:val="es-ES"/>
        </w:rPr>
        <w:t xml:space="preserve">disponer el cambio de docente </w:t>
      </w:r>
      <w:r w:rsidR="00156A94">
        <w:rPr>
          <w:rFonts w:ascii="Arial" w:eastAsia="Times New Roman" w:hAnsi="Arial" w:cs="Arial"/>
          <w:sz w:val="20"/>
          <w:szCs w:val="20"/>
          <w:lang w:val="es-ES"/>
        </w:rPr>
        <w:t>d</w:t>
      </w:r>
      <w:r w:rsidRPr="00AE10EC">
        <w:rPr>
          <w:rFonts w:ascii="Arial" w:eastAsia="Times New Roman" w:hAnsi="Arial" w:cs="Arial"/>
          <w:sz w:val="20"/>
          <w:szCs w:val="20"/>
          <w:lang w:val="es-ES"/>
        </w:rPr>
        <w:t>el componente curricular, cuando sea observado permanentemente por los estudiantes en cuanto al servicio de enseñanza que limita el logro de competencias.</w:t>
      </w:r>
    </w:p>
    <w:p w:rsidR="00D835E1" w:rsidRPr="00AE10EC" w:rsidRDefault="00D835E1"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Si incumple con asignar la carga académica mínima, de acuerdo al reglamento, será pasible de las sanciones administrativas correspondientes.</w:t>
      </w:r>
    </w:p>
    <w:p w:rsidR="00D835E1" w:rsidRPr="00AE10EC" w:rsidRDefault="00D835E1"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Proporciona al docente</w:t>
      </w:r>
      <w:r w:rsidR="00B0067C" w:rsidRPr="00AE10EC">
        <w:rPr>
          <w:rFonts w:ascii="Arial" w:eastAsia="Times New Roman" w:hAnsi="Arial" w:cs="Arial"/>
          <w:sz w:val="20"/>
          <w:szCs w:val="20"/>
          <w:lang w:val="es-ES"/>
        </w:rPr>
        <w:t xml:space="preserve"> junto con su carga académica, las cartas descriptivas</w:t>
      </w:r>
      <w:r w:rsidRPr="00AE10EC">
        <w:rPr>
          <w:rFonts w:ascii="Arial" w:eastAsia="Times New Roman" w:hAnsi="Arial" w:cs="Arial"/>
          <w:sz w:val="20"/>
          <w:szCs w:val="20"/>
          <w:lang w:val="es-ES"/>
        </w:rPr>
        <w:t xml:space="preserve"> de </w:t>
      </w:r>
      <w:r w:rsidR="00B0067C" w:rsidRPr="00AE10EC">
        <w:rPr>
          <w:rFonts w:ascii="Arial" w:eastAsia="Times New Roman" w:hAnsi="Arial" w:cs="Arial"/>
          <w:sz w:val="20"/>
          <w:szCs w:val="20"/>
          <w:lang w:val="es-ES"/>
        </w:rPr>
        <w:t>los</w:t>
      </w:r>
      <w:r w:rsidRPr="00AE10EC">
        <w:rPr>
          <w:rFonts w:ascii="Arial" w:eastAsia="Times New Roman" w:hAnsi="Arial" w:cs="Arial"/>
          <w:sz w:val="20"/>
          <w:szCs w:val="20"/>
          <w:lang w:val="es-ES"/>
        </w:rPr>
        <w:t xml:space="preserve"> componente</w:t>
      </w:r>
      <w:r w:rsidR="00B0067C" w:rsidRPr="00AE10EC">
        <w:rPr>
          <w:rFonts w:ascii="Arial" w:eastAsia="Times New Roman" w:hAnsi="Arial" w:cs="Arial"/>
          <w:sz w:val="20"/>
          <w:szCs w:val="20"/>
          <w:lang w:val="es-ES"/>
        </w:rPr>
        <w:t>s</w:t>
      </w:r>
      <w:r w:rsidRPr="00AE10EC">
        <w:rPr>
          <w:rFonts w:ascii="Arial" w:eastAsia="Times New Roman" w:hAnsi="Arial" w:cs="Arial"/>
          <w:sz w:val="20"/>
          <w:szCs w:val="20"/>
          <w:lang w:val="es-ES"/>
        </w:rPr>
        <w:t xml:space="preserve"> curricular</w:t>
      </w:r>
      <w:r w:rsidR="00B0067C" w:rsidRPr="00AE10EC">
        <w:rPr>
          <w:rFonts w:ascii="Arial" w:eastAsia="Times New Roman" w:hAnsi="Arial" w:cs="Arial"/>
          <w:sz w:val="20"/>
          <w:szCs w:val="20"/>
          <w:lang w:val="es-ES"/>
        </w:rPr>
        <w:t>es</w:t>
      </w:r>
      <w:r w:rsidRPr="00AE10EC">
        <w:rPr>
          <w:rFonts w:ascii="Arial" w:eastAsia="Times New Roman" w:hAnsi="Arial" w:cs="Arial"/>
          <w:sz w:val="20"/>
          <w:szCs w:val="20"/>
          <w:lang w:val="es-ES"/>
        </w:rPr>
        <w:t xml:space="preserve"> para la elaboración del sílabo correspondiente.</w:t>
      </w:r>
    </w:p>
    <w:p w:rsidR="002E5C9A" w:rsidRDefault="002E5C9A" w:rsidP="00241D6F">
      <w:pPr>
        <w:pStyle w:val="Prrafodelista"/>
        <w:numPr>
          <w:ilvl w:val="0"/>
          <w:numId w:val="14"/>
        </w:numPr>
        <w:spacing w:after="80" w:line="240" w:lineRule="auto"/>
        <w:ind w:left="1134"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El incumplimiento de sus funciones y </w:t>
      </w:r>
      <w:r w:rsidR="00B0067C" w:rsidRPr="00AE10EC">
        <w:rPr>
          <w:rFonts w:ascii="Arial" w:eastAsia="Times New Roman" w:hAnsi="Arial" w:cs="Arial"/>
          <w:sz w:val="20"/>
          <w:szCs w:val="20"/>
          <w:lang w:val="es-ES"/>
        </w:rPr>
        <w:t xml:space="preserve">la no </w:t>
      </w:r>
      <w:r w:rsidRPr="00AE10EC">
        <w:rPr>
          <w:rFonts w:ascii="Arial" w:eastAsia="Times New Roman" w:hAnsi="Arial" w:cs="Arial"/>
          <w:sz w:val="20"/>
          <w:szCs w:val="20"/>
          <w:lang w:val="es-ES"/>
        </w:rPr>
        <w:t>implementa</w:t>
      </w:r>
      <w:r w:rsidR="00B0067C" w:rsidRPr="00AE10EC">
        <w:rPr>
          <w:rFonts w:ascii="Arial" w:eastAsia="Times New Roman" w:hAnsi="Arial" w:cs="Arial"/>
          <w:sz w:val="20"/>
          <w:szCs w:val="20"/>
          <w:lang w:val="es-ES"/>
        </w:rPr>
        <w:t xml:space="preserve">ción de </w:t>
      </w:r>
      <w:r w:rsidRPr="00AE10EC">
        <w:rPr>
          <w:rFonts w:ascii="Arial" w:eastAsia="Times New Roman" w:hAnsi="Arial" w:cs="Arial"/>
          <w:sz w:val="20"/>
          <w:szCs w:val="20"/>
          <w:lang w:val="es-ES"/>
        </w:rPr>
        <w:t xml:space="preserve"> </w:t>
      </w:r>
      <w:r w:rsidR="00B0067C" w:rsidRPr="00AE10EC">
        <w:rPr>
          <w:rFonts w:ascii="Arial" w:eastAsia="Times New Roman" w:hAnsi="Arial" w:cs="Arial"/>
          <w:sz w:val="20"/>
          <w:szCs w:val="20"/>
          <w:lang w:val="es-ES"/>
        </w:rPr>
        <w:t>las</w:t>
      </w:r>
      <w:r w:rsidRPr="00AE10EC">
        <w:rPr>
          <w:rFonts w:ascii="Arial" w:eastAsia="Times New Roman" w:hAnsi="Arial" w:cs="Arial"/>
          <w:sz w:val="20"/>
          <w:szCs w:val="20"/>
          <w:lang w:val="es-ES"/>
        </w:rPr>
        <w:t xml:space="preserve"> medidas correctivas</w:t>
      </w:r>
      <w:r w:rsidR="00DA1517">
        <w:rPr>
          <w:rFonts w:ascii="Arial" w:eastAsia="Times New Roman" w:hAnsi="Arial" w:cs="Arial"/>
          <w:sz w:val="20"/>
          <w:szCs w:val="20"/>
          <w:lang w:val="es-ES"/>
        </w:rPr>
        <w:t xml:space="preserve"> lo llevan a </w:t>
      </w:r>
      <w:r w:rsidR="00B0067C" w:rsidRPr="00AE10EC">
        <w:rPr>
          <w:rFonts w:ascii="Arial" w:eastAsia="Times New Roman" w:hAnsi="Arial" w:cs="Arial"/>
          <w:sz w:val="20"/>
          <w:szCs w:val="20"/>
          <w:lang w:val="es-ES"/>
        </w:rPr>
        <w:t>asum</w:t>
      </w:r>
      <w:r w:rsidR="00DA1517">
        <w:rPr>
          <w:rFonts w:ascii="Arial" w:eastAsia="Times New Roman" w:hAnsi="Arial" w:cs="Arial"/>
          <w:sz w:val="20"/>
          <w:szCs w:val="20"/>
          <w:lang w:val="es-ES"/>
        </w:rPr>
        <w:t>ir</w:t>
      </w:r>
      <w:r w:rsidR="00B0067C" w:rsidRPr="00AE10EC">
        <w:rPr>
          <w:rFonts w:ascii="Arial" w:eastAsia="Times New Roman" w:hAnsi="Arial" w:cs="Arial"/>
          <w:sz w:val="20"/>
          <w:szCs w:val="20"/>
          <w:lang w:val="es-ES"/>
        </w:rPr>
        <w:t xml:space="preserve"> </w:t>
      </w:r>
      <w:r w:rsidR="004654A8">
        <w:rPr>
          <w:rFonts w:ascii="Arial" w:eastAsia="Times New Roman" w:hAnsi="Arial" w:cs="Arial"/>
          <w:sz w:val="20"/>
          <w:szCs w:val="20"/>
          <w:lang w:val="es-ES"/>
        </w:rPr>
        <w:t>responsabilidad</w:t>
      </w:r>
      <w:r w:rsidR="004A2232" w:rsidRPr="00AE10EC">
        <w:rPr>
          <w:rFonts w:ascii="Arial" w:eastAsia="Times New Roman" w:hAnsi="Arial" w:cs="Arial"/>
          <w:sz w:val="20"/>
          <w:szCs w:val="20"/>
          <w:lang w:val="es-ES"/>
        </w:rPr>
        <w:t xml:space="preserve"> </w:t>
      </w:r>
      <w:r w:rsidRPr="00AE10EC">
        <w:rPr>
          <w:rFonts w:ascii="Arial" w:eastAsia="Times New Roman" w:hAnsi="Arial" w:cs="Arial"/>
          <w:sz w:val="20"/>
          <w:szCs w:val="20"/>
          <w:lang w:val="es-ES"/>
        </w:rPr>
        <w:t xml:space="preserve">administrativa, que será comunicada al </w:t>
      </w:r>
      <w:r w:rsidR="00191151" w:rsidRPr="00AE10EC">
        <w:rPr>
          <w:rFonts w:ascii="Arial" w:eastAsia="Times New Roman" w:hAnsi="Arial" w:cs="Arial"/>
          <w:sz w:val="20"/>
          <w:szCs w:val="20"/>
          <w:lang w:val="es-ES"/>
        </w:rPr>
        <w:t xml:space="preserve">Tribunal </w:t>
      </w:r>
      <w:r w:rsidRPr="00AE10EC">
        <w:rPr>
          <w:rFonts w:ascii="Arial" w:eastAsia="Times New Roman" w:hAnsi="Arial" w:cs="Arial"/>
          <w:sz w:val="20"/>
          <w:szCs w:val="20"/>
          <w:lang w:val="es-ES"/>
        </w:rPr>
        <w:t xml:space="preserve">de </w:t>
      </w:r>
      <w:r w:rsidR="00191151" w:rsidRPr="00AE10EC">
        <w:rPr>
          <w:rFonts w:ascii="Arial" w:eastAsia="Times New Roman" w:hAnsi="Arial" w:cs="Arial"/>
          <w:sz w:val="20"/>
          <w:szCs w:val="20"/>
          <w:lang w:val="es-ES"/>
        </w:rPr>
        <w:t>Honor</w:t>
      </w:r>
      <w:r w:rsidRPr="00AE10EC">
        <w:rPr>
          <w:rFonts w:ascii="Arial" w:eastAsia="Times New Roman" w:hAnsi="Arial" w:cs="Arial"/>
          <w:sz w:val="20"/>
          <w:szCs w:val="20"/>
          <w:lang w:val="es-ES"/>
        </w:rPr>
        <w:t>.</w:t>
      </w:r>
    </w:p>
    <w:p w:rsidR="00EA5977" w:rsidRPr="00C97C06" w:rsidRDefault="00EA5977" w:rsidP="001D1B3E">
      <w:pPr>
        <w:pStyle w:val="Prrafodelista"/>
        <w:numPr>
          <w:ilvl w:val="0"/>
          <w:numId w:val="14"/>
        </w:numPr>
        <w:spacing w:after="100" w:line="240" w:lineRule="auto"/>
        <w:ind w:left="1135" w:hanging="284"/>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Reporta a la Oficina de Planeamiento Curricular y Desempeño Docente, en un plazo no mayor de siete (07) días hábiles el acta de haber presentado el sílabo a los estudiantes por cada docente.</w:t>
      </w:r>
    </w:p>
    <w:p w:rsidR="00D835E1" w:rsidRPr="00AE10EC"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36" w:name="_Toc3275415"/>
      <w:r w:rsidRPr="00AE10EC">
        <w:rPr>
          <w:rFonts w:ascii="Arial" w:eastAsia="Times New Roman" w:hAnsi="Arial" w:cs="Arial"/>
          <w:b/>
          <w:sz w:val="20"/>
          <w:szCs w:val="20"/>
          <w:lang w:val="es-ES"/>
        </w:rPr>
        <w:t>FUNCIONES ACADÉMICAS DEL DIRECTOR DE ESCUELA</w:t>
      </w:r>
      <w:r w:rsidR="003A5A72">
        <w:rPr>
          <w:rFonts w:ascii="Arial" w:eastAsia="Times New Roman" w:hAnsi="Arial" w:cs="Arial"/>
          <w:b/>
          <w:sz w:val="20"/>
          <w:szCs w:val="20"/>
          <w:lang w:val="es-ES"/>
        </w:rPr>
        <w:t xml:space="preserve"> PROFESIONAL</w:t>
      </w:r>
      <w:bookmarkEnd w:id="36"/>
    </w:p>
    <w:p w:rsidR="00D835E1" w:rsidRPr="00AE10EC" w:rsidRDefault="00D835E1" w:rsidP="00241D6F">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Convoca a los docentes a reuniones de carácter académico </w:t>
      </w:r>
      <w:r w:rsidR="002655F8">
        <w:rPr>
          <w:rFonts w:ascii="Arial" w:eastAsia="Times New Roman" w:hAnsi="Arial" w:cs="Arial"/>
          <w:sz w:val="20"/>
          <w:szCs w:val="20"/>
          <w:lang w:val="es-ES"/>
        </w:rPr>
        <w:t>y administrativo</w:t>
      </w:r>
      <w:r w:rsidRPr="00AE10EC">
        <w:rPr>
          <w:rFonts w:ascii="Arial" w:eastAsia="Times New Roman" w:hAnsi="Arial" w:cs="Arial"/>
          <w:sz w:val="20"/>
          <w:szCs w:val="20"/>
          <w:lang w:val="es-ES"/>
        </w:rPr>
        <w:t>.</w:t>
      </w:r>
    </w:p>
    <w:p w:rsidR="005757F2" w:rsidRPr="00386D23" w:rsidRDefault="00D835E1" w:rsidP="00241D6F">
      <w:pPr>
        <w:pStyle w:val="Prrafodelista"/>
        <w:numPr>
          <w:ilvl w:val="0"/>
          <w:numId w:val="15"/>
        </w:numPr>
        <w:spacing w:after="100" w:line="240" w:lineRule="auto"/>
        <w:ind w:left="1134" w:right="66" w:hanging="283"/>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Preside</w:t>
      </w:r>
      <w:r w:rsidR="00873DE5" w:rsidRPr="00386D23">
        <w:rPr>
          <w:rFonts w:ascii="Arial" w:eastAsia="Times New Roman" w:hAnsi="Arial" w:cs="Arial"/>
          <w:color w:val="000000" w:themeColor="text1"/>
          <w:sz w:val="20"/>
          <w:szCs w:val="20"/>
          <w:lang w:val="es-ES"/>
        </w:rPr>
        <w:t xml:space="preserve"> </w:t>
      </w:r>
      <w:r w:rsidR="005757F2" w:rsidRPr="00386D23">
        <w:rPr>
          <w:rFonts w:ascii="Arial" w:eastAsia="Times New Roman" w:hAnsi="Arial" w:cs="Arial"/>
          <w:color w:val="000000" w:themeColor="text1"/>
          <w:sz w:val="20"/>
          <w:szCs w:val="20"/>
          <w:lang w:val="es-ES"/>
        </w:rPr>
        <w:t xml:space="preserve">la comisión de </w:t>
      </w:r>
      <w:r w:rsidR="00C96A7E" w:rsidRPr="00386D23">
        <w:rPr>
          <w:rFonts w:ascii="Arial" w:eastAsia="Times New Roman" w:hAnsi="Arial" w:cs="Arial"/>
          <w:color w:val="000000" w:themeColor="text1"/>
          <w:sz w:val="20"/>
          <w:szCs w:val="20"/>
          <w:lang w:val="es-ES"/>
        </w:rPr>
        <w:t xml:space="preserve">rediseño </w:t>
      </w:r>
      <w:r w:rsidR="005757F2" w:rsidRPr="00386D23">
        <w:rPr>
          <w:rFonts w:ascii="Arial" w:eastAsia="Times New Roman" w:hAnsi="Arial" w:cs="Arial"/>
          <w:color w:val="000000" w:themeColor="text1"/>
          <w:sz w:val="20"/>
          <w:szCs w:val="20"/>
          <w:lang w:val="es-ES"/>
        </w:rPr>
        <w:t>curricular</w:t>
      </w:r>
      <w:r w:rsidR="00C96A7E" w:rsidRPr="00386D23">
        <w:rPr>
          <w:rFonts w:ascii="Arial" w:eastAsia="Times New Roman" w:hAnsi="Arial" w:cs="Arial"/>
          <w:color w:val="000000" w:themeColor="text1"/>
          <w:sz w:val="20"/>
          <w:szCs w:val="20"/>
          <w:lang w:val="es-ES"/>
        </w:rPr>
        <w:t>.</w:t>
      </w:r>
    </w:p>
    <w:p w:rsidR="00D835E1" w:rsidRPr="00386D23" w:rsidRDefault="005757F2" w:rsidP="00241D6F">
      <w:pPr>
        <w:pStyle w:val="Prrafodelista"/>
        <w:numPr>
          <w:ilvl w:val="0"/>
          <w:numId w:val="15"/>
        </w:numPr>
        <w:spacing w:after="100" w:line="240" w:lineRule="auto"/>
        <w:ind w:left="1134" w:right="66" w:hanging="283"/>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I</w:t>
      </w:r>
      <w:r w:rsidR="00873DE5" w:rsidRPr="00386D23">
        <w:rPr>
          <w:rFonts w:ascii="Arial" w:eastAsia="Times New Roman" w:hAnsi="Arial" w:cs="Arial"/>
          <w:color w:val="000000" w:themeColor="text1"/>
          <w:sz w:val="20"/>
          <w:szCs w:val="20"/>
          <w:lang w:val="es-ES"/>
        </w:rPr>
        <w:t xml:space="preserve">ntegra </w:t>
      </w:r>
      <w:r w:rsidR="00D835E1" w:rsidRPr="00386D23">
        <w:rPr>
          <w:rFonts w:ascii="Arial" w:eastAsia="Times New Roman" w:hAnsi="Arial" w:cs="Arial"/>
          <w:color w:val="000000" w:themeColor="text1"/>
          <w:sz w:val="20"/>
          <w:szCs w:val="20"/>
          <w:lang w:val="es-ES"/>
        </w:rPr>
        <w:t xml:space="preserve">la comisión de </w:t>
      </w:r>
      <w:r w:rsidRPr="00386D23">
        <w:rPr>
          <w:rFonts w:ascii="Arial" w:eastAsia="Times New Roman" w:hAnsi="Arial" w:cs="Arial"/>
          <w:color w:val="000000" w:themeColor="text1"/>
          <w:sz w:val="20"/>
          <w:szCs w:val="20"/>
          <w:lang w:val="es-ES"/>
        </w:rPr>
        <w:t xml:space="preserve">calidad </w:t>
      </w:r>
      <w:r w:rsidR="002574E5" w:rsidRPr="00386D23">
        <w:rPr>
          <w:rFonts w:ascii="Arial" w:eastAsia="Times New Roman" w:hAnsi="Arial" w:cs="Arial"/>
          <w:color w:val="000000" w:themeColor="text1"/>
          <w:sz w:val="20"/>
          <w:szCs w:val="20"/>
          <w:lang w:val="es-ES"/>
        </w:rPr>
        <w:t xml:space="preserve">y </w:t>
      </w:r>
      <w:r w:rsidR="00FC40CF" w:rsidRPr="00386D23">
        <w:rPr>
          <w:rFonts w:ascii="Arial" w:eastAsia="Times New Roman" w:hAnsi="Arial" w:cs="Arial"/>
          <w:color w:val="000000" w:themeColor="text1"/>
          <w:sz w:val="20"/>
          <w:szCs w:val="20"/>
          <w:lang w:val="es-ES"/>
        </w:rPr>
        <w:t>acreditación</w:t>
      </w:r>
      <w:r w:rsidR="00D835E1" w:rsidRPr="00386D23">
        <w:rPr>
          <w:rFonts w:ascii="Arial" w:eastAsia="Times New Roman" w:hAnsi="Arial" w:cs="Arial"/>
          <w:color w:val="000000" w:themeColor="text1"/>
          <w:sz w:val="20"/>
          <w:szCs w:val="20"/>
          <w:lang w:val="es-ES"/>
        </w:rPr>
        <w:t>.</w:t>
      </w:r>
    </w:p>
    <w:p w:rsidR="00950F7F" w:rsidRPr="00C97C06" w:rsidRDefault="002574E5" w:rsidP="00950F7F">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Integra</w:t>
      </w:r>
      <w:r w:rsidR="00950F7F" w:rsidRPr="00C97C06">
        <w:rPr>
          <w:rFonts w:ascii="Arial" w:eastAsia="Times New Roman" w:hAnsi="Arial" w:cs="Arial"/>
          <w:sz w:val="20"/>
          <w:szCs w:val="20"/>
          <w:lang w:val="es-ES"/>
        </w:rPr>
        <w:t xml:space="preserve"> la comisión de evaluación de </w:t>
      </w:r>
      <w:r w:rsidRPr="00C97C06">
        <w:rPr>
          <w:rFonts w:ascii="Arial" w:eastAsia="Times New Roman" w:hAnsi="Arial" w:cs="Arial"/>
          <w:sz w:val="20"/>
          <w:szCs w:val="20"/>
          <w:lang w:val="es-ES"/>
        </w:rPr>
        <w:t>s</w:t>
      </w:r>
      <w:r w:rsidR="00950F7F" w:rsidRPr="00C97C06">
        <w:rPr>
          <w:rFonts w:ascii="Arial" w:eastAsia="Times New Roman" w:hAnsi="Arial" w:cs="Arial"/>
          <w:sz w:val="20"/>
          <w:szCs w:val="20"/>
          <w:lang w:val="es-ES"/>
        </w:rPr>
        <w:t>ílabos</w:t>
      </w:r>
      <w:r w:rsidRPr="00C97C06">
        <w:rPr>
          <w:rFonts w:ascii="Arial" w:eastAsia="Times New Roman" w:hAnsi="Arial" w:cs="Arial"/>
          <w:sz w:val="20"/>
          <w:szCs w:val="20"/>
          <w:lang w:val="es-ES"/>
        </w:rPr>
        <w:t xml:space="preserve"> de los componentes curriculares</w:t>
      </w:r>
      <w:r w:rsidR="00950F7F" w:rsidRPr="00C97C06">
        <w:rPr>
          <w:rFonts w:ascii="Arial" w:eastAsia="Times New Roman" w:hAnsi="Arial" w:cs="Arial"/>
          <w:sz w:val="20"/>
          <w:szCs w:val="20"/>
          <w:lang w:val="es-ES"/>
        </w:rPr>
        <w:t>.</w:t>
      </w:r>
    </w:p>
    <w:p w:rsidR="00D835E1" w:rsidRPr="00AE10EC" w:rsidRDefault="00D835E1" w:rsidP="00241D6F">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Programa y ejecuta capacitaciones para </w:t>
      </w:r>
      <w:r w:rsidR="00FC40CF" w:rsidRPr="00AE10EC">
        <w:rPr>
          <w:rFonts w:ascii="Arial" w:eastAsia="Times New Roman" w:hAnsi="Arial" w:cs="Arial"/>
          <w:sz w:val="20"/>
          <w:szCs w:val="20"/>
          <w:lang w:val="es-ES"/>
        </w:rPr>
        <w:t xml:space="preserve">el docente universitario para la mejora del desarrollo de </w:t>
      </w:r>
      <w:r w:rsidRPr="00AE10EC">
        <w:rPr>
          <w:rFonts w:ascii="Arial" w:eastAsia="Times New Roman" w:hAnsi="Arial" w:cs="Arial"/>
          <w:sz w:val="20"/>
          <w:szCs w:val="20"/>
          <w:lang w:val="es-ES"/>
        </w:rPr>
        <w:t>competencias</w:t>
      </w:r>
      <w:r w:rsidR="00FC40CF" w:rsidRPr="00AE10EC">
        <w:rPr>
          <w:rFonts w:ascii="Arial" w:eastAsia="Times New Roman" w:hAnsi="Arial" w:cs="Arial"/>
          <w:sz w:val="20"/>
          <w:szCs w:val="20"/>
          <w:lang w:val="es-ES"/>
        </w:rPr>
        <w:t xml:space="preserve"> de aprendizaje</w:t>
      </w:r>
      <w:r w:rsidR="00EA5977">
        <w:rPr>
          <w:rFonts w:ascii="Arial" w:eastAsia="Times New Roman" w:hAnsi="Arial" w:cs="Arial"/>
          <w:sz w:val="20"/>
          <w:szCs w:val="20"/>
          <w:lang w:val="es-ES"/>
        </w:rPr>
        <w:t xml:space="preserve">, </w:t>
      </w:r>
      <w:r w:rsidR="00EA5977" w:rsidRPr="00386D23">
        <w:rPr>
          <w:rFonts w:ascii="Arial" w:eastAsia="Times New Roman" w:hAnsi="Arial" w:cs="Arial"/>
          <w:color w:val="000000" w:themeColor="text1"/>
          <w:sz w:val="20"/>
          <w:szCs w:val="20"/>
          <w:lang w:val="es-ES"/>
        </w:rPr>
        <w:t>considerando los resultados de evaluación al desempeño docente 2018</w:t>
      </w:r>
      <w:r w:rsidRPr="00386D23">
        <w:rPr>
          <w:rFonts w:ascii="Arial" w:eastAsia="Times New Roman" w:hAnsi="Arial" w:cs="Arial"/>
          <w:color w:val="000000" w:themeColor="text1"/>
          <w:sz w:val="20"/>
          <w:szCs w:val="20"/>
          <w:lang w:val="es-ES"/>
        </w:rPr>
        <w:t>.</w:t>
      </w:r>
    </w:p>
    <w:p w:rsidR="00D835E1" w:rsidRPr="00AE10EC" w:rsidRDefault="00D835E1" w:rsidP="00241D6F">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Estima y proyecta </w:t>
      </w:r>
      <w:r w:rsidR="00FC40CF" w:rsidRPr="00AE10EC">
        <w:rPr>
          <w:rFonts w:ascii="Arial" w:eastAsia="Times New Roman" w:hAnsi="Arial" w:cs="Arial"/>
          <w:sz w:val="20"/>
          <w:szCs w:val="20"/>
          <w:lang w:val="es-ES"/>
        </w:rPr>
        <w:t>los</w:t>
      </w:r>
      <w:r w:rsidRPr="00AE10EC">
        <w:rPr>
          <w:rFonts w:ascii="Arial" w:eastAsia="Times New Roman" w:hAnsi="Arial" w:cs="Arial"/>
          <w:sz w:val="20"/>
          <w:szCs w:val="20"/>
          <w:lang w:val="es-ES"/>
        </w:rPr>
        <w:t xml:space="preserve"> componentes curriculares a desarrollarse durante el semestre académico, así como la conformación de los posibles grupos, tomando en cuenta el número de estudiantes matriculados antes de la distribución de la carga académica.</w:t>
      </w:r>
    </w:p>
    <w:p w:rsidR="00D835E1" w:rsidRPr="00AE10EC" w:rsidRDefault="00D835E1" w:rsidP="00241D6F">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Elabora los horarios de las sesiones de aprendizaje, por semestre académico y remite a la Dirección </w:t>
      </w:r>
      <w:r w:rsidR="00FC40CF" w:rsidRPr="00AE10EC">
        <w:rPr>
          <w:rFonts w:ascii="Arial" w:eastAsia="Times New Roman" w:hAnsi="Arial" w:cs="Arial"/>
          <w:sz w:val="20"/>
          <w:szCs w:val="20"/>
          <w:lang w:val="es-ES"/>
        </w:rPr>
        <w:t>General</w:t>
      </w:r>
      <w:r w:rsidRPr="00AE10EC">
        <w:rPr>
          <w:rFonts w:ascii="Arial" w:eastAsia="Times New Roman" w:hAnsi="Arial" w:cs="Arial"/>
          <w:sz w:val="20"/>
          <w:szCs w:val="20"/>
          <w:lang w:val="es-ES"/>
        </w:rPr>
        <w:t xml:space="preserve"> Académica para su </w:t>
      </w:r>
      <w:r w:rsidR="005104DA">
        <w:rPr>
          <w:rFonts w:ascii="Arial" w:eastAsia="Times New Roman" w:hAnsi="Arial" w:cs="Arial"/>
          <w:sz w:val="20"/>
          <w:szCs w:val="20"/>
          <w:lang w:val="es-ES"/>
        </w:rPr>
        <w:t>evaluació</w:t>
      </w:r>
      <w:r w:rsidRPr="00AE10EC">
        <w:rPr>
          <w:rFonts w:ascii="Arial" w:eastAsia="Times New Roman" w:hAnsi="Arial" w:cs="Arial"/>
          <w:sz w:val="20"/>
          <w:szCs w:val="20"/>
          <w:lang w:val="es-ES"/>
        </w:rPr>
        <w:t>n y posterior publicación dentro de los plazos establecidos.</w:t>
      </w:r>
    </w:p>
    <w:p w:rsidR="001E6E77" w:rsidRPr="003325A2" w:rsidRDefault="00D835E1" w:rsidP="003325A2">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lastRenderedPageBreak/>
        <w:t xml:space="preserve">Solicita docentes al Director del Departamento Académico de la </w:t>
      </w:r>
      <w:r w:rsidR="003A5A72" w:rsidRPr="00AE10EC">
        <w:rPr>
          <w:rFonts w:ascii="Arial" w:eastAsia="Times New Roman" w:hAnsi="Arial" w:cs="Arial"/>
          <w:sz w:val="20"/>
          <w:szCs w:val="20"/>
          <w:lang w:val="es-ES"/>
        </w:rPr>
        <w:t xml:space="preserve">Escuela Profesional </w:t>
      </w:r>
      <w:r w:rsidRPr="00AE10EC">
        <w:rPr>
          <w:rFonts w:ascii="Arial" w:eastAsia="Times New Roman" w:hAnsi="Arial" w:cs="Arial"/>
          <w:sz w:val="20"/>
          <w:szCs w:val="20"/>
          <w:lang w:val="es-ES"/>
        </w:rPr>
        <w:t xml:space="preserve">y a los directores de departamentos académicos de otras escuelas profesionales que prestan servicios, para el desarrollo </w:t>
      </w:r>
      <w:r w:rsidR="00FC40CF" w:rsidRPr="00AE10EC">
        <w:rPr>
          <w:rFonts w:ascii="Arial" w:eastAsia="Times New Roman" w:hAnsi="Arial" w:cs="Arial"/>
          <w:sz w:val="20"/>
          <w:szCs w:val="20"/>
          <w:lang w:val="es-ES"/>
        </w:rPr>
        <w:t>de los</w:t>
      </w:r>
      <w:r w:rsidRPr="00AE10EC">
        <w:rPr>
          <w:rFonts w:ascii="Arial" w:eastAsia="Times New Roman" w:hAnsi="Arial" w:cs="Arial"/>
          <w:sz w:val="20"/>
          <w:szCs w:val="20"/>
          <w:lang w:val="es-ES"/>
        </w:rPr>
        <w:t xml:space="preserve"> componentes curriculares previstos en el semestre, veinte (20) días antes del inicio de las labores académicas, especificando horarios.</w:t>
      </w:r>
    </w:p>
    <w:p w:rsidR="002A0618" w:rsidRPr="004654A8" w:rsidRDefault="00D835E1" w:rsidP="00241D6F">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Garantiza </w:t>
      </w:r>
      <w:r w:rsidR="005104DA">
        <w:rPr>
          <w:rFonts w:ascii="Arial" w:eastAsia="Times New Roman" w:hAnsi="Arial" w:cs="Arial"/>
          <w:sz w:val="20"/>
          <w:szCs w:val="20"/>
          <w:lang w:val="es-ES"/>
        </w:rPr>
        <w:t>que en la elaboración de los</w:t>
      </w:r>
      <w:r w:rsidRPr="00AE10EC">
        <w:rPr>
          <w:rFonts w:ascii="Arial" w:eastAsia="Times New Roman" w:hAnsi="Arial" w:cs="Arial"/>
          <w:sz w:val="20"/>
          <w:szCs w:val="20"/>
          <w:lang w:val="es-ES"/>
        </w:rPr>
        <w:t xml:space="preserve"> horarios</w:t>
      </w:r>
      <w:r w:rsidR="002A0618" w:rsidRPr="00AE10EC">
        <w:rPr>
          <w:rFonts w:ascii="Arial" w:eastAsia="Times New Roman" w:hAnsi="Arial" w:cs="Arial"/>
          <w:sz w:val="20"/>
          <w:szCs w:val="20"/>
          <w:lang w:val="es-ES"/>
        </w:rPr>
        <w:t>:</w:t>
      </w:r>
    </w:p>
    <w:p w:rsidR="00FC40CF" w:rsidRPr="004654A8" w:rsidRDefault="002A0618" w:rsidP="00241D6F">
      <w:pPr>
        <w:pStyle w:val="Prrafodelista"/>
        <w:numPr>
          <w:ilvl w:val="0"/>
          <w:numId w:val="13"/>
        </w:numPr>
        <w:spacing w:after="100" w:line="240" w:lineRule="auto"/>
        <w:ind w:left="1276" w:right="61" w:hanging="142"/>
        <w:contextualSpacing w:val="0"/>
        <w:jc w:val="both"/>
        <w:rPr>
          <w:rFonts w:ascii="Arial" w:eastAsia="Times New Roman" w:hAnsi="Arial" w:cs="Arial"/>
          <w:sz w:val="20"/>
          <w:szCs w:val="20"/>
          <w:lang w:val="es-ES"/>
        </w:rPr>
      </w:pPr>
      <w:r w:rsidRPr="004654A8">
        <w:rPr>
          <w:rFonts w:ascii="Arial" w:eastAsia="Times New Roman" w:hAnsi="Arial" w:cs="Arial"/>
          <w:sz w:val="20"/>
          <w:szCs w:val="20"/>
          <w:lang w:val="es-ES"/>
        </w:rPr>
        <w:t>N</w:t>
      </w:r>
      <w:r w:rsidR="00D835E1" w:rsidRPr="004654A8">
        <w:rPr>
          <w:rFonts w:ascii="Arial" w:eastAsia="Times New Roman" w:hAnsi="Arial" w:cs="Arial"/>
          <w:sz w:val="20"/>
          <w:szCs w:val="20"/>
          <w:lang w:val="es-ES"/>
        </w:rPr>
        <w:t>o</w:t>
      </w:r>
      <w:r w:rsidR="00FC40CF" w:rsidRPr="004654A8">
        <w:rPr>
          <w:rFonts w:ascii="Arial" w:eastAsia="Times New Roman" w:hAnsi="Arial" w:cs="Arial"/>
          <w:sz w:val="20"/>
          <w:szCs w:val="20"/>
          <w:lang w:val="es-ES"/>
        </w:rPr>
        <w:t xml:space="preserve"> se</w:t>
      </w:r>
      <w:r w:rsidR="00D835E1" w:rsidRPr="004654A8">
        <w:rPr>
          <w:rFonts w:ascii="Arial" w:eastAsia="Times New Roman" w:hAnsi="Arial" w:cs="Arial"/>
          <w:sz w:val="20"/>
          <w:szCs w:val="20"/>
          <w:lang w:val="es-ES"/>
        </w:rPr>
        <w:t xml:space="preserve"> </w:t>
      </w:r>
      <w:r w:rsidR="003A5A72" w:rsidRPr="004654A8">
        <w:rPr>
          <w:rFonts w:ascii="Arial" w:eastAsia="Times New Roman" w:hAnsi="Arial" w:cs="Arial"/>
          <w:sz w:val="20"/>
          <w:szCs w:val="20"/>
          <w:lang w:val="es-ES"/>
        </w:rPr>
        <w:t>program</w:t>
      </w:r>
      <w:r w:rsidR="00FC40CF" w:rsidRPr="004654A8">
        <w:rPr>
          <w:rFonts w:ascii="Arial" w:eastAsia="Times New Roman" w:hAnsi="Arial" w:cs="Arial"/>
          <w:sz w:val="20"/>
          <w:szCs w:val="20"/>
          <w:lang w:val="es-ES"/>
        </w:rPr>
        <w:t>e</w:t>
      </w:r>
      <w:r w:rsidR="00D835E1" w:rsidRPr="004654A8">
        <w:rPr>
          <w:rFonts w:ascii="Arial" w:eastAsia="Times New Roman" w:hAnsi="Arial" w:cs="Arial"/>
          <w:sz w:val="20"/>
          <w:szCs w:val="20"/>
          <w:lang w:val="es-ES"/>
        </w:rPr>
        <w:t xml:space="preserve"> más de dos (2) horas teóricas o más de tres (3) horas prácticas </w:t>
      </w:r>
      <w:r w:rsidR="008D2070" w:rsidRPr="004654A8">
        <w:rPr>
          <w:rFonts w:ascii="Arial" w:eastAsia="Times New Roman" w:hAnsi="Arial" w:cs="Arial"/>
          <w:sz w:val="20"/>
          <w:szCs w:val="20"/>
          <w:lang w:val="es-ES"/>
        </w:rPr>
        <w:t>continúas</w:t>
      </w:r>
      <w:r w:rsidR="00D835E1" w:rsidRPr="004654A8">
        <w:rPr>
          <w:rFonts w:ascii="Arial" w:eastAsia="Times New Roman" w:hAnsi="Arial" w:cs="Arial"/>
          <w:sz w:val="20"/>
          <w:szCs w:val="20"/>
          <w:lang w:val="es-ES"/>
        </w:rPr>
        <w:t xml:space="preserve"> en el desarrollo </w:t>
      </w:r>
      <w:r w:rsidR="00FC40CF" w:rsidRPr="004654A8">
        <w:rPr>
          <w:rFonts w:ascii="Arial" w:eastAsia="Times New Roman" w:hAnsi="Arial" w:cs="Arial"/>
          <w:sz w:val="20"/>
          <w:szCs w:val="20"/>
          <w:lang w:val="es-ES"/>
        </w:rPr>
        <w:t>de los</w:t>
      </w:r>
      <w:r w:rsidR="00D835E1" w:rsidRPr="004654A8">
        <w:rPr>
          <w:rFonts w:ascii="Arial" w:eastAsia="Times New Roman" w:hAnsi="Arial" w:cs="Arial"/>
          <w:sz w:val="20"/>
          <w:szCs w:val="20"/>
          <w:lang w:val="es-ES"/>
        </w:rPr>
        <w:t xml:space="preserve"> componente</w:t>
      </w:r>
      <w:r w:rsidR="00FC40CF" w:rsidRPr="004654A8">
        <w:rPr>
          <w:rFonts w:ascii="Arial" w:eastAsia="Times New Roman" w:hAnsi="Arial" w:cs="Arial"/>
          <w:sz w:val="20"/>
          <w:szCs w:val="20"/>
          <w:lang w:val="es-ES"/>
        </w:rPr>
        <w:t>s</w:t>
      </w:r>
      <w:r w:rsidR="00D835E1" w:rsidRPr="004654A8">
        <w:rPr>
          <w:rFonts w:ascii="Arial" w:eastAsia="Times New Roman" w:hAnsi="Arial" w:cs="Arial"/>
          <w:sz w:val="20"/>
          <w:szCs w:val="20"/>
          <w:lang w:val="es-ES"/>
        </w:rPr>
        <w:t xml:space="preserve"> curricular</w:t>
      </w:r>
      <w:r w:rsidR="00FC40CF" w:rsidRPr="004654A8">
        <w:rPr>
          <w:rFonts w:ascii="Arial" w:eastAsia="Times New Roman" w:hAnsi="Arial" w:cs="Arial"/>
          <w:sz w:val="20"/>
          <w:szCs w:val="20"/>
          <w:lang w:val="es-ES"/>
        </w:rPr>
        <w:t xml:space="preserve">es durante el mismo día. Se </w:t>
      </w:r>
      <w:r w:rsidR="00D835E1" w:rsidRPr="004654A8">
        <w:rPr>
          <w:rFonts w:ascii="Arial" w:eastAsia="Times New Roman" w:hAnsi="Arial" w:cs="Arial"/>
          <w:sz w:val="20"/>
          <w:szCs w:val="20"/>
          <w:lang w:val="es-ES"/>
        </w:rPr>
        <w:t>excep</w:t>
      </w:r>
      <w:r w:rsidR="00FC40CF" w:rsidRPr="004654A8">
        <w:rPr>
          <w:rFonts w:ascii="Arial" w:eastAsia="Times New Roman" w:hAnsi="Arial" w:cs="Arial"/>
          <w:sz w:val="20"/>
          <w:szCs w:val="20"/>
          <w:lang w:val="es-ES"/>
        </w:rPr>
        <w:t>túa en compone</w:t>
      </w:r>
      <w:r w:rsidR="008D2070" w:rsidRPr="004654A8">
        <w:rPr>
          <w:rFonts w:ascii="Arial" w:eastAsia="Times New Roman" w:hAnsi="Arial" w:cs="Arial"/>
          <w:sz w:val="20"/>
          <w:szCs w:val="20"/>
          <w:lang w:val="es-ES"/>
        </w:rPr>
        <w:t>n</w:t>
      </w:r>
      <w:r w:rsidR="00FC40CF" w:rsidRPr="004654A8">
        <w:rPr>
          <w:rFonts w:ascii="Arial" w:eastAsia="Times New Roman" w:hAnsi="Arial" w:cs="Arial"/>
          <w:sz w:val="20"/>
          <w:szCs w:val="20"/>
          <w:lang w:val="es-ES"/>
        </w:rPr>
        <w:t xml:space="preserve">tes curriculares como </w:t>
      </w:r>
      <w:r w:rsidR="00D835E1" w:rsidRPr="004654A8">
        <w:rPr>
          <w:rFonts w:ascii="Arial" w:eastAsia="Times New Roman" w:hAnsi="Arial" w:cs="Arial"/>
          <w:sz w:val="20"/>
          <w:szCs w:val="20"/>
          <w:lang w:val="es-ES"/>
        </w:rPr>
        <w:t xml:space="preserve">prácticas, talleres, prácticas pre-profesionales y laboratorios, </w:t>
      </w:r>
      <w:r w:rsidR="003A5A72" w:rsidRPr="004654A8">
        <w:rPr>
          <w:rFonts w:ascii="Arial" w:eastAsia="Times New Roman" w:hAnsi="Arial" w:cs="Arial"/>
          <w:sz w:val="20"/>
          <w:szCs w:val="20"/>
          <w:lang w:val="es-ES"/>
        </w:rPr>
        <w:t>precisado</w:t>
      </w:r>
      <w:r w:rsidR="00D835E1" w:rsidRPr="004654A8">
        <w:rPr>
          <w:rFonts w:ascii="Arial" w:eastAsia="Times New Roman" w:hAnsi="Arial" w:cs="Arial"/>
          <w:sz w:val="20"/>
          <w:szCs w:val="20"/>
          <w:lang w:val="es-ES"/>
        </w:rPr>
        <w:t xml:space="preserve">s en </w:t>
      </w:r>
      <w:r w:rsidR="008D2070" w:rsidRPr="004654A8">
        <w:rPr>
          <w:rFonts w:ascii="Arial" w:eastAsia="Times New Roman" w:hAnsi="Arial" w:cs="Arial"/>
          <w:sz w:val="20"/>
          <w:szCs w:val="20"/>
          <w:lang w:val="es-ES"/>
        </w:rPr>
        <w:t xml:space="preserve">su correspondiente </w:t>
      </w:r>
      <w:r w:rsidR="00D835E1" w:rsidRPr="004654A8">
        <w:rPr>
          <w:rFonts w:ascii="Arial" w:eastAsia="Times New Roman" w:hAnsi="Arial" w:cs="Arial"/>
          <w:sz w:val="20"/>
          <w:szCs w:val="20"/>
          <w:lang w:val="es-ES"/>
        </w:rPr>
        <w:t>reglamento interno</w:t>
      </w:r>
      <w:r w:rsidR="008D2070" w:rsidRPr="004654A8">
        <w:rPr>
          <w:rFonts w:ascii="Arial" w:eastAsia="Times New Roman" w:hAnsi="Arial" w:cs="Arial"/>
          <w:sz w:val="20"/>
          <w:szCs w:val="20"/>
          <w:lang w:val="es-ES"/>
        </w:rPr>
        <w:t>.</w:t>
      </w:r>
    </w:p>
    <w:p w:rsidR="004654A8" w:rsidRPr="00386D23" w:rsidRDefault="00DA1517" w:rsidP="00241D6F">
      <w:pPr>
        <w:pStyle w:val="Prrafodelista"/>
        <w:numPr>
          <w:ilvl w:val="0"/>
          <w:numId w:val="13"/>
        </w:numPr>
        <w:spacing w:after="100" w:line="240" w:lineRule="auto"/>
        <w:ind w:left="1276" w:right="61" w:hanging="142"/>
        <w:contextualSpacing w:val="0"/>
        <w:jc w:val="both"/>
        <w:rPr>
          <w:rFonts w:ascii="Arial" w:eastAsia="Times New Roman" w:hAnsi="Arial" w:cs="Arial"/>
          <w:color w:val="000000" w:themeColor="text1"/>
          <w:sz w:val="20"/>
          <w:szCs w:val="20"/>
          <w:lang w:val="es-ES"/>
        </w:rPr>
      </w:pPr>
      <w:r>
        <w:rPr>
          <w:rFonts w:ascii="Arial" w:eastAsia="Times New Roman" w:hAnsi="Arial" w:cs="Arial"/>
          <w:color w:val="000000" w:themeColor="text1"/>
          <w:sz w:val="20"/>
          <w:szCs w:val="20"/>
          <w:lang w:val="es-ES"/>
        </w:rPr>
        <w:t>Para l</w:t>
      </w:r>
      <w:r w:rsidR="004654A8" w:rsidRPr="00386D23">
        <w:rPr>
          <w:rFonts w:ascii="Arial" w:eastAsia="Times New Roman" w:hAnsi="Arial" w:cs="Arial"/>
          <w:color w:val="000000" w:themeColor="text1"/>
          <w:sz w:val="20"/>
          <w:szCs w:val="20"/>
          <w:lang w:val="es-ES"/>
        </w:rPr>
        <w:t>os componentes curriculares de cuatro (4) horas/semanal</w:t>
      </w:r>
      <w:r>
        <w:rPr>
          <w:rFonts w:ascii="Arial" w:eastAsia="Times New Roman" w:hAnsi="Arial" w:cs="Arial"/>
          <w:color w:val="000000" w:themeColor="text1"/>
          <w:sz w:val="20"/>
          <w:szCs w:val="20"/>
          <w:lang w:val="es-ES"/>
        </w:rPr>
        <w:t>es</w:t>
      </w:r>
      <w:r w:rsidR="004654A8" w:rsidRPr="00386D23">
        <w:rPr>
          <w:rFonts w:ascii="Arial" w:eastAsia="Times New Roman" w:hAnsi="Arial" w:cs="Arial"/>
          <w:color w:val="000000" w:themeColor="text1"/>
          <w:sz w:val="20"/>
          <w:szCs w:val="20"/>
          <w:lang w:val="es-ES"/>
        </w:rPr>
        <w:t>, se establece la programación en bloques de dos (2) horas.</w:t>
      </w:r>
    </w:p>
    <w:p w:rsidR="00D835E1" w:rsidRPr="00386D23" w:rsidRDefault="00FC40CF" w:rsidP="00241D6F">
      <w:pPr>
        <w:pStyle w:val="Prrafodelista"/>
        <w:numPr>
          <w:ilvl w:val="0"/>
          <w:numId w:val="13"/>
        </w:numPr>
        <w:spacing w:after="100" w:line="240" w:lineRule="auto"/>
        <w:ind w:left="1276" w:right="61" w:hanging="142"/>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 xml:space="preserve">En caso que </w:t>
      </w:r>
      <w:r w:rsidR="003A5A72" w:rsidRPr="00386D23">
        <w:rPr>
          <w:rFonts w:ascii="Arial" w:eastAsia="Times New Roman" w:hAnsi="Arial" w:cs="Arial"/>
          <w:color w:val="000000" w:themeColor="text1"/>
          <w:sz w:val="20"/>
          <w:szCs w:val="20"/>
          <w:lang w:val="es-ES"/>
        </w:rPr>
        <w:t>un</w:t>
      </w:r>
      <w:r w:rsidRPr="00386D23">
        <w:rPr>
          <w:rFonts w:ascii="Arial" w:eastAsia="Times New Roman" w:hAnsi="Arial" w:cs="Arial"/>
          <w:color w:val="000000" w:themeColor="text1"/>
          <w:sz w:val="20"/>
          <w:szCs w:val="20"/>
          <w:lang w:val="es-ES"/>
        </w:rPr>
        <w:t xml:space="preserve"> </w:t>
      </w:r>
      <w:r w:rsidR="00D835E1" w:rsidRPr="00386D23">
        <w:rPr>
          <w:rFonts w:ascii="Arial" w:eastAsia="Times New Roman" w:hAnsi="Arial" w:cs="Arial"/>
          <w:color w:val="000000" w:themeColor="text1"/>
          <w:sz w:val="20"/>
          <w:szCs w:val="20"/>
          <w:lang w:val="es-ES"/>
        </w:rPr>
        <w:t>componente curricular tenga cinco (5) horas/semanales, se establece la programación en bloques de tres (3) y dos (2) horas</w:t>
      </w:r>
      <w:r w:rsidR="004654A8" w:rsidRPr="00386D23">
        <w:rPr>
          <w:rFonts w:ascii="Arial" w:eastAsia="Times New Roman" w:hAnsi="Arial" w:cs="Arial"/>
          <w:color w:val="000000" w:themeColor="text1"/>
          <w:sz w:val="20"/>
          <w:szCs w:val="20"/>
          <w:lang w:val="es-ES"/>
        </w:rPr>
        <w:t xml:space="preserve"> o de dos (02), dos (02) y una (01) hora.</w:t>
      </w:r>
    </w:p>
    <w:p w:rsidR="00D835E1" w:rsidRPr="00AE10EC" w:rsidRDefault="00D835E1" w:rsidP="008F0AC2">
      <w:pPr>
        <w:pStyle w:val="Prrafodelista"/>
        <w:numPr>
          <w:ilvl w:val="0"/>
          <w:numId w:val="13"/>
        </w:numPr>
        <w:spacing w:after="100" w:line="240" w:lineRule="auto"/>
        <w:ind w:left="1276" w:right="61" w:hanging="142"/>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Los  componentes curriculares de seis (6) horas a más</w:t>
      </w:r>
      <w:r w:rsidR="0079187E" w:rsidRPr="00AE10EC">
        <w:rPr>
          <w:rFonts w:ascii="Arial" w:eastAsia="Times New Roman" w:hAnsi="Arial" w:cs="Arial"/>
          <w:sz w:val="20"/>
          <w:szCs w:val="20"/>
          <w:lang w:val="es-ES"/>
        </w:rPr>
        <w:t>,</w:t>
      </w:r>
      <w:r w:rsidRPr="00AE10EC">
        <w:rPr>
          <w:rFonts w:ascii="Arial" w:eastAsia="Times New Roman" w:hAnsi="Arial" w:cs="Arial"/>
          <w:sz w:val="20"/>
          <w:szCs w:val="20"/>
          <w:lang w:val="es-ES"/>
        </w:rPr>
        <w:t xml:space="preserve"> se progra</w:t>
      </w:r>
      <w:r w:rsidR="0079187E" w:rsidRPr="00AE10EC">
        <w:rPr>
          <w:rFonts w:ascii="Arial" w:eastAsia="Times New Roman" w:hAnsi="Arial" w:cs="Arial"/>
          <w:sz w:val="20"/>
          <w:szCs w:val="20"/>
          <w:lang w:val="es-ES"/>
        </w:rPr>
        <w:t>man en bloques de dos (2) horas</w:t>
      </w:r>
      <w:r w:rsidRPr="00AE10EC">
        <w:rPr>
          <w:rFonts w:ascii="Arial" w:eastAsia="Times New Roman" w:hAnsi="Arial" w:cs="Arial"/>
          <w:sz w:val="20"/>
          <w:szCs w:val="20"/>
          <w:lang w:val="es-ES"/>
        </w:rPr>
        <w:t>.</w:t>
      </w:r>
    </w:p>
    <w:p w:rsidR="00950F7F" w:rsidRPr="00950F7F" w:rsidRDefault="00D835E1" w:rsidP="00950F7F">
      <w:pPr>
        <w:pStyle w:val="Prrafodelista"/>
        <w:numPr>
          <w:ilvl w:val="0"/>
          <w:numId w:val="13"/>
        </w:numPr>
        <w:spacing w:after="100" w:line="240" w:lineRule="auto"/>
        <w:ind w:left="1276" w:right="61" w:hanging="142"/>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En ningún caso se admitirá que los docentes modifiquen o propongan horarios, fuera de lo establecido, sin aprobación de Consejo de Facultad.</w:t>
      </w:r>
    </w:p>
    <w:p w:rsidR="00D835E1" w:rsidRPr="00AE10EC" w:rsidRDefault="00D835E1" w:rsidP="008F0AC2">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Autoriza la recuperación de las horas no desarrolladas, previo compromiso </w:t>
      </w:r>
      <w:r w:rsidR="003A5A72">
        <w:rPr>
          <w:rFonts w:ascii="Arial" w:eastAsia="Times New Roman" w:hAnsi="Arial" w:cs="Arial"/>
          <w:sz w:val="20"/>
          <w:szCs w:val="20"/>
          <w:lang w:val="es-ES"/>
        </w:rPr>
        <w:t>por escrito y</w:t>
      </w:r>
      <w:r w:rsidRPr="00AE10EC">
        <w:rPr>
          <w:rFonts w:ascii="Arial" w:eastAsia="Times New Roman" w:hAnsi="Arial" w:cs="Arial"/>
          <w:sz w:val="20"/>
          <w:szCs w:val="20"/>
          <w:lang w:val="es-ES"/>
        </w:rPr>
        <w:t xml:space="preserve"> debidamente justificadas</w:t>
      </w:r>
      <w:r w:rsidR="00DA1517">
        <w:rPr>
          <w:rFonts w:ascii="Arial" w:eastAsia="Times New Roman" w:hAnsi="Arial" w:cs="Arial"/>
          <w:sz w:val="20"/>
          <w:szCs w:val="20"/>
          <w:lang w:val="es-ES"/>
        </w:rPr>
        <w:t xml:space="preserve"> por el docente titular</w:t>
      </w:r>
      <w:r w:rsidR="003A5A72">
        <w:rPr>
          <w:rFonts w:ascii="Arial" w:eastAsia="Times New Roman" w:hAnsi="Arial" w:cs="Arial"/>
          <w:sz w:val="20"/>
          <w:szCs w:val="20"/>
          <w:lang w:val="es-ES"/>
        </w:rPr>
        <w:t>,</w:t>
      </w:r>
      <w:r w:rsidR="00DA1517">
        <w:rPr>
          <w:rFonts w:ascii="Arial" w:eastAsia="Times New Roman" w:hAnsi="Arial" w:cs="Arial"/>
          <w:sz w:val="20"/>
          <w:szCs w:val="20"/>
          <w:lang w:val="es-ES"/>
        </w:rPr>
        <w:t xml:space="preserve"> dicha supervisión</w:t>
      </w:r>
      <w:r w:rsidR="0061552B" w:rsidRPr="00AE10EC">
        <w:rPr>
          <w:rFonts w:ascii="Arial" w:eastAsia="Times New Roman" w:hAnsi="Arial" w:cs="Arial"/>
          <w:sz w:val="20"/>
          <w:szCs w:val="20"/>
          <w:lang w:val="es-ES"/>
        </w:rPr>
        <w:t xml:space="preserve"> será sujeto a supervisión</w:t>
      </w:r>
      <w:r w:rsidRPr="00AE10EC">
        <w:rPr>
          <w:rFonts w:ascii="Arial" w:eastAsia="Times New Roman" w:hAnsi="Arial" w:cs="Arial"/>
          <w:sz w:val="20"/>
          <w:szCs w:val="20"/>
          <w:lang w:val="es-ES"/>
        </w:rPr>
        <w:t>.</w:t>
      </w:r>
    </w:p>
    <w:p w:rsidR="00D835E1" w:rsidRPr="00AE10EC" w:rsidRDefault="00D835E1" w:rsidP="008F0AC2">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Atiende y resuelve problemas académicos de los estudiantes, en un plazo no mayor de dos (2) días hábiles, después de presentada la solicitud.</w:t>
      </w:r>
    </w:p>
    <w:p w:rsidR="00D835E1" w:rsidRPr="00C97C06" w:rsidRDefault="00D835E1" w:rsidP="008F0AC2">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Ejecuta la convalidación de </w:t>
      </w:r>
      <w:r w:rsidR="001807E5">
        <w:rPr>
          <w:rFonts w:ascii="Arial" w:eastAsia="Times New Roman" w:hAnsi="Arial" w:cs="Arial"/>
          <w:sz w:val="20"/>
          <w:szCs w:val="20"/>
          <w:lang w:val="es-ES"/>
        </w:rPr>
        <w:t>los componentes curriculares</w:t>
      </w:r>
      <w:r>
        <w:rPr>
          <w:rFonts w:ascii="Arial" w:eastAsia="Times New Roman" w:hAnsi="Arial" w:cs="Arial"/>
          <w:sz w:val="20"/>
          <w:szCs w:val="20"/>
          <w:lang w:val="es-ES"/>
        </w:rPr>
        <w:t xml:space="preserve"> dentro de los diez (10) días hábiles, contados a partir del día siguiente de la finalización del proceso de matrículas, en concordancia con </w:t>
      </w:r>
      <w:r w:rsidRPr="00C97C06">
        <w:rPr>
          <w:rFonts w:ascii="Arial" w:eastAsia="Times New Roman" w:hAnsi="Arial" w:cs="Arial"/>
          <w:sz w:val="20"/>
          <w:szCs w:val="20"/>
          <w:lang w:val="es-ES"/>
        </w:rPr>
        <w:t>el Reglamento de Convalidaciones.</w:t>
      </w:r>
    </w:p>
    <w:p w:rsidR="00961D03" w:rsidRPr="00BD2771" w:rsidRDefault="00961D03" w:rsidP="008F0AC2">
      <w:pPr>
        <w:pStyle w:val="Prrafodelista"/>
        <w:numPr>
          <w:ilvl w:val="0"/>
          <w:numId w:val="15"/>
        </w:numPr>
        <w:spacing w:after="100" w:line="240" w:lineRule="auto"/>
        <w:ind w:left="1134" w:right="66" w:hanging="283"/>
        <w:contextualSpacing w:val="0"/>
        <w:jc w:val="both"/>
        <w:rPr>
          <w:rFonts w:ascii="Arial" w:eastAsia="Times New Roman" w:hAnsi="Arial" w:cs="Arial"/>
          <w:color w:val="FF0000"/>
          <w:sz w:val="20"/>
          <w:szCs w:val="20"/>
          <w:lang w:val="es-ES"/>
        </w:rPr>
      </w:pPr>
      <w:r w:rsidRPr="00C97C06">
        <w:rPr>
          <w:rFonts w:ascii="Arial" w:eastAsia="Times New Roman" w:hAnsi="Arial" w:cs="Arial"/>
          <w:sz w:val="20"/>
          <w:szCs w:val="20"/>
          <w:lang w:val="es-ES"/>
        </w:rPr>
        <w:t xml:space="preserve">Remite la relación oficial de egresados por semestre </w:t>
      </w:r>
      <w:r w:rsidR="00EC3A6D" w:rsidRPr="00C97C06">
        <w:rPr>
          <w:rFonts w:ascii="Arial" w:eastAsia="Times New Roman" w:hAnsi="Arial" w:cs="Arial"/>
          <w:sz w:val="20"/>
          <w:szCs w:val="20"/>
          <w:lang w:val="es-ES"/>
        </w:rPr>
        <w:t xml:space="preserve">académico </w:t>
      </w:r>
      <w:r w:rsidR="00EA5977" w:rsidRPr="00BD2771">
        <w:rPr>
          <w:rFonts w:ascii="Arial" w:eastAsia="Times New Roman" w:hAnsi="Arial" w:cs="Arial"/>
          <w:sz w:val="20"/>
          <w:szCs w:val="20"/>
          <w:lang w:val="es-ES"/>
        </w:rPr>
        <w:t xml:space="preserve">y </w:t>
      </w:r>
      <w:r w:rsidR="00EC3A6D" w:rsidRPr="00BD2771">
        <w:rPr>
          <w:rFonts w:ascii="Arial" w:eastAsia="Times New Roman" w:hAnsi="Arial" w:cs="Arial"/>
          <w:sz w:val="20"/>
          <w:szCs w:val="20"/>
          <w:lang w:val="es-ES"/>
        </w:rPr>
        <w:t>programa de estudio</w:t>
      </w:r>
      <w:r w:rsidR="00EA5977" w:rsidRPr="00BD2771">
        <w:rPr>
          <w:rFonts w:ascii="Arial" w:eastAsia="Times New Roman" w:hAnsi="Arial" w:cs="Arial"/>
          <w:sz w:val="20"/>
          <w:szCs w:val="20"/>
          <w:lang w:val="es-ES"/>
        </w:rPr>
        <w:t>s</w:t>
      </w:r>
      <w:r w:rsidR="00EC3A6D" w:rsidRPr="00BD2771">
        <w:rPr>
          <w:rFonts w:ascii="Arial" w:eastAsia="Times New Roman" w:hAnsi="Arial" w:cs="Arial"/>
          <w:color w:val="FF0000"/>
          <w:sz w:val="20"/>
          <w:szCs w:val="20"/>
          <w:lang w:val="es-ES"/>
        </w:rPr>
        <w:t>.</w:t>
      </w:r>
    </w:p>
    <w:p w:rsidR="00B0067C" w:rsidRPr="00BD2771" w:rsidRDefault="00DA1517" w:rsidP="008F0AC2">
      <w:pPr>
        <w:pStyle w:val="Prrafodelista"/>
        <w:numPr>
          <w:ilvl w:val="0"/>
          <w:numId w:val="15"/>
        </w:numPr>
        <w:spacing w:after="100" w:line="240" w:lineRule="auto"/>
        <w:ind w:left="1134" w:right="66" w:hanging="283"/>
        <w:contextualSpacing w:val="0"/>
        <w:jc w:val="both"/>
        <w:rPr>
          <w:rFonts w:ascii="Arial" w:eastAsia="Times New Roman" w:hAnsi="Arial" w:cs="Arial"/>
          <w:sz w:val="20"/>
          <w:szCs w:val="20"/>
          <w:lang w:val="es-ES"/>
        </w:rPr>
      </w:pPr>
      <w:r w:rsidRPr="00BD2771">
        <w:rPr>
          <w:rFonts w:ascii="Arial" w:eastAsia="Times New Roman" w:hAnsi="Arial" w:cs="Arial"/>
          <w:sz w:val="20"/>
          <w:szCs w:val="20"/>
          <w:lang w:val="es-ES"/>
        </w:rPr>
        <w:t>Po</w:t>
      </w:r>
      <w:r w:rsidR="00FE2F49" w:rsidRPr="00BD2771">
        <w:rPr>
          <w:rFonts w:ascii="Arial" w:eastAsia="Times New Roman" w:hAnsi="Arial" w:cs="Arial"/>
          <w:sz w:val="20"/>
          <w:szCs w:val="20"/>
          <w:lang w:val="es-ES"/>
        </w:rPr>
        <w:t>r</w:t>
      </w:r>
      <w:r w:rsidRPr="00BD2771">
        <w:rPr>
          <w:rFonts w:ascii="Arial" w:eastAsia="Times New Roman" w:hAnsi="Arial" w:cs="Arial"/>
          <w:sz w:val="20"/>
          <w:szCs w:val="20"/>
          <w:lang w:val="es-ES"/>
        </w:rPr>
        <w:t xml:space="preserve"> e</w:t>
      </w:r>
      <w:r w:rsidR="004A2232" w:rsidRPr="00BD2771">
        <w:rPr>
          <w:rFonts w:ascii="Arial" w:eastAsia="Times New Roman" w:hAnsi="Arial" w:cs="Arial"/>
          <w:sz w:val="20"/>
          <w:szCs w:val="20"/>
          <w:lang w:val="es-ES"/>
        </w:rPr>
        <w:t>l incumplimiento de sus funciones y la no implementación de las medidas correctivas</w:t>
      </w:r>
      <w:r w:rsidR="00527104" w:rsidRPr="00BD2771">
        <w:rPr>
          <w:rFonts w:ascii="Arial" w:eastAsia="Times New Roman" w:hAnsi="Arial" w:cs="Arial"/>
          <w:sz w:val="20"/>
          <w:szCs w:val="20"/>
          <w:lang w:val="es-ES"/>
        </w:rPr>
        <w:t>,</w:t>
      </w:r>
      <w:r w:rsidRPr="00BD2771">
        <w:rPr>
          <w:rFonts w:ascii="Arial" w:eastAsia="Times New Roman" w:hAnsi="Arial" w:cs="Arial"/>
          <w:sz w:val="20"/>
          <w:szCs w:val="20"/>
          <w:lang w:val="es-ES"/>
        </w:rPr>
        <w:t xml:space="preserve"> asumirá</w:t>
      </w:r>
      <w:r w:rsidR="004A2232" w:rsidRPr="00BD2771">
        <w:rPr>
          <w:rFonts w:ascii="Arial" w:eastAsia="Times New Roman" w:hAnsi="Arial" w:cs="Arial"/>
          <w:sz w:val="20"/>
          <w:szCs w:val="20"/>
          <w:lang w:val="es-ES"/>
        </w:rPr>
        <w:t xml:space="preserve"> responsabilidad administrativa, que será comunicada al </w:t>
      </w:r>
      <w:r w:rsidR="00527104" w:rsidRPr="00BD2771">
        <w:rPr>
          <w:rFonts w:ascii="Arial" w:eastAsia="Times New Roman" w:hAnsi="Arial" w:cs="Arial"/>
          <w:sz w:val="20"/>
          <w:szCs w:val="20"/>
          <w:lang w:val="es-ES"/>
        </w:rPr>
        <w:t xml:space="preserve">Tribunal </w:t>
      </w:r>
      <w:r w:rsidR="004A2232" w:rsidRPr="00BD2771">
        <w:rPr>
          <w:rFonts w:ascii="Arial" w:eastAsia="Times New Roman" w:hAnsi="Arial" w:cs="Arial"/>
          <w:sz w:val="20"/>
          <w:szCs w:val="20"/>
          <w:lang w:val="es-ES"/>
        </w:rPr>
        <w:t xml:space="preserve">de </w:t>
      </w:r>
      <w:r w:rsidR="00527104" w:rsidRPr="00BD2771">
        <w:rPr>
          <w:rFonts w:ascii="Arial" w:eastAsia="Times New Roman" w:hAnsi="Arial" w:cs="Arial"/>
          <w:sz w:val="20"/>
          <w:szCs w:val="20"/>
          <w:lang w:val="es-ES"/>
        </w:rPr>
        <w:t>Honor</w:t>
      </w:r>
      <w:r w:rsidR="004A2232" w:rsidRPr="00BD2771">
        <w:rPr>
          <w:rFonts w:ascii="Arial" w:eastAsia="Times New Roman" w:hAnsi="Arial" w:cs="Arial"/>
          <w:sz w:val="20"/>
          <w:szCs w:val="20"/>
          <w:lang w:val="es-ES"/>
        </w:rPr>
        <w:t>.</w:t>
      </w:r>
    </w:p>
    <w:p w:rsidR="00D835E1" w:rsidRDefault="00D835E1" w:rsidP="007C5FC9">
      <w:pPr>
        <w:pStyle w:val="Prrafodelista"/>
        <w:numPr>
          <w:ilvl w:val="1"/>
          <w:numId w:val="60"/>
        </w:numPr>
        <w:spacing w:after="100" w:line="240" w:lineRule="auto"/>
        <w:ind w:left="850" w:right="62" w:hanging="425"/>
        <w:contextualSpacing w:val="0"/>
        <w:jc w:val="both"/>
        <w:outlineLvl w:val="1"/>
        <w:rPr>
          <w:rFonts w:ascii="Arial" w:eastAsia="Times New Roman" w:hAnsi="Arial" w:cs="Arial"/>
          <w:b/>
          <w:sz w:val="20"/>
          <w:szCs w:val="20"/>
          <w:lang w:val="es-ES"/>
        </w:rPr>
      </w:pPr>
      <w:bookmarkStart w:id="37" w:name="_Toc3275416"/>
      <w:r>
        <w:rPr>
          <w:rFonts w:ascii="Arial" w:eastAsia="Times New Roman" w:hAnsi="Arial" w:cs="Arial"/>
          <w:b/>
          <w:sz w:val="20"/>
          <w:szCs w:val="20"/>
          <w:lang w:val="es-ES"/>
        </w:rPr>
        <w:lastRenderedPageBreak/>
        <w:t>FUNCIONES DEL COORDINADOR DE TUTORÍA Y DOCENTES TUTORES DE LAS ESCUELAS PROFESIONALES</w:t>
      </w:r>
      <w:bookmarkEnd w:id="37"/>
    </w:p>
    <w:p w:rsidR="00E02A61" w:rsidRDefault="005104DA" w:rsidP="004654A8">
      <w:pPr>
        <w:pStyle w:val="Prrafodelista"/>
        <w:numPr>
          <w:ilvl w:val="1"/>
          <w:numId w:val="1"/>
        </w:numPr>
        <w:spacing w:after="8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Programa</w:t>
      </w:r>
      <w:r w:rsidR="00D835E1">
        <w:rPr>
          <w:rFonts w:ascii="Arial" w:eastAsia="Times New Roman" w:hAnsi="Arial" w:cs="Arial"/>
          <w:sz w:val="20"/>
          <w:szCs w:val="20"/>
          <w:lang w:val="es-ES"/>
        </w:rPr>
        <w:t xml:space="preserve">, monitorea, asesora y evalúa las acciones de los docentes tutores; </w:t>
      </w:r>
      <w:r w:rsidR="005C21D2">
        <w:rPr>
          <w:rFonts w:ascii="Arial" w:eastAsia="Times New Roman" w:hAnsi="Arial" w:cs="Arial"/>
          <w:sz w:val="20"/>
          <w:szCs w:val="20"/>
          <w:lang w:val="es-ES"/>
        </w:rPr>
        <w:t xml:space="preserve">es el responsable directo del funcionamiento del sistema de tutoría dentro de su </w:t>
      </w:r>
      <w:r w:rsidR="00527104">
        <w:rPr>
          <w:rFonts w:ascii="Arial" w:eastAsia="Times New Roman" w:hAnsi="Arial" w:cs="Arial"/>
          <w:sz w:val="20"/>
          <w:szCs w:val="20"/>
          <w:lang w:val="es-ES"/>
        </w:rPr>
        <w:t xml:space="preserve">Escuela </w:t>
      </w:r>
      <w:r w:rsidR="00527104" w:rsidRPr="00AE10EC">
        <w:rPr>
          <w:rFonts w:ascii="Arial" w:eastAsia="Times New Roman" w:hAnsi="Arial" w:cs="Arial"/>
          <w:sz w:val="20"/>
          <w:szCs w:val="20"/>
          <w:lang w:val="es-ES"/>
        </w:rPr>
        <w:t>Profesional</w:t>
      </w:r>
      <w:r w:rsidR="00527104">
        <w:rPr>
          <w:rFonts w:ascii="Arial" w:eastAsia="Times New Roman" w:hAnsi="Arial" w:cs="Arial"/>
          <w:sz w:val="20"/>
          <w:szCs w:val="20"/>
          <w:lang w:val="es-ES"/>
        </w:rPr>
        <w:t>;</w:t>
      </w:r>
      <w:r w:rsidR="005C21D2" w:rsidRPr="00AE10EC">
        <w:rPr>
          <w:rFonts w:ascii="Arial" w:eastAsia="Times New Roman" w:hAnsi="Arial" w:cs="Arial"/>
          <w:sz w:val="20"/>
          <w:szCs w:val="20"/>
          <w:lang w:val="es-ES"/>
        </w:rPr>
        <w:t xml:space="preserve"> </w:t>
      </w:r>
      <w:r w:rsidR="00D835E1" w:rsidRPr="00AE10EC">
        <w:rPr>
          <w:rFonts w:ascii="Arial" w:eastAsia="Times New Roman" w:hAnsi="Arial" w:cs="Arial"/>
          <w:sz w:val="20"/>
          <w:szCs w:val="20"/>
          <w:lang w:val="es-ES"/>
        </w:rPr>
        <w:t xml:space="preserve">asimismo, promueve procesos de sensibilización en todas las instancias de la </w:t>
      </w:r>
      <w:r w:rsidR="00527104" w:rsidRPr="00AE10EC">
        <w:rPr>
          <w:rFonts w:ascii="Arial" w:eastAsia="Times New Roman" w:hAnsi="Arial" w:cs="Arial"/>
          <w:sz w:val="20"/>
          <w:szCs w:val="20"/>
          <w:lang w:val="es-ES"/>
        </w:rPr>
        <w:t>Escuela Profesional</w:t>
      </w:r>
      <w:r w:rsidR="00D835E1" w:rsidRPr="00AE10EC">
        <w:rPr>
          <w:rFonts w:ascii="Arial" w:eastAsia="Times New Roman" w:hAnsi="Arial" w:cs="Arial"/>
          <w:sz w:val="20"/>
          <w:szCs w:val="20"/>
          <w:lang w:val="es-ES"/>
        </w:rPr>
        <w:t xml:space="preserve">, así como la </w:t>
      </w:r>
      <w:r w:rsidR="00993846" w:rsidRPr="00AE10EC">
        <w:rPr>
          <w:rFonts w:ascii="Arial" w:eastAsia="Times New Roman" w:hAnsi="Arial" w:cs="Arial"/>
          <w:sz w:val="20"/>
          <w:szCs w:val="20"/>
          <w:lang w:val="es-ES"/>
        </w:rPr>
        <w:t>actualización y capacitación.</w:t>
      </w:r>
    </w:p>
    <w:p w:rsidR="00BD2771" w:rsidRPr="004654A8" w:rsidRDefault="00BD2771" w:rsidP="00BD2771">
      <w:pPr>
        <w:pStyle w:val="Prrafodelista"/>
        <w:numPr>
          <w:ilvl w:val="1"/>
          <w:numId w:val="1"/>
        </w:numPr>
        <w:spacing w:after="80" w:line="240" w:lineRule="auto"/>
        <w:ind w:left="1134" w:right="62" w:hanging="283"/>
        <w:contextualSpacing w:val="0"/>
        <w:jc w:val="both"/>
        <w:rPr>
          <w:rFonts w:ascii="Arial" w:eastAsia="Times New Roman" w:hAnsi="Arial" w:cs="Arial"/>
          <w:sz w:val="20"/>
          <w:szCs w:val="20"/>
          <w:lang w:val="es-ES"/>
        </w:rPr>
      </w:pPr>
      <w:r w:rsidRPr="00BD2771">
        <w:rPr>
          <w:rFonts w:ascii="Arial" w:eastAsia="Times New Roman" w:hAnsi="Arial" w:cs="Arial"/>
          <w:sz w:val="20"/>
          <w:szCs w:val="20"/>
          <w:lang w:val="es-ES"/>
        </w:rPr>
        <w:t>Promueve procesos de sensibilización, actualización y capacitación en todas las instancias de la escuela profesional.</w:t>
      </w:r>
    </w:p>
    <w:p w:rsidR="003A26A5" w:rsidRDefault="005104DA" w:rsidP="008F0AC2">
      <w:pPr>
        <w:pStyle w:val="Prrafodelista"/>
        <w:numPr>
          <w:ilvl w:val="1"/>
          <w:numId w:val="1"/>
        </w:numPr>
        <w:spacing w:after="8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D</w:t>
      </w:r>
      <w:r w:rsidR="003A26A5" w:rsidRPr="00AE10EC">
        <w:rPr>
          <w:rFonts w:ascii="Arial" w:eastAsia="Times New Roman" w:hAnsi="Arial" w:cs="Arial"/>
          <w:sz w:val="20"/>
          <w:szCs w:val="20"/>
          <w:lang w:val="es-ES"/>
        </w:rPr>
        <w:t>istribuye tutores y tutorados dentro de los quince</w:t>
      </w:r>
      <w:r w:rsidR="00527104">
        <w:rPr>
          <w:rFonts w:ascii="Arial" w:eastAsia="Times New Roman" w:hAnsi="Arial" w:cs="Arial"/>
          <w:sz w:val="20"/>
          <w:szCs w:val="20"/>
          <w:lang w:val="es-ES"/>
        </w:rPr>
        <w:t xml:space="preserve"> (15)</w:t>
      </w:r>
      <w:r w:rsidR="003A26A5" w:rsidRPr="00AE10EC">
        <w:rPr>
          <w:rFonts w:ascii="Arial" w:eastAsia="Times New Roman" w:hAnsi="Arial" w:cs="Arial"/>
          <w:sz w:val="20"/>
          <w:szCs w:val="20"/>
          <w:lang w:val="es-ES"/>
        </w:rPr>
        <w:t xml:space="preserve"> días de iniciado el semestre</w:t>
      </w:r>
      <w:r w:rsidR="00527104">
        <w:rPr>
          <w:rFonts w:ascii="Arial" w:eastAsia="Times New Roman" w:hAnsi="Arial" w:cs="Arial"/>
          <w:sz w:val="20"/>
          <w:szCs w:val="20"/>
          <w:lang w:val="es-ES"/>
        </w:rPr>
        <w:t xml:space="preserve"> académico</w:t>
      </w:r>
      <w:r w:rsidR="003A26A5" w:rsidRPr="00AE10EC">
        <w:rPr>
          <w:rFonts w:ascii="Arial" w:eastAsia="Times New Roman" w:hAnsi="Arial" w:cs="Arial"/>
          <w:sz w:val="20"/>
          <w:szCs w:val="20"/>
          <w:lang w:val="es-ES"/>
        </w:rPr>
        <w:t xml:space="preserve">, la distribución de tutorados será obligatorio  entre  los </w:t>
      </w:r>
      <w:r w:rsidR="003A26A5" w:rsidRPr="00386D23">
        <w:rPr>
          <w:rFonts w:ascii="Arial" w:eastAsia="Times New Roman" w:hAnsi="Arial" w:cs="Arial"/>
          <w:color w:val="000000" w:themeColor="text1"/>
          <w:sz w:val="20"/>
          <w:szCs w:val="20"/>
          <w:lang w:val="es-ES"/>
        </w:rPr>
        <w:t xml:space="preserve">estudiantes del I al IV ciclo, además </w:t>
      </w:r>
      <w:r w:rsidR="003A26A5" w:rsidRPr="00AE10EC">
        <w:rPr>
          <w:rFonts w:ascii="Arial" w:eastAsia="Times New Roman" w:hAnsi="Arial" w:cs="Arial"/>
          <w:sz w:val="20"/>
          <w:szCs w:val="20"/>
          <w:lang w:val="es-ES"/>
        </w:rPr>
        <w:t xml:space="preserve">de los </w:t>
      </w:r>
      <w:r w:rsidR="005C21D2" w:rsidRPr="00AE10EC">
        <w:rPr>
          <w:rFonts w:ascii="Arial" w:eastAsia="Times New Roman" w:hAnsi="Arial" w:cs="Arial"/>
          <w:sz w:val="20"/>
          <w:szCs w:val="20"/>
          <w:lang w:val="es-ES"/>
        </w:rPr>
        <w:t xml:space="preserve">estudiantes </w:t>
      </w:r>
      <w:r w:rsidR="003A26A5" w:rsidRPr="00AE10EC">
        <w:rPr>
          <w:rFonts w:ascii="Arial" w:eastAsia="Times New Roman" w:hAnsi="Arial" w:cs="Arial"/>
          <w:sz w:val="20"/>
          <w:szCs w:val="20"/>
          <w:lang w:val="es-ES"/>
        </w:rPr>
        <w:t>que se encuentran en segunda  y tercera matricula (riesgo académico). En la distribución de tutores se consideran a docentes ordinarios y contratados a tiempo completo.</w:t>
      </w:r>
    </w:p>
    <w:p w:rsidR="005C21D2" w:rsidRDefault="005C21D2" w:rsidP="008F0AC2">
      <w:pPr>
        <w:pStyle w:val="Prrafodelista"/>
        <w:numPr>
          <w:ilvl w:val="1"/>
          <w:numId w:val="1"/>
        </w:numPr>
        <w:spacing w:after="80" w:line="240" w:lineRule="auto"/>
        <w:ind w:left="1134" w:right="62"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La distribución de tutores y tutorados debe ser aprobado por Resolución de Decanato, y remitido a la Dirección General Académica</w:t>
      </w:r>
      <w:r w:rsidR="006630D2">
        <w:rPr>
          <w:rFonts w:ascii="Arial" w:eastAsia="Times New Roman" w:hAnsi="Arial" w:cs="Arial"/>
          <w:sz w:val="20"/>
          <w:szCs w:val="20"/>
          <w:lang w:val="es-ES"/>
        </w:rPr>
        <w:t>.</w:t>
      </w:r>
    </w:p>
    <w:p w:rsidR="006630D2" w:rsidRPr="00C97C06" w:rsidRDefault="006630D2" w:rsidP="008F0AC2">
      <w:pPr>
        <w:pStyle w:val="Prrafodelista"/>
        <w:numPr>
          <w:ilvl w:val="1"/>
          <w:numId w:val="1"/>
        </w:numPr>
        <w:spacing w:after="80" w:line="240" w:lineRule="auto"/>
        <w:ind w:left="1134" w:right="62" w:hanging="283"/>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Es obligatorio que los estudiantes que se encuentran en rie</w:t>
      </w:r>
      <w:r w:rsidR="002E5065" w:rsidRPr="00C97C06">
        <w:rPr>
          <w:rFonts w:ascii="Arial" w:eastAsia="Times New Roman" w:hAnsi="Arial" w:cs="Arial"/>
          <w:sz w:val="20"/>
          <w:szCs w:val="20"/>
          <w:lang w:val="es-ES"/>
        </w:rPr>
        <w:t>s</w:t>
      </w:r>
      <w:r w:rsidRPr="00C97C06">
        <w:rPr>
          <w:rFonts w:ascii="Arial" w:eastAsia="Times New Roman" w:hAnsi="Arial" w:cs="Arial"/>
          <w:sz w:val="20"/>
          <w:szCs w:val="20"/>
          <w:lang w:val="es-ES"/>
        </w:rPr>
        <w:t>go académico tengan tutores y la Oficina de Tutoría y Psicopedagogía realicen el seguimiento y la evaluación permanente del tutorado.</w:t>
      </w:r>
    </w:p>
    <w:p w:rsidR="00ED58DF" w:rsidRPr="00C97C06" w:rsidRDefault="00ED58DF" w:rsidP="00ED58DF">
      <w:pPr>
        <w:pStyle w:val="Prrafodelista"/>
        <w:numPr>
          <w:ilvl w:val="1"/>
          <w:numId w:val="1"/>
        </w:numPr>
        <w:spacing w:after="80" w:line="240" w:lineRule="auto"/>
        <w:ind w:left="1135" w:right="62" w:hanging="284"/>
        <w:contextualSpacing w:val="0"/>
        <w:jc w:val="both"/>
        <w:rPr>
          <w:rFonts w:ascii="Arial" w:eastAsia="Times New Roman" w:hAnsi="Arial" w:cs="Arial"/>
          <w:sz w:val="20"/>
          <w:szCs w:val="20"/>
          <w:lang w:val="es-ES"/>
        </w:rPr>
      </w:pPr>
      <w:r w:rsidRPr="00C97C06">
        <w:rPr>
          <w:rFonts w:ascii="Arial" w:eastAsia="Times New Roman" w:hAnsi="Arial" w:cs="Arial"/>
          <w:sz w:val="20"/>
          <w:szCs w:val="20"/>
          <w:lang w:val="es-ES"/>
        </w:rPr>
        <w:t xml:space="preserve">Los docentes que asumen tutoría de los estudiantes en riesgo académico deben tener un perfil concordante con el proceso de acompañamiento, emitido por la oficina de tutoría y </w:t>
      </w:r>
      <w:r w:rsidR="00C97C06" w:rsidRPr="00C97C06">
        <w:rPr>
          <w:rFonts w:ascii="Arial" w:eastAsia="Times New Roman" w:hAnsi="Arial" w:cs="Arial"/>
          <w:sz w:val="20"/>
          <w:szCs w:val="20"/>
          <w:lang w:val="es-ES"/>
        </w:rPr>
        <w:t>psicopedagogía</w:t>
      </w:r>
      <w:r w:rsidRPr="00C97C06">
        <w:rPr>
          <w:rFonts w:ascii="Arial" w:eastAsia="Times New Roman" w:hAnsi="Arial" w:cs="Arial"/>
          <w:sz w:val="20"/>
          <w:szCs w:val="20"/>
          <w:lang w:val="es-ES"/>
        </w:rPr>
        <w:t>.</w:t>
      </w:r>
    </w:p>
    <w:p w:rsidR="00993846" w:rsidRPr="005104DA" w:rsidRDefault="005104DA" w:rsidP="00F944DD">
      <w:pPr>
        <w:pStyle w:val="Prrafodelista"/>
        <w:numPr>
          <w:ilvl w:val="1"/>
          <w:numId w:val="1"/>
        </w:numPr>
        <w:spacing w:after="80" w:line="240" w:lineRule="auto"/>
        <w:ind w:left="1135"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P</w:t>
      </w:r>
      <w:r w:rsidR="00993846" w:rsidRPr="005104DA">
        <w:rPr>
          <w:rFonts w:ascii="Arial" w:eastAsia="Times New Roman" w:hAnsi="Arial" w:cs="Arial"/>
          <w:sz w:val="20"/>
          <w:szCs w:val="20"/>
          <w:lang w:val="es-ES"/>
        </w:rPr>
        <w:t>resenta los horarios de tutoría de todos los docentes</w:t>
      </w:r>
      <w:r w:rsidR="000E26BE" w:rsidRPr="005104DA">
        <w:rPr>
          <w:rFonts w:ascii="Arial" w:eastAsia="Times New Roman" w:hAnsi="Arial" w:cs="Arial"/>
          <w:sz w:val="20"/>
          <w:szCs w:val="20"/>
          <w:lang w:val="es-ES"/>
        </w:rPr>
        <w:t xml:space="preserve"> tutores de acuerdo a anexo N° 10</w:t>
      </w:r>
      <w:r w:rsidR="00993846" w:rsidRPr="005104DA">
        <w:rPr>
          <w:rFonts w:ascii="Arial" w:eastAsia="Times New Roman" w:hAnsi="Arial" w:cs="Arial"/>
          <w:sz w:val="20"/>
          <w:szCs w:val="20"/>
          <w:lang w:val="es-ES"/>
        </w:rPr>
        <w:t xml:space="preserve">, </w:t>
      </w:r>
      <w:r w:rsidR="00173481" w:rsidRPr="005104DA">
        <w:rPr>
          <w:rFonts w:ascii="Arial" w:eastAsia="Times New Roman" w:hAnsi="Arial" w:cs="Arial"/>
          <w:sz w:val="20"/>
          <w:szCs w:val="20"/>
          <w:lang w:val="es-ES"/>
        </w:rPr>
        <w:t>debiendo considerarse como mínimo 04 horas por semana, dicho horario será utilizado como documento oficial para fines de monitoreo</w:t>
      </w:r>
      <w:r w:rsidR="00993846" w:rsidRPr="005104DA">
        <w:rPr>
          <w:rFonts w:ascii="Arial" w:eastAsia="Times New Roman" w:hAnsi="Arial" w:cs="Arial"/>
          <w:sz w:val="20"/>
          <w:szCs w:val="20"/>
          <w:lang w:val="es-ES"/>
        </w:rPr>
        <w:t>.</w:t>
      </w:r>
    </w:p>
    <w:p w:rsidR="00726B08" w:rsidRPr="00AE10EC" w:rsidRDefault="005104DA" w:rsidP="00770ADF">
      <w:pPr>
        <w:pStyle w:val="Prrafodelista"/>
        <w:numPr>
          <w:ilvl w:val="1"/>
          <w:numId w:val="1"/>
        </w:numPr>
        <w:spacing w:after="80" w:line="240" w:lineRule="auto"/>
        <w:ind w:left="1135"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I</w:t>
      </w:r>
      <w:r w:rsidR="00726B08" w:rsidRPr="00AE10EC">
        <w:rPr>
          <w:rFonts w:ascii="Arial" w:eastAsia="Times New Roman" w:hAnsi="Arial" w:cs="Arial"/>
          <w:sz w:val="20"/>
          <w:szCs w:val="20"/>
          <w:lang w:val="es-ES"/>
        </w:rPr>
        <w:t>ngresa en la plataforma web:</w:t>
      </w:r>
    </w:p>
    <w:p w:rsidR="00726B08" w:rsidRPr="00AE10EC" w:rsidRDefault="00726B08" w:rsidP="008F0AC2">
      <w:pPr>
        <w:pStyle w:val="Prrafodelista"/>
        <w:numPr>
          <w:ilvl w:val="0"/>
          <w:numId w:val="13"/>
        </w:numPr>
        <w:spacing w:after="80" w:line="240" w:lineRule="auto"/>
        <w:ind w:left="1418" w:right="62" w:hanging="284"/>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Plan de </w:t>
      </w:r>
      <w:r w:rsidR="00527104" w:rsidRPr="00AE10EC">
        <w:rPr>
          <w:rFonts w:ascii="Arial" w:eastAsia="Times New Roman" w:hAnsi="Arial" w:cs="Arial"/>
          <w:sz w:val="20"/>
          <w:szCs w:val="20"/>
          <w:lang w:val="es-ES"/>
        </w:rPr>
        <w:t xml:space="preserve">Trabajo </w:t>
      </w:r>
      <w:r w:rsidRPr="00AE10EC">
        <w:rPr>
          <w:rFonts w:ascii="Arial" w:eastAsia="Times New Roman" w:hAnsi="Arial" w:cs="Arial"/>
          <w:sz w:val="20"/>
          <w:szCs w:val="20"/>
          <w:lang w:val="es-ES"/>
        </w:rPr>
        <w:t>de tutoría por semestre académico</w:t>
      </w:r>
      <w:r w:rsidR="0096284E" w:rsidRPr="00AE10EC">
        <w:rPr>
          <w:rFonts w:ascii="Arial" w:eastAsia="Times New Roman" w:hAnsi="Arial" w:cs="Arial"/>
          <w:sz w:val="20"/>
          <w:szCs w:val="20"/>
          <w:lang w:val="es-ES"/>
        </w:rPr>
        <w:t xml:space="preserve"> hasta los </w:t>
      </w:r>
      <w:r w:rsidR="00527104">
        <w:rPr>
          <w:rFonts w:ascii="Arial" w:eastAsia="Times New Roman" w:hAnsi="Arial" w:cs="Arial"/>
          <w:sz w:val="20"/>
          <w:szCs w:val="20"/>
          <w:lang w:val="es-ES"/>
        </w:rPr>
        <w:t>diez (</w:t>
      </w:r>
      <w:r w:rsidR="0096284E" w:rsidRPr="00AE10EC">
        <w:rPr>
          <w:rFonts w:ascii="Arial" w:eastAsia="Times New Roman" w:hAnsi="Arial" w:cs="Arial"/>
          <w:sz w:val="20"/>
          <w:szCs w:val="20"/>
          <w:lang w:val="es-ES"/>
        </w:rPr>
        <w:t>10</w:t>
      </w:r>
      <w:r w:rsidR="00527104">
        <w:rPr>
          <w:rFonts w:ascii="Arial" w:eastAsia="Times New Roman" w:hAnsi="Arial" w:cs="Arial"/>
          <w:sz w:val="20"/>
          <w:szCs w:val="20"/>
          <w:lang w:val="es-ES"/>
        </w:rPr>
        <w:t>)</w:t>
      </w:r>
      <w:r w:rsidR="0096284E" w:rsidRPr="00AE10EC">
        <w:rPr>
          <w:rFonts w:ascii="Arial" w:eastAsia="Times New Roman" w:hAnsi="Arial" w:cs="Arial"/>
          <w:sz w:val="20"/>
          <w:szCs w:val="20"/>
          <w:lang w:val="es-ES"/>
        </w:rPr>
        <w:t xml:space="preserve"> días de iniciado el semestre académico</w:t>
      </w:r>
      <w:r w:rsidR="00AC2640">
        <w:rPr>
          <w:rFonts w:ascii="Arial" w:eastAsia="Times New Roman" w:hAnsi="Arial" w:cs="Arial"/>
          <w:sz w:val="20"/>
          <w:szCs w:val="20"/>
          <w:lang w:val="es-ES"/>
        </w:rPr>
        <w:t>.</w:t>
      </w:r>
    </w:p>
    <w:p w:rsidR="00726B08" w:rsidRPr="00AE10EC" w:rsidRDefault="00726B08" w:rsidP="0096284E">
      <w:pPr>
        <w:pStyle w:val="Prrafodelista"/>
        <w:numPr>
          <w:ilvl w:val="0"/>
          <w:numId w:val="13"/>
        </w:numPr>
        <w:spacing w:after="80" w:line="240" w:lineRule="auto"/>
        <w:ind w:left="1418" w:right="62" w:hanging="207"/>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Presenta el informe final de tutoría por semestre</w:t>
      </w:r>
      <w:r w:rsidR="0096284E" w:rsidRPr="00AE10EC">
        <w:rPr>
          <w:rFonts w:ascii="Arial" w:eastAsia="Times New Roman" w:hAnsi="Arial" w:cs="Arial"/>
          <w:sz w:val="20"/>
          <w:szCs w:val="20"/>
          <w:lang w:val="es-ES"/>
        </w:rPr>
        <w:t xml:space="preserve"> </w:t>
      </w:r>
      <w:r w:rsidR="00527104">
        <w:rPr>
          <w:rFonts w:ascii="Arial" w:eastAsia="Times New Roman" w:hAnsi="Arial" w:cs="Arial"/>
          <w:sz w:val="20"/>
          <w:szCs w:val="20"/>
          <w:lang w:val="es-ES"/>
        </w:rPr>
        <w:t xml:space="preserve">académico </w:t>
      </w:r>
      <w:r w:rsidR="0096284E" w:rsidRPr="00AE10EC">
        <w:rPr>
          <w:rFonts w:ascii="Arial" w:eastAsia="Times New Roman" w:hAnsi="Arial" w:cs="Arial"/>
          <w:sz w:val="20"/>
          <w:szCs w:val="20"/>
          <w:lang w:val="es-ES"/>
        </w:rPr>
        <w:t xml:space="preserve">hasta </w:t>
      </w:r>
      <w:r w:rsidR="00527104">
        <w:rPr>
          <w:rFonts w:ascii="Arial" w:eastAsia="Times New Roman" w:hAnsi="Arial" w:cs="Arial"/>
          <w:sz w:val="20"/>
          <w:szCs w:val="20"/>
          <w:lang w:val="es-ES"/>
        </w:rPr>
        <w:t>los diez (</w:t>
      </w:r>
      <w:r w:rsidR="0096284E" w:rsidRPr="00AE10EC">
        <w:rPr>
          <w:rFonts w:ascii="Arial" w:eastAsia="Times New Roman" w:hAnsi="Arial" w:cs="Arial"/>
          <w:sz w:val="20"/>
          <w:szCs w:val="20"/>
          <w:lang w:val="es-ES"/>
        </w:rPr>
        <w:t>10</w:t>
      </w:r>
      <w:r w:rsidR="00527104">
        <w:rPr>
          <w:rFonts w:ascii="Arial" w:eastAsia="Times New Roman" w:hAnsi="Arial" w:cs="Arial"/>
          <w:sz w:val="20"/>
          <w:szCs w:val="20"/>
          <w:lang w:val="es-ES"/>
        </w:rPr>
        <w:t>)</w:t>
      </w:r>
      <w:r w:rsidR="0096284E" w:rsidRPr="00AE10EC">
        <w:rPr>
          <w:rFonts w:ascii="Arial" w:eastAsia="Times New Roman" w:hAnsi="Arial" w:cs="Arial"/>
          <w:sz w:val="20"/>
          <w:szCs w:val="20"/>
          <w:lang w:val="es-ES"/>
        </w:rPr>
        <w:t xml:space="preserve"> días antes de la finalización del semestre</w:t>
      </w:r>
      <w:r w:rsidRPr="00AE10EC">
        <w:rPr>
          <w:rFonts w:ascii="Arial" w:eastAsia="Times New Roman" w:hAnsi="Arial" w:cs="Arial"/>
          <w:sz w:val="20"/>
          <w:szCs w:val="20"/>
          <w:lang w:val="es-ES"/>
        </w:rPr>
        <w:t>.</w:t>
      </w:r>
    </w:p>
    <w:p w:rsidR="00D835E1" w:rsidRDefault="005104DA" w:rsidP="00770ADF">
      <w:pPr>
        <w:pStyle w:val="Prrafodelista"/>
        <w:numPr>
          <w:ilvl w:val="1"/>
          <w:numId w:val="1"/>
        </w:numPr>
        <w:spacing w:after="80" w:line="240" w:lineRule="auto"/>
        <w:ind w:left="1135"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I</w:t>
      </w:r>
      <w:r w:rsidR="00993846" w:rsidRPr="00AE10EC">
        <w:rPr>
          <w:rFonts w:ascii="Arial" w:eastAsia="Times New Roman" w:hAnsi="Arial" w:cs="Arial"/>
          <w:sz w:val="20"/>
          <w:szCs w:val="20"/>
          <w:lang w:val="es-ES"/>
        </w:rPr>
        <w:t>ngresa</w:t>
      </w:r>
      <w:r w:rsidR="0096284E" w:rsidRPr="00AE10EC">
        <w:rPr>
          <w:rFonts w:ascii="Arial" w:eastAsia="Times New Roman" w:hAnsi="Arial" w:cs="Arial"/>
          <w:sz w:val="20"/>
          <w:szCs w:val="20"/>
          <w:lang w:val="es-ES"/>
        </w:rPr>
        <w:t>, al final del semestre,</w:t>
      </w:r>
      <w:r w:rsidR="00993846" w:rsidRPr="00AE10EC">
        <w:rPr>
          <w:rFonts w:ascii="Arial" w:eastAsia="Times New Roman" w:hAnsi="Arial" w:cs="Arial"/>
          <w:sz w:val="20"/>
          <w:szCs w:val="20"/>
          <w:lang w:val="es-ES"/>
        </w:rPr>
        <w:t xml:space="preserve"> a la plataforma</w:t>
      </w:r>
      <w:r w:rsidR="0096284E" w:rsidRPr="00AE10EC">
        <w:rPr>
          <w:rFonts w:ascii="Arial" w:eastAsia="Times New Roman" w:hAnsi="Arial" w:cs="Arial"/>
          <w:sz w:val="20"/>
          <w:szCs w:val="20"/>
          <w:lang w:val="es-ES"/>
        </w:rPr>
        <w:t xml:space="preserve"> web</w:t>
      </w:r>
      <w:r w:rsidR="00993846" w:rsidRPr="00AE10EC">
        <w:rPr>
          <w:rFonts w:ascii="Arial" w:eastAsia="Times New Roman" w:hAnsi="Arial" w:cs="Arial"/>
          <w:sz w:val="20"/>
          <w:szCs w:val="20"/>
          <w:lang w:val="es-ES"/>
        </w:rPr>
        <w:t xml:space="preserve"> </w:t>
      </w:r>
      <w:r w:rsidR="00D835E1" w:rsidRPr="00AE10EC">
        <w:rPr>
          <w:rFonts w:ascii="Arial" w:eastAsia="Times New Roman" w:hAnsi="Arial" w:cs="Arial"/>
          <w:sz w:val="20"/>
          <w:szCs w:val="20"/>
          <w:lang w:val="es-ES"/>
        </w:rPr>
        <w:t xml:space="preserve">el desempeño del docente </w:t>
      </w:r>
      <w:r w:rsidR="00993846" w:rsidRPr="00AE10EC">
        <w:rPr>
          <w:rFonts w:ascii="Arial" w:eastAsia="Times New Roman" w:hAnsi="Arial" w:cs="Arial"/>
          <w:sz w:val="20"/>
          <w:szCs w:val="20"/>
          <w:lang w:val="es-ES"/>
        </w:rPr>
        <w:t xml:space="preserve">en su función de </w:t>
      </w:r>
      <w:r w:rsidR="00D835E1" w:rsidRPr="00AE10EC">
        <w:rPr>
          <w:rFonts w:ascii="Arial" w:eastAsia="Times New Roman" w:hAnsi="Arial" w:cs="Arial"/>
          <w:sz w:val="20"/>
          <w:szCs w:val="20"/>
          <w:lang w:val="es-ES"/>
        </w:rPr>
        <w:t>tutor</w:t>
      </w:r>
      <w:r w:rsidR="00993846" w:rsidRPr="00AE10EC">
        <w:rPr>
          <w:rFonts w:ascii="Arial" w:eastAsia="Times New Roman" w:hAnsi="Arial" w:cs="Arial"/>
          <w:sz w:val="20"/>
          <w:szCs w:val="20"/>
          <w:lang w:val="es-ES"/>
        </w:rPr>
        <w:t>ía</w:t>
      </w:r>
      <w:r w:rsidR="0096284E" w:rsidRPr="00AE10EC">
        <w:rPr>
          <w:rFonts w:ascii="Arial" w:eastAsia="Times New Roman" w:hAnsi="Arial" w:cs="Arial"/>
          <w:sz w:val="20"/>
          <w:szCs w:val="20"/>
          <w:lang w:val="es-ES"/>
        </w:rPr>
        <w:t>, de acuerdo a la información ingresada por los docentes tutores</w:t>
      </w:r>
      <w:r w:rsidR="00D835E1" w:rsidRPr="00AE10EC">
        <w:rPr>
          <w:rFonts w:ascii="Arial" w:eastAsia="Times New Roman" w:hAnsi="Arial" w:cs="Arial"/>
          <w:sz w:val="20"/>
          <w:szCs w:val="20"/>
          <w:lang w:val="es-ES"/>
        </w:rPr>
        <w:t xml:space="preserve"> para la </w:t>
      </w:r>
      <w:r w:rsidR="00993846" w:rsidRPr="00AE10EC">
        <w:rPr>
          <w:rFonts w:ascii="Arial" w:eastAsia="Times New Roman" w:hAnsi="Arial" w:cs="Arial"/>
          <w:sz w:val="20"/>
          <w:szCs w:val="20"/>
          <w:lang w:val="es-ES"/>
        </w:rPr>
        <w:t xml:space="preserve">impresión </w:t>
      </w:r>
      <w:r w:rsidR="00D835E1" w:rsidRPr="00AE10EC">
        <w:rPr>
          <w:rFonts w:ascii="Arial" w:eastAsia="Times New Roman" w:hAnsi="Arial" w:cs="Arial"/>
          <w:sz w:val="20"/>
          <w:szCs w:val="20"/>
          <w:lang w:val="es-ES"/>
        </w:rPr>
        <w:t>de la constancia de la labor de tutoría.</w:t>
      </w:r>
    </w:p>
    <w:p w:rsidR="00D835E1" w:rsidRPr="00AE10EC" w:rsidRDefault="00D835E1" w:rsidP="00770ADF">
      <w:pPr>
        <w:pStyle w:val="Prrafodelista"/>
        <w:numPr>
          <w:ilvl w:val="1"/>
          <w:numId w:val="1"/>
        </w:numPr>
        <w:spacing w:after="80" w:line="240" w:lineRule="auto"/>
        <w:ind w:left="1135" w:right="62" w:hanging="284"/>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lastRenderedPageBreak/>
        <w:t xml:space="preserve">El </w:t>
      </w:r>
      <w:r w:rsidR="00343435">
        <w:rPr>
          <w:rFonts w:ascii="Arial" w:eastAsia="Times New Roman" w:hAnsi="Arial" w:cs="Arial"/>
          <w:sz w:val="20"/>
          <w:szCs w:val="20"/>
          <w:lang w:val="es-ES"/>
        </w:rPr>
        <w:t>t</w:t>
      </w:r>
      <w:r w:rsidR="00527104" w:rsidRPr="00AE10EC">
        <w:rPr>
          <w:rFonts w:ascii="Arial" w:eastAsia="Times New Roman" w:hAnsi="Arial" w:cs="Arial"/>
          <w:sz w:val="20"/>
          <w:szCs w:val="20"/>
          <w:lang w:val="es-ES"/>
        </w:rPr>
        <w:t xml:space="preserve">utor </w:t>
      </w:r>
      <w:r w:rsidRPr="00AE10EC">
        <w:rPr>
          <w:rFonts w:ascii="Arial" w:eastAsia="Times New Roman" w:hAnsi="Arial" w:cs="Arial"/>
          <w:sz w:val="20"/>
          <w:szCs w:val="20"/>
          <w:lang w:val="es-ES"/>
        </w:rPr>
        <w:t xml:space="preserve">realiza las acciones planificadas en el sistema de tutoría universitaria, emitiendo informes en la plataforma </w:t>
      </w:r>
      <w:r w:rsidR="00614CDF" w:rsidRPr="00AE10EC">
        <w:rPr>
          <w:rFonts w:ascii="Arial" w:eastAsia="Times New Roman" w:hAnsi="Arial" w:cs="Arial"/>
          <w:sz w:val="20"/>
          <w:szCs w:val="20"/>
          <w:lang w:val="es-ES"/>
        </w:rPr>
        <w:t>web</w:t>
      </w:r>
      <w:r w:rsidR="00993846" w:rsidRPr="00AE10EC">
        <w:rPr>
          <w:rFonts w:ascii="Arial" w:eastAsia="Times New Roman" w:hAnsi="Arial" w:cs="Arial"/>
          <w:sz w:val="20"/>
          <w:szCs w:val="20"/>
          <w:lang w:val="es-ES"/>
        </w:rPr>
        <w:t>. Asimismo</w:t>
      </w:r>
      <w:r w:rsidR="00527104">
        <w:rPr>
          <w:rFonts w:ascii="Arial" w:eastAsia="Times New Roman" w:hAnsi="Arial" w:cs="Arial"/>
          <w:sz w:val="20"/>
          <w:szCs w:val="20"/>
          <w:lang w:val="es-ES"/>
        </w:rPr>
        <w:t>,</w:t>
      </w:r>
      <w:r w:rsidR="00993846" w:rsidRPr="00AE10EC">
        <w:rPr>
          <w:rFonts w:ascii="Arial" w:eastAsia="Times New Roman" w:hAnsi="Arial" w:cs="Arial"/>
          <w:sz w:val="20"/>
          <w:szCs w:val="20"/>
          <w:lang w:val="es-ES"/>
        </w:rPr>
        <w:t xml:space="preserve"> debe ingresar </w:t>
      </w:r>
      <w:r w:rsidR="00614CDF" w:rsidRPr="00AE10EC">
        <w:rPr>
          <w:rFonts w:ascii="Arial" w:eastAsia="Times New Roman" w:hAnsi="Arial" w:cs="Arial"/>
          <w:sz w:val="20"/>
          <w:szCs w:val="20"/>
          <w:lang w:val="es-ES"/>
        </w:rPr>
        <w:t xml:space="preserve">periódicamente </w:t>
      </w:r>
      <w:r w:rsidR="00993846" w:rsidRPr="00AE10EC">
        <w:rPr>
          <w:rFonts w:ascii="Arial" w:eastAsia="Times New Roman" w:hAnsi="Arial" w:cs="Arial"/>
          <w:sz w:val="20"/>
          <w:szCs w:val="20"/>
          <w:lang w:val="es-ES"/>
        </w:rPr>
        <w:t>los datos de la labor realizada para que sus tutorados puedan imprimir su constancia respectiv</w:t>
      </w:r>
      <w:r w:rsidR="00527104">
        <w:rPr>
          <w:rFonts w:ascii="Arial" w:eastAsia="Times New Roman" w:hAnsi="Arial" w:cs="Arial"/>
          <w:sz w:val="20"/>
          <w:szCs w:val="20"/>
          <w:lang w:val="es-ES"/>
        </w:rPr>
        <w:t>a</w:t>
      </w:r>
      <w:r w:rsidRPr="00AE10EC">
        <w:rPr>
          <w:rFonts w:ascii="Arial" w:eastAsia="Times New Roman" w:hAnsi="Arial" w:cs="Arial"/>
          <w:sz w:val="20"/>
          <w:szCs w:val="20"/>
          <w:lang w:val="es-ES"/>
        </w:rPr>
        <w:t>.</w:t>
      </w:r>
    </w:p>
    <w:p w:rsidR="00D835E1" w:rsidRPr="00C11139" w:rsidRDefault="00D835E1" w:rsidP="00DF2C2C">
      <w:pPr>
        <w:pStyle w:val="Prrafodelista"/>
        <w:numPr>
          <w:ilvl w:val="1"/>
          <w:numId w:val="1"/>
        </w:numPr>
        <w:spacing w:after="100" w:line="240" w:lineRule="auto"/>
        <w:ind w:left="1134" w:right="62"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El tutor </w:t>
      </w:r>
      <w:r w:rsidR="00343435">
        <w:rPr>
          <w:rFonts w:ascii="Arial" w:eastAsia="Times New Roman" w:hAnsi="Arial" w:cs="Arial"/>
          <w:sz w:val="20"/>
          <w:szCs w:val="20"/>
          <w:lang w:val="es-ES"/>
        </w:rPr>
        <w:t>participa</w:t>
      </w:r>
      <w:r w:rsidR="00993846" w:rsidRPr="00AE10EC">
        <w:rPr>
          <w:rFonts w:ascii="Arial" w:eastAsia="Times New Roman" w:hAnsi="Arial" w:cs="Arial"/>
          <w:sz w:val="20"/>
          <w:szCs w:val="20"/>
          <w:lang w:val="es-ES"/>
        </w:rPr>
        <w:t xml:space="preserve"> </w:t>
      </w:r>
      <w:r w:rsidR="00DA2AFE" w:rsidRPr="00AE10EC">
        <w:rPr>
          <w:rFonts w:ascii="Arial" w:eastAsia="Times New Roman" w:hAnsi="Arial" w:cs="Arial"/>
          <w:sz w:val="20"/>
          <w:szCs w:val="20"/>
          <w:lang w:val="es-ES"/>
        </w:rPr>
        <w:t xml:space="preserve">obligatoriamente </w:t>
      </w:r>
      <w:r w:rsidR="00993846" w:rsidRPr="00AE10EC">
        <w:rPr>
          <w:rFonts w:ascii="Arial" w:eastAsia="Times New Roman" w:hAnsi="Arial" w:cs="Arial"/>
          <w:sz w:val="20"/>
          <w:szCs w:val="20"/>
          <w:lang w:val="es-ES"/>
        </w:rPr>
        <w:t xml:space="preserve">en las jornadas culturales </w:t>
      </w:r>
      <w:r w:rsidR="00614CDF" w:rsidRPr="00AE10EC">
        <w:rPr>
          <w:rFonts w:ascii="Arial" w:eastAsia="Times New Roman" w:hAnsi="Arial" w:cs="Arial"/>
          <w:sz w:val="20"/>
          <w:szCs w:val="20"/>
          <w:lang w:val="es-ES"/>
        </w:rPr>
        <w:t xml:space="preserve">deportivas, </w:t>
      </w:r>
      <w:r w:rsidR="00C71212" w:rsidRPr="00AE10EC">
        <w:rPr>
          <w:rFonts w:ascii="Arial" w:eastAsia="Times New Roman" w:hAnsi="Arial" w:cs="Arial"/>
          <w:sz w:val="20"/>
          <w:szCs w:val="20"/>
          <w:lang w:val="es-ES"/>
        </w:rPr>
        <w:t>realizando sus sesiones de</w:t>
      </w:r>
      <w:r w:rsidRPr="00AE10EC">
        <w:rPr>
          <w:rFonts w:ascii="Arial" w:eastAsia="Times New Roman" w:hAnsi="Arial" w:cs="Arial"/>
          <w:sz w:val="20"/>
          <w:szCs w:val="20"/>
          <w:lang w:val="es-ES"/>
        </w:rPr>
        <w:t xml:space="preserve"> tutoría grupal</w:t>
      </w:r>
      <w:r w:rsidR="00614CDF" w:rsidRPr="00AE10EC">
        <w:rPr>
          <w:rFonts w:ascii="Arial" w:eastAsia="Times New Roman" w:hAnsi="Arial" w:cs="Arial"/>
          <w:sz w:val="20"/>
          <w:szCs w:val="20"/>
          <w:lang w:val="es-ES"/>
        </w:rPr>
        <w:t xml:space="preserve">, </w:t>
      </w:r>
      <w:r w:rsidR="00614CDF" w:rsidRPr="00C11139">
        <w:rPr>
          <w:rFonts w:ascii="Arial" w:eastAsia="Times New Roman" w:hAnsi="Arial" w:cs="Arial"/>
          <w:sz w:val="20"/>
          <w:szCs w:val="20"/>
          <w:lang w:val="es-ES"/>
        </w:rPr>
        <w:t>planificadas con la</w:t>
      </w:r>
      <w:r w:rsidR="00527104" w:rsidRPr="00C11139">
        <w:rPr>
          <w:rFonts w:ascii="Arial" w:eastAsia="Times New Roman" w:hAnsi="Arial" w:cs="Arial"/>
          <w:sz w:val="20"/>
          <w:szCs w:val="20"/>
          <w:lang w:val="es-ES"/>
        </w:rPr>
        <w:t xml:space="preserve"> debida</w:t>
      </w:r>
      <w:r w:rsidR="00614CDF" w:rsidRPr="00C11139">
        <w:rPr>
          <w:rFonts w:ascii="Arial" w:eastAsia="Times New Roman" w:hAnsi="Arial" w:cs="Arial"/>
          <w:sz w:val="20"/>
          <w:szCs w:val="20"/>
          <w:lang w:val="es-ES"/>
        </w:rPr>
        <w:t xml:space="preserve"> anticipación</w:t>
      </w:r>
      <w:r w:rsidRPr="00C11139">
        <w:rPr>
          <w:rFonts w:ascii="Arial" w:eastAsia="Times New Roman" w:hAnsi="Arial" w:cs="Arial"/>
          <w:sz w:val="20"/>
          <w:szCs w:val="20"/>
          <w:lang w:val="es-ES"/>
        </w:rPr>
        <w:t>.</w:t>
      </w:r>
    </w:p>
    <w:p w:rsidR="00AC2640" w:rsidRPr="00C11139" w:rsidRDefault="00343435" w:rsidP="007C5FC9">
      <w:pPr>
        <w:pStyle w:val="Prrafodelista"/>
        <w:numPr>
          <w:ilvl w:val="1"/>
          <w:numId w:val="60"/>
        </w:numPr>
        <w:spacing w:after="100" w:line="240" w:lineRule="auto"/>
        <w:ind w:left="850" w:right="62" w:hanging="425"/>
        <w:contextualSpacing w:val="0"/>
        <w:jc w:val="both"/>
        <w:outlineLvl w:val="1"/>
        <w:rPr>
          <w:rFonts w:ascii="Arial" w:eastAsia="Times New Roman" w:hAnsi="Arial" w:cs="Arial"/>
          <w:b/>
          <w:sz w:val="20"/>
          <w:szCs w:val="20"/>
          <w:lang w:val="es-ES"/>
        </w:rPr>
      </w:pPr>
      <w:bookmarkStart w:id="38" w:name="_Toc3275417"/>
      <w:r w:rsidRPr="00C11139">
        <w:rPr>
          <w:rFonts w:ascii="Arial" w:eastAsia="Times New Roman" w:hAnsi="Arial" w:cs="Arial"/>
          <w:b/>
          <w:sz w:val="20"/>
          <w:szCs w:val="20"/>
          <w:lang w:val="es-ES"/>
        </w:rPr>
        <w:t>FUNCIONES DEL DEPARTAMENTO</w:t>
      </w:r>
      <w:r w:rsidR="00AC2640" w:rsidRPr="00C11139">
        <w:rPr>
          <w:rFonts w:ascii="Arial" w:eastAsia="Times New Roman" w:hAnsi="Arial" w:cs="Arial"/>
          <w:b/>
          <w:sz w:val="20"/>
          <w:szCs w:val="20"/>
          <w:lang w:val="es-ES"/>
        </w:rPr>
        <w:t xml:space="preserve"> DE</w:t>
      </w:r>
      <w:r w:rsidR="00F07D70" w:rsidRPr="00C11139">
        <w:rPr>
          <w:rFonts w:ascii="Arial" w:eastAsia="Times New Roman" w:hAnsi="Arial" w:cs="Arial"/>
          <w:b/>
          <w:sz w:val="20"/>
          <w:szCs w:val="20"/>
          <w:lang w:val="es-ES"/>
        </w:rPr>
        <w:t xml:space="preserve"> SERVICIO PSICOPEDAGÓGICO</w:t>
      </w:r>
      <w:r w:rsidR="00AC2640" w:rsidRPr="00C11139">
        <w:rPr>
          <w:rFonts w:ascii="Arial" w:eastAsia="Times New Roman" w:hAnsi="Arial" w:cs="Arial"/>
          <w:b/>
          <w:sz w:val="20"/>
          <w:szCs w:val="20"/>
          <w:lang w:val="es-ES"/>
        </w:rPr>
        <w:t>.</w:t>
      </w:r>
      <w:bookmarkEnd w:id="38"/>
    </w:p>
    <w:p w:rsidR="00F07D70" w:rsidRPr="00C11139" w:rsidRDefault="00F07D70" w:rsidP="0068503E">
      <w:pPr>
        <w:pStyle w:val="Prrafodelista"/>
        <w:widowControl/>
        <w:numPr>
          <w:ilvl w:val="0"/>
          <w:numId w:val="72"/>
        </w:numPr>
        <w:spacing w:after="100" w:line="240" w:lineRule="auto"/>
        <w:ind w:left="1135" w:hanging="284"/>
        <w:contextualSpacing w:val="0"/>
        <w:jc w:val="both"/>
        <w:rPr>
          <w:rFonts w:ascii="Arial" w:hAnsi="Arial" w:cs="Arial"/>
          <w:sz w:val="20"/>
          <w:szCs w:val="20"/>
          <w:lang w:val="es-PE"/>
        </w:rPr>
      </w:pPr>
      <w:r w:rsidRPr="00C11139">
        <w:rPr>
          <w:rFonts w:ascii="Arial" w:hAnsi="Arial" w:cs="Arial"/>
          <w:sz w:val="20"/>
          <w:szCs w:val="20"/>
          <w:lang w:val="es-PE"/>
        </w:rPr>
        <w:t>Brinda</w:t>
      </w:r>
      <w:r w:rsidR="00022D26">
        <w:rPr>
          <w:rFonts w:ascii="Arial" w:hAnsi="Arial" w:cs="Arial"/>
          <w:sz w:val="20"/>
          <w:szCs w:val="20"/>
          <w:lang w:val="es-PE"/>
        </w:rPr>
        <w:t>n</w:t>
      </w:r>
      <w:r w:rsidRPr="00C11139">
        <w:rPr>
          <w:rFonts w:ascii="Arial" w:hAnsi="Arial" w:cs="Arial"/>
          <w:sz w:val="20"/>
          <w:szCs w:val="20"/>
          <w:lang w:val="es-PE"/>
        </w:rPr>
        <w:t xml:space="preserve"> orientación psicológica personalizada, a través de la escucha activa, brindando contención emocional, acorde a las necesidades de la co</w:t>
      </w:r>
      <w:r w:rsidR="00F944DD" w:rsidRPr="00C11139">
        <w:rPr>
          <w:rFonts w:ascii="Arial" w:hAnsi="Arial" w:cs="Arial"/>
          <w:sz w:val="20"/>
          <w:szCs w:val="20"/>
          <w:lang w:val="es-PE"/>
        </w:rPr>
        <w:t xml:space="preserve">munidad educativa que acude </w:t>
      </w:r>
      <w:r w:rsidR="00022D26">
        <w:rPr>
          <w:rFonts w:ascii="Arial" w:hAnsi="Arial" w:cs="Arial"/>
          <w:sz w:val="20"/>
          <w:szCs w:val="20"/>
          <w:lang w:val="es-PE"/>
        </w:rPr>
        <w:t>a su servicio</w:t>
      </w:r>
      <w:r w:rsidRPr="00C11139">
        <w:rPr>
          <w:rFonts w:ascii="Arial" w:hAnsi="Arial" w:cs="Arial"/>
          <w:sz w:val="20"/>
          <w:szCs w:val="20"/>
          <w:lang w:val="es-PE"/>
        </w:rPr>
        <w:t>, de ser necesario algunos casos serán derivados a un especialista externo e institución especializada, con las indicaciones que propone la/el psicóloga/o.</w:t>
      </w:r>
    </w:p>
    <w:p w:rsidR="00F07D70" w:rsidRPr="00C11139" w:rsidRDefault="00F07D70" w:rsidP="0068503E">
      <w:pPr>
        <w:pStyle w:val="Prrafodelista"/>
        <w:widowControl/>
        <w:numPr>
          <w:ilvl w:val="0"/>
          <w:numId w:val="72"/>
        </w:numPr>
        <w:spacing w:after="100" w:line="240" w:lineRule="auto"/>
        <w:ind w:left="1135" w:hanging="284"/>
        <w:contextualSpacing w:val="0"/>
        <w:jc w:val="both"/>
        <w:rPr>
          <w:rFonts w:ascii="Arial" w:hAnsi="Arial" w:cs="Arial"/>
          <w:sz w:val="20"/>
          <w:szCs w:val="20"/>
          <w:lang w:val="es-PE"/>
        </w:rPr>
      </w:pPr>
      <w:r w:rsidRPr="00C11139">
        <w:rPr>
          <w:rFonts w:ascii="Arial" w:hAnsi="Arial" w:cs="Arial"/>
          <w:sz w:val="20"/>
          <w:szCs w:val="20"/>
          <w:lang w:val="es-PE"/>
        </w:rPr>
        <w:t>Ejecuta</w:t>
      </w:r>
      <w:r w:rsidR="00022D26">
        <w:rPr>
          <w:rFonts w:ascii="Arial" w:hAnsi="Arial" w:cs="Arial"/>
          <w:sz w:val="20"/>
          <w:szCs w:val="20"/>
          <w:lang w:val="es-PE"/>
        </w:rPr>
        <w:t>n</w:t>
      </w:r>
      <w:r w:rsidRPr="00C11139">
        <w:rPr>
          <w:rFonts w:ascii="Arial" w:hAnsi="Arial" w:cs="Arial"/>
          <w:sz w:val="20"/>
          <w:szCs w:val="20"/>
          <w:lang w:val="es-PE"/>
        </w:rPr>
        <w:t xml:space="preserve"> terapia</w:t>
      </w:r>
      <w:r w:rsidR="00022D26">
        <w:rPr>
          <w:rFonts w:ascii="Arial" w:hAnsi="Arial" w:cs="Arial"/>
          <w:sz w:val="20"/>
          <w:szCs w:val="20"/>
          <w:lang w:val="es-PE"/>
        </w:rPr>
        <w:t>s</w:t>
      </w:r>
      <w:r w:rsidRPr="00C11139">
        <w:rPr>
          <w:rFonts w:ascii="Arial" w:hAnsi="Arial" w:cs="Arial"/>
          <w:sz w:val="20"/>
          <w:szCs w:val="20"/>
          <w:lang w:val="es-PE"/>
        </w:rPr>
        <w:t xml:space="preserve"> breve</w:t>
      </w:r>
      <w:r w:rsidR="00022D26">
        <w:rPr>
          <w:rFonts w:ascii="Arial" w:hAnsi="Arial" w:cs="Arial"/>
          <w:sz w:val="20"/>
          <w:szCs w:val="20"/>
          <w:lang w:val="es-PE"/>
        </w:rPr>
        <w:t>s</w:t>
      </w:r>
      <w:r w:rsidRPr="00C11139">
        <w:rPr>
          <w:rFonts w:ascii="Arial" w:hAnsi="Arial" w:cs="Arial"/>
          <w:sz w:val="20"/>
          <w:szCs w:val="20"/>
          <w:lang w:val="es-PE"/>
        </w:rPr>
        <w:t xml:space="preserve"> de acuerdo al diagnóstico identificado en el abordaje psicopedagógico, realizado por la/el psicóloga/o.</w:t>
      </w:r>
    </w:p>
    <w:p w:rsidR="00F07D70" w:rsidRPr="00C11139" w:rsidRDefault="00F07D70" w:rsidP="0068503E">
      <w:pPr>
        <w:pStyle w:val="Prrafodelista"/>
        <w:widowControl/>
        <w:numPr>
          <w:ilvl w:val="0"/>
          <w:numId w:val="72"/>
        </w:numPr>
        <w:spacing w:after="100" w:line="240" w:lineRule="auto"/>
        <w:ind w:left="1135" w:hanging="284"/>
        <w:contextualSpacing w:val="0"/>
        <w:jc w:val="both"/>
        <w:rPr>
          <w:rFonts w:ascii="Arial" w:hAnsi="Arial" w:cs="Arial"/>
          <w:sz w:val="20"/>
          <w:szCs w:val="20"/>
          <w:lang w:val="es-PE"/>
        </w:rPr>
      </w:pPr>
      <w:r w:rsidRPr="00C11139">
        <w:rPr>
          <w:rFonts w:ascii="Arial" w:hAnsi="Arial" w:cs="Arial"/>
          <w:sz w:val="20"/>
          <w:szCs w:val="20"/>
          <w:lang w:val="es-PE"/>
        </w:rPr>
        <w:t>Realiza</w:t>
      </w:r>
      <w:r w:rsidR="00022D26">
        <w:rPr>
          <w:rFonts w:ascii="Arial" w:hAnsi="Arial" w:cs="Arial"/>
          <w:sz w:val="20"/>
          <w:szCs w:val="20"/>
          <w:lang w:val="es-PE"/>
        </w:rPr>
        <w:t>n</w:t>
      </w:r>
      <w:r w:rsidRPr="00C11139">
        <w:rPr>
          <w:rFonts w:ascii="Arial" w:hAnsi="Arial" w:cs="Arial"/>
          <w:sz w:val="20"/>
          <w:szCs w:val="20"/>
          <w:lang w:val="es-PE"/>
        </w:rPr>
        <w:t xml:space="preserve"> el acompañamiento psicoeducativo, brindando las estrategias necesarias</w:t>
      </w:r>
      <w:r w:rsidR="00022D26">
        <w:rPr>
          <w:rFonts w:ascii="Arial" w:hAnsi="Arial" w:cs="Arial"/>
          <w:sz w:val="20"/>
          <w:szCs w:val="20"/>
          <w:lang w:val="es-PE"/>
        </w:rPr>
        <w:t xml:space="preserve"> para abordar de mejor forma</w:t>
      </w:r>
      <w:r w:rsidRPr="00C11139">
        <w:rPr>
          <w:rFonts w:ascii="Arial" w:hAnsi="Arial" w:cs="Arial"/>
          <w:sz w:val="20"/>
          <w:szCs w:val="20"/>
          <w:lang w:val="es-PE"/>
        </w:rPr>
        <w:t xml:space="preserve"> las diferentes situaciones que enfrenta el estudiante, durante su permanencia universitaria, así también gestiona el compromiso de las redes de apoyo.</w:t>
      </w:r>
    </w:p>
    <w:p w:rsidR="00F07D70" w:rsidRPr="00C11139" w:rsidRDefault="00F07D70" w:rsidP="0068503E">
      <w:pPr>
        <w:pStyle w:val="Prrafodelista"/>
        <w:widowControl/>
        <w:numPr>
          <w:ilvl w:val="0"/>
          <w:numId w:val="72"/>
        </w:numPr>
        <w:spacing w:after="100" w:line="240" w:lineRule="auto"/>
        <w:ind w:left="1135" w:hanging="284"/>
        <w:contextualSpacing w:val="0"/>
        <w:jc w:val="both"/>
        <w:rPr>
          <w:rFonts w:ascii="Arial" w:hAnsi="Arial" w:cs="Arial"/>
          <w:sz w:val="20"/>
          <w:szCs w:val="20"/>
          <w:lang w:val="es-PE"/>
        </w:rPr>
      </w:pPr>
      <w:r w:rsidRPr="00C11139">
        <w:rPr>
          <w:rFonts w:ascii="Arial" w:hAnsi="Arial" w:cs="Arial"/>
          <w:sz w:val="20"/>
          <w:szCs w:val="20"/>
          <w:lang w:val="es-PE"/>
        </w:rPr>
        <w:t>Desarrolla</w:t>
      </w:r>
      <w:r w:rsidR="001A32BC">
        <w:rPr>
          <w:rFonts w:ascii="Arial" w:hAnsi="Arial" w:cs="Arial"/>
          <w:sz w:val="20"/>
          <w:szCs w:val="20"/>
          <w:lang w:val="es-PE"/>
        </w:rPr>
        <w:t>n</w:t>
      </w:r>
      <w:r w:rsidRPr="00C11139">
        <w:rPr>
          <w:rFonts w:ascii="Arial" w:hAnsi="Arial" w:cs="Arial"/>
          <w:sz w:val="20"/>
          <w:szCs w:val="20"/>
          <w:lang w:val="es-PE"/>
        </w:rPr>
        <w:t xml:space="preserve"> actividades de prevención y promoción de la salud mental, colaborando en las funciones investigativas y de responsabilidad social orientado a los estudiantes</w:t>
      </w:r>
      <w:r w:rsidR="00B90308" w:rsidRPr="00C11139">
        <w:rPr>
          <w:rFonts w:ascii="Arial" w:hAnsi="Arial" w:cs="Arial"/>
          <w:sz w:val="20"/>
          <w:szCs w:val="20"/>
          <w:lang w:val="es-PE"/>
        </w:rPr>
        <w:t>,</w:t>
      </w:r>
      <w:r w:rsidRPr="00C11139">
        <w:rPr>
          <w:rFonts w:ascii="Arial" w:hAnsi="Arial" w:cs="Arial"/>
          <w:sz w:val="20"/>
          <w:szCs w:val="20"/>
          <w:lang w:val="es-PE"/>
        </w:rPr>
        <w:t xml:space="preserve"> docentes y </w:t>
      </w:r>
      <w:r w:rsidR="00B90308" w:rsidRPr="00C11139">
        <w:rPr>
          <w:rFonts w:ascii="Arial" w:hAnsi="Arial" w:cs="Arial"/>
          <w:sz w:val="20"/>
          <w:szCs w:val="20"/>
          <w:lang w:val="es-PE"/>
        </w:rPr>
        <w:t>personal no docente</w:t>
      </w:r>
      <w:r w:rsidRPr="00C11139">
        <w:rPr>
          <w:rFonts w:ascii="Arial" w:hAnsi="Arial" w:cs="Arial"/>
          <w:sz w:val="20"/>
          <w:szCs w:val="20"/>
          <w:lang w:val="es-PE"/>
        </w:rPr>
        <w:t>.</w:t>
      </w:r>
    </w:p>
    <w:p w:rsidR="00093D5E" w:rsidRPr="00C11139" w:rsidRDefault="00093D5E" w:rsidP="0068503E">
      <w:pPr>
        <w:pStyle w:val="Prrafodelista"/>
        <w:widowControl/>
        <w:numPr>
          <w:ilvl w:val="0"/>
          <w:numId w:val="72"/>
        </w:numPr>
        <w:spacing w:after="100" w:line="240" w:lineRule="auto"/>
        <w:ind w:left="1135" w:hanging="284"/>
        <w:contextualSpacing w:val="0"/>
        <w:jc w:val="both"/>
        <w:rPr>
          <w:rFonts w:ascii="Arial" w:hAnsi="Arial" w:cs="Arial"/>
          <w:sz w:val="20"/>
          <w:szCs w:val="20"/>
          <w:lang w:val="es-PE"/>
        </w:rPr>
      </w:pPr>
      <w:r w:rsidRPr="00C11139">
        <w:rPr>
          <w:rFonts w:ascii="Arial" w:hAnsi="Arial" w:cs="Arial"/>
          <w:sz w:val="20"/>
          <w:szCs w:val="20"/>
          <w:lang w:val="es-PE"/>
        </w:rPr>
        <w:t>Realizan campañas de difusión del servicio que brindan dentro de la comunidad universitaria.</w:t>
      </w:r>
    </w:p>
    <w:p w:rsidR="00D835E1" w:rsidRPr="00B90308" w:rsidRDefault="00D835E1" w:rsidP="007C5FC9">
      <w:pPr>
        <w:pStyle w:val="Prrafodelista"/>
        <w:numPr>
          <w:ilvl w:val="1"/>
          <w:numId w:val="60"/>
        </w:numPr>
        <w:spacing w:after="100" w:line="240" w:lineRule="auto"/>
        <w:ind w:left="851" w:right="62" w:hanging="425"/>
        <w:contextualSpacing w:val="0"/>
        <w:jc w:val="both"/>
        <w:outlineLvl w:val="1"/>
        <w:rPr>
          <w:rFonts w:ascii="Arial" w:hAnsi="Arial" w:cs="Arial"/>
          <w:b/>
          <w:sz w:val="20"/>
          <w:szCs w:val="20"/>
          <w:lang w:val="es-ES"/>
        </w:rPr>
      </w:pPr>
      <w:bookmarkStart w:id="39" w:name="_Toc3275418"/>
      <w:r w:rsidRPr="00B90308">
        <w:rPr>
          <w:rFonts w:ascii="Arial" w:eastAsia="Times New Roman" w:hAnsi="Arial" w:cs="Arial"/>
          <w:b/>
          <w:sz w:val="20"/>
          <w:szCs w:val="20"/>
          <w:lang w:val="es-ES"/>
        </w:rPr>
        <w:t xml:space="preserve">FUNCIONES ACADÉMICAS </w:t>
      </w:r>
      <w:r w:rsidRPr="00B90308">
        <w:rPr>
          <w:rFonts w:ascii="Arial" w:hAnsi="Arial" w:cs="Arial"/>
          <w:b/>
          <w:sz w:val="20"/>
          <w:szCs w:val="20"/>
          <w:lang w:val="es-ES"/>
        </w:rPr>
        <w:t>DE LA SECRETARIA DE DECANATO</w:t>
      </w:r>
      <w:bookmarkEnd w:id="39"/>
    </w:p>
    <w:p w:rsidR="00D835E1" w:rsidRPr="00AE10EC" w:rsidRDefault="00D835E1" w:rsidP="00622DF9">
      <w:pPr>
        <w:pStyle w:val="Prrafodelista"/>
        <w:numPr>
          <w:ilvl w:val="1"/>
          <w:numId w:val="16"/>
        </w:numPr>
        <w:spacing w:after="100" w:line="240" w:lineRule="auto"/>
        <w:ind w:left="1135" w:right="62" w:hanging="284"/>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Tramita en tiempos establecidos las resoluciones decanales correspondientes a la actividad académica</w:t>
      </w:r>
      <w:r w:rsidR="00EE460C" w:rsidRPr="00AE10EC">
        <w:rPr>
          <w:rFonts w:ascii="Arial" w:eastAsia="Times New Roman" w:hAnsi="Arial" w:cs="Arial"/>
          <w:sz w:val="20"/>
          <w:szCs w:val="20"/>
          <w:lang w:val="es-ES"/>
        </w:rPr>
        <w:t xml:space="preserve"> bajo responsabilidad, debiendo respetar el tiempo establecido en la presente Directiva</w:t>
      </w:r>
      <w:r w:rsidRPr="00AE10EC">
        <w:rPr>
          <w:rFonts w:ascii="Arial" w:eastAsia="Times New Roman" w:hAnsi="Arial" w:cs="Arial"/>
          <w:sz w:val="20"/>
          <w:szCs w:val="20"/>
          <w:lang w:val="es-ES"/>
        </w:rPr>
        <w:t xml:space="preserve">. </w:t>
      </w:r>
    </w:p>
    <w:p w:rsidR="001E6E77" w:rsidRDefault="00EE460C" w:rsidP="006A77F0">
      <w:pPr>
        <w:pStyle w:val="Prrafodelista"/>
        <w:numPr>
          <w:ilvl w:val="1"/>
          <w:numId w:val="16"/>
        </w:numPr>
        <w:spacing w:after="100" w:line="240" w:lineRule="auto"/>
        <w:ind w:left="1134" w:right="62"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Comunica </w:t>
      </w:r>
      <w:r w:rsidR="00D835E1" w:rsidRPr="00AE10EC">
        <w:rPr>
          <w:rFonts w:ascii="Arial" w:eastAsia="Times New Roman" w:hAnsi="Arial" w:cs="Arial"/>
          <w:sz w:val="20"/>
          <w:szCs w:val="20"/>
          <w:lang w:val="es-ES"/>
        </w:rPr>
        <w:t>con prontitud los mensajes, citaciones y otros que  emite de la autoridad universitaria a directivos, docentes y estudiantes de la facultad.</w:t>
      </w:r>
    </w:p>
    <w:p w:rsidR="00F07D70" w:rsidRDefault="00F07D70" w:rsidP="006A77F0">
      <w:pPr>
        <w:pStyle w:val="Prrafodelista"/>
        <w:numPr>
          <w:ilvl w:val="1"/>
          <w:numId w:val="16"/>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Además de </w:t>
      </w:r>
      <w:r w:rsidR="005F72B5">
        <w:rPr>
          <w:rFonts w:ascii="Arial" w:eastAsia="Times New Roman" w:hAnsi="Arial" w:cs="Arial"/>
          <w:sz w:val="20"/>
          <w:szCs w:val="20"/>
          <w:lang w:val="es-ES"/>
        </w:rPr>
        <w:t xml:space="preserve">otras funciones </w:t>
      </w:r>
      <w:r>
        <w:rPr>
          <w:rFonts w:ascii="Arial" w:eastAsia="Times New Roman" w:hAnsi="Arial" w:cs="Arial"/>
          <w:sz w:val="20"/>
          <w:szCs w:val="20"/>
          <w:lang w:val="es-ES"/>
        </w:rPr>
        <w:t>establecido en el ROF y MOF</w:t>
      </w:r>
    </w:p>
    <w:p w:rsidR="00BB369F" w:rsidRDefault="00BB369F" w:rsidP="00BB369F">
      <w:pPr>
        <w:pStyle w:val="Prrafodelista"/>
        <w:spacing w:after="100" w:line="240" w:lineRule="auto"/>
        <w:ind w:left="1134" w:right="62"/>
        <w:contextualSpacing w:val="0"/>
        <w:jc w:val="both"/>
        <w:rPr>
          <w:rFonts w:ascii="Arial" w:eastAsia="Times New Roman" w:hAnsi="Arial" w:cs="Arial"/>
          <w:sz w:val="20"/>
          <w:szCs w:val="20"/>
          <w:lang w:val="es-ES"/>
        </w:rPr>
      </w:pPr>
    </w:p>
    <w:p w:rsidR="00D835E1" w:rsidRPr="00AE10EC"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sz w:val="20"/>
          <w:szCs w:val="20"/>
          <w:lang w:val="es-ES"/>
        </w:rPr>
      </w:pPr>
      <w:bookmarkStart w:id="40" w:name="_Toc3275419"/>
      <w:r w:rsidRPr="00AE10EC">
        <w:rPr>
          <w:rFonts w:ascii="Arial" w:eastAsia="Times New Roman" w:hAnsi="Arial" w:cs="Arial"/>
          <w:b/>
          <w:sz w:val="20"/>
          <w:szCs w:val="20"/>
          <w:lang w:val="es-ES"/>
        </w:rPr>
        <w:lastRenderedPageBreak/>
        <w:t>DE LA SECRETARIA DE ESCUELA PROFESIONAL</w:t>
      </w:r>
      <w:bookmarkEnd w:id="40"/>
    </w:p>
    <w:p w:rsidR="00B75C30" w:rsidRPr="00386D23" w:rsidRDefault="00B75C30" w:rsidP="00564489">
      <w:pPr>
        <w:pStyle w:val="Prrafodelista"/>
        <w:numPr>
          <w:ilvl w:val="1"/>
          <w:numId w:val="17"/>
        </w:numPr>
        <w:spacing w:after="100" w:line="240" w:lineRule="auto"/>
        <w:ind w:left="1134" w:right="62" w:hanging="283"/>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Comunica con prontitud los mensajes, citaciones y otros que  emite de la autoridad universitaria a directivos</w:t>
      </w:r>
      <w:r w:rsidR="005F72B5">
        <w:rPr>
          <w:rFonts w:ascii="Arial" w:eastAsia="Times New Roman" w:hAnsi="Arial" w:cs="Arial"/>
          <w:color w:val="000000" w:themeColor="text1"/>
          <w:sz w:val="20"/>
          <w:szCs w:val="20"/>
          <w:lang w:val="es-ES"/>
        </w:rPr>
        <w:t>, docentes y estudiantes de la escuela p</w:t>
      </w:r>
      <w:r w:rsidRPr="00386D23">
        <w:rPr>
          <w:rFonts w:ascii="Arial" w:eastAsia="Times New Roman" w:hAnsi="Arial" w:cs="Arial"/>
          <w:color w:val="000000" w:themeColor="text1"/>
          <w:sz w:val="20"/>
          <w:szCs w:val="20"/>
          <w:lang w:val="es-ES"/>
        </w:rPr>
        <w:t>rofesional.</w:t>
      </w:r>
    </w:p>
    <w:p w:rsidR="00D835E1" w:rsidRPr="00AE10EC" w:rsidRDefault="00F07D70" w:rsidP="00564489">
      <w:pPr>
        <w:pStyle w:val="Prrafodelista"/>
        <w:numPr>
          <w:ilvl w:val="1"/>
          <w:numId w:val="17"/>
        </w:numPr>
        <w:spacing w:after="100" w:line="240" w:lineRule="auto"/>
        <w:ind w:left="1134" w:right="62" w:hanging="283"/>
        <w:contextualSpacing w:val="0"/>
        <w:jc w:val="both"/>
        <w:rPr>
          <w:rFonts w:ascii="Arial" w:eastAsia="Times New Roman" w:hAnsi="Arial" w:cs="Arial"/>
          <w:sz w:val="20"/>
          <w:szCs w:val="20"/>
          <w:lang w:val="es-ES"/>
        </w:rPr>
      </w:pPr>
      <w:r w:rsidRPr="00386D23">
        <w:rPr>
          <w:rFonts w:ascii="Arial" w:eastAsia="Times New Roman" w:hAnsi="Arial" w:cs="Arial"/>
          <w:color w:val="000000" w:themeColor="text1"/>
          <w:sz w:val="20"/>
          <w:szCs w:val="20"/>
          <w:lang w:val="es-ES"/>
        </w:rPr>
        <w:t>Orienta</w:t>
      </w:r>
      <w:r w:rsidR="00D835E1" w:rsidRPr="00386D23">
        <w:rPr>
          <w:rFonts w:ascii="Arial" w:eastAsia="Times New Roman" w:hAnsi="Arial" w:cs="Arial"/>
          <w:color w:val="000000" w:themeColor="text1"/>
          <w:sz w:val="20"/>
          <w:szCs w:val="20"/>
          <w:lang w:val="es-ES"/>
        </w:rPr>
        <w:t xml:space="preserve"> a los estudiantes de la </w:t>
      </w:r>
      <w:r w:rsidR="005F72B5">
        <w:rPr>
          <w:rFonts w:ascii="Arial" w:eastAsia="Times New Roman" w:hAnsi="Arial" w:cs="Arial"/>
          <w:color w:val="000000" w:themeColor="text1"/>
          <w:sz w:val="20"/>
          <w:szCs w:val="20"/>
          <w:lang w:val="es-ES"/>
        </w:rPr>
        <w:t>e</w:t>
      </w:r>
      <w:r w:rsidR="00C4204D" w:rsidRPr="00386D23">
        <w:rPr>
          <w:rFonts w:ascii="Arial" w:eastAsia="Times New Roman" w:hAnsi="Arial" w:cs="Arial"/>
          <w:color w:val="000000" w:themeColor="text1"/>
          <w:sz w:val="20"/>
          <w:szCs w:val="20"/>
          <w:lang w:val="es-ES"/>
        </w:rPr>
        <w:t xml:space="preserve">scuela </w:t>
      </w:r>
      <w:r w:rsidR="005F72B5">
        <w:rPr>
          <w:rFonts w:ascii="Arial" w:eastAsia="Times New Roman" w:hAnsi="Arial" w:cs="Arial"/>
          <w:sz w:val="20"/>
          <w:szCs w:val="20"/>
          <w:lang w:val="es-ES"/>
        </w:rPr>
        <w:t>p</w:t>
      </w:r>
      <w:r w:rsidR="00C4204D" w:rsidRPr="00AE10EC">
        <w:rPr>
          <w:rFonts w:ascii="Arial" w:eastAsia="Times New Roman" w:hAnsi="Arial" w:cs="Arial"/>
          <w:sz w:val="20"/>
          <w:szCs w:val="20"/>
          <w:lang w:val="es-ES"/>
        </w:rPr>
        <w:t xml:space="preserve">rofesional </w:t>
      </w:r>
      <w:r w:rsidR="00D835E1" w:rsidRPr="00AE10EC">
        <w:rPr>
          <w:rFonts w:ascii="Arial" w:eastAsia="Times New Roman" w:hAnsi="Arial" w:cs="Arial"/>
          <w:sz w:val="20"/>
          <w:szCs w:val="20"/>
          <w:lang w:val="es-ES"/>
        </w:rPr>
        <w:t xml:space="preserve">en sus requerimientos académicos. </w:t>
      </w:r>
    </w:p>
    <w:p w:rsidR="00D835E1" w:rsidRDefault="0008537E" w:rsidP="00564489">
      <w:pPr>
        <w:pStyle w:val="Prrafodelista"/>
        <w:numPr>
          <w:ilvl w:val="1"/>
          <w:numId w:val="17"/>
        </w:numPr>
        <w:spacing w:after="100" w:line="240" w:lineRule="auto"/>
        <w:ind w:left="1134" w:right="62"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Garantiza que el</w:t>
      </w:r>
      <w:r w:rsidR="00D835E1" w:rsidRPr="00AE10EC">
        <w:rPr>
          <w:rFonts w:ascii="Arial" w:eastAsia="Times New Roman" w:hAnsi="Arial" w:cs="Arial"/>
          <w:sz w:val="20"/>
          <w:szCs w:val="20"/>
          <w:lang w:val="es-ES"/>
        </w:rPr>
        <w:t xml:space="preserve"> Control Diario de Desarrollo de Componentes Curriculares esté disponible para los docentes en cada turno, y los remite en forma diaria</w:t>
      </w:r>
      <w:r w:rsidR="00B90308">
        <w:rPr>
          <w:rFonts w:ascii="Arial" w:eastAsia="Times New Roman" w:hAnsi="Arial" w:cs="Arial"/>
          <w:sz w:val="20"/>
          <w:szCs w:val="20"/>
          <w:lang w:val="es-ES"/>
        </w:rPr>
        <w:t>,</w:t>
      </w:r>
      <w:r w:rsidR="00D835E1" w:rsidRPr="00AE10EC">
        <w:rPr>
          <w:rFonts w:ascii="Arial" w:eastAsia="Times New Roman" w:hAnsi="Arial" w:cs="Arial"/>
          <w:sz w:val="20"/>
          <w:szCs w:val="20"/>
          <w:lang w:val="es-ES"/>
        </w:rPr>
        <w:t xml:space="preserve"> </w:t>
      </w:r>
      <w:r w:rsidR="00B90308">
        <w:rPr>
          <w:rFonts w:ascii="Arial" w:eastAsia="Times New Roman" w:hAnsi="Arial" w:cs="Arial"/>
          <w:sz w:val="20"/>
          <w:szCs w:val="20"/>
          <w:lang w:val="es-ES"/>
        </w:rPr>
        <w:t>en el horario establecido,</w:t>
      </w:r>
      <w:r w:rsidR="00B90308" w:rsidRPr="00AE10EC">
        <w:rPr>
          <w:rFonts w:ascii="Arial" w:eastAsia="Times New Roman" w:hAnsi="Arial" w:cs="Arial"/>
          <w:sz w:val="20"/>
          <w:szCs w:val="20"/>
          <w:lang w:val="es-ES"/>
        </w:rPr>
        <w:t xml:space="preserve"> </w:t>
      </w:r>
      <w:r w:rsidR="00D835E1" w:rsidRPr="00AE10EC">
        <w:rPr>
          <w:rFonts w:ascii="Arial" w:eastAsia="Times New Roman" w:hAnsi="Arial" w:cs="Arial"/>
          <w:sz w:val="20"/>
          <w:szCs w:val="20"/>
          <w:lang w:val="es-ES"/>
        </w:rPr>
        <w:t>a la Oficina de Supervisión y Evaluación Académica</w:t>
      </w:r>
      <w:r w:rsidR="00B90308">
        <w:rPr>
          <w:rFonts w:ascii="Arial" w:eastAsia="Times New Roman" w:hAnsi="Arial" w:cs="Arial"/>
          <w:sz w:val="20"/>
          <w:szCs w:val="20"/>
          <w:lang w:val="es-ES"/>
        </w:rPr>
        <w:t>, asumiendo responsabilidad administrativa</w:t>
      </w:r>
      <w:r w:rsidR="00D835E1" w:rsidRPr="00AE10EC">
        <w:rPr>
          <w:rFonts w:ascii="Arial" w:eastAsia="Times New Roman" w:hAnsi="Arial" w:cs="Arial"/>
          <w:sz w:val="20"/>
          <w:szCs w:val="20"/>
          <w:lang w:val="es-ES"/>
        </w:rPr>
        <w:t>.</w:t>
      </w:r>
    </w:p>
    <w:p w:rsidR="00D835E1" w:rsidRDefault="00D835E1" w:rsidP="00564489">
      <w:pPr>
        <w:pStyle w:val="Prrafodelista"/>
        <w:numPr>
          <w:ilvl w:val="1"/>
          <w:numId w:val="17"/>
        </w:numPr>
        <w:spacing w:after="100" w:line="240" w:lineRule="auto"/>
        <w:ind w:left="1134" w:right="62"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Sistematiza y remite, en los tiempos establecidos, la carga académica, horarios de </w:t>
      </w:r>
      <w:r w:rsidRPr="00386D23">
        <w:rPr>
          <w:rFonts w:ascii="Arial" w:eastAsia="Times New Roman" w:hAnsi="Arial" w:cs="Arial"/>
          <w:color w:val="000000" w:themeColor="text1"/>
          <w:sz w:val="20"/>
          <w:szCs w:val="20"/>
          <w:lang w:val="es-ES"/>
        </w:rPr>
        <w:t xml:space="preserve">sesiones de aprendizaje, </w:t>
      </w:r>
      <w:r w:rsidR="0008537E" w:rsidRPr="00386D23">
        <w:rPr>
          <w:rFonts w:ascii="Arial" w:eastAsia="Times New Roman" w:hAnsi="Arial" w:cs="Arial"/>
          <w:color w:val="000000" w:themeColor="text1"/>
          <w:sz w:val="20"/>
          <w:szCs w:val="20"/>
          <w:lang w:val="es-ES"/>
        </w:rPr>
        <w:t xml:space="preserve">empastado </w:t>
      </w:r>
      <w:r w:rsidRPr="00386D23">
        <w:rPr>
          <w:rFonts w:ascii="Arial" w:eastAsia="Times New Roman" w:hAnsi="Arial" w:cs="Arial"/>
          <w:color w:val="000000" w:themeColor="text1"/>
          <w:sz w:val="20"/>
          <w:szCs w:val="20"/>
          <w:lang w:val="es-ES"/>
        </w:rPr>
        <w:t>de sílabos</w:t>
      </w:r>
      <w:r w:rsidR="0008537E" w:rsidRPr="00386D23">
        <w:rPr>
          <w:rFonts w:ascii="Arial" w:eastAsia="Times New Roman" w:hAnsi="Arial" w:cs="Arial"/>
          <w:color w:val="000000" w:themeColor="text1"/>
          <w:sz w:val="20"/>
          <w:szCs w:val="20"/>
          <w:lang w:val="es-ES"/>
        </w:rPr>
        <w:t xml:space="preserve"> evaluados,</w:t>
      </w:r>
      <w:r w:rsidRPr="00386D23">
        <w:rPr>
          <w:rFonts w:ascii="Arial" w:eastAsia="Times New Roman" w:hAnsi="Arial" w:cs="Arial"/>
          <w:color w:val="000000" w:themeColor="text1"/>
          <w:sz w:val="20"/>
          <w:szCs w:val="20"/>
          <w:lang w:val="es-ES"/>
        </w:rPr>
        <w:t xml:space="preserve"> </w:t>
      </w:r>
      <w:r w:rsidR="00C4204D" w:rsidRPr="00386D23">
        <w:rPr>
          <w:rFonts w:ascii="Arial" w:eastAsia="Times New Roman" w:hAnsi="Arial" w:cs="Arial"/>
          <w:color w:val="000000" w:themeColor="text1"/>
          <w:sz w:val="20"/>
          <w:szCs w:val="20"/>
          <w:lang w:val="es-ES"/>
        </w:rPr>
        <w:t xml:space="preserve">plan </w:t>
      </w:r>
      <w:r w:rsidR="0008537E" w:rsidRPr="00386D23">
        <w:rPr>
          <w:rFonts w:ascii="Arial" w:eastAsia="Times New Roman" w:hAnsi="Arial" w:cs="Arial"/>
          <w:color w:val="000000" w:themeColor="text1"/>
          <w:sz w:val="20"/>
          <w:szCs w:val="20"/>
          <w:lang w:val="es-ES"/>
        </w:rPr>
        <w:t xml:space="preserve">de </w:t>
      </w:r>
      <w:r w:rsidR="00C4204D" w:rsidRPr="00386D23">
        <w:rPr>
          <w:rFonts w:ascii="Arial" w:eastAsia="Times New Roman" w:hAnsi="Arial" w:cs="Arial"/>
          <w:color w:val="000000" w:themeColor="text1"/>
          <w:sz w:val="20"/>
          <w:szCs w:val="20"/>
          <w:lang w:val="es-ES"/>
        </w:rPr>
        <w:t>trabajo</w:t>
      </w:r>
      <w:r w:rsidR="0008537E" w:rsidRPr="00386D23">
        <w:rPr>
          <w:rFonts w:ascii="Arial" w:eastAsia="Times New Roman" w:hAnsi="Arial" w:cs="Arial"/>
          <w:color w:val="000000" w:themeColor="text1"/>
          <w:sz w:val="20"/>
          <w:szCs w:val="20"/>
          <w:lang w:val="es-ES"/>
        </w:rPr>
        <w:t xml:space="preserve">, </w:t>
      </w:r>
      <w:r w:rsidR="00631247" w:rsidRPr="00386D23">
        <w:rPr>
          <w:rFonts w:ascii="Arial" w:eastAsia="Times New Roman" w:hAnsi="Arial" w:cs="Arial"/>
          <w:color w:val="000000" w:themeColor="text1"/>
          <w:sz w:val="20"/>
          <w:szCs w:val="20"/>
          <w:lang w:val="es-ES"/>
        </w:rPr>
        <w:t xml:space="preserve">evaluación de metas físicas, </w:t>
      </w:r>
      <w:r w:rsidR="00C4204D" w:rsidRPr="00386D23">
        <w:rPr>
          <w:rFonts w:ascii="Arial" w:eastAsia="Times New Roman" w:hAnsi="Arial" w:cs="Arial"/>
          <w:color w:val="000000" w:themeColor="text1"/>
          <w:sz w:val="20"/>
          <w:szCs w:val="20"/>
          <w:lang w:val="es-ES"/>
        </w:rPr>
        <w:t>avance académico</w:t>
      </w:r>
      <w:r w:rsidRPr="00386D23">
        <w:rPr>
          <w:rFonts w:ascii="Arial" w:eastAsia="Times New Roman" w:hAnsi="Arial" w:cs="Arial"/>
          <w:color w:val="000000" w:themeColor="text1"/>
          <w:sz w:val="20"/>
          <w:szCs w:val="20"/>
          <w:lang w:val="es-ES"/>
        </w:rPr>
        <w:t>,</w:t>
      </w:r>
      <w:r w:rsidR="00473760" w:rsidRPr="00386D23">
        <w:rPr>
          <w:rFonts w:ascii="Arial" w:eastAsia="Times New Roman" w:hAnsi="Arial" w:cs="Arial"/>
          <w:color w:val="000000" w:themeColor="text1"/>
          <w:sz w:val="20"/>
          <w:szCs w:val="20"/>
          <w:lang w:val="es-ES"/>
        </w:rPr>
        <w:t xml:space="preserve"> distribución de tutores y tutorados</w:t>
      </w:r>
      <w:r w:rsidRPr="00386D23">
        <w:rPr>
          <w:rFonts w:ascii="Arial" w:eastAsia="Times New Roman" w:hAnsi="Arial" w:cs="Arial"/>
          <w:color w:val="000000" w:themeColor="text1"/>
          <w:sz w:val="20"/>
          <w:szCs w:val="20"/>
          <w:lang w:val="es-ES"/>
        </w:rPr>
        <w:t xml:space="preserve"> de manera </w:t>
      </w:r>
      <w:r w:rsidRPr="00AE10EC">
        <w:rPr>
          <w:rFonts w:ascii="Arial" w:eastAsia="Times New Roman" w:hAnsi="Arial" w:cs="Arial"/>
          <w:sz w:val="20"/>
          <w:szCs w:val="20"/>
          <w:lang w:val="es-ES"/>
        </w:rPr>
        <w:t>física al Vicerrectorado</w:t>
      </w:r>
      <w:r>
        <w:rPr>
          <w:rFonts w:ascii="Arial" w:eastAsia="Times New Roman" w:hAnsi="Arial" w:cs="Arial"/>
          <w:sz w:val="20"/>
          <w:szCs w:val="20"/>
          <w:lang w:val="es-ES"/>
        </w:rPr>
        <w:t xml:space="preserve"> Académico y virtual al correo electrónico oua</w:t>
      </w:r>
      <w:r w:rsidR="0008537E">
        <w:rPr>
          <w:rFonts w:ascii="Arial" w:eastAsia="Times New Roman" w:hAnsi="Arial" w:cs="Arial"/>
          <w:sz w:val="20"/>
          <w:szCs w:val="20"/>
          <w:lang w:val="es-ES"/>
        </w:rPr>
        <w:t>@</w:t>
      </w:r>
      <w:r>
        <w:rPr>
          <w:rFonts w:ascii="Arial" w:eastAsia="Times New Roman" w:hAnsi="Arial" w:cs="Arial"/>
          <w:sz w:val="20"/>
          <w:szCs w:val="20"/>
          <w:lang w:val="es-ES"/>
        </w:rPr>
        <w:t xml:space="preserve">unap.edu.pe de la </w:t>
      </w:r>
      <w:r w:rsidR="00C860E4">
        <w:rPr>
          <w:rFonts w:ascii="Arial" w:eastAsia="Times New Roman" w:hAnsi="Arial" w:cs="Arial"/>
          <w:sz w:val="20"/>
          <w:szCs w:val="20"/>
          <w:lang w:val="es-ES"/>
        </w:rPr>
        <w:t>Dirección General Académica</w:t>
      </w:r>
      <w:r w:rsidR="0008537E">
        <w:rPr>
          <w:rFonts w:ascii="Arial" w:eastAsia="Times New Roman" w:hAnsi="Arial" w:cs="Arial"/>
          <w:sz w:val="20"/>
          <w:szCs w:val="20"/>
          <w:lang w:val="es-ES"/>
        </w:rPr>
        <w:t>, asumiendo responsabilidad administrativa por su incumplimiento</w:t>
      </w:r>
      <w:r>
        <w:rPr>
          <w:rFonts w:ascii="Arial" w:eastAsia="Times New Roman" w:hAnsi="Arial" w:cs="Arial"/>
          <w:sz w:val="20"/>
          <w:szCs w:val="20"/>
          <w:lang w:val="es-ES"/>
        </w:rPr>
        <w:t>.</w:t>
      </w:r>
    </w:p>
    <w:p w:rsidR="00F07D70" w:rsidRDefault="005F72B5" w:rsidP="00F07D70">
      <w:pPr>
        <w:pStyle w:val="Prrafodelista"/>
        <w:numPr>
          <w:ilvl w:val="1"/>
          <w:numId w:val="17"/>
        </w:numPr>
        <w:spacing w:after="100" w:line="240" w:lineRule="auto"/>
        <w:ind w:right="6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Otras funciones establecidas</w:t>
      </w:r>
      <w:r w:rsidR="00F07D70">
        <w:rPr>
          <w:rFonts w:ascii="Arial" w:eastAsia="Times New Roman" w:hAnsi="Arial" w:cs="Arial"/>
          <w:sz w:val="20"/>
          <w:szCs w:val="20"/>
          <w:lang w:val="es-ES"/>
        </w:rPr>
        <w:t xml:space="preserve"> en el ROF y MOF</w:t>
      </w:r>
    </w:p>
    <w:p w:rsidR="00D835E1" w:rsidRDefault="005F72B5"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41" w:name="_Toc3275420"/>
      <w:r>
        <w:rPr>
          <w:rFonts w:ascii="Arial" w:eastAsia="Times New Roman" w:hAnsi="Arial" w:cs="Arial"/>
          <w:b/>
          <w:sz w:val="20"/>
          <w:szCs w:val="20"/>
          <w:lang w:val="es-ES"/>
        </w:rPr>
        <w:t xml:space="preserve">FUNCIONES </w:t>
      </w:r>
      <w:r w:rsidR="00D835E1">
        <w:rPr>
          <w:rFonts w:ascii="Arial" w:eastAsia="Times New Roman" w:hAnsi="Arial" w:cs="Arial"/>
          <w:b/>
          <w:sz w:val="20"/>
          <w:szCs w:val="20"/>
          <w:lang w:val="es-ES"/>
        </w:rPr>
        <w:t>DEL COORDINADOR ACADÉMICO</w:t>
      </w:r>
      <w:bookmarkEnd w:id="41"/>
    </w:p>
    <w:p w:rsidR="00D835E1" w:rsidRPr="00386D23"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color w:val="000000" w:themeColor="text1"/>
          <w:sz w:val="20"/>
          <w:szCs w:val="20"/>
          <w:lang w:val="es-ES"/>
        </w:rPr>
      </w:pPr>
      <w:r>
        <w:rPr>
          <w:rFonts w:ascii="Arial" w:eastAsia="Times New Roman" w:hAnsi="Arial" w:cs="Arial"/>
          <w:sz w:val="20"/>
          <w:szCs w:val="20"/>
          <w:lang w:val="es-ES"/>
        </w:rPr>
        <w:t>Ejecuta el proceso de matrículas, previa coordinación con el Director de</w:t>
      </w:r>
      <w:r w:rsidR="005F72B5">
        <w:rPr>
          <w:rFonts w:ascii="Arial" w:eastAsia="Times New Roman" w:hAnsi="Arial" w:cs="Arial"/>
          <w:sz w:val="20"/>
          <w:szCs w:val="20"/>
          <w:lang w:val="es-ES"/>
        </w:rPr>
        <w:t xml:space="preserve"> la</w:t>
      </w:r>
      <w:r>
        <w:rPr>
          <w:rFonts w:ascii="Arial" w:eastAsia="Times New Roman" w:hAnsi="Arial" w:cs="Arial"/>
          <w:sz w:val="20"/>
          <w:szCs w:val="20"/>
          <w:lang w:val="es-ES"/>
        </w:rPr>
        <w:t xml:space="preserve"> Escuela Profesional y Oficina de Tecnología</w:t>
      </w:r>
      <w:r w:rsidR="00473760">
        <w:rPr>
          <w:rFonts w:ascii="Arial" w:eastAsia="Times New Roman" w:hAnsi="Arial" w:cs="Arial"/>
          <w:sz w:val="20"/>
          <w:szCs w:val="20"/>
          <w:lang w:val="es-ES"/>
        </w:rPr>
        <w:t>s de</w:t>
      </w:r>
      <w:r>
        <w:rPr>
          <w:rFonts w:ascii="Arial" w:eastAsia="Times New Roman" w:hAnsi="Arial" w:cs="Arial"/>
          <w:sz w:val="20"/>
          <w:szCs w:val="20"/>
          <w:lang w:val="es-ES"/>
        </w:rPr>
        <w:t xml:space="preserve"> </w:t>
      </w:r>
      <w:r w:rsidR="00E246D5" w:rsidRPr="00386D23">
        <w:rPr>
          <w:rFonts w:ascii="Arial" w:eastAsia="Times New Roman" w:hAnsi="Arial" w:cs="Arial"/>
          <w:color w:val="000000" w:themeColor="text1"/>
          <w:sz w:val="20"/>
          <w:szCs w:val="20"/>
          <w:lang w:val="es-ES"/>
        </w:rPr>
        <w:t>Informa</w:t>
      </w:r>
      <w:r w:rsidRPr="00386D23">
        <w:rPr>
          <w:rFonts w:ascii="Arial" w:eastAsia="Times New Roman" w:hAnsi="Arial" w:cs="Arial"/>
          <w:color w:val="000000" w:themeColor="text1"/>
          <w:sz w:val="20"/>
          <w:szCs w:val="20"/>
          <w:lang w:val="es-ES"/>
        </w:rPr>
        <w:t>c</w:t>
      </w:r>
      <w:r w:rsidR="00473760" w:rsidRPr="00386D23">
        <w:rPr>
          <w:rFonts w:ascii="Arial" w:eastAsia="Times New Roman" w:hAnsi="Arial" w:cs="Arial"/>
          <w:color w:val="000000" w:themeColor="text1"/>
          <w:sz w:val="20"/>
          <w:szCs w:val="20"/>
          <w:lang w:val="es-ES"/>
        </w:rPr>
        <w:t>ión</w:t>
      </w:r>
      <w:r w:rsidRPr="00386D23">
        <w:rPr>
          <w:rFonts w:ascii="Arial" w:eastAsia="Times New Roman" w:hAnsi="Arial" w:cs="Arial"/>
          <w:color w:val="000000" w:themeColor="text1"/>
          <w:sz w:val="20"/>
          <w:szCs w:val="20"/>
          <w:lang w:val="es-ES"/>
        </w:rPr>
        <w:t>.</w:t>
      </w:r>
    </w:p>
    <w:p w:rsidR="00BE0EC3" w:rsidRPr="00386D23" w:rsidRDefault="00BE0EC3" w:rsidP="00564489">
      <w:pPr>
        <w:pStyle w:val="Prrafodelista"/>
        <w:numPr>
          <w:ilvl w:val="0"/>
          <w:numId w:val="18"/>
        </w:numPr>
        <w:spacing w:after="100" w:line="240" w:lineRule="auto"/>
        <w:ind w:left="1134" w:right="62" w:hanging="284"/>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Realiza matriculas a los estudiantes en riesgo académico que se encuentran por tercera vez desaprobado con carta de compromiso emitido por la Dirección General Académica.</w:t>
      </w:r>
    </w:p>
    <w:p w:rsidR="00D835E1" w:rsidRDefault="00251C0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sidRPr="00386D23">
        <w:rPr>
          <w:rFonts w:ascii="Arial" w:eastAsia="Times New Roman" w:hAnsi="Arial" w:cs="Arial"/>
          <w:color w:val="000000" w:themeColor="text1"/>
          <w:sz w:val="20"/>
          <w:szCs w:val="20"/>
          <w:lang w:val="es-ES"/>
        </w:rPr>
        <w:t>Administra</w:t>
      </w:r>
      <w:r w:rsidR="00D835E1" w:rsidRPr="00386D23">
        <w:rPr>
          <w:rFonts w:ascii="Arial" w:eastAsia="Times New Roman" w:hAnsi="Arial" w:cs="Arial"/>
          <w:color w:val="000000" w:themeColor="text1"/>
          <w:sz w:val="20"/>
          <w:szCs w:val="20"/>
          <w:lang w:val="es-ES"/>
        </w:rPr>
        <w:t xml:space="preserve"> dentro de los plazos establecidos, la documentación </w:t>
      </w:r>
      <w:r w:rsidR="00D835E1">
        <w:rPr>
          <w:rFonts w:ascii="Arial" w:eastAsia="Times New Roman" w:hAnsi="Arial" w:cs="Arial"/>
          <w:sz w:val="20"/>
          <w:szCs w:val="20"/>
          <w:lang w:val="es-ES"/>
        </w:rPr>
        <w:t xml:space="preserve">académica: actas, historiales de notas, registro de evaluación, grados académicos, títulos, certificados, constancias, fichas de matrícula, nómina de estudiantes matriculados por componente curricular, cuadro de méritos, cuadro promocional y convalidaciones. </w:t>
      </w:r>
    </w:p>
    <w:p w:rsidR="00D835E1"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Emite informes técnicos y opiniones de acuerdo a la </w:t>
      </w:r>
      <w:r w:rsidR="001B7C58">
        <w:rPr>
          <w:rFonts w:ascii="Arial" w:eastAsia="Times New Roman" w:hAnsi="Arial" w:cs="Arial"/>
          <w:sz w:val="20"/>
          <w:szCs w:val="20"/>
          <w:lang w:val="es-ES"/>
        </w:rPr>
        <w:t>normatividad</w:t>
      </w:r>
      <w:r w:rsidR="00B75C30">
        <w:rPr>
          <w:rFonts w:ascii="Arial" w:eastAsia="Times New Roman" w:hAnsi="Arial" w:cs="Arial"/>
          <w:sz w:val="20"/>
          <w:szCs w:val="20"/>
          <w:lang w:val="es-ES"/>
        </w:rPr>
        <w:t xml:space="preserve"> a</w:t>
      </w:r>
      <w:r>
        <w:rPr>
          <w:rFonts w:ascii="Arial" w:eastAsia="Times New Roman" w:hAnsi="Arial" w:cs="Arial"/>
          <w:sz w:val="20"/>
          <w:szCs w:val="20"/>
          <w:lang w:val="es-ES"/>
        </w:rPr>
        <w:t>cadémica.</w:t>
      </w:r>
    </w:p>
    <w:p w:rsidR="00D835E1"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Verifica la firma y posfirma de cada docente y del Director de la </w:t>
      </w:r>
      <w:r w:rsidR="00C4204D">
        <w:rPr>
          <w:rFonts w:ascii="Arial" w:eastAsia="Times New Roman" w:hAnsi="Arial" w:cs="Arial"/>
          <w:sz w:val="20"/>
          <w:szCs w:val="20"/>
          <w:lang w:val="es-ES"/>
        </w:rPr>
        <w:t xml:space="preserve">Escuela Profesional </w:t>
      </w:r>
      <w:r>
        <w:rPr>
          <w:rFonts w:ascii="Arial" w:eastAsia="Times New Roman" w:hAnsi="Arial" w:cs="Arial"/>
          <w:sz w:val="20"/>
          <w:szCs w:val="20"/>
          <w:lang w:val="es-ES"/>
        </w:rPr>
        <w:t>en las Actas y Registros de Evaluación de</w:t>
      </w:r>
      <w:r w:rsidR="00C4204D">
        <w:rPr>
          <w:rFonts w:ascii="Arial" w:eastAsia="Times New Roman" w:hAnsi="Arial" w:cs="Arial"/>
          <w:sz w:val="20"/>
          <w:szCs w:val="20"/>
          <w:lang w:val="es-ES"/>
        </w:rPr>
        <w:t xml:space="preserve"> los</w:t>
      </w:r>
      <w:r>
        <w:rPr>
          <w:rFonts w:ascii="Arial" w:eastAsia="Times New Roman" w:hAnsi="Arial" w:cs="Arial"/>
          <w:sz w:val="20"/>
          <w:szCs w:val="20"/>
          <w:lang w:val="es-ES"/>
        </w:rPr>
        <w:t xml:space="preserve">  componentes curriculares para la entrega a la Oficina de Registro y Archivo Académico dentro de los plazos establecidos.</w:t>
      </w:r>
    </w:p>
    <w:p w:rsidR="00BB369F" w:rsidRDefault="00BB369F" w:rsidP="00BB369F">
      <w:pPr>
        <w:pStyle w:val="Prrafodelista"/>
        <w:spacing w:after="100" w:line="240" w:lineRule="auto"/>
        <w:ind w:left="1134" w:right="62"/>
        <w:contextualSpacing w:val="0"/>
        <w:jc w:val="both"/>
        <w:rPr>
          <w:rFonts w:ascii="Arial" w:eastAsia="Times New Roman" w:hAnsi="Arial" w:cs="Arial"/>
          <w:sz w:val="20"/>
          <w:szCs w:val="20"/>
          <w:lang w:val="es-ES"/>
        </w:rPr>
      </w:pPr>
    </w:p>
    <w:p w:rsidR="00D835E1"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lastRenderedPageBreak/>
        <w:t xml:space="preserve">Garantiza la elaboración y distribución del Cuadro de Méritos y Cuadro Promocional de los estudiantes, cinco (5) días después de la finalización del </w:t>
      </w:r>
      <w:r w:rsidR="004C27D6">
        <w:rPr>
          <w:rFonts w:ascii="Arial" w:eastAsia="Times New Roman" w:hAnsi="Arial" w:cs="Arial"/>
          <w:sz w:val="20"/>
          <w:szCs w:val="20"/>
          <w:lang w:val="es-ES"/>
        </w:rPr>
        <w:t xml:space="preserve">semestre </w:t>
      </w:r>
      <w:r>
        <w:rPr>
          <w:rFonts w:ascii="Arial" w:eastAsia="Times New Roman" w:hAnsi="Arial" w:cs="Arial"/>
          <w:sz w:val="20"/>
          <w:szCs w:val="20"/>
          <w:lang w:val="es-ES"/>
        </w:rPr>
        <w:t xml:space="preserve">y </w:t>
      </w:r>
      <w:r w:rsidR="004C27D6">
        <w:rPr>
          <w:rFonts w:ascii="Arial" w:eastAsia="Times New Roman" w:hAnsi="Arial" w:cs="Arial"/>
          <w:sz w:val="20"/>
          <w:szCs w:val="20"/>
          <w:lang w:val="es-ES"/>
        </w:rPr>
        <w:t>año académico</w:t>
      </w:r>
      <w:r>
        <w:rPr>
          <w:rFonts w:ascii="Arial" w:eastAsia="Times New Roman" w:hAnsi="Arial" w:cs="Arial"/>
          <w:sz w:val="20"/>
          <w:szCs w:val="20"/>
          <w:lang w:val="es-ES"/>
        </w:rPr>
        <w:t xml:space="preserve">. </w:t>
      </w:r>
    </w:p>
    <w:p w:rsidR="001E6E77" w:rsidRPr="00B75C30" w:rsidRDefault="00D835E1" w:rsidP="00B75C30">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Verifica, consolida y mantiene actualizada la base de datos del sistema académico de las escuelas profesionales a su cargo, en coordinación con la Oficina de Tecnología</w:t>
      </w:r>
      <w:r w:rsidR="00E246D5">
        <w:rPr>
          <w:rFonts w:ascii="Arial" w:eastAsia="Times New Roman" w:hAnsi="Arial" w:cs="Arial"/>
          <w:sz w:val="20"/>
          <w:szCs w:val="20"/>
          <w:lang w:val="es-ES"/>
        </w:rPr>
        <w:t>s de</w:t>
      </w:r>
      <w:r>
        <w:rPr>
          <w:rFonts w:ascii="Arial" w:eastAsia="Times New Roman" w:hAnsi="Arial" w:cs="Arial"/>
          <w:sz w:val="20"/>
          <w:szCs w:val="20"/>
          <w:lang w:val="es-ES"/>
        </w:rPr>
        <w:t xml:space="preserve"> Inform</w:t>
      </w:r>
      <w:r w:rsidR="00E246D5">
        <w:rPr>
          <w:rFonts w:ascii="Arial" w:eastAsia="Times New Roman" w:hAnsi="Arial" w:cs="Arial"/>
          <w:sz w:val="20"/>
          <w:szCs w:val="20"/>
          <w:lang w:val="es-ES"/>
        </w:rPr>
        <w:t xml:space="preserve">ación </w:t>
      </w:r>
      <w:r>
        <w:rPr>
          <w:rFonts w:ascii="Arial" w:eastAsia="Times New Roman" w:hAnsi="Arial" w:cs="Arial"/>
          <w:sz w:val="20"/>
          <w:szCs w:val="20"/>
          <w:lang w:val="es-ES"/>
        </w:rPr>
        <w:t>(OTI).</w:t>
      </w:r>
    </w:p>
    <w:p w:rsidR="00D835E1"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Informa oportunamente al Decano y Vicerrectorado Académico, con copia al Director de la </w:t>
      </w:r>
      <w:r w:rsidR="00025DCB">
        <w:rPr>
          <w:rFonts w:ascii="Arial" w:eastAsia="Times New Roman" w:hAnsi="Arial" w:cs="Arial"/>
          <w:sz w:val="20"/>
          <w:szCs w:val="20"/>
          <w:lang w:val="es-ES"/>
        </w:rPr>
        <w:t>Escuela Profesional</w:t>
      </w:r>
      <w:r>
        <w:rPr>
          <w:rFonts w:ascii="Arial" w:eastAsia="Times New Roman" w:hAnsi="Arial" w:cs="Arial"/>
          <w:sz w:val="20"/>
          <w:szCs w:val="20"/>
          <w:lang w:val="es-ES"/>
        </w:rPr>
        <w:t>, el incumplimiento de los docentes en la entrega de actas</w:t>
      </w:r>
      <w:r w:rsidR="00004FDF">
        <w:rPr>
          <w:rFonts w:ascii="Arial" w:eastAsia="Times New Roman" w:hAnsi="Arial" w:cs="Arial"/>
          <w:sz w:val="20"/>
          <w:szCs w:val="20"/>
          <w:lang w:val="es-ES"/>
        </w:rPr>
        <w:t xml:space="preserve"> y registros</w:t>
      </w:r>
      <w:r>
        <w:rPr>
          <w:rFonts w:ascii="Arial" w:eastAsia="Times New Roman" w:hAnsi="Arial" w:cs="Arial"/>
          <w:sz w:val="20"/>
          <w:szCs w:val="20"/>
          <w:lang w:val="es-ES"/>
        </w:rPr>
        <w:t xml:space="preserve"> de evaluación </w:t>
      </w:r>
      <w:r w:rsidR="00631247">
        <w:rPr>
          <w:rFonts w:ascii="Arial" w:eastAsia="Times New Roman" w:hAnsi="Arial" w:cs="Arial"/>
          <w:sz w:val="20"/>
          <w:szCs w:val="20"/>
          <w:lang w:val="es-ES"/>
        </w:rPr>
        <w:t>(2</w:t>
      </w:r>
      <w:r>
        <w:rPr>
          <w:rFonts w:ascii="Arial" w:eastAsia="Times New Roman" w:hAnsi="Arial" w:cs="Arial"/>
          <w:sz w:val="20"/>
          <w:szCs w:val="20"/>
          <w:lang w:val="es-ES"/>
        </w:rPr>
        <w:t xml:space="preserve">4 horas después de la finalización del semestre académico). </w:t>
      </w:r>
    </w:p>
    <w:p w:rsidR="00D835E1"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Valida el historial académico</w:t>
      </w:r>
      <w:r w:rsidR="00935F3B">
        <w:rPr>
          <w:rFonts w:ascii="Arial" w:eastAsia="Times New Roman" w:hAnsi="Arial" w:cs="Arial"/>
          <w:sz w:val="20"/>
          <w:szCs w:val="20"/>
          <w:lang w:val="es-ES"/>
        </w:rPr>
        <w:t xml:space="preserve"> con el Plan de Estudios y</w:t>
      </w:r>
      <w:r>
        <w:rPr>
          <w:rFonts w:ascii="Arial" w:eastAsia="Times New Roman" w:hAnsi="Arial" w:cs="Arial"/>
          <w:sz w:val="20"/>
          <w:szCs w:val="20"/>
          <w:lang w:val="es-ES"/>
        </w:rPr>
        <w:t xml:space="preserve"> contrastando actas de evaluación con el sistema de notas, para el trámite de certificados de estudios, constancias, otorgamiento del grado de bachiller, título profesional y otros. </w:t>
      </w:r>
    </w:p>
    <w:p w:rsidR="00D835E1"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Informa semestralmente al Decano y </w:t>
      </w:r>
      <w:r w:rsidR="005F72B5">
        <w:rPr>
          <w:rFonts w:ascii="Arial" w:eastAsia="Times New Roman" w:hAnsi="Arial" w:cs="Arial"/>
          <w:sz w:val="20"/>
          <w:szCs w:val="20"/>
          <w:lang w:val="es-ES"/>
        </w:rPr>
        <w:t xml:space="preserve">al </w:t>
      </w:r>
      <w:r>
        <w:rPr>
          <w:rFonts w:ascii="Arial" w:eastAsia="Times New Roman" w:hAnsi="Arial" w:cs="Arial"/>
          <w:sz w:val="20"/>
          <w:szCs w:val="20"/>
          <w:lang w:val="es-ES"/>
        </w:rPr>
        <w:t>Director de</w:t>
      </w:r>
      <w:r w:rsidR="005F72B5">
        <w:rPr>
          <w:rFonts w:ascii="Arial" w:eastAsia="Times New Roman" w:hAnsi="Arial" w:cs="Arial"/>
          <w:sz w:val="20"/>
          <w:szCs w:val="20"/>
          <w:lang w:val="es-ES"/>
        </w:rPr>
        <w:t xml:space="preserve"> la</w:t>
      </w:r>
      <w:r>
        <w:rPr>
          <w:rFonts w:ascii="Arial" w:eastAsia="Times New Roman" w:hAnsi="Arial" w:cs="Arial"/>
          <w:sz w:val="20"/>
          <w:szCs w:val="20"/>
          <w:lang w:val="es-ES"/>
        </w:rPr>
        <w:t xml:space="preserve"> Escuela Profesional, sobre </w:t>
      </w:r>
      <w:r w:rsidR="005F72B5">
        <w:rPr>
          <w:rFonts w:ascii="Arial" w:eastAsia="Times New Roman" w:hAnsi="Arial" w:cs="Arial"/>
          <w:sz w:val="20"/>
          <w:szCs w:val="20"/>
          <w:lang w:val="es-ES"/>
        </w:rPr>
        <w:t xml:space="preserve">los </w:t>
      </w:r>
      <w:r>
        <w:rPr>
          <w:rFonts w:ascii="Arial" w:eastAsia="Times New Roman" w:hAnsi="Arial" w:cs="Arial"/>
          <w:sz w:val="20"/>
          <w:szCs w:val="20"/>
          <w:lang w:val="es-ES"/>
        </w:rPr>
        <w:t>estudiantes que en el cuadro de méritos hayan obtenido el primer puesto, para tramitar la subvención económica respectiva, en concordancia con el Reglamento de Cuadro de Méritos</w:t>
      </w:r>
      <w:r w:rsidR="00025DCB">
        <w:rPr>
          <w:rFonts w:ascii="Arial" w:eastAsia="Times New Roman" w:hAnsi="Arial" w:cs="Arial"/>
          <w:sz w:val="20"/>
          <w:szCs w:val="20"/>
          <w:lang w:val="es-ES"/>
        </w:rPr>
        <w:t xml:space="preserve"> y Promocional del Sistema Curricular Flexible por Competencias</w:t>
      </w:r>
      <w:r>
        <w:rPr>
          <w:rFonts w:ascii="Arial" w:eastAsia="Times New Roman" w:hAnsi="Arial" w:cs="Arial"/>
          <w:sz w:val="20"/>
          <w:szCs w:val="20"/>
          <w:lang w:val="es-ES"/>
        </w:rPr>
        <w:t>.</w:t>
      </w:r>
    </w:p>
    <w:p w:rsidR="00D835E1"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Informa a la Comisión Académica para la adecuación curricular y convalidación de los componentes curriculares.</w:t>
      </w:r>
    </w:p>
    <w:p w:rsidR="00D835E1" w:rsidRPr="00386D23"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color w:val="000000" w:themeColor="text1"/>
          <w:sz w:val="20"/>
          <w:szCs w:val="20"/>
          <w:lang w:val="es-ES"/>
        </w:rPr>
      </w:pPr>
      <w:r>
        <w:rPr>
          <w:rFonts w:ascii="Arial" w:eastAsia="Times New Roman" w:hAnsi="Arial" w:cs="Arial"/>
          <w:sz w:val="20"/>
          <w:szCs w:val="20"/>
          <w:lang w:val="es-ES"/>
        </w:rPr>
        <w:t>Informa al Director de Escuela Profesional del proceso de matrículas</w:t>
      </w:r>
      <w:r w:rsidR="00025DCB">
        <w:rPr>
          <w:rFonts w:ascii="Arial" w:eastAsia="Times New Roman" w:hAnsi="Arial" w:cs="Arial"/>
          <w:sz w:val="20"/>
          <w:szCs w:val="20"/>
          <w:lang w:val="es-ES"/>
        </w:rPr>
        <w:t>,</w:t>
      </w:r>
      <w:r w:rsidR="00EC3A6D">
        <w:rPr>
          <w:rFonts w:ascii="Arial" w:eastAsia="Times New Roman" w:hAnsi="Arial" w:cs="Arial"/>
          <w:sz w:val="20"/>
          <w:szCs w:val="20"/>
          <w:lang w:val="es-ES"/>
        </w:rPr>
        <w:t xml:space="preserve"> adjuntando la nómina de estudiantes</w:t>
      </w:r>
      <w:r>
        <w:rPr>
          <w:rFonts w:ascii="Arial" w:eastAsia="Times New Roman" w:hAnsi="Arial" w:cs="Arial"/>
          <w:sz w:val="20"/>
          <w:szCs w:val="20"/>
          <w:lang w:val="es-ES"/>
        </w:rPr>
        <w:t xml:space="preserve"> matriculados por componente curricular y otros al finalizar el </w:t>
      </w:r>
      <w:r w:rsidR="005F72B5">
        <w:rPr>
          <w:rFonts w:ascii="Arial" w:eastAsia="Times New Roman" w:hAnsi="Arial" w:cs="Arial"/>
          <w:sz w:val="20"/>
          <w:szCs w:val="20"/>
          <w:lang w:val="es-ES"/>
        </w:rPr>
        <w:t xml:space="preserve"> referido </w:t>
      </w:r>
      <w:r>
        <w:rPr>
          <w:rFonts w:ascii="Arial" w:eastAsia="Times New Roman" w:hAnsi="Arial" w:cs="Arial"/>
          <w:sz w:val="20"/>
          <w:szCs w:val="20"/>
          <w:lang w:val="es-ES"/>
        </w:rPr>
        <w:t xml:space="preserve">proceso de </w:t>
      </w:r>
      <w:r w:rsidRPr="00386D23">
        <w:rPr>
          <w:rFonts w:ascii="Arial" w:eastAsia="Times New Roman" w:hAnsi="Arial" w:cs="Arial"/>
          <w:color w:val="000000" w:themeColor="text1"/>
          <w:sz w:val="20"/>
          <w:szCs w:val="20"/>
          <w:lang w:val="es-ES"/>
        </w:rPr>
        <w:t>matrículas.</w:t>
      </w:r>
    </w:p>
    <w:p w:rsidR="00EC3A6D" w:rsidRPr="00386D23" w:rsidRDefault="00EC3A6D" w:rsidP="00564489">
      <w:pPr>
        <w:pStyle w:val="Prrafodelista"/>
        <w:numPr>
          <w:ilvl w:val="0"/>
          <w:numId w:val="18"/>
        </w:numPr>
        <w:spacing w:after="100" w:line="240" w:lineRule="auto"/>
        <w:ind w:left="1134" w:right="62" w:hanging="284"/>
        <w:contextualSpacing w:val="0"/>
        <w:jc w:val="both"/>
        <w:rPr>
          <w:rFonts w:ascii="Arial" w:eastAsia="Times New Roman" w:hAnsi="Arial" w:cs="Arial"/>
          <w:color w:val="000000" w:themeColor="text1"/>
          <w:sz w:val="20"/>
          <w:szCs w:val="20"/>
          <w:lang w:val="es-ES"/>
        </w:rPr>
      </w:pPr>
      <w:r w:rsidRPr="00386D23">
        <w:rPr>
          <w:rFonts w:ascii="Arial" w:eastAsia="Times New Roman" w:hAnsi="Arial" w:cs="Arial"/>
          <w:color w:val="000000" w:themeColor="text1"/>
          <w:sz w:val="20"/>
          <w:szCs w:val="20"/>
          <w:lang w:val="es-ES"/>
        </w:rPr>
        <w:t>Elabora la relación oficial de egresad</w:t>
      </w:r>
      <w:r w:rsidR="00F07D70" w:rsidRPr="00386D23">
        <w:rPr>
          <w:rFonts w:ascii="Arial" w:eastAsia="Times New Roman" w:hAnsi="Arial" w:cs="Arial"/>
          <w:color w:val="000000" w:themeColor="text1"/>
          <w:sz w:val="20"/>
          <w:szCs w:val="20"/>
          <w:lang w:val="es-ES"/>
        </w:rPr>
        <w:t xml:space="preserve">os por semestre académico y </w:t>
      </w:r>
      <w:r w:rsidRPr="00386D23">
        <w:rPr>
          <w:rFonts w:ascii="Arial" w:eastAsia="Times New Roman" w:hAnsi="Arial" w:cs="Arial"/>
          <w:color w:val="000000" w:themeColor="text1"/>
          <w:sz w:val="20"/>
          <w:szCs w:val="20"/>
          <w:lang w:val="es-ES"/>
        </w:rPr>
        <w:t>programa de estudio.</w:t>
      </w:r>
    </w:p>
    <w:p w:rsidR="00D835E1" w:rsidRPr="00AE10EC" w:rsidRDefault="004D1186"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sidRPr="00386D23">
        <w:rPr>
          <w:rFonts w:ascii="Arial" w:eastAsia="Times New Roman" w:hAnsi="Arial" w:cs="Arial"/>
          <w:color w:val="000000" w:themeColor="text1"/>
          <w:sz w:val="20"/>
          <w:szCs w:val="20"/>
          <w:lang w:val="es-ES"/>
        </w:rPr>
        <w:t>A</w:t>
      </w:r>
      <w:r w:rsidR="00D835E1" w:rsidRPr="00386D23">
        <w:rPr>
          <w:rFonts w:ascii="Arial" w:eastAsia="Times New Roman" w:hAnsi="Arial" w:cs="Arial"/>
          <w:color w:val="000000" w:themeColor="text1"/>
          <w:sz w:val="20"/>
          <w:szCs w:val="20"/>
          <w:lang w:val="es-ES"/>
        </w:rPr>
        <w:t xml:space="preserve">ctualiza los registros de grados y títulos </w:t>
      </w:r>
      <w:r w:rsidR="00D835E1" w:rsidRPr="00AE10EC">
        <w:rPr>
          <w:rFonts w:ascii="Arial" w:eastAsia="Times New Roman" w:hAnsi="Arial" w:cs="Arial"/>
          <w:sz w:val="20"/>
          <w:szCs w:val="20"/>
          <w:lang w:val="es-ES"/>
        </w:rPr>
        <w:t xml:space="preserve">que </w:t>
      </w:r>
      <w:r w:rsidR="00025DCB">
        <w:rPr>
          <w:rFonts w:ascii="Arial" w:eastAsia="Times New Roman" w:hAnsi="Arial" w:cs="Arial"/>
          <w:sz w:val="20"/>
          <w:szCs w:val="20"/>
          <w:lang w:val="es-ES"/>
        </w:rPr>
        <w:t>emite</w:t>
      </w:r>
      <w:r w:rsidR="00D835E1" w:rsidRPr="00AE10EC">
        <w:rPr>
          <w:rFonts w:ascii="Arial" w:eastAsia="Times New Roman" w:hAnsi="Arial" w:cs="Arial"/>
          <w:sz w:val="20"/>
          <w:szCs w:val="20"/>
          <w:lang w:val="es-ES"/>
        </w:rPr>
        <w:t xml:space="preserve"> la </w:t>
      </w:r>
      <w:r w:rsidR="00025DCB" w:rsidRPr="00AE10EC">
        <w:rPr>
          <w:rFonts w:ascii="Arial" w:eastAsia="Times New Roman" w:hAnsi="Arial" w:cs="Arial"/>
          <w:sz w:val="20"/>
          <w:szCs w:val="20"/>
          <w:lang w:val="es-ES"/>
        </w:rPr>
        <w:t>Facultad</w:t>
      </w:r>
      <w:r w:rsidR="00D835E1" w:rsidRPr="00AE10EC">
        <w:rPr>
          <w:rFonts w:ascii="Arial" w:eastAsia="Times New Roman" w:hAnsi="Arial" w:cs="Arial"/>
          <w:sz w:val="20"/>
          <w:szCs w:val="20"/>
          <w:lang w:val="es-ES"/>
        </w:rPr>
        <w:t xml:space="preserve">. </w:t>
      </w:r>
    </w:p>
    <w:p w:rsidR="00D835E1" w:rsidRPr="00AE10EC"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Redacta informes para la expedición de constancias y títulos dentro de los plazos establecidos. </w:t>
      </w:r>
    </w:p>
    <w:p w:rsidR="00D835E1" w:rsidRPr="00AE10EC"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Tramita, dentro de los plazos fijados, bajo responsabilidad, la documentación académica</w:t>
      </w:r>
      <w:r w:rsidR="005F72B5">
        <w:rPr>
          <w:rFonts w:ascii="Arial" w:eastAsia="Times New Roman" w:hAnsi="Arial" w:cs="Arial"/>
          <w:sz w:val="20"/>
          <w:szCs w:val="20"/>
          <w:lang w:val="es-ES"/>
        </w:rPr>
        <w:t>, bajo responsabilidad</w:t>
      </w:r>
      <w:r w:rsidRPr="00AE10EC">
        <w:rPr>
          <w:rFonts w:ascii="Arial" w:eastAsia="Times New Roman" w:hAnsi="Arial" w:cs="Arial"/>
          <w:sz w:val="20"/>
          <w:szCs w:val="20"/>
          <w:lang w:val="es-ES"/>
        </w:rPr>
        <w:t>.</w:t>
      </w:r>
    </w:p>
    <w:p w:rsidR="00D835E1" w:rsidRDefault="00D835E1" w:rsidP="00564489">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Coordina, con la Oficina de Tecnología</w:t>
      </w:r>
      <w:r w:rsidR="00E246D5" w:rsidRPr="00AE10EC">
        <w:rPr>
          <w:rFonts w:ascii="Arial" w:eastAsia="Times New Roman" w:hAnsi="Arial" w:cs="Arial"/>
          <w:sz w:val="20"/>
          <w:szCs w:val="20"/>
          <w:lang w:val="es-ES"/>
        </w:rPr>
        <w:t>s</w:t>
      </w:r>
      <w:r w:rsidRPr="00AE10EC">
        <w:rPr>
          <w:rFonts w:ascii="Arial" w:eastAsia="Times New Roman" w:hAnsi="Arial" w:cs="Arial"/>
          <w:sz w:val="20"/>
          <w:szCs w:val="20"/>
          <w:lang w:val="es-ES"/>
        </w:rPr>
        <w:t xml:space="preserve"> </w:t>
      </w:r>
      <w:r w:rsidR="00E246D5" w:rsidRPr="00AE10EC">
        <w:rPr>
          <w:rFonts w:ascii="Arial" w:eastAsia="Times New Roman" w:hAnsi="Arial" w:cs="Arial"/>
          <w:sz w:val="20"/>
          <w:szCs w:val="20"/>
          <w:lang w:val="es-ES"/>
        </w:rPr>
        <w:t xml:space="preserve">de </w:t>
      </w:r>
      <w:r w:rsidRPr="00AE10EC">
        <w:rPr>
          <w:rFonts w:ascii="Arial" w:eastAsia="Times New Roman" w:hAnsi="Arial" w:cs="Arial"/>
          <w:sz w:val="20"/>
          <w:szCs w:val="20"/>
          <w:lang w:val="es-ES"/>
        </w:rPr>
        <w:t>Inform</w:t>
      </w:r>
      <w:r w:rsidR="00E246D5" w:rsidRPr="00AE10EC">
        <w:rPr>
          <w:rFonts w:ascii="Arial" w:eastAsia="Times New Roman" w:hAnsi="Arial" w:cs="Arial"/>
          <w:sz w:val="20"/>
          <w:szCs w:val="20"/>
          <w:lang w:val="es-ES"/>
        </w:rPr>
        <w:t>ación</w:t>
      </w:r>
      <w:r w:rsidRPr="00AE10EC">
        <w:rPr>
          <w:rFonts w:ascii="Arial" w:eastAsia="Times New Roman" w:hAnsi="Arial" w:cs="Arial"/>
          <w:sz w:val="20"/>
          <w:szCs w:val="20"/>
          <w:lang w:val="es-ES"/>
        </w:rPr>
        <w:t xml:space="preserve">, antes de la impresión de actas, la correcta escritura del nombre y apellidos de los alumnos y docentes de la </w:t>
      </w:r>
      <w:r w:rsidR="00025DCB" w:rsidRPr="00AE10EC">
        <w:rPr>
          <w:rFonts w:ascii="Arial" w:eastAsia="Times New Roman" w:hAnsi="Arial" w:cs="Arial"/>
          <w:sz w:val="20"/>
          <w:szCs w:val="20"/>
          <w:lang w:val="es-ES"/>
        </w:rPr>
        <w:t>Facultad</w:t>
      </w:r>
      <w:r w:rsidRPr="00AE10EC">
        <w:rPr>
          <w:rFonts w:ascii="Arial" w:eastAsia="Times New Roman" w:hAnsi="Arial" w:cs="Arial"/>
          <w:sz w:val="20"/>
          <w:szCs w:val="20"/>
          <w:lang w:val="es-ES"/>
        </w:rPr>
        <w:t xml:space="preserve">. </w:t>
      </w:r>
    </w:p>
    <w:p w:rsidR="00BE0EC3" w:rsidRDefault="00BE0EC3" w:rsidP="00BE0EC3">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Asumen</w:t>
      </w:r>
      <w:r w:rsidRPr="00BE0EC3">
        <w:rPr>
          <w:rFonts w:ascii="Arial" w:eastAsia="Times New Roman" w:hAnsi="Arial" w:cs="Arial"/>
          <w:sz w:val="20"/>
          <w:szCs w:val="20"/>
          <w:lang w:val="es-ES"/>
        </w:rPr>
        <w:t xml:space="preserve"> responsabilidad administrativa por su incumplimiento.</w:t>
      </w:r>
    </w:p>
    <w:p w:rsidR="00164194" w:rsidRDefault="005F72B5" w:rsidP="00164194">
      <w:pPr>
        <w:pStyle w:val="Prrafodelista"/>
        <w:numPr>
          <w:ilvl w:val="0"/>
          <w:numId w:val="18"/>
        </w:numPr>
        <w:spacing w:after="100" w:line="240" w:lineRule="auto"/>
        <w:ind w:left="1134"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Otras funciones establecidas</w:t>
      </w:r>
      <w:r w:rsidR="00164194">
        <w:rPr>
          <w:rFonts w:ascii="Arial" w:eastAsia="Times New Roman" w:hAnsi="Arial" w:cs="Arial"/>
          <w:sz w:val="20"/>
          <w:szCs w:val="20"/>
          <w:lang w:val="es-ES"/>
        </w:rPr>
        <w:t xml:space="preserve"> en el ROF y MOF</w:t>
      </w:r>
    </w:p>
    <w:p w:rsidR="00BB369F" w:rsidRDefault="00BB369F" w:rsidP="00BB369F">
      <w:pPr>
        <w:pStyle w:val="Prrafodelista"/>
        <w:spacing w:after="100" w:line="240" w:lineRule="auto"/>
        <w:ind w:left="1134" w:right="62"/>
        <w:contextualSpacing w:val="0"/>
        <w:jc w:val="both"/>
        <w:rPr>
          <w:rFonts w:ascii="Arial" w:eastAsia="Times New Roman" w:hAnsi="Arial" w:cs="Arial"/>
          <w:sz w:val="20"/>
          <w:szCs w:val="20"/>
          <w:lang w:val="es-ES"/>
        </w:rPr>
      </w:pPr>
    </w:p>
    <w:p w:rsidR="00D835E1" w:rsidRPr="00AE10EC" w:rsidRDefault="005F72B5" w:rsidP="00B3421B">
      <w:pPr>
        <w:pStyle w:val="Prrafodelista"/>
        <w:numPr>
          <w:ilvl w:val="1"/>
          <w:numId w:val="60"/>
        </w:numPr>
        <w:spacing w:after="100" w:line="240" w:lineRule="auto"/>
        <w:ind w:left="993" w:right="62" w:hanging="567"/>
        <w:contextualSpacing w:val="0"/>
        <w:jc w:val="both"/>
        <w:outlineLvl w:val="1"/>
        <w:rPr>
          <w:rFonts w:ascii="Arial" w:eastAsia="Times New Roman" w:hAnsi="Arial" w:cs="Arial"/>
          <w:b/>
          <w:sz w:val="20"/>
          <w:szCs w:val="20"/>
          <w:lang w:val="es-ES"/>
        </w:rPr>
      </w:pPr>
      <w:bookmarkStart w:id="42" w:name="_Toc3275421"/>
      <w:r>
        <w:rPr>
          <w:rFonts w:ascii="Arial" w:eastAsia="Times New Roman" w:hAnsi="Arial" w:cs="Arial"/>
          <w:b/>
          <w:sz w:val="20"/>
          <w:szCs w:val="20"/>
          <w:lang w:val="es-ES"/>
        </w:rPr>
        <w:lastRenderedPageBreak/>
        <w:t>FUNCIONES D</w:t>
      </w:r>
      <w:r w:rsidR="00D835E1" w:rsidRPr="00AE10EC">
        <w:rPr>
          <w:rFonts w:ascii="Arial" w:eastAsia="Times New Roman" w:hAnsi="Arial" w:cs="Arial"/>
          <w:b/>
          <w:sz w:val="20"/>
          <w:szCs w:val="20"/>
          <w:lang w:val="es-ES"/>
        </w:rPr>
        <w:t>EL DOCENTE</w:t>
      </w:r>
      <w:bookmarkEnd w:id="42"/>
    </w:p>
    <w:p w:rsidR="00D835E1" w:rsidRPr="00AE10EC"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El </w:t>
      </w:r>
      <w:r w:rsidR="00025DCB" w:rsidRPr="00AE10EC">
        <w:rPr>
          <w:rFonts w:ascii="Arial" w:eastAsia="Times New Roman" w:hAnsi="Arial" w:cs="Arial"/>
          <w:sz w:val="20"/>
          <w:szCs w:val="20"/>
          <w:lang w:val="es-ES"/>
        </w:rPr>
        <w:t>Docente</w:t>
      </w:r>
      <w:r w:rsidRPr="00AE10EC">
        <w:rPr>
          <w:rFonts w:ascii="Arial" w:eastAsia="Times New Roman" w:hAnsi="Arial" w:cs="Arial"/>
          <w:sz w:val="20"/>
          <w:szCs w:val="20"/>
          <w:lang w:val="es-ES"/>
        </w:rPr>
        <w:t>, a dedicación exclusiva o de tiempo completo, permanece en la universidad por cuarenta (40) horas semanales, cumpliendo las funciones académicas de enseñanza, investigación,</w:t>
      </w:r>
      <w:r w:rsidR="00B534CD" w:rsidRPr="00AE10EC">
        <w:rPr>
          <w:rFonts w:ascii="Arial" w:eastAsia="Times New Roman" w:hAnsi="Arial" w:cs="Arial"/>
          <w:sz w:val="20"/>
          <w:szCs w:val="20"/>
          <w:lang w:val="es-ES"/>
        </w:rPr>
        <w:t xml:space="preserve"> tutoría, </w:t>
      </w:r>
      <w:r w:rsidRPr="00AE10EC">
        <w:rPr>
          <w:rFonts w:ascii="Arial" w:eastAsia="Times New Roman" w:hAnsi="Arial" w:cs="Arial"/>
          <w:sz w:val="20"/>
          <w:szCs w:val="20"/>
          <w:lang w:val="es-ES"/>
        </w:rPr>
        <w:t xml:space="preserve">responsabilidad social, y gestión </w:t>
      </w:r>
      <w:r w:rsidR="00B534CD" w:rsidRPr="00AE10EC">
        <w:rPr>
          <w:rFonts w:ascii="Arial" w:eastAsia="Times New Roman" w:hAnsi="Arial" w:cs="Arial"/>
          <w:sz w:val="20"/>
          <w:szCs w:val="20"/>
          <w:lang w:val="es-ES"/>
        </w:rPr>
        <w:t>universitaria</w:t>
      </w:r>
      <w:r w:rsidRPr="00AE10EC">
        <w:rPr>
          <w:rFonts w:ascii="Arial" w:eastAsia="Times New Roman" w:hAnsi="Arial" w:cs="Arial"/>
          <w:sz w:val="20"/>
          <w:szCs w:val="20"/>
          <w:lang w:val="es-ES"/>
        </w:rPr>
        <w:t>, de acuerdo a las exigencias de su especialidad.</w:t>
      </w:r>
    </w:p>
    <w:p w:rsidR="00D835E1"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La carga académica lectiva de los docentes a dedicación exclusiva o de tiempo completo es de catorce (14) horas por </w:t>
      </w:r>
      <w:r w:rsidRPr="00C11139">
        <w:rPr>
          <w:rFonts w:ascii="Arial" w:eastAsia="Times New Roman" w:hAnsi="Arial" w:cs="Arial"/>
          <w:sz w:val="20"/>
          <w:szCs w:val="20"/>
          <w:lang w:val="es-ES"/>
        </w:rPr>
        <w:t>semana como mínimo.</w:t>
      </w:r>
    </w:p>
    <w:p w:rsidR="00BE0EC3" w:rsidRPr="00C11139" w:rsidRDefault="00BE0EC3" w:rsidP="00564489">
      <w:pPr>
        <w:numPr>
          <w:ilvl w:val="0"/>
          <w:numId w:val="19"/>
        </w:numPr>
        <w:spacing w:after="100" w:line="240" w:lineRule="auto"/>
        <w:ind w:left="1134" w:right="59" w:hanging="283"/>
        <w:jc w:val="both"/>
        <w:rPr>
          <w:rFonts w:ascii="Arial" w:eastAsia="Times New Roman" w:hAnsi="Arial" w:cs="Arial"/>
          <w:sz w:val="20"/>
          <w:szCs w:val="20"/>
          <w:lang w:val="es-ES"/>
        </w:rPr>
      </w:pPr>
      <w:r w:rsidRPr="00C11139">
        <w:rPr>
          <w:rFonts w:ascii="Arial" w:eastAsia="Times New Roman" w:hAnsi="Arial" w:cs="Arial"/>
          <w:sz w:val="20"/>
          <w:szCs w:val="20"/>
          <w:lang w:val="es-ES"/>
        </w:rPr>
        <w:t xml:space="preserve">La carga académica de los docentes contratados será de </w:t>
      </w:r>
      <w:r w:rsidR="00990155" w:rsidRPr="00C11139">
        <w:rPr>
          <w:rFonts w:ascii="Arial" w:eastAsia="Times New Roman" w:hAnsi="Arial" w:cs="Arial"/>
          <w:sz w:val="20"/>
          <w:szCs w:val="20"/>
          <w:lang w:val="es-ES"/>
        </w:rPr>
        <w:t>acuerdo al Tipo A1, A2, B1 y B2 precisado en el Reglamento para la Distribución de Carga Académica Docente.</w:t>
      </w:r>
    </w:p>
    <w:p w:rsidR="00E10799" w:rsidRPr="00C11139" w:rsidRDefault="00E10799" w:rsidP="00E10799">
      <w:pPr>
        <w:pStyle w:val="Prrafodelista"/>
        <w:numPr>
          <w:ilvl w:val="0"/>
          <w:numId w:val="19"/>
        </w:numPr>
        <w:spacing w:after="100" w:line="240" w:lineRule="auto"/>
        <w:contextualSpacing w:val="0"/>
        <w:jc w:val="both"/>
        <w:rPr>
          <w:rFonts w:ascii="Arial" w:eastAsia="Arial" w:hAnsi="Arial" w:cs="Arial"/>
          <w:sz w:val="20"/>
          <w:szCs w:val="20"/>
          <w:lang w:val="es-ES"/>
        </w:rPr>
      </w:pPr>
      <w:r w:rsidRPr="00C11139">
        <w:rPr>
          <w:rFonts w:ascii="Arial" w:eastAsia="Arial" w:hAnsi="Arial" w:cs="Arial"/>
          <w:sz w:val="20"/>
          <w:szCs w:val="20"/>
          <w:lang w:val="es-ES"/>
        </w:rPr>
        <w:t xml:space="preserve">La carga académica lectiva </w:t>
      </w:r>
      <w:r w:rsidR="00E27575" w:rsidRPr="00C11139">
        <w:rPr>
          <w:rFonts w:ascii="Arial" w:eastAsia="Arial" w:hAnsi="Arial" w:cs="Arial"/>
          <w:sz w:val="20"/>
          <w:szCs w:val="20"/>
          <w:lang w:val="es-ES"/>
        </w:rPr>
        <w:t>y no lectiva</w:t>
      </w:r>
      <w:r w:rsidRPr="00C11139">
        <w:rPr>
          <w:rFonts w:ascii="Arial" w:eastAsia="Arial" w:hAnsi="Arial" w:cs="Arial"/>
          <w:sz w:val="20"/>
          <w:szCs w:val="20"/>
          <w:lang w:val="es-ES"/>
        </w:rPr>
        <w:t xml:space="preserve"> del docente contratado será:</w:t>
      </w:r>
    </w:p>
    <w:tbl>
      <w:tblPr>
        <w:tblW w:w="5921" w:type="dxa"/>
        <w:tblInd w:w="878" w:type="dxa"/>
        <w:tblCellMar>
          <w:left w:w="70" w:type="dxa"/>
          <w:right w:w="70" w:type="dxa"/>
        </w:tblCellMar>
        <w:tblLook w:val="04A0" w:firstRow="1" w:lastRow="0" w:firstColumn="1" w:lastColumn="0" w:noHBand="0" w:noVBand="1"/>
      </w:tblPr>
      <w:tblGrid>
        <w:gridCol w:w="1600"/>
        <w:gridCol w:w="1628"/>
        <w:gridCol w:w="1701"/>
        <w:gridCol w:w="992"/>
      </w:tblGrid>
      <w:tr w:rsidR="00E27575" w:rsidRPr="00C11139" w:rsidTr="00B3421B">
        <w:trPr>
          <w:trHeight w:val="510"/>
        </w:trPr>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7575" w:rsidRPr="00C11139" w:rsidRDefault="00E27575" w:rsidP="00E27575">
            <w:pPr>
              <w:widowControl/>
              <w:spacing w:after="0" w:line="240" w:lineRule="auto"/>
              <w:jc w:val="center"/>
              <w:rPr>
                <w:rFonts w:ascii="Arial" w:eastAsia="Times New Roman" w:hAnsi="Arial" w:cs="Arial"/>
                <w:b/>
                <w:bCs/>
                <w:sz w:val="20"/>
                <w:szCs w:val="20"/>
                <w:lang w:val="es-PE" w:eastAsia="es-PE"/>
              </w:rPr>
            </w:pPr>
            <w:r w:rsidRPr="00C11139">
              <w:rPr>
                <w:rFonts w:ascii="Arial" w:eastAsia="Times New Roman" w:hAnsi="Arial" w:cs="Arial"/>
                <w:b/>
                <w:bCs/>
                <w:sz w:val="20"/>
                <w:szCs w:val="20"/>
                <w:lang w:val="es-PE" w:eastAsia="es-PE"/>
              </w:rPr>
              <w:t>TIPO DE CONTRATO</w:t>
            </w:r>
          </w:p>
        </w:tc>
        <w:tc>
          <w:tcPr>
            <w:tcW w:w="16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27575" w:rsidRPr="00C11139" w:rsidRDefault="00E27575" w:rsidP="00E27575">
            <w:pPr>
              <w:widowControl/>
              <w:spacing w:after="0" w:line="240" w:lineRule="auto"/>
              <w:jc w:val="center"/>
              <w:rPr>
                <w:rFonts w:ascii="Arial" w:eastAsia="Times New Roman" w:hAnsi="Arial" w:cs="Arial"/>
                <w:b/>
                <w:bCs/>
                <w:sz w:val="20"/>
                <w:szCs w:val="20"/>
                <w:lang w:val="es-PE" w:eastAsia="es-PE"/>
              </w:rPr>
            </w:pPr>
            <w:r w:rsidRPr="00C11139">
              <w:rPr>
                <w:rFonts w:ascii="Arial" w:eastAsia="Times New Roman" w:hAnsi="Arial" w:cs="Arial"/>
                <w:b/>
                <w:bCs/>
                <w:sz w:val="20"/>
                <w:szCs w:val="20"/>
                <w:lang w:val="es-PE" w:eastAsia="es-PE"/>
              </w:rPr>
              <w:t>CARGA LECTIVA</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27575" w:rsidRPr="00C11139" w:rsidRDefault="00E27575" w:rsidP="00E27575">
            <w:pPr>
              <w:widowControl/>
              <w:spacing w:after="0" w:line="240" w:lineRule="auto"/>
              <w:jc w:val="center"/>
              <w:rPr>
                <w:rFonts w:ascii="Arial" w:eastAsia="Times New Roman" w:hAnsi="Arial" w:cs="Arial"/>
                <w:b/>
                <w:bCs/>
                <w:sz w:val="20"/>
                <w:szCs w:val="20"/>
                <w:lang w:val="es-PE" w:eastAsia="es-PE"/>
              </w:rPr>
            </w:pPr>
            <w:r w:rsidRPr="00C11139">
              <w:rPr>
                <w:rFonts w:ascii="Arial" w:eastAsia="Times New Roman" w:hAnsi="Arial" w:cs="Arial"/>
                <w:b/>
                <w:bCs/>
                <w:sz w:val="20"/>
                <w:szCs w:val="20"/>
                <w:lang w:val="es-PE" w:eastAsia="es-PE"/>
              </w:rPr>
              <w:t>CARGA NO LECTIVA</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27575" w:rsidRPr="00C11139" w:rsidRDefault="00E27575" w:rsidP="00E27575">
            <w:pPr>
              <w:widowControl/>
              <w:spacing w:after="0" w:line="240" w:lineRule="auto"/>
              <w:jc w:val="center"/>
              <w:rPr>
                <w:rFonts w:ascii="Arial" w:eastAsia="Times New Roman" w:hAnsi="Arial" w:cs="Arial"/>
                <w:b/>
                <w:bCs/>
                <w:sz w:val="20"/>
                <w:szCs w:val="20"/>
                <w:lang w:val="es-PE" w:eastAsia="es-PE"/>
              </w:rPr>
            </w:pPr>
            <w:r w:rsidRPr="00C11139">
              <w:rPr>
                <w:rFonts w:ascii="Arial" w:eastAsia="Times New Roman" w:hAnsi="Arial" w:cs="Arial"/>
                <w:b/>
                <w:bCs/>
                <w:sz w:val="20"/>
                <w:szCs w:val="20"/>
                <w:lang w:val="es-PE" w:eastAsia="es-PE"/>
              </w:rPr>
              <w:t>TOTAL</w:t>
            </w:r>
          </w:p>
        </w:tc>
      </w:tr>
      <w:tr w:rsidR="00E27575" w:rsidRPr="00C11139" w:rsidTr="00E27575">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ES" w:eastAsia="es-PE"/>
              </w:rPr>
              <w:t>A1</w:t>
            </w:r>
          </w:p>
        </w:tc>
        <w:tc>
          <w:tcPr>
            <w:tcW w:w="1628"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20</w:t>
            </w:r>
          </w:p>
        </w:tc>
        <w:tc>
          <w:tcPr>
            <w:tcW w:w="1701"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12</w:t>
            </w:r>
          </w:p>
        </w:tc>
        <w:tc>
          <w:tcPr>
            <w:tcW w:w="992"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32</w:t>
            </w:r>
          </w:p>
        </w:tc>
      </w:tr>
      <w:tr w:rsidR="00E27575" w:rsidRPr="00C11139" w:rsidTr="00E27575">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ES" w:eastAsia="es-PE"/>
              </w:rPr>
              <w:t>A2</w:t>
            </w:r>
          </w:p>
        </w:tc>
        <w:tc>
          <w:tcPr>
            <w:tcW w:w="1628"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16</w:t>
            </w:r>
          </w:p>
        </w:tc>
        <w:tc>
          <w:tcPr>
            <w:tcW w:w="1701"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16</w:t>
            </w:r>
          </w:p>
        </w:tc>
      </w:tr>
      <w:tr w:rsidR="00E27575" w:rsidRPr="00C11139" w:rsidTr="00E27575">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ES" w:eastAsia="es-PE"/>
              </w:rPr>
              <w:t>B1</w:t>
            </w:r>
          </w:p>
        </w:tc>
        <w:tc>
          <w:tcPr>
            <w:tcW w:w="1628" w:type="dxa"/>
            <w:tcBorders>
              <w:top w:val="nil"/>
              <w:left w:val="nil"/>
              <w:bottom w:val="single" w:sz="4" w:space="0" w:color="auto"/>
              <w:right w:val="single" w:sz="4" w:space="0" w:color="auto"/>
            </w:tcBorders>
            <w:shd w:val="clear" w:color="auto" w:fill="auto"/>
            <w:noWrap/>
            <w:vAlign w:val="center"/>
            <w:hideMark/>
          </w:tcPr>
          <w:p w:rsidR="00E27575" w:rsidRPr="00C11139" w:rsidRDefault="00B30C07" w:rsidP="00E27575">
            <w:pPr>
              <w:widowControl/>
              <w:spacing w:after="0" w:line="240" w:lineRule="auto"/>
              <w:jc w:val="center"/>
              <w:rPr>
                <w:rFonts w:ascii="Arial" w:eastAsia="Times New Roman" w:hAnsi="Arial" w:cs="Arial"/>
                <w:sz w:val="20"/>
                <w:szCs w:val="20"/>
                <w:lang w:val="es-PE" w:eastAsia="es-PE"/>
              </w:rPr>
            </w:pPr>
            <w:r>
              <w:rPr>
                <w:rFonts w:ascii="Arial" w:eastAsia="Times New Roman" w:hAnsi="Arial" w:cs="Arial"/>
                <w:sz w:val="20"/>
                <w:szCs w:val="20"/>
                <w:lang w:val="es-PE" w:eastAsia="es-PE"/>
              </w:rPr>
              <w:t>18</w:t>
            </w:r>
          </w:p>
        </w:tc>
        <w:tc>
          <w:tcPr>
            <w:tcW w:w="1701" w:type="dxa"/>
            <w:tcBorders>
              <w:top w:val="nil"/>
              <w:left w:val="nil"/>
              <w:bottom w:val="single" w:sz="4" w:space="0" w:color="auto"/>
              <w:right w:val="single" w:sz="4" w:space="0" w:color="auto"/>
            </w:tcBorders>
            <w:shd w:val="clear" w:color="auto" w:fill="auto"/>
            <w:noWrap/>
            <w:vAlign w:val="center"/>
            <w:hideMark/>
          </w:tcPr>
          <w:p w:rsidR="00E27575" w:rsidRPr="00C11139" w:rsidRDefault="00B30C07" w:rsidP="00E27575">
            <w:pPr>
              <w:widowControl/>
              <w:spacing w:after="0" w:line="240" w:lineRule="auto"/>
              <w:jc w:val="center"/>
              <w:rPr>
                <w:rFonts w:ascii="Arial" w:eastAsia="Times New Roman" w:hAnsi="Arial" w:cs="Arial"/>
                <w:sz w:val="20"/>
                <w:szCs w:val="20"/>
                <w:lang w:val="es-PE" w:eastAsia="es-PE"/>
              </w:rPr>
            </w:pPr>
            <w:r>
              <w:rPr>
                <w:rFonts w:ascii="Arial" w:eastAsia="Times New Roman" w:hAnsi="Arial" w:cs="Arial"/>
                <w:sz w:val="20"/>
                <w:szCs w:val="20"/>
                <w:lang w:val="es-PE" w:eastAsia="es-PE"/>
              </w:rPr>
              <w:t>14</w:t>
            </w:r>
          </w:p>
        </w:tc>
        <w:tc>
          <w:tcPr>
            <w:tcW w:w="992"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32</w:t>
            </w:r>
          </w:p>
        </w:tc>
      </w:tr>
      <w:tr w:rsidR="00E27575" w:rsidRPr="00C11139" w:rsidTr="00E27575">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ES" w:eastAsia="es-PE"/>
              </w:rPr>
              <w:t>B2</w:t>
            </w:r>
          </w:p>
        </w:tc>
        <w:tc>
          <w:tcPr>
            <w:tcW w:w="1628"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16</w:t>
            </w:r>
          </w:p>
        </w:tc>
        <w:tc>
          <w:tcPr>
            <w:tcW w:w="1701"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E27575" w:rsidRPr="00C11139" w:rsidRDefault="00E27575" w:rsidP="00E27575">
            <w:pPr>
              <w:widowControl/>
              <w:spacing w:after="0" w:line="240" w:lineRule="auto"/>
              <w:jc w:val="center"/>
              <w:rPr>
                <w:rFonts w:ascii="Arial" w:eastAsia="Times New Roman" w:hAnsi="Arial" w:cs="Arial"/>
                <w:sz w:val="20"/>
                <w:szCs w:val="20"/>
                <w:lang w:val="es-PE" w:eastAsia="es-PE"/>
              </w:rPr>
            </w:pPr>
            <w:r w:rsidRPr="00C11139">
              <w:rPr>
                <w:rFonts w:ascii="Arial" w:eastAsia="Times New Roman" w:hAnsi="Arial" w:cs="Arial"/>
                <w:sz w:val="20"/>
                <w:szCs w:val="20"/>
                <w:lang w:val="es-PE" w:eastAsia="es-PE"/>
              </w:rPr>
              <w:t>16</w:t>
            </w:r>
          </w:p>
        </w:tc>
      </w:tr>
    </w:tbl>
    <w:p w:rsidR="00E27575" w:rsidRDefault="00E27575" w:rsidP="00E27575">
      <w:pPr>
        <w:pStyle w:val="Prrafodelista"/>
        <w:spacing w:after="100" w:line="240" w:lineRule="auto"/>
        <w:ind w:left="1070"/>
        <w:contextualSpacing w:val="0"/>
        <w:jc w:val="both"/>
        <w:rPr>
          <w:rFonts w:ascii="Arial" w:eastAsia="Arial" w:hAnsi="Arial" w:cs="Arial"/>
          <w:color w:val="FF0000"/>
          <w:sz w:val="20"/>
          <w:szCs w:val="20"/>
          <w:lang w:val="es-ES"/>
        </w:rPr>
      </w:pPr>
    </w:p>
    <w:p w:rsidR="00D835E1" w:rsidRPr="00AE10EC"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sidRPr="00AE10EC">
        <w:rPr>
          <w:rFonts w:ascii="Arial" w:eastAsia="Arial" w:hAnsi="Arial" w:cs="Arial"/>
          <w:sz w:val="20"/>
          <w:szCs w:val="20"/>
          <w:lang w:val="es-ES"/>
        </w:rPr>
        <w:t>Asume</w:t>
      </w:r>
      <w:r w:rsidR="00990155">
        <w:rPr>
          <w:rFonts w:ascii="Arial" w:eastAsia="Arial" w:hAnsi="Arial" w:cs="Arial"/>
          <w:sz w:val="20"/>
          <w:szCs w:val="20"/>
          <w:lang w:val="es-ES"/>
        </w:rPr>
        <w:t>n</w:t>
      </w:r>
      <w:r w:rsidRPr="00AE10EC">
        <w:rPr>
          <w:rFonts w:ascii="Arial" w:eastAsia="Times New Roman" w:hAnsi="Arial" w:cs="Arial"/>
          <w:sz w:val="20"/>
          <w:szCs w:val="20"/>
          <w:lang w:val="es-ES"/>
        </w:rPr>
        <w:t xml:space="preserve"> los cursos dirigidos de acuerdo a su especialidad.</w:t>
      </w:r>
    </w:p>
    <w:p w:rsidR="00D835E1" w:rsidRPr="00AE10EC" w:rsidRDefault="00D835E1"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sidRPr="00AE10EC">
        <w:rPr>
          <w:rFonts w:ascii="Arial" w:eastAsia="Arial" w:hAnsi="Arial" w:cs="Arial"/>
          <w:sz w:val="20"/>
          <w:szCs w:val="20"/>
          <w:lang w:val="es-ES"/>
        </w:rPr>
        <w:t>Cumple</w:t>
      </w:r>
      <w:r w:rsidRPr="00AE10EC">
        <w:rPr>
          <w:rFonts w:ascii="Arial" w:eastAsia="Times New Roman" w:hAnsi="Arial" w:cs="Arial"/>
          <w:sz w:val="20"/>
          <w:szCs w:val="20"/>
          <w:lang w:val="es-ES"/>
        </w:rPr>
        <w:t xml:space="preserve"> puntualmente con el desarrollo de las sesiones de aprendizaje-enseñanza.</w:t>
      </w:r>
    </w:p>
    <w:p w:rsidR="00D835E1" w:rsidRPr="00AE10EC" w:rsidRDefault="00D835E1"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Registra su firma en el </w:t>
      </w:r>
      <w:r w:rsidR="00A40C2C">
        <w:rPr>
          <w:rFonts w:ascii="Arial" w:eastAsia="Times New Roman" w:hAnsi="Arial" w:cs="Arial"/>
          <w:sz w:val="20"/>
          <w:szCs w:val="20"/>
          <w:lang w:val="es-ES"/>
        </w:rPr>
        <w:t>P</w:t>
      </w:r>
      <w:r w:rsidRPr="00AE10EC">
        <w:rPr>
          <w:rFonts w:ascii="Arial" w:eastAsia="Times New Roman" w:hAnsi="Arial" w:cs="Arial"/>
          <w:sz w:val="20"/>
          <w:szCs w:val="20"/>
          <w:lang w:val="es-ES"/>
        </w:rPr>
        <w:t xml:space="preserve">arte </w:t>
      </w:r>
      <w:r w:rsidR="00A40C2C">
        <w:rPr>
          <w:rFonts w:ascii="Arial" w:eastAsia="Times New Roman" w:hAnsi="Arial" w:cs="Arial"/>
          <w:sz w:val="20"/>
          <w:szCs w:val="20"/>
          <w:lang w:val="es-ES"/>
        </w:rPr>
        <w:t>G</w:t>
      </w:r>
      <w:r w:rsidRPr="00AE10EC">
        <w:rPr>
          <w:rFonts w:ascii="Arial" w:eastAsia="Times New Roman" w:hAnsi="Arial" w:cs="Arial"/>
          <w:sz w:val="20"/>
          <w:szCs w:val="20"/>
          <w:lang w:val="es-ES"/>
        </w:rPr>
        <w:t xml:space="preserve">eneral de </w:t>
      </w:r>
      <w:r w:rsidR="00A40C2C">
        <w:rPr>
          <w:rFonts w:ascii="Arial" w:eastAsia="Times New Roman" w:hAnsi="Arial" w:cs="Arial"/>
          <w:sz w:val="20"/>
          <w:szCs w:val="20"/>
          <w:lang w:val="es-ES"/>
        </w:rPr>
        <w:t>A</w:t>
      </w:r>
      <w:r w:rsidRPr="00AE10EC">
        <w:rPr>
          <w:rFonts w:ascii="Arial" w:eastAsia="Times New Roman" w:hAnsi="Arial" w:cs="Arial"/>
          <w:sz w:val="20"/>
          <w:szCs w:val="20"/>
          <w:lang w:val="es-ES"/>
        </w:rPr>
        <w:t>sistencia, la misma que debe ser idéntica a la de su Documento Nacional de Identidad (DNI). La rúbrica no será considerada como válida.</w:t>
      </w:r>
    </w:p>
    <w:p w:rsidR="00D835E1" w:rsidRPr="00AE10EC" w:rsidRDefault="00D835E1"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Registra la actividad académica desarrollada según el silabo, en el Control Diario de Desarrollo </w:t>
      </w:r>
      <w:r w:rsidR="00B534CD" w:rsidRPr="00AE10EC">
        <w:rPr>
          <w:rFonts w:ascii="Arial" w:eastAsia="Times New Roman" w:hAnsi="Arial" w:cs="Arial"/>
          <w:sz w:val="20"/>
          <w:szCs w:val="20"/>
          <w:lang w:val="es-ES"/>
        </w:rPr>
        <w:t xml:space="preserve">de </w:t>
      </w:r>
      <w:r w:rsidR="00025DCB" w:rsidRPr="00AE10EC">
        <w:rPr>
          <w:rFonts w:ascii="Arial" w:eastAsia="Times New Roman" w:hAnsi="Arial" w:cs="Arial"/>
          <w:sz w:val="20"/>
          <w:szCs w:val="20"/>
          <w:lang w:val="es-ES"/>
        </w:rPr>
        <w:t xml:space="preserve">Componentes Curriculares </w:t>
      </w:r>
      <w:r w:rsidRPr="00AE10EC">
        <w:rPr>
          <w:rFonts w:ascii="Arial" w:eastAsia="Times New Roman" w:hAnsi="Arial" w:cs="Arial"/>
          <w:sz w:val="20"/>
          <w:szCs w:val="20"/>
          <w:lang w:val="es-ES"/>
        </w:rPr>
        <w:t>por Docente, con letra legible, consignando su firma completa</w:t>
      </w:r>
      <w:r w:rsidR="004C6F20">
        <w:rPr>
          <w:rFonts w:ascii="Arial" w:eastAsia="Times New Roman" w:hAnsi="Arial" w:cs="Arial"/>
          <w:sz w:val="20"/>
          <w:szCs w:val="20"/>
          <w:lang w:val="es-ES"/>
        </w:rPr>
        <w:t xml:space="preserve"> y el número de estudiantes que asistieron</w:t>
      </w:r>
      <w:r w:rsidRPr="00AE10EC">
        <w:rPr>
          <w:rFonts w:ascii="Arial" w:eastAsia="Times New Roman" w:hAnsi="Arial" w:cs="Arial"/>
          <w:sz w:val="20"/>
          <w:szCs w:val="20"/>
          <w:lang w:val="es-ES"/>
        </w:rPr>
        <w:t xml:space="preserve">. La rúbrica no será considerada válida. Los docentes de escuelas acreditadas evidenciarán su asistencia </w:t>
      </w:r>
      <w:r w:rsidR="00B534CD" w:rsidRPr="00AE10EC">
        <w:rPr>
          <w:rFonts w:ascii="Arial" w:eastAsia="Times New Roman" w:hAnsi="Arial" w:cs="Arial"/>
          <w:sz w:val="20"/>
          <w:szCs w:val="20"/>
          <w:lang w:val="es-ES"/>
        </w:rPr>
        <w:t>a través de control biométrico.</w:t>
      </w:r>
    </w:p>
    <w:p w:rsidR="00D835E1" w:rsidRDefault="00D835E1"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 xml:space="preserve">Ingresa el sílabo al sistema académico de la universidad, dentro de los tres (03) días </w:t>
      </w:r>
      <w:r w:rsidR="00025DCB">
        <w:rPr>
          <w:rFonts w:ascii="Arial" w:eastAsia="Times New Roman" w:hAnsi="Arial" w:cs="Arial"/>
          <w:sz w:val="20"/>
          <w:szCs w:val="20"/>
          <w:lang w:val="es-ES"/>
        </w:rPr>
        <w:t>hábiles</w:t>
      </w:r>
      <w:r w:rsidRPr="00AE10EC">
        <w:rPr>
          <w:rFonts w:ascii="Arial" w:eastAsia="Times New Roman" w:hAnsi="Arial" w:cs="Arial"/>
          <w:sz w:val="20"/>
          <w:szCs w:val="20"/>
          <w:lang w:val="es-ES"/>
        </w:rPr>
        <w:t xml:space="preserve"> de haber iniciado el semestre académico; </w:t>
      </w:r>
      <w:r w:rsidR="00025DCB">
        <w:rPr>
          <w:rFonts w:ascii="Arial" w:eastAsia="Times New Roman" w:hAnsi="Arial" w:cs="Arial"/>
          <w:sz w:val="20"/>
          <w:szCs w:val="20"/>
          <w:lang w:val="es-ES"/>
        </w:rPr>
        <w:t>imprim</w:t>
      </w:r>
      <w:r w:rsidR="00A40C2C">
        <w:rPr>
          <w:rFonts w:ascii="Arial" w:eastAsia="Times New Roman" w:hAnsi="Arial" w:cs="Arial"/>
          <w:sz w:val="20"/>
          <w:szCs w:val="20"/>
          <w:lang w:val="es-ES"/>
        </w:rPr>
        <w:t>i</w:t>
      </w:r>
      <w:r w:rsidR="00025DCB">
        <w:rPr>
          <w:rFonts w:ascii="Arial" w:eastAsia="Times New Roman" w:hAnsi="Arial" w:cs="Arial"/>
          <w:sz w:val="20"/>
          <w:szCs w:val="20"/>
          <w:lang w:val="es-ES"/>
        </w:rPr>
        <w:t>e</w:t>
      </w:r>
      <w:r w:rsidR="00A40C2C">
        <w:rPr>
          <w:rFonts w:ascii="Arial" w:eastAsia="Times New Roman" w:hAnsi="Arial" w:cs="Arial"/>
          <w:sz w:val="20"/>
          <w:szCs w:val="20"/>
          <w:lang w:val="es-ES"/>
        </w:rPr>
        <w:t>ndo y entregándolo</w:t>
      </w:r>
      <w:r w:rsidRPr="00AE10EC">
        <w:rPr>
          <w:rFonts w:ascii="Arial" w:eastAsia="Times New Roman" w:hAnsi="Arial" w:cs="Arial"/>
          <w:sz w:val="20"/>
          <w:szCs w:val="20"/>
          <w:lang w:val="es-ES"/>
        </w:rPr>
        <w:t xml:space="preserve"> </w:t>
      </w:r>
      <w:r w:rsidR="00025DCB">
        <w:rPr>
          <w:rFonts w:ascii="Arial" w:eastAsia="Times New Roman" w:hAnsi="Arial" w:cs="Arial"/>
          <w:sz w:val="20"/>
          <w:szCs w:val="20"/>
          <w:lang w:val="es-ES"/>
        </w:rPr>
        <w:t>a la Dirección de Departamento Académico</w:t>
      </w:r>
      <w:r w:rsidRPr="00AE10EC">
        <w:rPr>
          <w:rFonts w:ascii="Arial" w:eastAsia="Times New Roman" w:hAnsi="Arial" w:cs="Arial"/>
          <w:sz w:val="20"/>
          <w:szCs w:val="20"/>
          <w:lang w:val="es-ES"/>
        </w:rPr>
        <w:t>.</w:t>
      </w:r>
    </w:p>
    <w:p w:rsidR="00BB369F" w:rsidRDefault="00BB369F" w:rsidP="00BB369F">
      <w:pPr>
        <w:pStyle w:val="Prrafodelista"/>
        <w:spacing w:after="100" w:line="240" w:lineRule="auto"/>
        <w:ind w:left="1134" w:right="57"/>
        <w:contextualSpacing w:val="0"/>
        <w:jc w:val="both"/>
        <w:rPr>
          <w:rFonts w:ascii="Arial" w:eastAsia="Times New Roman" w:hAnsi="Arial" w:cs="Arial"/>
          <w:sz w:val="20"/>
          <w:szCs w:val="20"/>
          <w:lang w:val="es-ES"/>
        </w:rPr>
      </w:pPr>
    </w:p>
    <w:p w:rsidR="00BB369F" w:rsidRPr="00AE10EC" w:rsidRDefault="00BB369F" w:rsidP="00BB369F">
      <w:pPr>
        <w:pStyle w:val="Prrafodelista"/>
        <w:spacing w:after="100" w:line="240" w:lineRule="auto"/>
        <w:ind w:left="1134" w:right="57"/>
        <w:contextualSpacing w:val="0"/>
        <w:jc w:val="both"/>
        <w:rPr>
          <w:rFonts w:ascii="Arial" w:eastAsia="Times New Roman" w:hAnsi="Arial" w:cs="Arial"/>
          <w:sz w:val="20"/>
          <w:szCs w:val="20"/>
          <w:lang w:val="es-ES"/>
        </w:rPr>
      </w:pPr>
    </w:p>
    <w:p w:rsidR="00D835E1" w:rsidRPr="00AE10EC" w:rsidRDefault="00D835E1"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lastRenderedPageBreak/>
        <w:t xml:space="preserve">Sustenta las competencias, los conocimientos esenciales y el sistema de evaluación en la primera sesión de aprendizaje con sus estudiantes, quienes firman el acta </w:t>
      </w:r>
      <w:r w:rsidR="00A4025C" w:rsidRPr="00AE10EC">
        <w:rPr>
          <w:rFonts w:ascii="Arial" w:eastAsia="Times New Roman" w:hAnsi="Arial" w:cs="Arial"/>
          <w:sz w:val="20"/>
          <w:szCs w:val="20"/>
          <w:lang w:val="es-ES"/>
        </w:rPr>
        <w:t xml:space="preserve">por duplicado </w:t>
      </w:r>
      <w:r w:rsidRPr="00AE10EC">
        <w:rPr>
          <w:rFonts w:ascii="Arial" w:eastAsia="Times New Roman" w:hAnsi="Arial" w:cs="Arial"/>
          <w:sz w:val="20"/>
          <w:szCs w:val="20"/>
          <w:lang w:val="es-ES"/>
        </w:rPr>
        <w:t xml:space="preserve">de </w:t>
      </w:r>
      <w:r w:rsidR="00A4025C" w:rsidRPr="00AE10EC">
        <w:rPr>
          <w:rFonts w:ascii="Arial" w:eastAsia="Times New Roman" w:hAnsi="Arial" w:cs="Arial"/>
          <w:sz w:val="20"/>
          <w:szCs w:val="20"/>
          <w:lang w:val="es-ES"/>
        </w:rPr>
        <w:t xml:space="preserve">la </w:t>
      </w:r>
      <w:r w:rsidRPr="00AE10EC">
        <w:rPr>
          <w:rFonts w:ascii="Arial" w:eastAsia="Times New Roman" w:hAnsi="Arial" w:cs="Arial"/>
          <w:sz w:val="20"/>
          <w:szCs w:val="20"/>
          <w:lang w:val="es-ES"/>
        </w:rPr>
        <w:t xml:space="preserve">presentación de sílabo. El </w:t>
      </w:r>
      <w:r w:rsidR="00025DCB" w:rsidRPr="00AE10EC">
        <w:rPr>
          <w:rFonts w:ascii="Arial" w:eastAsia="Times New Roman" w:hAnsi="Arial" w:cs="Arial"/>
          <w:sz w:val="20"/>
          <w:szCs w:val="20"/>
          <w:lang w:val="es-ES"/>
        </w:rPr>
        <w:t xml:space="preserve">Docente </w:t>
      </w:r>
      <w:r w:rsidRPr="00AE10EC">
        <w:rPr>
          <w:rFonts w:ascii="Arial" w:eastAsia="Times New Roman" w:hAnsi="Arial" w:cs="Arial"/>
          <w:sz w:val="20"/>
          <w:szCs w:val="20"/>
          <w:lang w:val="es-ES"/>
        </w:rPr>
        <w:t xml:space="preserve">entrega una copia </w:t>
      </w:r>
      <w:r w:rsidR="00A4025C" w:rsidRPr="00AE10EC">
        <w:rPr>
          <w:rFonts w:ascii="Arial" w:eastAsia="Times New Roman" w:hAnsi="Arial" w:cs="Arial"/>
          <w:sz w:val="20"/>
          <w:szCs w:val="20"/>
          <w:lang w:val="es-ES"/>
        </w:rPr>
        <w:t xml:space="preserve">del sílabo </w:t>
      </w:r>
      <w:r w:rsidRPr="00AE10EC">
        <w:rPr>
          <w:rFonts w:ascii="Arial" w:eastAsia="Times New Roman" w:hAnsi="Arial" w:cs="Arial"/>
          <w:sz w:val="20"/>
          <w:szCs w:val="20"/>
          <w:lang w:val="es-ES"/>
        </w:rPr>
        <w:t>al delegado</w:t>
      </w:r>
      <w:r w:rsidR="00A4025C" w:rsidRPr="00AE10EC">
        <w:rPr>
          <w:rFonts w:ascii="Arial" w:eastAsia="Times New Roman" w:hAnsi="Arial" w:cs="Arial"/>
          <w:sz w:val="20"/>
          <w:szCs w:val="20"/>
          <w:lang w:val="es-ES"/>
        </w:rPr>
        <w:t xml:space="preserve">; y la copia del acta es entregado </w:t>
      </w:r>
      <w:r w:rsidR="00AE10EC" w:rsidRPr="00AE10EC">
        <w:rPr>
          <w:rFonts w:ascii="Arial" w:eastAsia="Times New Roman" w:hAnsi="Arial" w:cs="Arial"/>
          <w:sz w:val="20"/>
          <w:szCs w:val="20"/>
          <w:lang w:val="es-ES"/>
        </w:rPr>
        <w:t>a secretaría del Departamento Académico</w:t>
      </w:r>
      <w:r w:rsidRPr="00AE10EC">
        <w:rPr>
          <w:rFonts w:ascii="Arial" w:eastAsia="Times New Roman" w:hAnsi="Arial" w:cs="Arial"/>
          <w:sz w:val="20"/>
          <w:szCs w:val="20"/>
          <w:lang w:val="es-ES"/>
        </w:rPr>
        <w:t>.</w:t>
      </w:r>
    </w:p>
    <w:p w:rsidR="00D835E1" w:rsidRDefault="00E44C55"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Los docentes ordinarios y contratados a tiempo completo p</w:t>
      </w:r>
      <w:r w:rsidR="00D835E1">
        <w:rPr>
          <w:rFonts w:ascii="Arial" w:eastAsia="Times New Roman" w:hAnsi="Arial" w:cs="Arial"/>
          <w:sz w:val="20"/>
          <w:szCs w:val="20"/>
          <w:lang w:val="es-ES"/>
        </w:rPr>
        <w:t>resenta</w:t>
      </w:r>
      <w:r>
        <w:rPr>
          <w:rFonts w:ascii="Arial" w:eastAsia="Times New Roman" w:hAnsi="Arial" w:cs="Arial"/>
          <w:sz w:val="20"/>
          <w:szCs w:val="20"/>
          <w:lang w:val="es-ES"/>
        </w:rPr>
        <w:t>n</w:t>
      </w:r>
      <w:r w:rsidR="00D835E1">
        <w:rPr>
          <w:rFonts w:ascii="Arial" w:eastAsia="Times New Roman" w:hAnsi="Arial" w:cs="Arial"/>
          <w:sz w:val="20"/>
          <w:szCs w:val="20"/>
          <w:lang w:val="es-ES"/>
        </w:rPr>
        <w:t xml:space="preserve"> el Plan de Trabajo, dentro de los diez (10) días </w:t>
      </w:r>
      <w:r w:rsidR="00727793">
        <w:rPr>
          <w:rFonts w:ascii="Arial" w:eastAsia="Times New Roman" w:hAnsi="Arial" w:cs="Arial"/>
          <w:sz w:val="20"/>
          <w:szCs w:val="20"/>
          <w:lang w:val="es-ES"/>
        </w:rPr>
        <w:t>hábiles</w:t>
      </w:r>
      <w:r w:rsidR="00D835E1" w:rsidRPr="00AE10EC">
        <w:rPr>
          <w:rFonts w:ascii="Arial" w:eastAsia="Times New Roman" w:hAnsi="Arial" w:cs="Arial"/>
          <w:sz w:val="20"/>
          <w:szCs w:val="20"/>
          <w:lang w:val="es-ES"/>
        </w:rPr>
        <w:t xml:space="preserve"> de haber iniciado el semestre académico.</w:t>
      </w:r>
    </w:p>
    <w:p w:rsidR="00DA0E28" w:rsidRPr="00AE10EC" w:rsidRDefault="00DA0E28"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Los docentes ordinarios están obligados a participar en el proceso de </w:t>
      </w:r>
      <w:r w:rsidR="006A77F0">
        <w:rPr>
          <w:rFonts w:ascii="Arial" w:eastAsia="Times New Roman" w:hAnsi="Arial" w:cs="Arial"/>
          <w:sz w:val="20"/>
          <w:szCs w:val="20"/>
          <w:lang w:val="es-ES"/>
        </w:rPr>
        <w:t>ratificación</w:t>
      </w:r>
      <w:r>
        <w:rPr>
          <w:rFonts w:ascii="Arial" w:eastAsia="Times New Roman" w:hAnsi="Arial" w:cs="Arial"/>
          <w:sz w:val="20"/>
          <w:szCs w:val="20"/>
          <w:lang w:val="es-ES"/>
        </w:rPr>
        <w:t>.</w:t>
      </w:r>
    </w:p>
    <w:p w:rsidR="00051A07" w:rsidRPr="00AE10EC" w:rsidRDefault="00051A07"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sidRPr="00AE10EC">
        <w:rPr>
          <w:rFonts w:ascii="Arial" w:eastAsia="Times New Roman" w:hAnsi="Arial" w:cs="Arial"/>
          <w:sz w:val="20"/>
          <w:szCs w:val="20"/>
          <w:lang w:val="es-ES"/>
        </w:rPr>
        <w:t>Los docentes tutores reportan</w:t>
      </w:r>
      <w:r w:rsidR="00726B08" w:rsidRPr="00AE10EC">
        <w:rPr>
          <w:rFonts w:ascii="Arial" w:eastAsia="Times New Roman" w:hAnsi="Arial" w:cs="Arial"/>
          <w:sz w:val="20"/>
          <w:szCs w:val="20"/>
          <w:lang w:val="es-ES"/>
        </w:rPr>
        <w:t xml:space="preserve"> </w:t>
      </w:r>
      <w:r w:rsidR="00A40C2C">
        <w:rPr>
          <w:rFonts w:ascii="Arial" w:eastAsia="Times New Roman" w:hAnsi="Arial" w:cs="Arial"/>
          <w:sz w:val="20"/>
          <w:szCs w:val="20"/>
          <w:lang w:val="es-ES"/>
        </w:rPr>
        <w:t>las</w:t>
      </w:r>
      <w:r w:rsidR="00726B08" w:rsidRPr="00AE10EC">
        <w:rPr>
          <w:rFonts w:ascii="Arial" w:eastAsia="Times New Roman" w:hAnsi="Arial" w:cs="Arial"/>
          <w:sz w:val="20"/>
          <w:szCs w:val="20"/>
          <w:lang w:val="es-ES"/>
        </w:rPr>
        <w:t xml:space="preserve"> actividades de sesiones individuales y grupales de tutoría, </w:t>
      </w:r>
      <w:r w:rsidR="00A40C2C">
        <w:rPr>
          <w:rFonts w:ascii="Arial" w:eastAsia="Times New Roman" w:hAnsi="Arial" w:cs="Arial"/>
          <w:sz w:val="20"/>
          <w:szCs w:val="20"/>
          <w:lang w:val="es-ES"/>
        </w:rPr>
        <w:t xml:space="preserve">además de la </w:t>
      </w:r>
      <w:r w:rsidR="00726B08" w:rsidRPr="00AE10EC">
        <w:rPr>
          <w:rFonts w:ascii="Arial" w:eastAsia="Times New Roman" w:hAnsi="Arial" w:cs="Arial"/>
          <w:sz w:val="20"/>
          <w:szCs w:val="20"/>
          <w:lang w:val="es-ES"/>
        </w:rPr>
        <w:t xml:space="preserve">evaluación de </w:t>
      </w:r>
      <w:r w:rsidR="00A40C2C">
        <w:rPr>
          <w:rFonts w:ascii="Arial" w:eastAsia="Times New Roman" w:hAnsi="Arial" w:cs="Arial"/>
          <w:sz w:val="20"/>
          <w:szCs w:val="20"/>
          <w:lang w:val="es-ES"/>
        </w:rPr>
        <w:t xml:space="preserve">sus </w:t>
      </w:r>
      <w:r w:rsidR="00726B08" w:rsidRPr="00AE10EC">
        <w:rPr>
          <w:rFonts w:ascii="Arial" w:eastAsia="Times New Roman" w:hAnsi="Arial" w:cs="Arial"/>
          <w:sz w:val="20"/>
          <w:szCs w:val="20"/>
          <w:lang w:val="es-ES"/>
        </w:rPr>
        <w:t xml:space="preserve">tutorados, dentro de los cinco (05) días posteriores a la actividad </w:t>
      </w:r>
      <w:r w:rsidRPr="00AE10EC">
        <w:rPr>
          <w:rFonts w:ascii="Arial" w:eastAsia="Times New Roman" w:hAnsi="Arial" w:cs="Arial"/>
          <w:sz w:val="20"/>
          <w:szCs w:val="20"/>
          <w:lang w:val="es-ES"/>
        </w:rPr>
        <w:t xml:space="preserve">en la plataforma </w:t>
      </w:r>
      <w:r w:rsidR="00726B08" w:rsidRPr="00AE10EC">
        <w:rPr>
          <w:rFonts w:ascii="Arial" w:eastAsia="Times New Roman" w:hAnsi="Arial" w:cs="Arial"/>
          <w:sz w:val="20"/>
          <w:szCs w:val="20"/>
          <w:lang w:val="es-ES"/>
        </w:rPr>
        <w:t>web.</w:t>
      </w:r>
      <w:r w:rsidRPr="00AE10EC">
        <w:rPr>
          <w:rFonts w:ascii="Arial" w:eastAsia="Times New Roman" w:hAnsi="Arial" w:cs="Arial"/>
          <w:sz w:val="20"/>
          <w:szCs w:val="20"/>
          <w:lang w:val="es-ES"/>
        </w:rPr>
        <w:t xml:space="preserve"> </w:t>
      </w:r>
    </w:p>
    <w:p w:rsidR="00D835E1" w:rsidRDefault="00A40C2C"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La</w:t>
      </w:r>
      <w:r w:rsidR="00D835E1">
        <w:rPr>
          <w:rFonts w:ascii="Arial" w:eastAsia="Times New Roman" w:hAnsi="Arial" w:cs="Arial"/>
          <w:sz w:val="20"/>
          <w:szCs w:val="20"/>
          <w:lang w:val="es-ES"/>
        </w:rPr>
        <w:t xml:space="preserve"> presentación personal </w:t>
      </w:r>
      <w:r w:rsidR="00E44C55">
        <w:rPr>
          <w:rFonts w:ascii="Arial" w:eastAsia="Times New Roman" w:hAnsi="Arial" w:cs="Arial"/>
          <w:sz w:val="20"/>
          <w:szCs w:val="20"/>
          <w:lang w:val="es-ES"/>
        </w:rPr>
        <w:t xml:space="preserve">debe ser adecuada, </w:t>
      </w:r>
      <w:r>
        <w:rPr>
          <w:rFonts w:ascii="Arial" w:eastAsia="Times New Roman" w:hAnsi="Arial" w:cs="Arial"/>
          <w:sz w:val="20"/>
          <w:szCs w:val="20"/>
          <w:lang w:val="es-ES"/>
        </w:rPr>
        <w:t xml:space="preserve">asumiendo que esta </w:t>
      </w:r>
      <w:r w:rsidR="00D835E1">
        <w:rPr>
          <w:rFonts w:ascii="Arial" w:eastAsia="Times New Roman" w:hAnsi="Arial" w:cs="Arial"/>
          <w:sz w:val="20"/>
          <w:szCs w:val="20"/>
          <w:lang w:val="es-ES"/>
        </w:rPr>
        <w:t xml:space="preserve">expresa </w:t>
      </w:r>
      <w:r w:rsidR="00E44C55">
        <w:rPr>
          <w:rFonts w:ascii="Arial" w:eastAsia="Times New Roman" w:hAnsi="Arial" w:cs="Arial"/>
          <w:sz w:val="20"/>
          <w:szCs w:val="20"/>
          <w:lang w:val="es-ES"/>
        </w:rPr>
        <w:t xml:space="preserve">la práctica de </w:t>
      </w:r>
      <w:r w:rsidR="00D835E1">
        <w:rPr>
          <w:rFonts w:ascii="Arial" w:eastAsia="Times New Roman" w:hAnsi="Arial" w:cs="Arial"/>
          <w:sz w:val="20"/>
          <w:szCs w:val="20"/>
          <w:lang w:val="es-ES"/>
        </w:rPr>
        <w:t xml:space="preserve">respeto </w:t>
      </w:r>
      <w:r w:rsidR="00E44C55">
        <w:rPr>
          <w:rFonts w:ascii="Arial" w:eastAsia="Times New Roman" w:hAnsi="Arial" w:cs="Arial"/>
          <w:sz w:val="20"/>
          <w:szCs w:val="20"/>
          <w:lang w:val="es-ES"/>
        </w:rPr>
        <w:t xml:space="preserve">hacia su imagen personal </w:t>
      </w:r>
      <w:r w:rsidR="00D835E1">
        <w:rPr>
          <w:rFonts w:ascii="Arial" w:eastAsia="Times New Roman" w:hAnsi="Arial" w:cs="Arial"/>
          <w:sz w:val="20"/>
          <w:szCs w:val="20"/>
          <w:lang w:val="es-ES"/>
        </w:rPr>
        <w:t xml:space="preserve">e identidad institucional </w:t>
      </w:r>
      <w:r w:rsidR="00051A07">
        <w:rPr>
          <w:rFonts w:ascii="Arial" w:eastAsia="Times New Roman" w:hAnsi="Arial" w:cs="Arial"/>
          <w:sz w:val="20"/>
          <w:szCs w:val="20"/>
          <w:lang w:val="es-ES"/>
        </w:rPr>
        <w:t>en el</w:t>
      </w:r>
      <w:r w:rsidR="00D835E1">
        <w:rPr>
          <w:rFonts w:ascii="Arial" w:eastAsia="Times New Roman" w:hAnsi="Arial" w:cs="Arial"/>
          <w:sz w:val="20"/>
          <w:szCs w:val="20"/>
          <w:lang w:val="es-ES"/>
        </w:rPr>
        <w:t xml:space="preserve"> desarrollo de las actividades académicas diarias.</w:t>
      </w:r>
    </w:p>
    <w:p w:rsidR="001E6E77" w:rsidRPr="00990155" w:rsidRDefault="00D835E1" w:rsidP="00990155">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Imprime las actas y registros de evaluación dentro del cronograma establecido y  entreg</w:t>
      </w:r>
      <w:r w:rsidR="00A40C2C">
        <w:rPr>
          <w:rFonts w:ascii="Arial" w:eastAsia="Times New Roman" w:hAnsi="Arial" w:cs="Arial"/>
          <w:sz w:val="20"/>
          <w:szCs w:val="20"/>
          <w:lang w:val="es-ES"/>
        </w:rPr>
        <w:t xml:space="preserve">ándolo posteriormente </w:t>
      </w:r>
      <w:r>
        <w:rPr>
          <w:rFonts w:ascii="Arial" w:eastAsia="Times New Roman" w:hAnsi="Arial" w:cs="Arial"/>
          <w:sz w:val="20"/>
          <w:szCs w:val="20"/>
          <w:lang w:val="es-ES"/>
        </w:rPr>
        <w:t xml:space="preserve">a la </w:t>
      </w:r>
      <w:r w:rsidR="007260CA">
        <w:rPr>
          <w:rFonts w:ascii="Arial" w:eastAsia="Times New Roman" w:hAnsi="Arial" w:cs="Arial"/>
          <w:sz w:val="20"/>
          <w:szCs w:val="20"/>
          <w:lang w:val="es-ES"/>
        </w:rPr>
        <w:t>Coordinación Académica</w:t>
      </w:r>
      <w:r>
        <w:rPr>
          <w:rFonts w:ascii="Arial" w:eastAsia="Times New Roman" w:hAnsi="Arial" w:cs="Arial"/>
          <w:sz w:val="20"/>
          <w:szCs w:val="20"/>
          <w:lang w:val="es-ES"/>
        </w:rPr>
        <w:t xml:space="preserve">. </w:t>
      </w:r>
    </w:p>
    <w:p w:rsidR="00D835E1" w:rsidRDefault="00D835E1" w:rsidP="00564489">
      <w:pPr>
        <w:pStyle w:val="Prrafodelista"/>
        <w:numPr>
          <w:ilvl w:val="0"/>
          <w:numId w:val="19"/>
        </w:numPr>
        <w:spacing w:after="100" w:line="240" w:lineRule="auto"/>
        <w:ind w:left="1134" w:right="57"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Los docentes </w:t>
      </w:r>
      <w:r w:rsidR="00051A07">
        <w:rPr>
          <w:rFonts w:ascii="Arial" w:eastAsia="Times New Roman" w:hAnsi="Arial" w:cs="Arial"/>
          <w:sz w:val="20"/>
          <w:szCs w:val="20"/>
          <w:lang w:val="es-ES"/>
        </w:rPr>
        <w:t>ordinarios</w:t>
      </w:r>
      <w:r>
        <w:rPr>
          <w:rFonts w:ascii="Arial" w:eastAsia="Times New Roman" w:hAnsi="Arial" w:cs="Arial"/>
          <w:sz w:val="20"/>
          <w:szCs w:val="20"/>
          <w:lang w:val="es-ES"/>
        </w:rPr>
        <w:t xml:space="preserve"> y contratados a tiempo completo, programan actividades de aprendizaje-enseñanza, en el marco de las competencias</w:t>
      </w:r>
      <w:r w:rsidRPr="00051A07">
        <w:rPr>
          <w:rFonts w:ascii="Arial" w:eastAsia="Times New Roman" w:hAnsi="Arial" w:cs="Arial"/>
          <w:sz w:val="20"/>
          <w:szCs w:val="20"/>
          <w:lang w:val="es-ES"/>
        </w:rPr>
        <w:t>,</w:t>
      </w:r>
      <w:r>
        <w:rPr>
          <w:rFonts w:ascii="Arial" w:eastAsia="Times New Roman" w:hAnsi="Arial" w:cs="Arial"/>
          <w:sz w:val="20"/>
          <w:szCs w:val="20"/>
          <w:lang w:val="es-ES"/>
        </w:rPr>
        <w:t xml:space="preserve"> de investigación formativa. Las acciones de responsabilidad social se programan de manera consensuada entre docentes</w:t>
      </w:r>
      <w:r w:rsidR="004C6F20">
        <w:rPr>
          <w:rFonts w:ascii="Arial" w:eastAsia="Times New Roman" w:hAnsi="Arial" w:cs="Arial"/>
          <w:sz w:val="20"/>
          <w:szCs w:val="20"/>
          <w:lang w:val="es-ES"/>
        </w:rPr>
        <w:t xml:space="preserve"> y Director</w:t>
      </w:r>
      <w:r>
        <w:rPr>
          <w:rFonts w:ascii="Arial" w:eastAsia="Times New Roman" w:hAnsi="Arial" w:cs="Arial"/>
          <w:sz w:val="20"/>
          <w:szCs w:val="20"/>
          <w:lang w:val="es-ES"/>
        </w:rPr>
        <w:t>.</w:t>
      </w:r>
    </w:p>
    <w:p w:rsidR="00D835E1"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Para </w:t>
      </w:r>
      <w:r w:rsidR="00A40C2C">
        <w:rPr>
          <w:rFonts w:ascii="Arial" w:eastAsia="Times New Roman" w:hAnsi="Arial" w:cs="Arial"/>
          <w:sz w:val="20"/>
          <w:szCs w:val="20"/>
          <w:lang w:val="es-ES"/>
        </w:rPr>
        <w:t xml:space="preserve">iniciar </w:t>
      </w:r>
      <w:r>
        <w:rPr>
          <w:rFonts w:ascii="Arial" w:eastAsia="Times New Roman" w:hAnsi="Arial" w:cs="Arial"/>
          <w:sz w:val="20"/>
          <w:szCs w:val="20"/>
          <w:lang w:val="es-ES"/>
        </w:rPr>
        <w:t>el desarrollo de las sesiones de aprendizaje-enseñanza</w:t>
      </w:r>
      <w:r w:rsidR="00A40C2C">
        <w:rPr>
          <w:rFonts w:ascii="Arial" w:eastAsia="Times New Roman" w:hAnsi="Arial" w:cs="Arial"/>
          <w:sz w:val="20"/>
          <w:szCs w:val="20"/>
          <w:lang w:val="es-ES"/>
        </w:rPr>
        <w:t xml:space="preserve"> se tiene</w:t>
      </w:r>
      <w:r>
        <w:rPr>
          <w:rFonts w:ascii="Arial" w:eastAsia="Times New Roman" w:hAnsi="Arial" w:cs="Arial"/>
          <w:sz w:val="20"/>
          <w:szCs w:val="20"/>
          <w:lang w:val="es-ES"/>
        </w:rPr>
        <w:t xml:space="preserve"> una </w:t>
      </w:r>
      <w:r w:rsidR="00A40C2C">
        <w:rPr>
          <w:rFonts w:ascii="Arial" w:eastAsia="Times New Roman" w:hAnsi="Arial" w:cs="Arial"/>
          <w:sz w:val="20"/>
          <w:szCs w:val="20"/>
          <w:lang w:val="es-ES"/>
        </w:rPr>
        <w:t>tolerancia de diez (10) minutos, sea la</w:t>
      </w:r>
      <w:r>
        <w:rPr>
          <w:rFonts w:ascii="Arial" w:eastAsia="Times New Roman" w:hAnsi="Arial" w:cs="Arial"/>
          <w:sz w:val="20"/>
          <w:szCs w:val="20"/>
          <w:lang w:val="es-ES"/>
        </w:rPr>
        <w:t xml:space="preserve"> duración de </w:t>
      </w:r>
      <w:r w:rsidR="00AA01E5">
        <w:rPr>
          <w:rFonts w:ascii="Arial" w:eastAsia="Times New Roman" w:hAnsi="Arial" w:cs="Arial"/>
          <w:sz w:val="20"/>
          <w:szCs w:val="20"/>
          <w:lang w:val="es-ES"/>
        </w:rPr>
        <w:t>una hora a más horas continuas.</w:t>
      </w:r>
    </w:p>
    <w:p w:rsidR="00D835E1"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Informa con anticipación, </w:t>
      </w:r>
      <w:r w:rsidR="007260CA">
        <w:rPr>
          <w:rFonts w:ascii="Arial" w:eastAsia="Times New Roman" w:hAnsi="Arial" w:cs="Arial"/>
          <w:sz w:val="20"/>
          <w:szCs w:val="20"/>
          <w:lang w:val="es-ES"/>
        </w:rPr>
        <w:t xml:space="preserve">el desarrollo de </w:t>
      </w:r>
      <w:r>
        <w:rPr>
          <w:rFonts w:ascii="Arial" w:eastAsia="Times New Roman" w:hAnsi="Arial" w:cs="Arial"/>
          <w:sz w:val="20"/>
          <w:szCs w:val="20"/>
          <w:lang w:val="es-ES"/>
        </w:rPr>
        <w:t>las sesiones</w:t>
      </w:r>
      <w:r w:rsidR="007260CA">
        <w:rPr>
          <w:rFonts w:ascii="Arial" w:eastAsia="Times New Roman" w:hAnsi="Arial" w:cs="Arial"/>
          <w:sz w:val="20"/>
          <w:szCs w:val="20"/>
          <w:lang w:val="es-ES"/>
        </w:rPr>
        <w:t xml:space="preserve"> prácticas y visitas técnicas </w:t>
      </w:r>
      <w:r>
        <w:rPr>
          <w:rFonts w:ascii="Arial" w:eastAsia="Times New Roman" w:hAnsi="Arial" w:cs="Arial"/>
          <w:sz w:val="20"/>
          <w:szCs w:val="20"/>
          <w:lang w:val="es-ES"/>
        </w:rPr>
        <w:t>fuera de la ciudad universitaria, las cuales deben estar programadas en el sílabo, sin perjudicar el desarrollo de otros componentes curriculares, debiendo, al término de la actividad, presentar un informe final. Dichas sesiones serán supervisadas por el Vicerrec</w:t>
      </w:r>
      <w:r w:rsidR="0061552B">
        <w:rPr>
          <w:rFonts w:ascii="Arial" w:eastAsia="Times New Roman" w:hAnsi="Arial" w:cs="Arial"/>
          <w:sz w:val="20"/>
          <w:szCs w:val="20"/>
          <w:lang w:val="es-ES"/>
        </w:rPr>
        <w:t>torado Académico, Decano de la F</w:t>
      </w:r>
      <w:r>
        <w:rPr>
          <w:rFonts w:ascii="Arial" w:eastAsia="Times New Roman" w:hAnsi="Arial" w:cs="Arial"/>
          <w:sz w:val="20"/>
          <w:szCs w:val="20"/>
          <w:lang w:val="es-ES"/>
        </w:rPr>
        <w:t>acultad, D</w:t>
      </w:r>
      <w:r w:rsidR="0061552B">
        <w:rPr>
          <w:rFonts w:ascii="Arial" w:eastAsia="Times New Roman" w:hAnsi="Arial" w:cs="Arial"/>
          <w:sz w:val="20"/>
          <w:szCs w:val="20"/>
          <w:lang w:val="es-ES"/>
        </w:rPr>
        <w:t>irector de la E</w:t>
      </w:r>
      <w:r>
        <w:rPr>
          <w:rFonts w:ascii="Arial" w:eastAsia="Times New Roman" w:hAnsi="Arial" w:cs="Arial"/>
          <w:sz w:val="20"/>
          <w:szCs w:val="20"/>
          <w:lang w:val="es-ES"/>
        </w:rPr>
        <w:t xml:space="preserve">scuela </w:t>
      </w:r>
      <w:r w:rsidR="0061552B">
        <w:rPr>
          <w:rFonts w:ascii="Arial" w:eastAsia="Times New Roman" w:hAnsi="Arial" w:cs="Arial"/>
          <w:sz w:val="20"/>
          <w:szCs w:val="20"/>
          <w:lang w:val="es-ES"/>
        </w:rPr>
        <w:t>P</w:t>
      </w:r>
      <w:r>
        <w:rPr>
          <w:rFonts w:ascii="Arial" w:eastAsia="Times New Roman" w:hAnsi="Arial" w:cs="Arial"/>
          <w:sz w:val="20"/>
          <w:szCs w:val="20"/>
          <w:lang w:val="es-ES"/>
        </w:rPr>
        <w:t>rofesional, Director de Departamento Académico y Jefe de la Oficina de Supervisión y Evaluación Académica.</w:t>
      </w:r>
    </w:p>
    <w:p w:rsidR="00BB369F" w:rsidRDefault="00BB369F" w:rsidP="00BB369F">
      <w:pPr>
        <w:spacing w:after="100" w:line="240" w:lineRule="auto"/>
        <w:ind w:left="1134" w:right="59"/>
        <w:jc w:val="both"/>
        <w:rPr>
          <w:rFonts w:ascii="Arial" w:eastAsia="Times New Roman" w:hAnsi="Arial" w:cs="Arial"/>
          <w:sz w:val="20"/>
          <w:szCs w:val="20"/>
          <w:lang w:val="es-ES"/>
        </w:rPr>
      </w:pPr>
    </w:p>
    <w:p w:rsidR="00D835E1" w:rsidRPr="00AE10EC"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Pr>
          <w:rFonts w:ascii="Arial" w:eastAsia="Times New Roman" w:hAnsi="Arial" w:cs="Arial"/>
          <w:sz w:val="20"/>
          <w:szCs w:val="20"/>
          <w:lang w:val="es-ES"/>
        </w:rPr>
        <w:lastRenderedPageBreak/>
        <w:t xml:space="preserve">Asiste obligatoriamente a todas las actividades oficiales programadas por la </w:t>
      </w:r>
      <w:r w:rsidR="007260CA">
        <w:rPr>
          <w:rFonts w:ascii="Arial" w:eastAsia="Times New Roman" w:hAnsi="Arial" w:cs="Arial"/>
          <w:sz w:val="20"/>
          <w:szCs w:val="20"/>
          <w:lang w:val="es-ES"/>
        </w:rPr>
        <w:t>Facultad</w:t>
      </w:r>
      <w:r>
        <w:rPr>
          <w:rFonts w:ascii="Arial" w:eastAsia="Times New Roman" w:hAnsi="Arial" w:cs="Arial"/>
          <w:sz w:val="20"/>
          <w:szCs w:val="20"/>
          <w:lang w:val="es-ES"/>
        </w:rPr>
        <w:t xml:space="preserve">, </w:t>
      </w:r>
      <w:r w:rsidR="007260CA">
        <w:rPr>
          <w:rFonts w:ascii="Arial" w:eastAsia="Times New Roman" w:hAnsi="Arial" w:cs="Arial"/>
          <w:sz w:val="20"/>
          <w:szCs w:val="20"/>
          <w:lang w:val="es-ES"/>
        </w:rPr>
        <w:t>departamentos académicos</w:t>
      </w:r>
      <w:r>
        <w:rPr>
          <w:rFonts w:ascii="Arial" w:eastAsia="Times New Roman" w:hAnsi="Arial" w:cs="Arial"/>
          <w:sz w:val="20"/>
          <w:szCs w:val="20"/>
          <w:lang w:val="es-ES"/>
        </w:rPr>
        <w:t xml:space="preserve">, direcciones de escuelas profesionales, coordinaciones de </w:t>
      </w:r>
      <w:r w:rsidRPr="00AE10EC">
        <w:rPr>
          <w:rFonts w:ascii="Arial" w:eastAsia="Times New Roman" w:hAnsi="Arial" w:cs="Arial"/>
          <w:sz w:val="20"/>
          <w:szCs w:val="20"/>
          <w:lang w:val="es-ES"/>
        </w:rPr>
        <w:t xml:space="preserve">tutoría, comisión de </w:t>
      </w:r>
      <w:r w:rsidR="00051A07" w:rsidRPr="00AE10EC">
        <w:rPr>
          <w:rFonts w:ascii="Arial" w:eastAsia="Times New Roman" w:hAnsi="Arial" w:cs="Arial"/>
          <w:sz w:val="20"/>
          <w:szCs w:val="20"/>
          <w:lang w:val="es-ES"/>
        </w:rPr>
        <w:t>calidad y acreditación y</w:t>
      </w:r>
      <w:r w:rsidRPr="00AE10EC">
        <w:rPr>
          <w:rFonts w:ascii="Arial" w:eastAsia="Times New Roman" w:hAnsi="Arial" w:cs="Arial"/>
          <w:sz w:val="20"/>
          <w:szCs w:val="20"/>
          <w:lang w:val="es-ES"/>
        </w:rPr>
        <w:t xml:space="preserve"> comisión de </w:t>
      </w:r>
      <w:r w:rsidR="00935F3B">
        <w:rPr>
          <w:rFonts w:ascii="Arial" w:eastAsia="Times New Roman" w:hAnsi="Arial" w:cs="Arial"/>
          <w:sz w:val="20"/>
          <w:szCs w:val="20"/>
          <w:lang w:val="es-ES"/>
        </w:rPr>
        <w:t>red</w:t>
      </w:r>
      <w:r w:rsidRPr="00AE10EC">
        <w:rPr>
          <w:rFonts w:ascii="Arial" w:eastAsia="Times New Roman" w:hAnsi="Arial" w:cs="Arial"/>
          <w:sz w:val="20"/>
          <w:szCs w:val="20"/>
          <w:lang w:val="es-ES"/>
        </w:rPr>
        <w:t>iseño</w:t>
      </w:r>
      <w:r w:rsidR="00935F3B">
        <w:rPr>
          <w:rFonts w:ascii="Arial" w:eastAsia="Times New Roman" w:hAnsi="Arial" w:cs="Arial"/>
          <w:sz w:val="20"/>
          <w:szCs w:val="20"/>
          <w:lang w:val="es-ES"/>
        </w:rPr>
        <w:t xml:space="preserve"> curricular</w:t>
      </w:r>
      <w:r w:rsidRPr="00AE10EC">
        <w:rPr>
          <w:rFonts w:ascii="Arial" w:eastAsia="Times New Roman" w:hAnsi="Arial" w:cs="Arial"/>
          <w:sz w:val="20"/>
          <w:szCs w:val="20"/>
          <w:lang w:val="es-ES"/>
        </w:rPr>
        <w:t>.</w:t>
      </w:r>
    </w:p>
    <w:p w:rsidR="00D835E1" w:rsidRPr="00AE10EC"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sidRPr="00AE10EC">
        <w:rPr>
          <w:rFonts w:ascii="Arial" w:eastAsia="Times New Roman" w:hAnsi="Arial" w:cs="Arial"/>
          <w:sz w:val="20"/>
          <w:szCs w:val="20"/>
          <w:lang w:val="es-ES"/>
        </w:rPr>
        <w:t>Asiste obligatoriamente a los eventos oficiales de capacitación</w:t>
      </w:r>
      <w:r w:rsidR="007260CA">
        <w:rPr>
          <w:rFonts w:ascii="Arial" w:eastAsia="Times New Roman" w:hAnsi="Arial" w:cs="Arial"/>
          <w:sz w:val="20"/>
          <w:szCs w:val="20"/>
          <w:lang w:val="es-ES"/>
        </w:rPr>
        <w:t>,</w:t>
      </w:r>
      <w:r w:rsidRPr="00AE10EC">
        <w:rPr>
          <w:rFonts w:ascii="Arial" w:eastAsia="Times New Roman" w:hAnsi="Arial" w:cs="Arial"/>
          <w:sz w:val="20"/>
          <w:szCs w:val="20"/>
          <w:lang w:val="es-ES"/>
        </w:rPr>
        <w:t xml:space="preserve"> programados por Vicerrectorado Académico, Vicerrectorado de Investigación, facultades y escuelas profesionales</w:t>
      </w:r>
      <w:r w:rsidR="00BF18AA" w:rsidRPr="00AE10EC">
        <w:rPr>
          <w:rFonts w:ascii="Arial" w:eastAsia="Times New Roman" w:hAnsi="Arial" w:cs="Arial"/>
          <w:sz w:val="20"/>
          <w:szCs w:val="20"/>
          <w:lang w:val="es-ES"/>
        </w:rPr>
        <w:t>, debiendo firmar una carta de compromiso como evidencia de su participación</w:t>
      </w:r>
      <w:r w:rsidRPr="00AE10EC">
        <w:rPr>
          <w:rFonts w:ascii="Arial" w:eastAsia="Times New Roman" w:hAnsi="Arial" w:cs="Arial"/>
          <w:sz w:val="20"/>
          <w:szCs w:val="20"/>
          <w:lang w:val="es-ES"/>
        </w:rPr>
        <w:t xml:space="preserve">. </w:t>
      </w:r>
    </w:p>
    <w:p w:rsidR="00D835E1"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sidRPr="00AE10EC">
        <w:rPr>
          <w:rFonts w:ascii="Arial" w:eastAsia="Times New Roman" w:hAnsi="Arial" w:cs="Arial"/>
          <w:sz w:val="20"/>
          <w:szCs w:val="20"/>
          <w:lang w:val="es-ES"/>
        </w:rPr>
        <w:t>Recupera las horas</w:t>
      </w:r>
      <w:r>
        <w:rPr>
          <w:rFonts w:ascii="Arial" w:eastAsia="Times New Roman" w:hAnsi="Arial" w:cs="Arial"/>
          <w:sz w:val="20"/>
          <w:szCs w:val="20"/>
          <w:lang w:val="es-ES"/>
        </w:rPr>
        <w:t xml:space="preserve"> de sesiones de aprendizaje no desarrolladas, debidamente justificadas, con autorización del Director de la Escuela Profesional.</w:t>
      </w:r>
    </w:p>
    <w:p w:rsidR="00D835E1"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El </w:t>
      </w:r>
      <w:r w:rsidR="007260CA">
        <w:rPr>
          <w:rFonts w:ascii="Arial" w:eastAsia="Times New Roman" w:hAnsi="Arial" w:cs="Arial"/>
          <w:sz w:val="20"/>
          <w:szCs w:val="20"/>
          <w:lang w:val="es-ES"/>
        </w:rPr>
        <w:t xml:space="preserve">Docente </w:t>
      </w:r>
      <w:r>
        <w:rPr>
          <w:rFonts w:ascii="Arial" w:eastAsia="Times New Roman" w:hAnsi="Arial" w:cs="Arial"/>
          <w:sz w:val="20"/>
          <w:szCs w:val="20"/>
          <w:lang w:val="es-ES"/>
        </w:rPr>
        <w:t>ordinario integra comisiones y otros, por encargo de Consejo de Facultad y/o Consejo Universitario.</w:t>
      </w:r>
    </w:p>
    <w:p w:rsidR="00D835E1" w:rsidRDefault="00D835E1" w:rsidP="00564489">
      <w:pPr>
        <w:numPr>
          <w:ilvl w:val="0"/>
          <w:numId w:val="19"/>
        </w:numPr>
        <w:spacing w:after="100" w:line="240" w:lineRule="auto"/>
        <w:ind w:left="1134" w:right="59"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Desarrolla actividades académicas en los recintos universitarios o en los espacios que la autoridad de la </w:t>
      </w:r>
      <w:r w:rsidR="007260CA">
        <w:rPr>
          <w:rFonts w:ascii="Arial" w:eastAsia="Times New Roman" w:hAnsi="Arial" w:cs="Arial"/>
          <w:sz w:val="20"/>
          <w:szCs w:val="20"/>
          <w:lang w:val="es-ES"/>
        </w:rPr>
        <w:t xml:space="preserve">Facultad </w:t>
      </w:r>
      <w:r>
        <w:rPr>
          <w:rFonts w:ascii="Arial" w:eastAsia="Times New Roman" w:hAnsi="Arial" w:cs="Arial"/>
          <w:sz w:val="20"/>
          <w:szCs w:val="20"/>
          <w:lang w:val="es-ES"/>
        </w:rPr>
        <w:t>autorice.</w:t>
      </w:r>
    </w:p>
    <w:p w:rsidR="001E6E77" w:rsidRPr="00990155" w:rsidRDefault="00D835E1" w:rsidP="00990155">
      <w:pPr>
        <w:numPr>
          <w:ilvl w:val="0"/>
          <w:numId w:val="19"/>
        </w:numPr>
        <w:spacing w:after="100" w:line="240" w:lineRule="auto"/>
        <w:ind w:left="1134" w:right="59"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El </w:t>
      </w:r>
      <w:r w:rsidR="007260CA">
        <w:rPr>
          <w:rFonts w:ascii="Arial" w:eastAsia="Times New Roman" w:hAnsi="Arial" w:cs="Arial"/>
          <w:sz w:val="20"/>
          <w:szCs w:val="20"/>
          <w:lang w:val="es-ES"/>
        </w:rPr>
        <w:t xml:space="preserve">Docente </w:t>
      </w:r>
      <w:r>
        <w:rPr>
          <w:rFonts w:ascii="Arial" w:eastAsia="Times New Roman" w:hAnsi="Arial" w:cs="Arial"/>
          <w:sz w:val="20"/>
          <w:szCs w:val="20"/>
          <w:lang w:val="es-ES"/>
        </w:rPr>
        <w:t xml:space="preserve">desarrolla la actividad de aprendizaje-enseñanza en el ambiente que le ha sido designado, según horario, concordante con el </w:t>
      </w:r>
      <w:r w:rsidR="000E26BE">
        <w:rPr>
          <w:rFonts w:ascii="Arial" w:eastAsia="Times New Roman" w:hAnsi="Arial" w:cs="Arial"/>
          <w:sz w:val="20"/>
          <w:szCs w:val="20"/>
          <w:u w:val="single"/>
          <w:lang w:val="es-ES"/>
        </w:rPr>
        <w:t>anexo N° 09</w:t>
      </w:r>
      <w:r>
        <w:rPr>
          <w:rFonts w:ascii="Arial" w:eastAsia="Times New Roman" w:hAnsi="Arial" w:cs="Arial"/>
          <w:sz w:val="20"/>
          <w:szCs w:val="20"/>
          <w:lang w:val="es-ES"/>
        </w:rPr>
        <w:t xml:space="preserve"> de la presente </w:t>
      </w:r>
      <w:r w:rsidR="007260CA">
        <w:rPr>
          <w:rFonts w:ascii="Arial" w:eastAsia="Times New Roman" w:hAnsi="Arial" w:cs="Arial"/>
          <w:sz w:val="20"/>
          <w:szCs w:val="20"/>
          <w:lang w:val="es-ES"/>
        </w:rPr>
        <w:t>Directiva</w:t>
      </w:r>
      <w:r>
        <w:rPr>
          <w:rFonts w:ascii="Arial" w:eastAsia="Times New Roman" w:hAnsi="Arial" w:cs="Arial"/>
          <w:sz w:val="20"/>
          <w:szCs w:val="20"/>
          <w:lang w:val="es-ES"/>
        </w:rPr>
        <w:t>.</w:t>
      </w:r>
    </w:p>
    <w:p w:rsidR="00092094" w:rsidRPr="002223F5" w:rsidRDefault="00092094" w:rsidP="00564489">
      <w:pPr>
        <w:numPr>
          <w:ilvl w:val="0"/>
          <w:numId w:val="19"/>
        </w:numPr>
        <w:spacing w:after="100" w:line="240" w:lineRule="auto"/>
        <w:ind w:left="1134" w:right="59" w:hanging="283"/>
        <w:jc w:val="both"/>
        <w:rPr>
          <w:rFonts w:ascii="Arial" w:eastAsia="Times New Roman" w:hAnsi="Arial" w:cs="Arial"/>
          <w:sz w:val="20"/>
          <w:szCs w:val="20"/>
          <w:lang w:val="es-ES"/>
        </w:rPr>
      </w:pPr>
      <w:r w:rsidRPr="002223F5">
        <w:rPr>
          <w:rFonts w:ascii="Arial" w:eastAsia="Times New Roman" w:hAnsi="Arial" w:cs="Arial"/>
          <w:sz w:val="20"/>
          <w:szCs w:val="20"/>
          <w:lang w:val="es-ES"/>
        </w:rPr>
        <w:t xml:space="preserve">Los docentes que retornen por licencia de estudios, año sabático, </w:t>
      </w:r>
      <w:r w:rsidR="00D13EBC" w:rsidRPr="002223F5">
        <w:rPr>
          <w:rFonts w:ascii="Arial" w:eastAsia="Times New Roman" w:hAnsi="Arial" w:cs="Arial"/>
          <w:sz w:val="20"/>
          <w:szCs w:val="20"/>
          <w:lang w:val="es-ES"/>
        </w:rPr>
        <w:t xml:space="preserve">sin goce de haber </w:t>
      </w:r>
      <w:r w:rsidRPr="002223F5">
        <w:rPr>
          <w:rFonts w:ascii="Arial" w:eastAsia="Times New Roman" w:hAnsi="Arial" w:cs="Arial"/>
          <w:sz w:val="20"/>
          <w:szCs w:val="20"/>
          <w:lang w:val="es-ES"/>
        </w:rPr>
        <w:t xml:space="preserve">podrán asumir carga </w:t>
      </w:r>
      <w:r w:rsidRPr="00386D23">
        <w:rPr>
          <w:rFonts w:ascii="Arial" w:eastAsia="Times New Roman" w:hAnsi="Arial" w:cs="Arial"/>
          <w:color w:val="000000" w:themeColor="text1"/>
          <w:sz w:val="20"/>
          <w:szCs w:val="20"/>
          <w:lang w:val="es-ES"/>
        </w:rPr>
        <w:t xml:space="preserve">académica </w:t>
      </w:r>
      <w:r w:rsidR="00AE10EC" w:rsidRPr="00386D23">
        <w:rPr>
          <w:rFonts w:ascii="Arial" w:eastAsia="Times New Roman" w:hAnsi="Arial" w:cs="Arial"/>
          <w:color w:val="000000" w:themeColor="text1"/>
          <w:sz w:val="20"/>
          <w:szCs w:val="20"/>
          <w:lang w:val="es-ES"/>
        </w:rPr>
        <w:t>con aprobación y Resolución de Consejo de Facultad</w:t>
      </w:r>
      <w:r w:rsidR="00990155" w:rsidRPr="00386D23">
        <w:rPr>
          <w:rFonts w:ascii="Arial" w:eastAsia="Times New Roman" w:hAnsi="Arial" w:cs="Arial"/>
          <w:color w:val="000000" w:themeColor="text1"/>
          <w:sz w:val="20"/>
          <w:szCs w:val="20"/>
          <w:lang w:val="es-ES"/>
        </w:rPr>
        <w:t xml:space="preserve"> y Resolución Rectoral  de Consejo Universitario</w:t>
      </w:r>
      <w:r w:rsidR="00AE10EC" w:rsidRPr="00386D23">
        <w:rPr>
          <w:rFonts w:ascii="Arial" w:eastAsia="Times New Roman" w:hAnsi="Arial" w:cs="Arial"/>
          <w:color w:val="000000" w:themeColor="text1"/>
          <w:sz w:val="20"/>
          <w:szCs w:val="20"/>
          <w:lang w:val="es-ES"/>
        </w:rPr>
        <w:t xml:space="preserve">, debiendo cumplir </w:t>
      </w:r>
      <w:r w:rsidR="002223F5" w:rsidRPr="002223F5">
        <w:rPr>
          <w:rFonts w:ascii="Arial" w:eastAsia="Times New Roman" w:hAnsi="Arial" w:cs="Arial"/>
          <w:sz w:val="20"/>
          <w:szCs w:val="20"/>
          <w:lang w:val="es-ES"/>
        </w:rPr>
        <w:t xml:space="preserve">estrictamente </w:t>
      </w:r>
      <w:r w:rsidR="00AE10EC" w:rsidRPr="002223F5">
        <w:rPr>
          <w:rFonts w:ascii="Arial" w:eastAsia="Times New Roman" w:hAnsi="Arial" w:cs="Arial"/>
          <w:sz w:val="20"/>
          <w:szCs w:val="20"/>
          <w:lang w:val="es-ES"/>
        </w:rPr>
        <w:t>con los requisitos estipulados en el Reglamento de Licencia</w:t>
      </w:r>
      <w:r w:rsidR="002223F5" w:rsidRPr="002223F5">
        <w:rPr>
          <w:rFonts w:ascii="Arial" w:eastAsia="Times New Roman" w:hAnsi="Arial" w:cs="Arial"/>
          <w:sz w:val="20"/>
          <w:szCs w:val="20"/>
          <w:lang w:val="es-ES"/>
        </w:rPr>
        <w:t>s</w:t>
      </w:r>
      <w:r w:rsidR="00AE10EC" w:rsidRPr="002223F5">
        <w:rPr>
          <w:rFonts w:ascii="Arial" w:eastAsia="Times New Roman" w:hAnsi="Arial" w:cs="Arial"/>
          <w:sz w:val="20"/>
          <w:szCs w:val="20"/>
          <w:lang w:val="es-ES"/>
        </w:rPr>
        <w:t xml:space="preserve"> correspondiente</w:t>
      </w:r>
      <w:r w:rsidRPr="002223F5">
        <w:rPr>
          <w:rFonts w:ascii="Arial" w:eastAsia="Times New Roman" w:hAnsi="Arial" w:cs="Arial"/>
          <w:sz w:val="20"/>
          <w:szCs w:val="20"/>
          <w:lang w:val="es-ES"/>
        </w:rPr>
        <w:t>.</w:t>
      </w:r>
    </w:p>
    <w:p w:rsidR="00092094" w:rsidRPr="002223F5" w:rsidRDefault="00092094" w:rsidP="00564489">
      <w:pPr>
        <w:numPr>
          <w:ilvl w:val="0"/>
          <w:numId w:val="19"/>
        </w:numPr>
        <w:spacing w:after="100" w:line="240" w:lineRule="auto"/>
        <w:ind w:left="1134" w:right="59" w:hanging="283"/>
        <w:jc w:val="both"/>
        <w:rPr>
          <w:rFonts w:ascii="Arial" w:eastAsia="Times New Roman" w:hAnsi="Arial" w:cs="Arial"/>
          <w:sz w:val="20"/>
          <w:szCs w:val="20"/>
          <w:lang w:val="es-ES"/>
        </w:rPr>
      </w:pPr>
      <w:r w:rsidRPr="002223F5">
        <w:rPr>
          <w:rFonts w:ascii="Arial" w:eastAsia="Times New Roman" w:hAnsi="Arial" w:cs="Arial"/>
          <w:sz w:val="20"/>
          <w:szCs w:val="20"/>
          <w:lang w:val="es-ES"/>
        </w:rPr>
        <w:t>El</w:t>
      </w:r>
      <w:r w:rsidR="003E735D" w:rsidRPr="002223F5">
        <w:rPr>
          <w:rFonts w:ascii="Arial" w:eastAsia="Times New Roman" w:hAnsi="Arial" w:cs="Arial"/>
          <w:sz w:val="20"/>
          <w:szCs w:val="20"/>
          <w:lang w:val="es-ES"/>
        </w:rPr>
        <w:t xml:space="preserve"> docente con licencia no podrá asumir carga académica</w:t>
      </w:r>
      <w:r w:rsidR="002223F5" w:rsidRPr="002223F5">
        <w:rPr>
          <w:rFonts w:ascii="Arial" w:eastAsia="Times New Roman" w:hAnsi="Arial" w:cs="Arial"/>
          <w:sz w:val="20"/>
          <w:szCs w:val="20"/>
          <w:lang w:val="es-ES"/>
        </w:rPr>
        <w:t>,</w:t>
      </w:r>
      <w:r w:rsidR="003E735D" w:rsidRPr="002223F5">
        <w:rPr>
          <w:rFonts w:ascii="Arial" w:eastAsia="Times New Roman" w:hAnsi="Arial" w:cs="Arial"/>
          <w:sz w:val="20"/>
          <w:szCs w:val="20"/>
          <w:lang w:val="es-ES"/>
        </w:rPr>
        <w:t xml:space="preserve"> si retorna durante el desarrollo del semestre académico</w:t>
      </w:r>
      <w:r w:rsidR="002223F5" w:rsidRPr="002223F5">
        <w:rPr>
          <w:rFonts w:ascii="Arial" w:eastAsia="Times New Roman" w:hAnsi="Arial" w:cs="Arial"/>
          <w:sz w:val="20"/>
          <w:szCs w:val="20"/>
          <w:lang w:val="es-ES"/>
        </w:rPr>
        <w:t>,</w:t>
      </w:r>
      <w:r w:rsidR="00AE10EC" w:rsidRPr="002223F5">
        <w:rPr>
          <w:rFonts w:ascii="Arial" w:eastAsia="Times New Roman" w:hAnsi="Arial" w:cs="Arial"/>
          <w:sz w:val="20"/>
          <w:szCs w:val="20"/>
          <w:lang w:val="es-ES"/>
        </w:rPr>
        <w:t xml:space="preserve"> asumirá funciones asignadas por el Director de la Escuela Profesional</w:t>
      </w:r>
      <w:r w:rsidR="003E735D" w:rsidRPr="002223F5">
        <w:rPr>
          <w:rFonts w:ascii="Arial" w:eastAsia="Times New Roman" w:hAnsi="Arial" w:cs="Arial"/>
          <w:sz w:val="20"/>
          <w:szCs w:val="20"/>
          <w:lang w:val="es-ES"/>
        </w:rPr>
        <w:t>.</w:t>
      </w:r>
      <w:r w:rsidRPr="002223F5">
        <w:rPr>
          <w:rFonts w:ascii="Arial" w:eastAsia="Times New Roman" w:hAnsi="Arial" w:cs="Arial"/>
          <w:sz w:val="20"/>
          <w:szCs w:val="20"/>
          <w:lang w:val="es-ES"/>
        </w:rPr>
        <w:t xml:space="preserve"> </w:t>
      </w:r>
    </w:p>
    <w:p w:rsidR="00D835E1" w:rsidRPr="002223F5" w:rsidRDefault="00D835E1" w:rsidP="00B3421B">
      <w:pPr>
        <w:pStyle w:val="Prrafodelista"/>
        <w:numPr>
          <w:ilvl w:val="1"/>
          <w:numId w:val="60"/>
        </w:numPr>
        <w:spacing w:after="100" w:line="240" w:lineRule="auto"/>
        <w:ind w:left="993" w:right="62" w:hanging="568"/>
        <w:contextualSpacing w:val="0"/>
        <w:jc w:val="both"/>
        <w:outlineLvl w:val="1"/>
        <w:rPr>
          <w:rFonts w:ascii="Arial" w:eastAsia="Times New Roman" w:hAnsi="Arial" w:cs="Arial"/>
          <w:b/>
          <w:sz w:val="20"/>
          <w:szCs w:val="20"/>
          <w:lang w:val="es-ES"/>
        </w:rPr>
      </w:pPr>
      <w:bookmarkStart w:id="43" w:name="_Toc3275422"/>
      <w:r w:rsidRPr="002223F5">
        <w:rPr>
          <w:rFonts w:ascii="Arial" w:eastAsia="Times New Roman" w:hAnsi="Arial" w:cs="Arial"/>
          <w:b/>
          <w:sz w:val="20"/>
          <w:szCs w:val="20"/>
          <w:lang w:val="es-ES"/>
        </w:rPr>
        <w:t>DEL ESTUDIANTE</w:t>
      </w:r>
      <w:bookmarkEnd w:id="43"/>
    </w:p>
    <w:p w:rsidR="00D835E1" w:rsidRDefault="00A40C2C" w:rsidP="00564489">
      <w:pPr>
        <w:pStyle w:val="Prrafodelista"/>
        <w:numPr>
          <w:ilvl w:val="0"/>
          <w:numId w:val="20"/>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C</w:t>
      </w:r>
      <w:r w:rsidR="00D835E1">
        <w:rPr>
          <w:rFonts w:ascii="Arial" w:eastAsia="Times New Roman" w:hAnsi="Arial" w:cs="Arial"/>
          <w:sz w:val="20"/>
          <w:szCs w:val="20"/>
          <w:lang w:val="es-ES"/>
        </w:rPr>
        <w:t>umplen con sus de</w:t>
      </w:r>
      <w:r>
        <w:rPr>
          <w:rFonts w:ascii="Arial" w:eastAsia="Times New Roman" w:hAnsi="Arial" w:cs="Arial"/>
          <w:sz w:val="20"/>
          <w:szCs w:val="20"/>
          <w:lang w:val="es-ES"/>
        </w:rPr>
        <w:t>beres y obligaciones establecida</w:t>
      </w:r>
      <w:r w:rsidR="00D835E1">
        <w:rPr>
          <w:rFonts w:ascii="Arial" w:eastAsia="Times New Roman" w:hAnsi="Arial" w:cs="Arial"/>
          <w:sz w:val="20"/>
          <w:szCs w:val="20"/>
          <w:lang w:val="es-ES"/>
        </w:rPr>
        <w:t xml:space="preserve">s en la Ley Universitaria y Estatuto de la Universidad Nacional del Altiplano </w:t>
      </w:r>
      <w:r w:rsidR="009D482D">
        <w:rPr>
          <w:rFonts w:ascii="Arial" w:eastAsia="Times New Roman" w:hAnsi="Arial" w:cs="Arial"/>
          <w:sz w:val="20"/>
          <w:szCs w:val="20"/>
          <w:lang w:val="es-ES"/>
        </w:rPr>
        <w:t xml:space="preserve">de </w:t>
      </w:r>
      <w:r w:rsidR="00AA01E5">
        <w:rPr>
          <w:rFonts w:ascii="Arial" w:eastAsia="Times New Roman" w:hAnsi="Arial" w:cs="Arial"/>
          <w:sz w:val="20"/>
          <w:szCs w:val="20"/>
          <w:lang w:val="es-ES"/>
        </w:rPr>
        <w:t>Puno.</w:t>
      </w:r>
    </w:p>
    <w:p w:rsidR="002928F2" w:rsidRDefault="002928F2" w:rsidP="00564489">
      <w:pPr>
        <w:pStyle w:val="Prrafodelista"/>
        <w:numPr>
          <w:ilvl w:val="0"/>
          <w:numId w:val="20"/>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Los estudiantes que se encuentran en riesgo académico con tercera matricula deberán firmar una carta de compromiso</w:t>
      </w:r>
    </w:p>
    <w:p w:rsidR="00D835E1" w:rsidRDefault="00D835E1" w:rsidP="00564489">
      <w:pPr>
        <w:pStyle w:val="Prrafodelista"/>
        <w:numPr>
          <w:ilvl w:val="0"/>
          <w:numId w:val="20"/>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Demuestran un trato cordial y respetuoso hacia las autoridades, docentes, compañeros estudiantes y personal administrativo.</w:t>
      </w:r>
    </w:p>
    <w:p w:rsidR="00BB369F" w:rsidRDefault="00BB369F" w:rsidP="00BB369F">
      <w:pPr>
        <w:pStyle w:val="Prrafodelista"/>
        <w:spacing w:after="100" w:line="240" w:lineRule="auto"/>
        <w:ind w:left="1134" w:right="62"/>
        <w:contextualSpacing w:val="0"/>
        <w:jc w:val="both"/>
        <w:rPr>
          <w:rFonts w:ascii="Arial" w:eastAsia="Times New Roman" w:hAnsi="Arial" w:cs="Arial"/>
          <w:sz w:val="20"/>
          <w:szCs w:val="20"/>
          <w:lang w:val="es-ES"/>
        </w:rPr>
      </w:pPr>
    </w:p>
    <w:p w:rsidR="00BB369F" w:rsidRDefault="00BB369F" w:rsidP="00BB369F">
      <w:pPr>
        <w:pStyle w:val="Prrafodelista"/>
        <w:spacing w:after="100" w:line="240" w:lineRule="auto"/>
        <w:ind w:left="1134" w:right="62"/>
        <w:contextualSpacing w:val="0"/>
        <w:jc w:val="both"/>
        <w:rPr>
          <w:rFonts w:ascii="Arial" w:eastAsia="Times New Roman" w:hAnsi="Arial" w:cs="Arial"/>
          <w:sz w:val="20"/>
          <w:szCs w:val="20"/>
          <w:lang w:val="es-ES"/>
        </w:rPr>
      </w:pPr>
    </w:p>
    <w:p w:rsidR="00D835E1" w:rsidRPr="002223F5" w:rsidRDefault="00D835E1" w:rsidP="00564489">
      <w:pPr>
        <w:pStyle w:val="Prrafodelista"/>
        <w:numPr>
          <w:ilvl w:val="0"/>
          <w:numId w:val="20"/>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lastRenderedPageBreak/>
        <w:t xml:space="preserve">Asisten obligatoriamente al desarrollo de las sesiones de aprendizaje y prácticas, de acuerdo a lo dispuesto en los reglamentos académicos vigentes de la universidad y reglamentos específicos consignados en el respectivo currículo </w:t>
      </w:r>
      <w:r w:rsidR="00730DCD">
        <w:rPr>
          <w:rFonts w:ascii="Arial" w:eastAsia="Times New Roman" w:hAnsi="Arial" w:cs="Arial"/>
          <w:sz w:val="20"/>
          <w:szCs w:val="20"/>
          <w:lang w:val="es-ES"/>
        </w:rPr>
        <w:t xml:space="preserve">de los Programas de Estudio </w:t>
      </w:r>
      <w:r>
        <w:rPr>
          <w:rFonts w:ascii="Arial" w:eastAsia="Times New Roman" w:hAnsi="Arial" w:cs="Arial"/>
          <w:sz w:val="20"/>
          <w:szCs w:val="20"/>
          <w:lang w:val="es-ES"/>
        </w:rPr>
        <w:t>de la</w:t>
      </w:r>
      <w:r w:rsidR="00730DCD">
        <w:rPr>
          <w:rFonts w:ascii="Arial" w:eastAsia="Times New Roman" w:hAnsi="Arial" w:cs="Arial"/>
          <w:sz w:val="20"/>
          <w:szCs w:val="20"/>
          <w:lang w:val="es-ES"/>
        </w:rPr>
        <w:t>s</w:t>
      </w:r>
      <w:r>
        <w:rPr>
          <w:rFonts w:ascii="Arial" w:eastAsia="Times New Roman" w:hAnsi="Arial" w:cs="Arial"/>
          <w:sz w:val="20"/>
          <w:szCs w:val="20"/>
          <w:lang w:val="es-ES"/>
        </w:rPr>
        <w:t xml:space="preserve"> </w:t>
      </w:r>
      <w:r w:rsidR="007260CA" w:rsidRPr="002223F5">
        <w:rPr>
          <w:rFonts w:ascii="Arial" w:eastAsia="Times New Roman" w:hAnsi="Arial" w:cs="Arial"/>
          <w:sz w:val="20"/>
          <w:szCs w:val="20"/>
          <w:lang w:val="es-ES"/>
        </w:rPr>
        <w:t>Escuela</w:t>
      </w:r>
      <w:r w:rsidR="00730DCD">
        <w:rPr>
          <w:rFonts w:ascii="Arial" w:eastAsia="Times New Roman" w:hAnsi="Arial" w:cs="Arial"/>
          <w:sz w:val="20"/>
          <w:szCs w:val="20"/>
          <w:lang w:val="es-ES"/>
        </w:rPr>
        <w:t>s</w:t>
      </w:r>
      <w:r w:rsidR="007260CA" w:rsidRPr="002223F5">
        <w:rPr>
          <w:rFonts w:ascii="Arial" w:eastAsia="Times New Roman" w:hAnsi="Arial" w:cs="Arial"/>
          <w:sz w:val="20"/>
          <w:szCs w:val="20"/>
          <w:lang w:val="es-ES"/>
        </w:rPr>
        <w:t xml:space="preserve"> Profesional</w:t>
      </w:r>
      <w:r w:rsidR="00730DCD">
        <w:rPr>
          <w:rFonts w:ascii="Arial" w:eastAsia="Times New Roman" w:hAnsi="Arial" w:cs="Arial"/>
          <w:sz w:val="20"/>
          <w:szCs w:val="20"/>
          <w:lang w:val="es-ES"/>
        </w:rPr>
        <w:t>es</w:t>
      </w:r>
      <w:r w:rsidRPr="002223F5">
        <w:rPr>
          <w:rFonts w:ascii="Arial" w:eastAsia="Times New Roman" w:hAnsi="Arial" w:cs="Arial"/>
          <w:sz w:val="20"/>
          <w:szCs w:val="20"/>
          <w:lang w:val="es-ES"/>
        </w:rPr>
        <w:t xml:space="preserve">. </w:t>
      </w:r>
    </w:p>
    <w:p w:rsidR="00D835E1" w:rsidRPr="002223F5" w:rsidRDefault="00D835E1" w:rsidP="00564489">
      <w:pPr>
        <w:pStyle w:val="Prrafodelista"/>
        <w:numPr>
          <w:ilvl w:val="0"/>
          <w:numId w:val="20"/>
        </w:numPr>
        <w:spacing w:after="100" w:line="240" w:lineRule="auto"/>
        <w:ind w:left="1134" w:right="62" w:hanging="283"/>
        <w:contextualSpacing w:val="0"/>
        <w:jc w:val="both"/>
        <w:rPr>
          <w:rFonts w:ascii="Arial" w:eastAsia="Times New Roman" w:hAnsi="Arial" w:cs="Arial"/>
          <w:sz w:val="20"/>
          <w:szCs w:val="20"/>
          <w:lang w:val="es-ES"/>
        </w:rPr>
      </w:pPr>
      <w:r w:rsidRPr="002223F5">
        <w:rPr>
          <w:rFonts w:ascii="Arial" w:eastAsia="Times New Roman" w:hAnsi="Arial" w:cs="Arial"/>
          <w:sz w:val="20"/>
          <w:szCs w:val="20"/>
          <w:lang w:val="es-ES"/>
        </w:rPr>
        <w:t>La aprobación de un componente curricular estará supeditad</w:t>
      </w:r>
      <w:r w:rsidR="00DD08A5">
        <w:rPr>
          <w:rFonts w:ascii="Arial" w:eastAsia="Times New Roman" w:hAnsi="Arial" w:cs="Arial"/>
          <w:sz w:val="20"/>
          <w:szCs w:val="20"/>
          <w:lang w:val="es-ES"/>
        </w:rPr>
        <w:t>o</w:t>
      </w:r>
      <w:r w:rsidRPr="002223F5">
        <w:rPr>
          <w:rFonts w:ascii="Arial" w:eastAsia="Times New Roman" w:hAnsi="Arial" w:cs="Arial"/>
          <w:sz w:val="20"/>
          <w:szCs w:val="20"/>
          <w:lang w:val="es-ES"/>
        </w:rPr>
        <w:t xml:space="preserve"> a la exigencia del porcentaje mínimo de asistencia, considerado en el reglamento específico del currículo de la </w:t>
      </w:r>
      <w:r w:rsidR="00DD08A5">
        <w:rPr>
          <w:rFonts w:ascii="Arial" w:eastAsia="Times New Roman" w:hAnsi="Arial" w:cs="Arial"/>
          <w:sz w:val="20"/>
          <w:szCs w:val="20"/>
          <w:lang w:val="es-ES"/>
        </w:rPr>
        <w:t>e</w:t>
      </w:r>
      <w:r w:rsidR="007260CA" w:rsidRPr="002223F5">
        <w:rPr>
          <w:rFonts w:ascii="Arial" w:eastAsia="Times New Roman" w:hAnsi="Arial" w:cs="Arial"/>
          <w:sz w:val="20"/>
          <w:szCs w:val="20"/>
          <w:lang w:val="es-ES"/>
        </w:rPr>
        <w:t xml:space="preserve">scuela </w:t>
      </w:r>
      <w:r w:rsidR="00DD08A5">
        <w:rPr>
          <w:rFonts w:ascii="Arial" w:eastAsia="Times New Roman" w:hAnsi="Arial" w:cs="Arial"/>
          <w:sz w:val="20"/>
          <w:szCs w:val="20"/>
          <w:lang w:val="es-ES"/>
        </w:rPr>
        <w:t>p</w:t>
      </w:r>
      <w:r w:rsidR="007260CA" w:rsidRPr="002223F5">
        <w:rPr>
          <w:rFonts w:ascii="Arial" w:eastAsia="Times New Roman" w:hAnsi="Arial" w:cs="Arial"/>
          <w:sz w:val="20"/>
          <w:szCs w:val="20"/>
          <w:lang w:val="es-ES"/>
        </w:rPr>
        <w:t>rofesional</w:t>
      </w:r>
      <w:r w:rsidRPr="002223F5">
        <w:rPr>
          <w:rFonts w:ascii="Arial" w:eastAsia="Times New Roman" w:hAnsi="Arial" w:cs="Arial"/>
          <w:sz w:val="20"/>
          <w:szCs w:val="20"/>
          <w:lang w:val="es-ES"/>
        </w:rPr>
        <w:t>, no debiendo ser menor del 90%.</w:t>
      </w:r>
    </w:p>
    <w:p w:rsidR="00D835E1" w:rsidRPr="001D1B3E" w:rsidRDefault="00C860E4" w:rsidP="00564489">
      <w:pPr>
        <w:pStyle w:val="Prrafodelista"/>
        <w:numPr>
          <w:ilvl w:val="0"/>
          <w:numId w:val="20"/>
        </w:numPr>
        <w:spacing w:after="100" w:line="240" w:lineRule="auto"/>
        <w:ind w:left="1134" w:right="62" w:hanging="283"/>
        <w:contextualSpacing w:val="0"/>
        <w:jc w:val="both"/>
        <w:rPr>
          <w:rFonts w:ascii="Arial" w:eastAsia="Times New Roman" w:hAnsi="Arial" w:cs="Arial"/>
          <w:b/>
          <w:sz w:val="20"/>
          <w:szCs w:val="20"/>
          <w:lang w:val="es-ES"/>
        </w:rPr>
      </w:pPr>
      <w:r w:rsidRPr="002223F5">
        <w:rPr>
          <w:rFonts w:ascii="Arial" w:eastAsia="Times New Roman" w:hAnsi="Arial" w:cs="Arial"/>
          <w:sz w:val="20"/>
          <w:szCs w:val="20"/>
          <w:lang w:val="es-ES"/>
        </w:rPr>
        <w:t>Los estudiantes tutorados p</w:t>
      </w:r>
      <w:r w:rsidR="00D835E1" w:rsidRPr="002223F5">
        <w:rPr>
          <w:rFonts w:ascii="Arial" w:eastAsia="Times New Roman" w:hAnsi="Arial" w:cs="Arial"/>
          <w:sz w:val="20"/>
          <w:szCs w:val="20"/>
          <w:lang w:val="es-ES"/>
        </w:rPr>
        <w:t>articipa</w:t>
      </w:r>
      <w:r w:rsidRPr="002223F5">
        <w:rPr>
          <w:rFonts w:ascii="Arial" w:eastAsia="Times New Roman" w:hAnsi="Arial" w:cs="Arial"/>
          <w:sz w:val="20"/>
          <w:szCs w:val="20"/>
          <w:lang w:val="es-ES"/>
        </w:rPr>
        <w:t>n</w:t>
      </w:r>
      <w:r w:rsidR="00D835E1" w:rsidRPr="002223F5">
        <w:rPr>
          <w:rFonts w:ascii="Arial" w:eastAsia="Times New Roman" w:hAnsi="Arial" w:cs="Arial"/>
          <w:sz w:val="20"/>
          <w:szCs w:val="20"/>
          <w:lang w:val="es-ES"/>
        </w:rPr>
        <w:t xml:space="preserve"> en forma obligatoria en</w:t>
      </w:r>
      <w:r w:rsidR="009D482D" w:rsidRPr="002223F5">
        <w:rPr>
          <w:rFonts w:ascii="Arial" w:eastAsia="Times New Roman" w:hAnsi="Arial" w:cs="Arial"/>
          <w:sz w:val="20"/>
          <w:szCs w:val="20"/>
          <w:lang w:val="es-ES"/>
        </w:rPr>
        <w:t xml:space="preserve"> sesiones individuales y grupales de tutoría </w:t>
      </w:r>
      <w:r w:rsidRPr="002223F5">
        <w:rPr>
          <w:rFonts w:ascii="Arial" w:eastAsia="Times New Roman" w:hAnsi="Arial" w:cs="Arial"/>
          <w:sz w:val="20"/>
          <w:szCs w:val="20"/>
          <w:lang w:val="es-ES"/>
        </w:rPr>
        <w:t>implementado</w:t>
      </w:r>
      <w:r w:rsidR="009D482D" w:rsidRPr="002223F5">
        <w:rPr>
          <w:rFonts w:ascii="Arial" w:eastAsia="Times New Roman" w:hAnsi="Arial" w:cs="Arial"/>
          <w:sz w:val="20"/>
          <w:szCs w:val="20"/>
          <w:lang w:val="es-ES"/>
        </w:rPr>
        <w:t xml:space="preserve">s por la </w:t>
      </w:r>
      <w:r w:rsidR="00DD08A5">
        <w:rPr>
          <w:rFonts w:ascii="Arial" w:eastAsia="Times New Roman" w:hAnsi="Arial" w:cs="Arial"/>
          <w:sz w:val="20"/>
          <w:szCs w:val="20"/>
          <w:lang w:val="es-ES"/>
        </w:rPr>
        <w:t>e</w:t>
      </w:r>
      <w:r w:rsidR="00736A90" w:rsidRPr="002223F5">
        <w:rPr>
          <w:rFonts w:ascii="Arial" w:eastAsia="Times New Roman" w:hAnsi="Arial" w:cs="Arial"/>
          <w:sz w:val="20"/>
          <w:szCs w:val="20"/>
          <w:lang w:val="es-ES"/>
        </w:rPr>
        <w:t>scu</w:t>
      </w:r>
      <w:r w:rsidR="00DD08A5">
        <w:rPr>
          <w:rFonts w:ascii="Arial" w:eastAsia="Times New Roman" w:hAnsi="Arial" w:cs="Arial"/>
          <w:sz w:val="20"/>
          <w:szCs w:val="20"/>
          <w:lang w:val="es-ES"/>
        </w:rPr>
        <w:t>ela p</w:t>
      </w:r>
      <w:r w:rsidR="00736A90" w:rsidRPr="002223F5">
        <w:rPr>
          <w:rFonts w:ascii="Arial" w:eastAsia="Times New Roman" w:hAnsi="Arial" w:cs="Arial"/>
          <w:sz w:val="20"/>
          <w:szCs w:val="20"/>
          <w:lang w:val="es-ES"/>
        </w:rPr>
        <w:t>rofesional</w:t>
      </w:r>
      <w:r w:rsidR="009D482D" w:rsidRPr="002223F5">
        <w:rPr>
          <w:rFonts w:ascii="Arial" w:eastAsia="Times New Roman" w:hAnsi="Arial" w:cs="Arial"/>
          <w:sz w:val="20"/>
          <w:szCs w:val="20"/>
          <w:lang w:val="es-ES"/>
        </w:rPr>
        <w:t>, ingresa</w:t>
      </w:r>
      <w:r w:rsidRPr="002223F5">
        <w:rPr>
          <w:rFonts w:ascii="Arial" w:eastAsia="Times New Roman" w:hAnsi="Arial" w:cs="Arial"/>
          <w:sz w:val="20"/>
          <w:szCs w:val="20"/>
          <w:lang w:val="es-ES"/>
        </w:rPr>
        <w:t>n</w:t>
      </w:r>
      <w:r w:rsidR="00DD08A5">
        <w:rPr>
          <w:rFonts w:ascii="Arial" w:eastAsia="Times New Roman" w:hAnsi="Arial" w:cs="Arial"/>
          <w:sz w:val="20"/>
          <w:szCs w:val="20"/>
          <w:lang w:val="es-ES"/>
        </w:rPr>
        <w:t>do seguidamente</w:t>
      </w:r>
      <w:r w:rsidR="009D482D" w:rsidRPr="002223F5">
        <w:rPr>
          <w:rFonts w:ascii="Arial" w:eastAsia="Times New Roman" w:hAnsi="Arial" w:cs="Arial"/>
          <w:sz w:val="20"/>
          <w:szCs w:val="20"/>
          <w:lang w:val="es-ES"/>
        </w:rPr>
        <w:t xml:space="preserve"> </w:t>
      </w:r>
      <w:r w:rsidRPr="002223F5">
        <w:rPr>
          <w:rFonts w:ascii="Arial" w:eastAsia="Times New Roman" w:hAnsi="Arial" w:cs="Arial"/>
          <w:sz w:val="20"/>
          <w:szCs w:val="20"/>
          <w:lang w:val="es-ES"/>
        </w:rPr>
        <w:t xml:space="preserve">la </w:t>
      </w:r>
      <w:r w:rsidR="009D482D" w:rsidRPr="002223F5">
        <w:rPr>
          <w:rFonts w:ascii="Arial" w:eastAsia="Times New Roman" w:hAnsi="Arial" w:cs="Arial"/>
          <w:sz w:val="20"/>
          <w:szCs w:val="20"/>
          <w:lang w:val="es-ES"/>
        </w:rPr>
        <w:t xml:space="preserve">información requerida </w:t>
      </w:r>
      <w:r w:rsidRPr="002223F5">
        <w:rPr>
          <w:rFonts w:ascii="Arial" w:eastAsia="Times New Roman" w:hAnsi="Arial" w:cs="Arial"/>
          <w:sz w:val="20"/>
          <w:szCs w:val="20"/>
          <w:lang w:val="es-ES"/>
        </w:rPr>
        <w:t>en</w:t>
      </w:r>
      <w:r w:rsidR="009D482D" w:rsidRPr="002223F5">
        <w:rPr>
          <w:rFonts w:ascii="Arial" w:eastAsia="Times New Roman" w:hAnsi="Arial" w:cs="Arial"/>
          <w:sz w:val="20"/>
          <w:szCs w:val="20"/>
          <w:lang w:val="es-ES"/>
        </w:rPr>
        <w:t xml:space="preserve"> la plataforma web</w:t>
      </w:r>
      <w:r w:rsidRPr="002223F5">
        <w:rPr>
          <w:rFonts w:ascii="Arial" w:eastAsia="Times New Roman" w:hAnsi="Arial" w:cs="Arial"/>
          <w:sz w:val="20"/>
          <w:szCs w:val="20"/>
          <w:lang w:val="es-ES"/>
        </w:rPr>
        <w:t>, de no realizar esta obligación  su matrícula en el siguiente semestre será observada</w:t>
      </w:r>
      <w:r w:rsidR="00D835E1" w:rsidRPr="002223F5">
        <w:rPr>
          <w:rFonts w:ascii="Arial" w:eastAsia="Times New Roman" w:hAnsi="Arial" w:cs="Arial"/>
          <w:sz w:val="20"/>
          <w:szCs w:val="20"/>
          <w:lang w:val="es-ES"/>
        </w:rPr>
        <w:t>.</w:t>
      </w:r>
    </w:p>
    <w:p w:rsidR="009D482D" w:rsidRPr="002223F5" w:rsidRDefault="00DD08A5" w:rsidP="00564489">
      <w:pPr>
        <w:pStyle w:val="Prrafodelista"/>
        <w:numPr>
          <w:ilvl w:val="0"/>
          <w:numId w:val="20"/>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Conocen</w:t>
      </w:r>
      <w:r w:rsidR="009D482D" w:rsidRPr="002223F5">
        <w:rPr>
          <w:rFonts w:ascii="Arial" w:eastAsia="Times New Roman" w:hAnsi="Arial" w:cs="Arial"/>
          <w:sz w:val="20"/>
          <w:szCs w:val="20"/>
          <w:lang w:val="es-ES"/>
        </w:rPr>
        <w:t xml:space="preserve"> y cumpl</w:t>
      </w:r>
      <w:r>
        <w:rPr>
          <w:rFonts w:ascii="Arial" w:eastAsia="Times New Roman" w:hAnsi="Arial" w:cs="Arial"/>
          <w:sz w:val="20"/>
          <w:szCs w:val="20"/>
          <w:lang w:val="es-ES"/>
        </w:rPr>
        <w:t>en</w:t>
      </w:r>
      <w:r w:rsidR="009D482D" w:rsidRPr="002223F5">
        <w:rPr>
          <w:rFonts w:ascii="Arial" w:eastAsia="Times New Roman" w:hAnsi="Arial" w:cs="Arial"/>
          <w:sz w:val="20"/>
          <w:szCs w:val="20"/>
          <w:lang w:val="es-ES"/>
        </w:rPr>
        <w:t xml:space="preserve"> los reglamentos internos de la práctica pre-profesional, clínicas</w:t>
      </w:r>
      <w:r w:rsidR="00730DCD">
        <w:rPr>
          <w:rFonts w:ascii="Arial" w:eastAsia="Times New Roman" w:hAnsi="Arial" w:cs="Arial"/>
          <w:sz w:val="20"/>
          <w:szCs w:val="20"/>
          <w:lang w:val="es-ES"/>
        </w:rPr>
        <w:t>,</w:t>
      </w:r>
      <w:r w:rsidR="009D482D" w:rsidRPr="002223F5">
        <w:rPr>
          <w:rFonts w:ascii="Arial" w:eastAsia="Times New Roman" w:hAnsi="Arial" w:cs="Arial"/>
          <w:sz w:val="20"/>
          <w:szCs w:val="20"/>
          <w:lang w:val="es-ES"/>
        </w:rPr>
        <w:t xml:space="preserve"> laboratorios</w:t>
      </w:r>
      <w:r w:rsidR="00730DCD">
        <w:rPr>
          <w:rFonts w:ascii="Arial" w:eastAsia="Times New Roman" w:hAnsi="Arial" w:cs="Arial"/>
          <w:sz w:val="20"/>
          <w:szCs w:val="20"/>
          <w:lang w:val="es-ES"/>
        </w:rPr>
        <w:t xml:space="preserve"> y talleres</w:t>
      </w:r>
      <w:r w:rsidR="009D482D" w:rsidRPr="002223F5">
        <w:rPr>
          <w:rFonts w:ascii="Arial" w:eastAsia="Times New Roman" w:hAnsi="Arial" w:cs="Arial"/>
          <w:sz w:val="20"/>
          <w:szCs w:val="20"/>
          <w:lang w:val="es-ES"/>
        </w:rPr>
        <w:t xml:space="preserve"> de sus correspondientes </w:t>
      </w:r>
      <w:r w:rsidR="00736A90" w:rsidRPr="002223F5">
        <w:rPr>
          <w:rFonts w:ascii="Arial" w:eastAsia="Times New Roman" w:hAnsi="Arial" w:cs="Arial"/>
          <w:sz w:val="20"/>
          <w:szCs w:val="20"/>
          <w:lang w:val="es-ES"/>
        </w:rPr>
        <w:t xml:space="preserve">Programas </w:t>
      </w:r>
      <w:r w:rsidR="009D482D" w:rsidRPr="002223F5">
        <w:rPr>
          <w:rFonts w:ascii="Arial" w:eastAsia="Times New Roman" w:hAnsi="Arial" w:cs="Arial"/>
          <w:sz w:val="20"/>
          <w:szCs w:val="20"/>
          <w:lang w:val="es-ES"/>
        </w:rPr>
        <w:t xml:space="preserve">de </w:t>
      </w:r>
      <w:r w:rsidR="00736A90" w:rsidRPr="002223F5">
        <w:rPr>
          <w:rFonts w:ascii="Arial" w:eastAsia="Times New Roman" w:hAnsi="Arial" w:cs="Arial"/>
          <w:sz w:val="20"/>
          <w:szCs w:val="20"/>
          <w:lang w:val="es-ES"/>
        </w:rPr>
        <w:t>Estudio</w:t>
      </w:r>
      <w:r w:rsidR="009D482D" w:rsidRPr="002223F5">
        <w:rPr>
          <w:rFonts w:ascii="Arial" w:eastAsia="Times New Roman" w:hAnsi="Arial" w:cs="Arial"/>
          <w:sz w:val="20"/>
          <w:szCs w:val="20"/>
          <w:lang w:val="es-ES"/>
        </w:rPr>
        <w:t>.</w:t>
      </w:r>
    </w:p>
    <w:p w:rsidR="00860C53" w:rsidRPr="00C11139" w:rsidRDefault="00C860E4" w:rsidP="00DA0E28">
      <w:pPr>
        <w:pStyle w:val="Prrafodelista"/>
        <w:numPr>
          <w:ilvl w:val="0"/>
          <w:numId w:val="20"/>
        </w:numPr>
        <w:spacing w:after="100" w:line="240" w:lineRule="auto"/>
        <w:ind w:left="1134" w:right="62" w:hanging="283"/>
        <w:contextualSpacing w:val="0"/>
        <w:jc w:val="both"/>
        <w:rPr>
          <w:rFonts w:ascii="Arial" w:eastAsia="Times New Roman" w:hAnsi="Arial" w:cs="Arial"/>
          <w:sz w:val="20"/>
          <w:szCs w:val="20"/>
          <w:lang w:val="es-ES"/>
        </w:rPr>
      </w:pPr>
      <w:r w:rsidRPr="002223F5">
        <w:rPr>
          <w:rFonts w:ascii="Arial" w:eastAsia="Times New Roman" w:hAnsi="Arial" w:cs="Arial"/>
          <w:sz w:val="20"/>
          <w:szCs w:val="20"/>
          <w:lang w:val="es-ES"/>
        </w:rPr>
        <w:t>El estudiante está obligado a participar de la evaluación del desempeño docente en el marco de</w:t>
      </w:r>
      <w:r w:rsidR="002223F5" w:rsidRPr="002223F5">
        <w:rPr>
          <w:rFonts w:ascii="Arial" w:eastAsia="Times New Roman" w:hAnsi="Arial" w:cs="Arial"/>
          <w:sz w:val="20"/>
          <w:szCs w:val="20"/>
          <w:lang w:val="es-ES"/>
        </w:rPr>
        <w:t>l</w:t>
      </w:r>
      <w:r w:rsidRPr="002223F5">
        <w:rPr>
          <w:rFonts w:ascii="Arial" w:eastAsia="Times New Roman" w:hAnsi="Arial" w:cs="Arial"/>
          <w:sz w:val="20"/>
          <w:szCs w:val="20"/>
          <w:lang w:val="es-ES"/>
        </w:rPr>
        <w:t xml:space="preserve"> reglamento correspondiente, de no realizar esta obligación su matrícula en el siguiente </w:t>
      </w:r>
      <w:r w:rsidRPr="00C11139">
        <w:rPr>
          <w:rFonts w:ascii="Arial" w:eastAsia="Times New Roman" w:hAnsi="Arial" w:cs="Arial"/>
          <w:sz w:val="20"/>
          <w:szCs w:val="20"/>
          <w:lang w:val="es-ES"/>
        </w:rPr>
        <w:t>semestre será observada.</w:t>
      </w:r>
    </w:p>
    <w:p w:rsidR="00DA0E28" w:rsidRPr="00C11139" w:rsidRDefault="00DA0E28" w:rsidP="00B44A5D">
      <w:pPr>
        <w:pStyle w:val="Prrafodelista"/>
        <w:numPr>
          <w:ilvl w:val="0"/>
          <w:numId w:val="20"/>
        </w:numPr>
        <w:spacing w:after="100" w:line="240" w:lineRule="auto"/>
        <w:ind w:left="1134" w:right="62" w:hanging="283"/>
        <w:contextualSpacing w:val="0"/>
        <w:jc w:val="both"/>
        <w:rPr>
          <w:rFonts w:ascii="Arial" w:eastAsia="Times New Roman" w:hAnsi="Arial" w:cs="Arial"/>
          <w:sz w:val="20"/>
          <w:szCs w:val="20"/>
          <w:lang w:val="es-ES"/>
        </w:rPr>
      </w:pPr>
      <w:r w:rsidRPr="00C11139">
        <w:rPr>
          <w:rFonts w:ascii="Arial" w:eastAsia="Times New Roman" w:hAnsi="Arial" w:cs="Arial"/>
          <w:sz w:val="20"/>
          <w:szCs w:val="20"/>
          <w:lang w:val="es-ES"/>
        </w:rPr>
        <w:t xml:space="preserve">Los estudiantes deben </w:t>
      </w:r>
      <w:r w:rsidR="000D1391" w:rsidRPr="00C11139">
        <w:rPr>
          <w:rFonts w:ascii="Arial" w:eastAsia="Times New Roman" w:hAnsi="Arial" w:cs="Arial"/>
          <w:sz w:val="20"/>
          <w:szCs w:val="20"/>
          <w:lang w:val="es-ES"/>
        </w:rPr>
        <w:t>comunicar sobre</w:t>
      </w:r>
      <w:r w:rsidRPr="00C11139">
        <w:rPr>
          <w:rFonts w:ascii="Arial" w:eastAsia="Times New Roman" w:hAnsi="Arial" w:cs="Arial"/>
          <w:sz w:val="20"/>
          <w:szCs w:val="20"/>
          <w:lang w:val="es-ES"/>
        </w:rPr>
        <w:t xml:space="preserve"> los docentes que no asisten al desarrollo de </w:t>
      </w:r>
      <w:r w:rsidR="004026B3" w:rsidRPr="00C11139">
        <w:rPr>
          <w:rFonts w:ascii="Arial" w:eastAsia="Times New Roman" w:hAnsi="Arial" w:cs="Arial"/>
          <w:sz w:val="20"/>
          <w:szCs w:val="20"/>
          <w:lang w:val="es-ES"/>
        </w:rPr>
        <w:t>componente</w:t>
      </w:r>
      <w:r w:rsidRPr="00C11139">
        <w:rPr>
          <w:rFonts w:ascii="Arial" w:eastAsia="Times New Roman" w:hAnsi="Arial" w:cs="Arial"/>
          <w:sz w:val="20"/>
          <w:szCs w:val="20"/>
          <w:lang w:val="es-ES"/>
        </w:rPr>
        <w:t>s</w:t>
      </w:r>
      <w:r w:rsidR="004026B3" w:rsidRPr="00C11139">
        <w:rPr>
          <w:rFonts w:ascii="Arial" w:eastAsia="Times New Roman" w:hAnsi="Arial" w:cs="Arial"/>
          <w:sz w:val="20"/>
          <w:szCs w:val="20"/>
          <w:lang w:val="es-ES"/>
        </w:rPr>
        <w:t xml:space="preserve"> curriculares</w:t>
      </w:r>
      <w:r w:rsidRPr="00C11139">
        <w:rPr>
          <w:rFonts w:ascii="Arial" w:eastAsia="Times New Roman" w:hAnsi="Arial" w:cs="Arial"/>
          <w:sz w:val="20"/>
          <w:szCs w:val="20"/>
          <w:lang w:val="es-ES"/>
        </w:rPr>
        <w:t xml:space="preserve"> mediante </w:t>
      </w:r>
      <w:r w:rsidR="009B49D4" w:rsidRPr="00B3421B">
        <w:rPr>
          <w:rFonts w:ascii="Arial" w:eastAsia="Times New Roman" w:hAnsi="Arial" w:cs="Arial"/>
          <w:b/>
          <w:sz w:val="24"/>
          <w:szCs w:val="20"/>
          <w:lang w:val="es-ES"/>
        </w:rPr>
        <w:t>ALO ESTUDIANTE</w:t>
      </w:r>
      <w:r w:rsidR="009B49D4" w:rsidRPr="00C11139">
        <w:rPr>
          <w:rFonts w:ascii="Arial" w:eastAsia="Times New Roman" w:hAnsi="Arial" w:cs="Arial"/>
          <w:sz w:val="20"/>
          <w:szCs w:val="20"/>
          <w:lang w:val="es-ES"/>
        </w:rPr>
        <w:t xml:space="preserve"> llamando a los siguient</w:t>
      </w:r>
      <w:r w:rsidR="006A77F0" w:rsidRPr="00C11139">
        <w:rPr>
          <w:rFonts w:ascii="Arial" w:eastAsia="Times New Roman" w:hAnsi="Arial" w:cs="Arial"/>
          <w:sz w:val="20"/>
          <w:szCs w:val="20"/>
          <w:lang w:val="es-ES"/>
        </w:rPr>
        <w:t xml:space="preserve">es números de celular </w:t>
      </w:r>
      <w:r w:rsidR="006A77F0" w:rsidRPr="00B3421B">
        <w:rPr>
          <w:rFonts w:ascii="Arial" w:eastAsia="Times New Roman" w:hAnsi="Arial" w:cs="Arial"/>
          <w:b/>
          <w:sz w:val="24"/>
          <w:szCs w:val="20"/>
          <w:lang w:val="es-ES"/>
        </w:rPr>
        <w:t>970006030</w:t>
      </w:r>
      <w:r w:rsidR="00B44A5D" w:rsidRPr="00B3421B">
        <w:rPr>
          <w:rFonts w:ascii="Arial" w:eastAsia="Times New Roman" w:hAnsi="Arial" w:cs="Arial"/>
          <w:b/>
          <w:sz w:val="24"/>
          <w:szCs w:val="20"/>
          <w:lang w:val="es-ES"/>
        </w:rPr>
        <w:t>,</w:t>
      </w:r>
      <w:r w:rsidR="006A77F0" w:rsidRPr="00B3421B">
        <w:rPr>
          <w:rFonts w:ascii="Arial" w:eastAsia="Times New Roman" w:hAnsi="Arial" w:cs="Arial"/>
          <w:b/>
          <w:sz w:val="24"/>
          <w:szCs w:val="20"/>
          <w:lang w:val="es-ES"/>
        </w:rPr>
        <w:t xml:space="preserve"> 950198187</w:t>
      </w:r>
      <w:r w:rsidR="00B44A5D" w:rsidRPr="00B3421B">
        <w:rPr>
          <w:rFonts w:ascii="Arial" w:eastAsia="Times New Roman" w:hAnsi="Arial" w:cs="Arial"/>
          <w:b/>
          <w:sz w:val="24"/>
          <w:szCs w:val="20"/>
          <w:lang w:val="es-ES"/>
        </w:rPr>
        <w:t>, 942113353 y 950198186</w:t>
      </w:r>
      <w:r w:rsidR="006A77F0" w:rsidRPr="00B3421B">
        <w:rPr>
          <w:rFonts w:ascii="Arial" w:eastAsia="Times New Roman" w:hAnsi="Arial" w:cs="Arial"/>
          <w:b/>
          <w:sz w:val="20"/>
          <w:szCs w:val="20"/>
          <w:lang w:val="es-ES"/>
        </w:rPr>
        <w:t>.</w:t>
      </w:r>
    </w:p>
    <w:p w:rsidR="00272542" w:rsidRPr="00C11139" w:rsidRDefault="00272542" w:rsidP="00272542">
      <w:pPr>
        <w:pStyle w:val="Prrafodelista"/>
        <w:numPr>
          <w:ilvl w:val="0"/>
          <w:numId w:val="20"/>
        </w:numPr>
        <w:spacing w:after="100" w:line="240" w:lineRule="auto"/>
        <w:ind w:left="1134" w:right="62" w:hanging="283"/>
        <w:contextualSpacing w:val="0"/>
        <w:jc w:val="both"/>
        <w:rPr>
          <w:rFonts w:ascii="Arial" w:eastAsia="Times New Roman" w:hAnsi="Arial" w:cs="Arial"/>
          <w:sz w:val="20"/>
          <w:szCs w:val="20"/>
          <w:lang w:val="es-ES"/>
        </w:rPr>
      </w:pPr>
      <w:r w:rsidRPr="00C11139">
        <w:rPr>
          <w:rFonts w:ascii="Arial" w:eastAsia="Times New Roman" w:hAnsi="Arial" w:cs="Arial"/>
          <w:sz w:val="20"/>
          <w:szCs w:val="20"/>
          <w:lang w:val="es-ES"/>
        </w:rPr>
        <w:t>Los estudiantes evaluados por la oficina de Servicio Social y del Departamento de Servicio Psicopedagógico deben ser atendidos por las instancias respectivas (comedor, servicio médico, derivación externa) en forma inmediata, según recomendación.</w:t>
      </w:r>
    </w:p>
    <w:p w:rsidR="00D835E1" w:rsidRPr="00607E7E" w:rsidRDefault="00D835E1" w:rsidP="007C5FC9">
      <w:pPr>
        <w:pStyle w:val="Prrafodelista"/>
        <w:numPr>
          <w:ilvl w:val="1"/>
          <w:numId w:val="60"/>
        </w:numPr>
        <w:spacing w:after="100" w:line="240" w:lineRule="auto"/>
        <w:ind w:left="993" w:right="62" w:hanging="568"/>
        <w:contextualSpacing w:val="0"/>
        <w:jc w:val="both"/>
        <w:outlineLvl w:val="1"/>
        <w:rPr>
          <w:rFonts w:ascii="Arial" w:eastAsia="Times New Roman" w:hAnsi="Arial" w:cs="Arial"/>
          <w:b/>
          <w:sz w:val="20"/>
          <w:szCs w:val="20"/>
          <w:lang w:val="es-ES"/>
        </w:rPr>
      </w:pPr>
      <w:bookmarkStart w:id="44" w:name="_Toc3275423"/>
      <w:r w:rsidRPr="00C11139">
        <w:rPr>
          <w:rFonts w:ascii="Arial" w:eastAsia="Times New Roman" w:hAnsi="Arial" w:cs="Arial"/>
          <w:b/>
          <w:sz w:val="20"/>
          <w:szCs w:val="20"/>
          <w:lang w:val="es-ES"/>
        </w:rPr>
        <w:t xml:space="preserve">FUNCIONES DEL VICERRECTORADO ACADÉMICO </w:t>
      </w:r>
      <w:r w:rsidRPr="00607E7E">
        <w:rPr>
          <w:rFonts w:ascii="Arial" w:eastAsia="Times New Roman" w:hAnsi="Arial" w:cs="Arial"/>
          <w:b/>
          <w:sz w:val="20"/>
          <w:szCs w:val="20"/>
          <w:lang w:val="es-ES"/>
        </w:rPr>
        <w:t xml:space="preserve">Y LA DIRECCIÓN </w:t>
      </w:r>
      <w:r w:rsidR="00A81BE9" w:rsidRPr="00607E7E">
        <w:rPr>
          <w:rFonts w:ascii="Arial" w:eastAsia="Times New Roman" w:hAnsi="Arial" w:cs="Arial"/>
          <w:b/>
          <w:sz w:val="20"/>
          <w:szCs w:val="20"/>
          <w:lang w:val="es-ES"/>
        </w:rPr>
        <w:t xml:space="preserve">GENERAL </w:t>
      </w:r>
      <w:r w:rsidRPr="00607E7E">
        <w:rPr>
          <w:rFonts w:ascii="Arial" w:eastAsia="Times New Roman" w:hAnsi="Arial" w:cs="Arial"/>
          <w:b/>
          <w:sz w:val="20"/>
          <w:szCs w:val="20"/>
          <w:lang w:val="es-ES"/>
        </w:rPr>
        <w:t>ACADÉMICA</w:t>
      </w:r>
      <w:bookmarkEnd w:id="44"/>
    </w:p>
    <w:p w:rsidR="004026B3" w:rsidRDefault="004026B3" w:rsidP="00607E7E">
      <w:pPr>
        <w:pStyle w:val="Prrafodelista"/>
        <w:numPr>
          <w:ilvl w:val="2"/>
          <w:numId w:val="17"/>
        </w:numPr>
        <w:spacing w:after="100" w:line="240" w:lineRule="auto"/>
        <w:ind w:left="1276" w:right="62" w:hanging="283"/>
        <w:contextualSpacing w:val="0"/>
        <w:jc w:val="both"/>
        <w:rPr>
          <w:rFonts w:ascii="Arial" w:eastAsia="Times New Roman" w:hAnsi="Arial" w:cs="Arial"/>
          <w:sz w:val="20"/>
          <w:szCs w:val="20"/>
          <w:lang w:val="es-ES"/>
        </w:rPr>
      </w:pPr>
      <w:r w:rsidRPr="00674022">
        <w:rPr>
          <w:rFonts w:ascii="Arial" w:eastAsia="Times New Roman" w:hAnsi="Arial" w:cs="Arial"/>
          <w:sz w:val="20"/>
          <w:szCs w:val="20"/>
          <w:lang w:val="es-ES"/>
        </w:rPr>
        <w:t>El Vicerrectorado Académico solicitará informe a las instituciones públicas y/o privadas respecto a los docentes ordinarios y contratados, sean éstos a dedicación exclusiva o tiempo completo a fin de verificar su labor en otras instituciones</w:t>
      </w:r>
      <w:r>
        <w:rPr>
          <w:rFonts w:ascii="Arial" w:eastAsia="Times New Roman" w:hAnsi="Arial" w:cs="Arial"/>
          <w:sz w:val="20"/>
          <w:szCs w:val="20"/>
          <w:lang w:val="es-ES"/>
        </w:rPr>
        <w:t xml:space="preserve"> </w:t>
      </w:r>
      <w:r w:rsidRPr="00C11139">
        <w:rPr>
          <w:rFonts w:ascii="Arial" w:eastAsia="Times New Roman" w:hAnsi="Arial" w:cs="Arial"/>
          <w:sz w:val="20"/>
          <w:szCs w:val="20"/>
          <w:lang w:val="es-ES"/>
        </w:rPr>
        <w:t>y evitar la doble percepción de remuneraciones.</w:t>
      </w:r>
    </w:p>
    <w:p w:rsidR="00BB369F" w:rsidRDefault="00BB369F" w:rsidP="00BB369F">
      <w:pPr>
        <w:pStyle w:val="Prrafodelista"/>
        <w:spacing w:after="100" w:line="240" w:lineRule="auto"/>
        <w:ind w:left="1276" w:right="62"/>
        <w:contextualSpacing w:val="0"/>
        <w:jc w:val="both"/>
        <w:rPr>
          <w:rFonts w:ascii="Arial" w:eastAsia="Times New Roman" w:hAnsi="Arial" w:cs="Arial"/>
          <w:sz w:val="20"/>
          <w:szCs w:val="20"/>
          <w:lang w:val="es-ES"/>
        </w:rPr>
      </w:pPr>
    </w:p>
    <w:p w:rsidR="00BB369F" w:rsidRPr="00C11139" w:rsidRDefault="00BB369F" w:rsidP="00BB369F">
      <w:pPr>
        <w:pStyle w:val="Prrafodelista"/>
        <w:spacing w:after="100" w:line="240" w:lineRule="auto"/>
        <w:ind w:left="1276" w:right="62"/>
        <w:contextualSpacing w:val="0"/>
        <w:jc w:val="both"/>
        <w:rPr>
          <w:rFonts w:ascii="Arial" w:eastAsia="Times New Roman" w:hAnsi="Arial" w:cs="Arial"/>
          <w:sz w:val="20"/>
          <w:szCs w:val="20"/>
          <w:lang w:val="es-ES"/>
        </w:rPr>
      </w:pPr>
    </w:p>
    <w:p w:rsidR="00D835E1" w:rsidRPr="00C11139" w:rsidRDefault="00D835E1" w:rsidP="00607E7E">
      <w:pPr>
        <w:pStyle w:val="Prrafodelista"/>
        <w:numPr>
          <w:ilvl w:val="2"/>
          <w:numId w:val="17"/>
        </w:numPr>
        <w:spacing w:after="100" w:line="240" w:lineRule="auto"/>
        <w:ind w:left="1276" w:right="62" w:hanging="283"/>
        <w:contextualSpacing w:val="0"/>
        <w:jc w:val="both"/>
        <w:rPr>
          <w:rFonts w:ascii="Arial" w:eastAsia="Times New Roman" w:hAnsi="Arial" w:cs="Arial"/>
          <w:sz w:val="20"/>
          <w:szCs w:val="20"/>
          <w:lang w:val="es-PE"/>
        </w:rPr>
      </w:pPr>
      <w:r w:rsidRPr="00C11139">
        <w:rPr>
          <w:rFonts w:ascii="Arial" w:eastAsia="Times New Roman" w:hAnsi="Arial" w:cs="Arial"/>
          <w:bCs/>
          <w:sz w:val="20"/>
          <w:szCs w:val="20"/>
          <w:lang w:val="es-PE"/>
        </w:rPr>
        <w:lastRenderedPageBreak/>
        <w:t xml:space="preserve">Las </w:t>
      </w:r>
      <w:r w:rsidRPr="00C11139">
        <w:rPr>
          <w:rFonts w:ascii="Arial" w:eastAsia="Times New Roman" w:hAnsi="Arial" w:cs="Arial"/>
          <w:sz w:val="20"/>
          <w:szCs w:val="20"/>
          <w:lang w:val="es-ES"/>
        </w:rPr>
        <w:t>funciones</w:t>
      </w:r>
      <w:r w:rsidRPr="00C11139">
        <w:rPr>
          <w:rFonts w:ascii="Arial" w:eastAsia="Times New Roman" w:hAnsi="Arial" w:cs="Arial"/>
          <w:bCs/>
          <w:sz w:val="20"/>
          <w:szCs w:val="20"/>
          <w:lang w:val="es-PE"/>
        </w:rPr>
        <w:t xml:space="preserve"> del Vicerrectorado Académico, Dirección </w:t>
      </w:r>
      <w:r w:rsidR="00A81BE9" w:rsidRPr="00C11139">
        <w:rPr>
          <w:rFonts w:ascii="Arial" w:eastAsia="Times New Roman" w:hAnsi="Arial" w:cs="Arial"/>
          <w:bCs/>
          <w:sz w:val="20"/>
          <w:szCs w:val="20"/>
          <w:lang w:val="es-PE"/>
        </w:rPr>
        <w:t>General</w:t>
      </w:r>
      <w:r w:rsidRPr="00C11139">
        <w:rPr>
          <w:rFonts w:ascii="Arial" w:eastAsia="Times New Roman" w:hAnsi="Arial" w:cs="Arial"/>
          <w:bCs/>
          <w:sz w:val="20"/>
          <w:szCs w:val="20"/>
          <w:lang w:val="es-PE"/>
        </w:rPr>
        <w:t xml:space="preserve"> Académica, Oficina de Registro y Archivo Académico, Oficina de Planeamiento Curricular</w:t>
      </w:r>
      <w:r w:rsidR="00087D92" w:rsidRPr="00C11139">
        <w:rPr>
          <w:rFonts w:ascii="Arial" w:eastAsia="Times New Roman" w:hAnsi="Arial" w:cs="Arial"/>
          <w:bCs/>
          <w:sz w:val="20"/>
          <w:szCs w:val="20"/>
          <w:lang w:val="es-PE"/>
        </w:rPr>
        <w:t xml:space="preserve"> y Desempeño Docente</w:t>
      </w:r>
      <w:r w:rsidRPr="00C11139">
        <w:rPr>
          <w:rFonts w:ascii="Arial" w:eastAsia="Times New Roman" w:hAnsi="Arial" w:cs="Arial"/>
          <w:bCs/>
          <w:sz w:val="20"/>
          <w:szCs w:val="20"/>
          <w:lang w:val="es-PE"/>
        </w:rPr>
        <w:t>, Oficina de Supe</w:t>
      </w:r>
      <w:r w:rsidR="00087D92" w:rsidRPr="00C11139">
        <w:rPr>
          <w:rFonts w:ascii="Arial" w:eastAsia="Times New Roman" w:hAnsi="Arial" w:cs="Arial"/>
          <w:bCs/>
          <w:sz w:val="20"/>
          <w:szCs w:val="20"/>
          <w:lang w:val="es-PE"/>
        </w:rPr>
        <w:t xml:space="preserve">rvisión y Evaluación Académica, </w:t>
      </w:r>
      <w:r w:rsidRPr="00C11139">
        <w:rPr>
          <w:rFonts w:ascii="Arial" w:eastAsia="Times New Roman" w:hAnsi="Arial" w:cs="Arial"/>
          <w:bCs/>
          <w:sz w:val="20"/>
          <w:szCs w:val="20"/>
          <w:lang w:val="es-PE"/>
        </w:rPr>
        <w:t xml:space="preserve">Oficina de </w:t>
      </w:r>
      <w:r w:rsidRPr="00C11139">
        <w:rPr>
          <w:rFonts w:ascii="Arial" w:hAnsi="Arial" w:cs="Arial"/>
          <w:sz w:val="20"/>
          <w:szCs w:val="20"/>
          <w:lang w:val="es-PE"/>
        </w:rPr>
        <w:t xml:space="preserve">Tutoría </w:t>
      </w:r>
      <w:r w:rsidR="00087D92" w:rsidRPr="00C11139">
        <w:rPr>
          <w:rFonts w:ascii="Arial" w:hAnsi="Arial" w:cs="Arial"/>
          <w:sz w:val="20"/>
          <w:szCs w:val="20"/>
          <w:lang w:val="es-PE"/>
        </w:rPr>
        <w:t xml:space="preserve">y Servicio Psicopedagógico y Oficina de Estudios Generales </w:t>
      </w:r>
      <w:r w:rsidRPr="00C11139">
        <w:rPr>
          <w:rFonts w:ascii="Arial" w:eastAsia="Times New Roman" w:hAnsi="Arial" w:cs="Arial"/>
          <w:bCs/>
          <w:sz w:val="20"/>
          <w:szCs w:val="20"/>
          <w:lang w:val="es-PE"/>
        </w:rPr>
        <w:t>e</w:t>
      </w:r>
      <w:r w:rsidRPr="00C11139">
        <w:rPr>
          <w:rFonts w:ascii="Arial" w:eastAsia="Times New Roman" w:hAnsi="Arial" w:cs="Arial"/>
          <w:sz w:val="20"/>
          <w:szCs w:val="20"/>
          <w:lang w:val="es-PE"/>
        </w:rPr>
        <w:t>stán normadas en el Estatuto Universitario y el Reglament</w:t>
      </w:r>
      <w:r w:rsidR="00087D92" w:rsidRPr="00C11139">
        <w:rPr>
          <w:rFonts w:ascii="Arial" w:eastAsia="Times New Roman" w:hAnsi="Arial" w:cs="Arial"/>
          <w:sz w:val="20"/>
          <w:szCs w:val="20"/>
          <w:lang w:val="es-PE"/>
        </w:rPr>
        <w:t xml:space="preserve">o de Organización y Funciones </w:t>
      </w:r>
      <w:r w:rsidRPr="00C11139">
        <w:rPr>
          <w:rFonts w:ascii="Arial" w:eastAsia="Times New Roman" w:hAnsi="Arial" w:cs="Arial"/>
          <w:sz w:val="20"/>
          <w:szCs w:val="20"/>
          <w:lang w:val="es-PE"/>
        </w:rPr>
        <w:t>de la UNA</w:t>
      </w:r>
      <w:r w:rsidR="00087D92" w:rsidRPr="00C11139">
        <w:rPr>
          <w:rFonts w:ascii="Arial" w:eastAsia="Times New Roman" w:hAnsi="Arial" w:cs="Arial"/>
          <w:sz w:val="20"/>
          <w:szCs w:val="20"/>
          <w:lang w:val="es-PE"/>
        </w:rPr>
        <w:t>-</w:t>
      </w:r>
      <w:r w:rsidRPr="00C11139">
        <w:rPr>
          <w:rFonts w:ascii="Arial" w:eastAsia="Times New Roman" w:hAnsi="Arial" w:cs="Arial"/>
          <w:sz w:val="20"/>
          <w:szCs w:val="20"/>
          <w:lang w:val="es-PE"/>
        </w:rPr>
        <w:t>Puno.</w:t>
      </w:r>
    </w:p>
    <w:p w:rsidR="00D835E1" w:rsidRPr="001A5412" w:rsidRDefault="00D835E1" w:rsidP="007C5FC9">
      <w:pPr>
        <w:pStyle w:val="Ttulo1"/>
        <w:numPr>
          <w:ilvl w:val="0"/>
          <w:numId w:val="60"/>
        </w:numPr>
        <w:spacing w:before="0" w:after="100"/>
        <w:ind w:left="425" w:hanging="425"/>
        <w:rPr>
          <w:rFonts w:ascii="Arial" w:hAnsi="Arial" w:cs="Arial"/>
          <w:sz w:val="20"/>
          <w:szCs w:val="20"/>
          <w:lang w:val="es-ES"/>
        </w:rPr>
      </w:pPr>
      <w:bookmarkStart w:id="45" w:name="_Toc3275424"/>
      <w:r w:rsidRPr="001A5412">
        <w:rPr>
          <w:rFonts w:ascii="Arial" w:hAnsi="Arial" w:cs="Arial"/>
          <w:sz w:val="20"/>
          <w:szCs w:val="20"/>
          <w:lang w:val="es-ES"/>
        </w:rPr>
        <w:t>EJECUCIÓN ACADÉMICA</w:t>
      </w:r>
      <w:bookmarkEnd w:id="45"/>
    </w:p>
    <w:p w:rsidR="00D835E1"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46" w:name="_Toc3275425"/>
      <w:r>
        <w:rPr>
          <w:rFonts w:ascii="Arial" w:eastAsia="Times New Roman" w:hAnsi="Arial" w:cs="Arial"/>
          <w:b/>
          <w:sz w:val="20"/>
          <w:szCs w:val="20"/>
          <w:lang w:val="es-ES"/>
        </w:rPr>
        <w:t>PROCESOS METODOLÓGICOS POR COMPETENCIAS</w:t>
      </w:r>
      <w:bookmarkEnd w:id="46"/>
    </w:p>
    <w:p w:rsidR="00D835E1" w:rsidRDefault="00D835E1" w:rsidP="0018537E">
      <w:pPr>
        <w:spacing w:after="100" w:line="240" w:lineRule="auto"/>
        <w:ind w:left="426" w:right="64"/>
        <w:jc w:val="both"/>
        <w:rPr>
          <w:rFonts w:ascii="Arial" w:eastAsia="Times New Roman" w:hAnsi="Arial" w:cs="Arial"/>
          <w:sz w:val="20"/>
          <w:szCs w:val="20"/>
          <w:lang w:val="es-ES"/>
        </w:rPr>
      </w:pPr>
      <w:r>
        <w:rPr>
          <w:rFonts w:ascii="Arial" w:eastAsia="Times New Roman" w:hAnsi="Arial" w:cs="Arial"/>
          <w:sz w:val="20"/>
          <w:szCs w:val="20"/>
          <w:lang w:val="es-ES"/>
        </w:rPr>
        <w:t>Los docentes aplican estrategias de aprendizaje-enseñanza que permitan lograr las competencias, considerando lo siguiente:</w:t>
      </w:r>
    </w:p>
    <w:p w:rsidR="00D835E1" w:rsidRDefault="00D835E1" w:rsidP="0075519D">
      <w:pPr>
        <w:numPr>
          <w:ilvl w:val="0"/>
          <w:numId w:val="21"/>
        </w:numPr>
        <w:spacing w:after="100" w:line="240" w:lineRule="auto"/>
        <w:ind w:left="709" w:right="58"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Promover la participación activa de los estudiantes, en función a situaciones que </w:t>
      </w:r>
      <w:r w:rsidR="00087D92">
        <w:rPr>
          <w:rFonts w:ascii="Arial" w:eastAsia="Times New Roman" w:hAnsi="Arial" w:cs="Arial"/>
          <w:sz w:val="20"/>
          <w:szCs w:val="20"/>
          <w:lang w:val="es-ES"/>
        </w:rPr>
        <w:t>activen</w:t>
      </w:r>
      <w:r>
        <w:rPr>
          <w:rFonts w:ascii="Arial" w:eastAsia="Times New Roman" w:hAnsi="Arial" w:cs="Arial"/>
          <w:sz w:val="20"/>
          <w:szCs w:val="20"/>
          <w:lang w:val="es-ES"/>
        </w:rPr>
        <w:t xml:space="preserve"> conflictos cognitivos</w:t>
      </w:r>
      <w:r w:rsidR="00087D92">
        <w:rPr>
          <w:rFonts w:ascii="Arial" w:eastAsia="Times New Roman" w:hAnsi="Arial" w:cs="Arial"/>
          <w:sz w:val="20"/>
          <w:szCs w:val="20"/>
          <w:lang w:val="es-ES"/>
        </w:rPr>
        <w:t xml:space="preserve"> y resolución de problemas de acuerdo </w:t>
      </w:r>
      <w:r w:rsidR="00607E7E">
        <w:rPr>
          <w:rFonts w:ascii="Arial" w:eastAsia="Times New Roman" w:hAnsi="Arial" w:cs="Arial"/>
          <w:sz w:val="20"/>
          <w:szCs w:val="20"/>
          <w:lang w:val="es-ES"/>
        </w:rPr>
        <w:t>al perfil del egresado establecido en el currículo del Programa de Estudios</w:t>
      </w:r>
      <w:r>
        <w:rPr>
          <w:rFonts w:ascii="Arial" w:eastAsia="Times New Roman" w:hAnsi="Arial" w:cs="Arial"/>
          <w:sz w:val="20"/>
          <w:szCs w:val="20"/>
          <w:lang w:val="es-ES"/>
        </w:rPr>
        <w:t>.</w:t>
      </w:r>
    </w:p>
    <w:p w:rsidR="00D835E1" w:rsidRDefault="00087D92" w:rsidP="0075519D">
      <w:pPr>
        <w:numPr>
          <w:ilvl w:val="0"/>
          <w:numId w:val="21"/>
        </w:numPr>
        <w:spacing w:after="100" w:line="240" w:lineRule="auto"/>
        <w:ind w:left="709" w:right="58"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Aplicar procesos metodológicos que activen habilidades </w:t>
      </w:r>
      <w:r w:rsidR="00D835E1">
        <w:rPr>
          <w:rFonts w:ascii="Arial" w:eastAsia="Times New Roman" w:hAnsi="Arial" w:cs="Arial"/>
          <w:sz w:val="20"/>
          <w:szCs w:val="20"/>
          <w:lang w:val="es-ES"/>
        </w:rPr>
        <w:t xml:space="preserve">del pensamiento crítico-reflexivo y creativo de los estudiantes, de modo que </w:t>
      </w:r>
      <w:r>
        <w:rPr>
          <w:rFonts w:ascii="Arial" w:eastAsia="Times New Roman" w:hAnsi="Arial" w:cs="Arial"/>
          <w:sz w:val="20"/>
          <w:szCs w:val="20"/>
          <w:lang w:val="es-ES"/>
        </w:rPr>
        <w:t>desarrollen experiencias vinculadas a la investigación formativa</w:t>
      </w:r>
      <w:r w:rsidR="00C43322">
        <w:rPr>
          <w:rFonts w:ascii="Arial" w:eastAsia="Times New Roman" w:hAnsi="Arial" w:cs="Arial"/>
          <w:sz w:val="20"/>
          <w:szCs w:val="20"/>
          <w:lang w:val="es-ES"/>
        </w:rPr>
        <w:t>, la innovación de manera que se responda a los desafíos de la sociedad del conocimiento</w:t>
      </w:r>
      <w:r w:rsidR="00D835E1">
        <w:rPr>
          <w:rFonts w:ascii="Arial" w:eastAsia="Times New Roman" w:hAnsi="Arial" w:cs="Arial"/>
          <w:sz w:val="20"/>
          <w:szCs w:val="20"/>
          <w:lang w:val="es-ES"/>
        </w:rPr>
        <w:t>.</w:t>
      </w:r>
    </w:p>
    <w:p w:rsidR="00D835E1" w:rsidRDefault="00D835E1" w:rsidP="0075519D">
      <w:pPr>
        <w:numPr>
          <w:ilvl w:val="0"/>
          <w:numId w:val="21"/>
        </w:numPr>
        <w:spacing w:after="100" w:line="240" w:lineRule="auto"/>
        <w:ind w:left="709" w:right="58"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Articular el proceso de aprendizaje-enseñanza con estrategias </w:t>
      </w:r>
      <w:r w:rsidR="00EB54BD">
        <w:rPr>
          <w:rFonts w:ascii="Arial" w:eastAsia="Times New Roman" w:hAnsi="Arial" w:cs="Arial"/>
          <w:sz w:val="20"/>
          <w:szCs w:val="20"/>
          <w:lang w:val="es-ES"/>
        </w:rPr>
        <w:t>metodológicas interdisciplinarias que permitan experimentar aprendizajes referidos a la responsabilidad social</w:t>
      </w:r>
      <w:r>
        <w:rPr>
          <w:rFonts w:ascii="Arial" w:eastAsia="Times New Roman" w:hAnsi="Arial" w:cs="Arial"/>
          <w:sz w:val="20"/>
          <w:szCs w:val="20"/>
          <w:lang w:val="es-ES"/>
        </w:rPr>
        <w:t>.</w:t>
      </w:r>
    </w:p>
    <w:p w:rsidR="00860C53" w:rsidRPr="00DA0E28" w:rsidRDefault="00EB54BD" w:rsidP="00DA0E28">
      <w:pPr>
        <w:numPr>
          <w:ilvl w:val="0"/>
          <w:numId w:val="21"/>
        </w:numPr>
        <w:spacing w:after="100" w:line="240" w:lineRule="auto"/>
        <w:ind w:left="709" w:right="58" w:hanging="283"/>
        <w:jc w:val="both"/>
        <w:rPr>
          <w:rFonts w:ascii="Arial" w:eastAsia="Times New Roman" w:hAnsi="Arial" w:cs="Arial"/>
          <w:sz w:val="20"/>
          <w:szCs w:val="20"/>
          <w:lang w:val="es-ES"/>
        </w:rPr>
      </w:pPr>
      <w:r>
        <w:rPr>
          <w:rFonts w:ascii="Arial" w:eastAsia="Times New Roman" w:hAnsi="Arial" w:cs="Arial"/>
          <w:sz w:val="20"/>
          <w:szCs w:val="20"/>
          <w:lang w:val="es-ES"/>
        </w:rPr>
        <w:t>Garantizar</w:t>
      </w:r>
      <w:r w:rsidR="00D835E1">
        <w:rPr>
          <w:rFonts w:ascii="Arial" w:eastAsia="Times New Roman" w:hAnsi="Arial" w:cs="Arial"/>
          <w:sz w:val="20"/>
          <w:szCs w:val="20"/>
          <w:lang w:val="es-ES"/>
        </w:rPr>
        <w:t xml:space="preserve"> un clima de </w:t>
      </w:r>
      <w:r>
        <w:rPr>
          <w:rFonts w:ascii="Arial" w:eastAsia="Times New Roman" w:hAnsi="Arial" w:cs="Arial"/>
          <w:sz w:val="20"/>
          <w:szCs w:val="20"/>
          <w:lang w:val="es-ES"/>
        </w:rPr>
        <w:t xml:space="preserve">desarrollo del </w:t>
      </w:r>
      <w:r w:rsidR="00D835E1">
        <w:rPr>
          <w:rFonts w:ascii="Arial" w:eastAsia="Times New Roman" w:hAnsi="Arial" w:cs="Arial"/>
          <w:sz w:val="20"/>
          <w:szCs w:val="20"/>
          <w:lang w:val="es-ES"/>
        </w:rPr>
        <w:t xml:space="preserve">aprendizaje basado en </w:t>
      </w:r>
      <w:r>
        <w:rPr>
          <w:rFonts w:ascii="Arial" w:eastAsia="Times New Roman" w:hAnsi="Arial" w:cs="Arial"/>
          <w:sz w:val="20"/>
          <w:szCs w:val="20"/>
          <w:lang w:val="es-ES"/>
        </w:rPr>
        <w:t xml:space="preserve">la confianza y </w:t>
      </w:r>
      <w:r w:rsidR="00D835E1">
        <w:rPr>
          <w:rFonts w:ascii="Arial" w:eastAsia="Times New Roman" w:hAnsi="Arial" w:cs="Arial"/>
          <w:sz w:val="20"/>
          <w:szCs w:val="20"/>
          <w:lang w:val="es-ES"/>
        </w:rPr>
        <w:t>el diálogo de saberes</w:t>
      </w:r>
      <w:r>
        <w:rPr>
          <w:rFonts w:ascii="Arial" w:eastAsia="Times New Roman" w:hAnsi="Arial" w:cs="Arial"/>
          <w:sz w:val="20"/>
          <w:szCs w:val="20"/>
          <w:lang w:val="es-ES"/>
        </w:rPr>
        <w:t xml:space="preserve"> previos</w:t>
      </w:r>
      <w:r w:rsidR="00D835E1">
        <w:rPr>
          <w:rFonts w:ascii="Arial" w:eastAsia="Times New Roman" w:hAnsi="Arial" w:cs="Arial"/>
          <w:sz w:val="20"/>
          <w:szCs w:val="20"/>
          <w:lang w:val="es-ES"/>
        </w:rPr>
        <w:t xml:space="preserve">, de manera que el estudiante </w:t>
      </w:r>
      <w:r>
        <w:rPr>
          <w:rFonts w:ascii="Arial" w:eastAsia="Times New Roman" w:hAnsi="Arial" w:cs="Arial"/>
          <w:sz w:val="20"/>
          <w:szCs w:val="20"/>
          <w:lang w:val="es-ES"/>
        </w:rPr>
        <w:t xml:space="preserve">valore </w:t>
      </w:r>
      <w:r w:rsidR="00D835E1">
        <w:rPr>
          <w:rFonts w:ascii="Arial" w:eastAsia="Times New Roman" w:hAnsi="Arial" w:cs="Arial"/>
          <w:sz w:val="20"/>
          <w:szCs w:val="20"/>
          <w:lang w:val="es-ES"/>
        </w:rPr>
        <w:t>sus capacidades</w:t>
      </w:r>
      <w:r>
        <w:rPr>
          <w:rFonts w:ascii="Arial" w:eastAsia="Times New Roman" w:hAnsi="Arial" w:cs="Arial"/>
          <w:sz w:val="20"/>
          <w:szCs w:val="20"/>
          <w:lang w:val="es-ES"/>
        </w:rPr>
        <w:t xml:space="preserve"> y experiencias</w:t>
      </w:r>
      <w:r w:rsidR="00D835E1">
        <w:rPr>
          <w:rFonts w:ascii="Arial" w:eastAsia="Times New Roman" w:hAnsi="Arial" w:cs="Arial"/>
          <w:sz w:val="20"/>
          <w:szCs w:val="20"/>
          <w:lang w:val="es-ES"/>
        </w:rPr>
        <w:t xml:space="preserve">, </w:t>
      </w:r>
      <w:r>
        <w:rPr>
          <w:rFonts w:ascii="Arial" w:eastAsia="Times New Roman" w:hAnsi="Arial" w:cs="Arial"/>
          <w:sz w:val="20"/>
          <w:szCs w:val="20"/>
          <w:lang w:val="es-ES"/>
        </w:rPr>
        <w:t>articulando con los saberes científicos tecnológicos promovidos en los componentes curriculares.</w:t>
      </w:r>
    </w:p>
    <w:p w:rsidR="00D835E1"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sz w:val="20"/>
          <w:szCs w:val="20"/>
          <w:lang w:val="es-ES"/>
        </w:rPr>
      </w:pPr>
      <w:bookmarkStart w:id="47" w:name="_Toc3275426"/>
      <w:r>
        <w:rPr>
          <w:rFonts w:ascii="Arial" w:eastAsia="Times New Roman" w:hAnsi="Arial" w:cs="Arial"/>
          <w:b/>
          <w:sz w:val="20"/>
          <w:szCs w:val="20"/>
          <w:lang w:val="es-ES"/>
        </w:rPr>
        <w:t>DESARROLLO DE PRODUCTOS DE APRENDIZAJE</w:t>
      </w:r>
      <w:bookmarkEnd w:id="47"/>
      <w:r>
        <w:rPr>
          <w:rFonts w:ascii="Arial" w:eastAsia="Times New Roman" w:hAnsi="Arial" w:cs="Arial"/>
          <w:b/>
          <w:sz w:val="20"/>
          <w:szCs w:val="20"/>
          <w:lang w:val="es-ES"/>
        </w:rPr>
        <w:t xml:space="preserve"> </w:t>
      </w:r>
    </w:p>
    <w:p w:rsidR="00D835E1" w:rsidRDefault="00D835E1" w:rsidP="0075519D">
      <w:pPr>
        <w:pStyle w:val="Prrafodelista"/>
        <w:numPr>
          <w:ilvl w:val="0"/>
          <w:numId w:val="22"/>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Los productos de aprendizaje </w:t>
      </w:r>
      <w:r w:rsidR="005F5F28">
        <w:rPr>
          <w:rFonts w:ascii="Arial" w:eastAsia="Times New Roman" w:hAnsi="Arial" w:cs="Arial"/>
          <w:sz w:val="20"/>
          <w:szCs w:val="20"/>
          <w:lang w:val="es-ES"/>
        </w:rPr>
        <w:t xml:space="preserve">son elaborados con </w:t>
      </w:r>
      <w:r>
        <w:rPr>
          <w:rFonts w:ascii="Arial" w:eastAsia="Times New Roman" w:hAnsi="Arial" w:cs="Arial"/>
          <w:sz w:val="20"/>
          <w:szCs w:val="20"/>
          <w:lang w:val="es-ES"/>
        </w:rPr>
        <w:t xml:space="preserve">el propósito de </w:t>
      </w:r>
      <w:r w:rsidR="005F5F28">
        <w:rPr>
          <w:rFonts w:ascii="Arial" w:eastAsia="Times New Roman" w:hAnsi="Arial" w:cs="Arial"/>
          <w:sz w:val="20"/>
          <w:szCs w:val="20"/>
          <w:lang w:val="es-ES"/>
        </w:rPr>
        <w:t xml:space="preserve">que el </w:t>
      </w:r>
      <w:r>
        <w:rPr>
          <w:rFonts w:ascii="Arial" w:eastAsia="Times New Roman" w:hAnsi="Arial" w:cs="Arial"/>
          <w:sz w:val="20"/>
          <w:szCs w:val="20"/>
          <w:lang w:val="es-ES"/>
        </w:rPr>
        <w:t xml:space="preserve">estudiante </w:t>
      </w:r>
      <w:r w:rsidR="005F5F28">
        <w:rPr>
          <w:rFonts w:ascii="Arial" w:eastAsia="Times New Roman" w:hAnsi="Arial" w:cs="Arial"/>
          <w:sz w:val="20"/>
          <w:szCs w:val="20"/>
          <w:lang w:val="es-ES"/>
        </w:rPr>
        <w:t>demuestre de modo práctico y evidente el logro del aprendizaje previsto en el sílabo</w:t>
      </w:r>
      <w:r>
        <w:rPr>
          <w:rFonts w:ascii="Arial" w:eastAsia="Times New Roman" w:hAnsi="Arial" w:cs="Arial"/>
          <w:sz w:val="20"/>
          <w:szCs w:val="20"/>
          <w:lang w:val="es-ES"/>
        </w:rPr>
        <w:t>.</w:t>
      </w:r>
    </w:p>
    <w:p w:rsidR="00D835E1" w:rsidRDefault="00D835E1" w:rsidP="0075519D">
      <w:pPr>
        <w:pStyle w:val="Prrafodelista"/>
        <w:numPr>
          <w:ilvl w:val="0"/>
          <w:numId w:val="22"/>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Los docentes acompañan, monitorean y evalúan </w:t>
      </w:r>
      <w:r w:rsidR="005F5F28">
        <w:rPr>
          <w:rFonts w:ascii="Arial" w:eastAsia="Times New Roman" w:hAnsi="Arial" w:cs="Arial"/>
          <w:sz w:val="20"/>
          <w:szCs w:val="20"/>
          <w:lang w:val="es-ES"/>
        </w:rPr>
        <w:t xml:space="preserve">permanentemente </w:t>
      </w:r>
      <w:r>
        <w:rPr>
          <w:rFonts w:ascii="Arial" w:eastAsia="Times New Roman" w:hAnsi="Arial" w:cs="Arial"/>
          <w:sz w:val="20"/>
          <w:szCs w:val="20"/>
          <w:lang w:val="es-ES"/>
        </w:rPr>
        <w:t xml:space="preserve">a cada estudiante en el proceso de </w:t>
      </w:r>
      <w:r w:rsidR="005F5F28">
        <w:rPr>
          <w:rFonts w:ascii="Arial" w:eastAsia="Times New Roman" w:hAnsi="Arial" w:cs="Arial"/>
          <w:sz w:val="20"/>
          <w:szCs w:val="20"/>
          <w:lang w:val="es-ES"/>
        </w:rPr>
        <w:t>elaboraci</w:t>
      </w:r>
      <w:r>
        <w:rPr>
          <w:rFonts w:ascii="Arial" w:eastAsia="Times New Roman" w:hAnsi="Arial" w:cs="Arial"/>
          <w:sz w:val="20"/>
          <w:szCs w:val="20"/>
          <w:lang w:val="es-ES"/>
        </w:rPr>
        <w:t>ón del producto de aprendizaje durante el desarrollo de las sesiones de aprendizaje planificadas en el sílabo.</w:t>
      </w:r>
    </w:p>
    <w:p w:rsidR="00BB369F" w:rsidRDefault="00BB369F" w:rsidP="00BB369F">
      <w:pPr>
        <w:pStyle w:val="Prrafodelista"/>
        <w:spacing w:after="100" w:line="240" w:lineRule="auto"/>
        <w:ind w:left="1134" w:right="62"/>
        <w:contextualSpacing w:val="0"/>
        <w:jc w:val="both"/>
        <w:rPr>
          <w:rFonts w:ascii="Arial" w:eastAsia="Times New Roman" w:hAnsi="Arial" w:cs="Arial"/>
          <w:sz w:val="20"/>
          <w:szCs w:val="20"/>
          <w:lang w:val="es-ES"/>
        </w:rPr>
      </w:pPr>
    </w:p>
    <w:p w:rsidR="00BB369F" w:rsidRDefault="00BB369F" w:rsidP="00BB369F">
      <w:pPr>
        <w:pStyle w:val="Prrafodelista"/>
        <w:spacing w:after="100" w:line="240" w:lineRule="auto"/>
        <w:ind w:left="1134" w:right="62"/>
        <w:contextualSpacing w:val="0"/>
        <w:jc w:val="both"/>
        <w:rPr>
          <w:rFonts w:ascii="Arial" w:eastAsia="Times New Roman" w:hAnsi="Arial" w:cs="Arial"/>
          <w:sz w:val="20"/>
          <w:szCs w:val="20"/>
          <w:lang w:val="es-ES"/>
        </w:rPr>
      </w:pPr>
    </w:p>
    <w:p w:rsidR="00BB369F" w:rsidRDefault="00BB369F" w:rsidP="00BB369F">
      <w:pPr>
        <w:pStyle w:val="Prrafodelista"/>
        <w:spacing w:after="100" w:line="240" w:lineRule="auto"/>
        <w:ind w:left="1134" w:right="62"/>
        <w:contextualSpacing w:val="0"/>
        <w:jc w:val="both"/>
        <w:rPr>
          <w:rFonts w:ascii="Arial" w:eastAsia="Times New Roman" w:hAnsi="Arial" w:cs="Arial"/>
          <w:sz w:val="20"/>
          <w:szCs w:val="20"/>
          <w:lang w:val="es-ES"/>
        </w:rPr>
      </w:pPr>
    </w:p>
    <w:p w:rsidR="00D835E1"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48" w:name="_Toc3275427"/>
      <w:r>
        <w:rPr>
          <w:rFonts w:ascii="Arial" w:eastAsia="Times New Roman" w:hAnsi="Arial" w:cs="Arial"/>
          <w:b/>
          <w:sz w:val="20"/>
          <w:szCs w:val="20"/>
          <w:lang w:val="es-ES"/>
        </w:rPr>
        <w:lastRenderedPageBreak/>
        <w:t>CAPACITACIÓN DOCENTE EN CURRÍCULO Y ESPECIALIDAD</w:t>
      </w:r>
      <w:bookmarkEnd w:id="48"/>
    </w:p>
    <w:p w:rsidR="00D835E1" w:rsidRDefault="00D835E1" w:rsidP="0075519D">
      <w:pPr>
        <w:pStyle w:val="Prrafodelista"/>
        <w:numPr>
          <w:ilvl w:val="0"/>
          <w:numId w:val="23"/>
        </w:numPr>
        <w:spacing w:after="100" w:line="240" w:lineRule="auto"/>
        <w:ind w:left="1134" w:right="57"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El Director de Departamento A</w:t>
      </w:r>
      <w:r w:rsidR="00607E7E">
        <w:rPr>
          <w:rFonts w:ascii="Arial" w:eastAsia="Times New Roman" w:hAnsi="Arial" w:cs="Arial"/>
          <w:sz w:val="20"/>
          <w:szCs w:val="20"/>
          <w:lang w:val="es-ES"/>
        </w:rPr>
        <w:t xml:space="preserve">cadémico y el </w:t>
      </w:r>
      <w:r w:rsidR="00DD08A5">
        <w:rPr>
          <w:rFonts w:ascii="Arial" w:eastAsia="Times New Roman" w:hAnsi="Arial" w:cs="Arial"/>
          <w:sz w:val="20"/>
          <w:szCs w:val="20"/>
          <w:lang w:val="es-ES"/>
        </w:rPr>
        <w:t>d</w:t>
      </w:r>
      <w:r w:rsidR="009D6368">
        <w:rPr>
          <w:rFonts w:ascii="Arial" w:eastAsia="Times New Roman" w:hAnsi="Arial" w:cs="Arial"/>
          <w:sz w:val="20"/>
          <w:szCs w:val="20"/>
          <w:lang w:val="es-ES"/>
        </w:rPr>
        <w:t>irector de cada e</w:t>
      </w:r>
      <w:r>
        <w:rPr>
          <w:rFonts w:ascii="Arial" w:eastAsia="Times New Roman" w:hAnsi="Arial" w:cs="Arial"/>
          <w:sz w:val="20"/>
          <w:szCs w:val="20"/>
          <w:lang w:val="es-ES"/>
        </w:rPr>
        <w:t xml:space="preserve">scuela </w:t>
      </w:r>
      <w:r w:rsidR="009D6368">
        <w:rPr>
          <w:rFonts w:ascii="Arial" w:eastAsia="Times New Roman" w:hAnsi="Arial" w:cs="Arial"/>
          <w:sz w:val="20"/>
          <w:szCs w:val="20"/>
          <w:lang w:val="es-ES"/>
        </w:rPr>
        <w:t>p</w:t>
      </w:r>
      <w:r>
        <w:rPr>
          <w:rFonts w:ascii="Arial" w:eastAsia="Times New Roman" w:hAnsi="Arial" w:cs="Arial"/>
          <w:sz w:val="20"/>
          <w:szCs w:val="20"/>
          <w:lang w:val="es-ES"/>
        </w:rPr>
        <w:t>rofesional</w:t>
      </w:r>
      <w:r w:rsidR="003D51C1">
        <w:rPr>
          <w:rFonts w:ascii="Arial" w:eastAsia="Times New Roman" w:hAnsi="Arial" w:cs="Arial"/>
          <w:sz w:val="20"/>
          <w:szCs w:val="20"/>
          <w:lang w:val="es-ES"/>
        </w:rPr>
        <w:t xml:space="preserve"> de manera obligatoria</w:t>
      </w:r>
      <w:r>
        <w:rPr>
          <w:rFonts w:ascii="Arial" w:eastAsia="Times New Roman" w:hAnsi="Arial" w:cs="Arial"/>
          <w:sz w:val="20"/>
          <w:szCs w:val="20"/>
          <w:lang w:val="es-ES"/>
        </w:rPr>
        <w:t xml:space="preserve"> programan, ejecutan y evalúan planes de capacitación y actualización permanente para los docentes,</w:t>
      </w:r>
      <w:r w:rsidR="009D6368">
        <w:rPr>
          <w:rFonts w:ascii="Arial" w:eastAsia="Times New Roman" w:hAnsi="Arial" w:cs="Arial"/>
          <w:sz w:val="20"/>
          <w:szCs w:val="20"/>
          <w:lang w:val="es-ES"/>
        </w:rPr>
        <w:t xml:space="preserve"> con el fin de</w:t>
      </w:r>
      <w:r>
        <w:rPr>
          <w:rFonts w:ascii="Arial" w:eastAsia="Times New Roman" w:hAnsi="Arial" w:cs="Arial"/>
          <w:sz w:val="20"/>
          <w:szCs w:val="20"/>
          <w:lang w:val="es-ES"/>
        </w:rPr>
        <w:t xml:space="preserve"> desarrollar capacidades referidas al currículo por competencias.</w:t>
      </w:r>
    </w:p>
    <w:p w:rsidR="00D835E1" w:rsidRDefault="00D835E1" w:rsidP="0075519D">
      <w:pPr>
        <w:pStyle w:val="Prrafodelista"/>
        <w:numPr>
          <w:ilvl w:val="0"/>
          <w:numId w:val="23"/>
        </w:numPr>
        <w:spacing w:after="100" w:line="240" w:lineRule="auto"/>
        <w:ind w:left="1134" w:right="198"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El Vicerrectorado Académico, a través de la Oficina de </w:t>
      </w:r>
      <w:r w:rsidR="003D51C1">
        <w:rPr>
          <w:rFonts w:ascii="Arial" w:eastAsia="Times New Roman" w:hAnsi="Arial" w:cs="Arial"/>
          <w:sz w:val="20"/>
          <w:szCs w:val="20"/>
          <w:lang w:val="es-ES"/>
        </w:rPr>
        <w:t>Planeamiento Curricular y Desempeño Docente</w:t>
      </w:r>
      <w:r>
        <w:rPr>
          <w:rFonts w:ascii="Arial" w:eastAsia="Times New Roman" w:hAnsi="Arial" w:cs="Arial"/>
          <w:sz w:val="20"/>
          <w:szCs w:val="20"/>
          <w:lang w:val="es-ES"/>
        </w:rPr>
        <w:t xml:space="preserve"> de la Dirección </w:t>
      </w:r>
      <w:r w:rsidR="003D51C1">
        <w:rPr>
          <w:rFonts w:ascii="Arial" w:eastAsia="Times New Roman" w:hAnsi="Arial" w:cs="Arial"/>
          <w:sz w:val="20"/>
          <w:szCs w:val="20"/>
          <w:lang w:val="es-ES"/>
        </w:rPr>
        <w:t>General</w:t>
      </w:r>
      <w:r>
        <w:rPr>
          <w:rFonts w:ascii="Arial" w:eastAsia="Times New Roman" w:hAnsi="Arial" w:cs="Arial"/>
          <w:sz w:val="20"/>
          <w:szCs w:val="20"/>
          <w:lang w:val="es-ES"/>
        </w:rPr>
        <w:t xml:space="preserve"> Académica, programa cursos, cursos - taller y/o seminarios de actualización para la función docente, con asistencia obligatoria de acuerdo al Plan de Capacitación Docente 2017 </w:t>
      </w:r>
      <w:r w:rsidR="002655F8">
        <w:rPr>
          <w:rFonts w:ascii="Arial" w:eastAsia="Times New Roman" w:hAnsi="Arial" w:cs="Arial"/>
          <w:sz w:val="20"/>
          <w:szCs w:val="20"/>
          <w:lang w:val="es-ES"/>
        </w:rPr>
        <w:t>–</w:t>
      </w:r>
      <w:r>
        <w:rPr>
          <w:rFonts w:ascii="Arial" w:eastAsia="Times New Roman" w:hAnsi="Arial" w:cs="Arial"/>
          <w:sz w:val="20"/>
          <w:szCs w:val="20"/>
          <w:lang w:val="es-ES"/>
        </w:rPr>
        <w:t xml:space="preserve"> 2019</w:t>
      </w:r>
      <w:r w:rsidR="002655F8">
        <w:rPr>
          <w:rFonts w:ascii="Arial" w:eastAsia="Times New Roman" w:hAnsi="Arial" w:cs="Arial"/>
          <w:sz w:val="20"/>
          <w:szCs w:val="20"/>
          <w:lang w:val="es-ES"/>
        </w:rPr>
        <w:t xml:space="preserve">, </w:t>
      </w:r>
      <w:r w:rsidR="009D6368">
        <w:rPr>
          <w:rFonts w:ascii="Arial" w:eastAsia="Times New Roman" w:hAnsi="Arial" w:cs="Arial"/>
          <w:sz w:val="20"/>
          <w:szCs w:val="20"/>
          <w:lang w:val="es-ES"/>
        </w:rPr>
        <w:t>pudiéndose extender esta</w:t>
      </w:r>
      <w:r w:rsidR="002655F8">
        <w:rPr>
          <w:rFonts w:ascii="Arial" w:eastAsia="Times New Roman" w:hAnsi="Arial" w:cs="Arial"/>
          <w:sz w:val="20"/>
          <w:szCs w:val="20"/>
          <w:lang w:val="es-ES"/>
        </w:rPr>
        <w:t xml:space="preserve"> capacitación al personal administrativo que labora en la parte académica</w:t>
      </w:r>
      <w:r>
        <w:rPr>
          <w:rFonts w:ascii="Arial" w:eastAsia="Times New Roman" w:hAnsi="Arial" w:cs="Arial"/>
          <w:sz w:val="20"/>
          <w:szCs w:val="20"/>
          <w:lang w:val="es-ES"/>
        </w:rPr>
        <w:t>.</w:t>
      </w:r>
    </w:p>
    <w:p w:rsidR="000D1391" w:rsidRPr="000D1391" w:rsidRDefault="000D1391" w:rsidP="000D1391">
      <w:pPr>
        <w:pStyle w:val="Prrafodelista"/>
        <w:numPr>
          <w:ilvl w:val="0"/>
          <w:numId w:val="23"/>
        </w:numPr>
        <w:spacing w:after="100" w:line="240" w:lineRule="auto"/>
        <w:ind w:left="1134" w:right="198" w:hanging="283"/>
        <w:contextualSpacing w:val="0"/>
        <w:jc w:val="both"/>
        <w:rPr>
          <w:rFonts w:ascii="Arial" w:eastAsia="Times New Roman" w:hAnsi="Arial" w:cs="Arial"/>
          <w:sz w:val="20"/>
          <w:szCs w:val="20"/>
          <w:lang w:val="es-ES"/>
        </w:rPr>
      </w:pPr>
      <w:r w:rsidRPr="000D1391">
        <w:rPr>
          <w:rFonts w:ascii="Arial" w:eastAsia="Times New Roman" w:hAnsi="Arial" w:cs="Arial"/>
          <w:sz w:val="20"/>
          <w:szCs w:val="20"/>
          <w:lang w:val="es-ES"/>
        </w:rPr>
        <w:t xml:space="preserve">El vicerrectorado académico así como las facultades  </w:t>
      </w:r>
      <w:r w:rsidR="009D6368">
        <w:rPr>
          <w:rFonts w:ascii="Arial" w:eastAsia="Times New Roman" w:hAnsi="Arial" w:cs="Arial"/>
          <w:sz w:val="20"/>
          <w:szCs w:val="20"/>
          <w:lang w:val="es-ES"/>
        </w:rPr>
        <w:t xml:space="preserve">respectivas </w:t>
      </w:r>
      <w:r w:rsidRPr="000D1391">
        <w:rPr>
          <w:rFonts w:ascii="Arial" w:eastAsia="Times New Roman" w:hAnsi="Arial" w:cs="Arial"/>
          <w:sz w:val="20"/>
          <w:szCs w:val="20"/>
          <w:lang w:val="es-ES"/>
        </w:rPr>
        <w:t xml:space="preserve">programan eventos de capacitación de manera permanente </w:t>
      </w:r>
      <w:r w:rsidR="009D6368">
        <w:rPr>
          <w:rFonts w:ascii="Arial" w:eastAsia="Times New Roman" w:hAnsi="Arial" w:cs="Arial"/>
          <w:sz w:val="20"/>
          <w:szCs w:val="20"/>
          <w:lang w:val="es-ES"/>
        </w:rPr>
        <w:t xml:space="preserve">y coordinada, con la </w:t>
      </w:r>
      <w:r w:rsidRPr="000D1391">
        <w:rPr>
          <w:rFonts w:ascii="Arial" w:eastAsia="Times New Roman" w:hAnsi="Arial" w:cs="Arial"/>
          <w:sz w:val="20"/>
          <w:szCs w:val="20"/>
          <w:lang w:val="es-ES"/>
        </w:rPr>
        <w:t>certificación autorizada y oficial.</w:t>
      </w:r>
    </w:p>
    <w:p w:rsidR="00D835E1" w:rsidRPr="001A5412" w:rsidRDefault="00D835E1" w:rsidP="007C5FC9">
      <w:pPr>
        <w:pStyle w:val="Ttulo1"/>
        <w:numPr>
          <w:ilvl w:val="0"/>
          <w:numId w:val="60"/>
        </w:numPr>
        <w:spacing w:before="0" w:after="100"/>
        <w:ind w:left="425" w:hanging="425"/>
        <w:rPr>
          <w:rFonts w:ascii="Arial" w:hAnsi="Arial" w:cs="Arial"/>
          <w:sz w:val="20"/>
          <w:szCs w:val="20"/>
          <w:lang w:val="es-ES"/>
        </w:rPr>
      </w:pPr>
      <w:bookmarkStart w:id="49" w:name="_Toc3275428"/>
      <w:r w:rsidRPr="001A5412">
        <w:rPr>
          <w:rFonts w:ascii="Arial" w:hAnsi="Arial" w:cs="Arial"/>
          <w:sz w:val="20"/>
          <w:szCs w:val="20"/>
          <w:lang w:val="es-ES"/>
        </w:rPr>
        <w:t>EVALUACIÓN ACADÉMICA</w:t>
      </w:r>
      <w:bookmarkEnd w:id="49"/>
    </w:p>
    <w:p w:rsidR="00D835E1" w:rsidRDefault="00E00BF5"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50" w:name="_Toc3275429"/>
      <w:r>
        <w:rPr>
          <w:rFonts w:ascii="Arial" w:eastAsia="Times New Roman" w:hAnsi="Arial" w:cs="Arial"/>
          <w:b/>
          <w:sz w:val="20"/>
          <w:szCs w:val="20"/>
          <w:lang w:val="es-ES"/>
        </w:rPr>
        <w:t>EVALUACIÓ</w:t>
      </w:r>
      <w:r w:rsidR="00D835E1">
        <w:rPr>
          <w:rFonts w:ascii="Arial" w:eastAsia="Times New Roman" w:hAnsi="Arial" w:cs="Arial"/>
          <w:b/>
          <w:sz w:val="20"/>
          <w:szCs w:val="20"/>
          <w:lang w:val="es-ES"/>
        </w:rPr>
        <w:t>N PARA LA NIVELACIÓN DE INGRESANTES</w:t>
      </w:r>
      <w:bookmarkEnd w:id="50"/>
    </w:p>
    <w:p w:rsidR="00D835E1" w:rsidRDefault="00E61492" w:rsidP="0075519D">
      <w:pPr>
        <w:pStyle w:val="Prrafodelista"/>
        <w:numPr>
          <w:ilvl w:val="0"/>
          <w:numId w:val="24"/>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El Director de l</w:t>
      </w:r>
      <w:r w:rsidR="00D835E1">
        <w:rPr>
          <w:rFonts w:ascii="Arial" w:eastAsia="Times New Roman" w:hAnsi="Arial" w:cs="Arial"/>
          <w:sz w:val="20"/>
          <w:szCs w:val="20"/>
          <w:lang w:val="es-ES"/>
        </w:rPr>
        <w:t>a Escuela Profesional planifica y ejecuta una evaluación complementaria del ingresante</w:t>
      </w:r>
      <w:r w:rsidR="009D6368">
        <w:rPr>
          <w:rFonts w:ascii="Arial" w:eastAsia="Times New Roman" w:hAnsi="Arial" w:cs="Arial"/>
          <w:sz w:val="20"/>
          <w:szCs w:val="20"/>
          <w:lang w:val="es-ES"/>
        </w:rPr>
        <w:t>,</w:t>
      </w:r>
      <w:r w:rsidR="00D835E1">
        <w:rPr>
          <w:rFonts w:ascii="Arial" w:eastAsia="Times New Roman" w:hAnsi="Arial" w:cs="Arial"/>
          <w:sz w:val="20"/>
          <w:szCs w:val="20"/>
          <w:lang w:val="es-ES"/>
        </w:rPr>
        <w:t xml:space="preserve"> en función al perfil de ingreso con fines de seguimiento y </w:t>
      </w:r>
      <w:r w:rsidR="009D6368">
        <w:rPr>
          <w:rFonts w:ascii="Arial" w:eastAsia="Times New Roman" w:hAnsi="Arial" w:cs="Arial"/>
          <w:sz w:val="20"/>
          <w:szCs w:val="20"/>
          <w:lang w:val="es-ES"/>
        </w:rPr>
        <w:t xml:space="preserve">nivelación de las deficiencias académicas, </w:t>
      </w:r>
      <w:r w:rsidR="00D835E1">
        <w:rPr>
          <w:rFonts w:ascii="Arial" w:eastAsia="Times New Roman" w:hAnsi="Arial" w:cs="Arial"/>
          <w:sz w:val="20"/>
          <w:szCs w:val="20"/>
          <w:lang w:val="es-ES"/>
        </w:rPr>
        <w:t>para que los ingresantes se nivelen en capacidades y habilidades necesarias para dar respuesta a los desafíos de los estudios superiores con éxito.</w:t>
      </w:r>
    </w:p>
    <w:p w:rsidR="00D835E1" w:rsidRDefault="00D835E1" w:rsidP="0075519D">
      <w:pPr>
        <w:pStyle w:val="Prrafodelista"/>
        <w:numPr>
          <w:ilvl w:val="0"/>
          <w:numId w:val="24"/>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Para cada programa de estudios</w:t>
      </w:r>
      <w:r w:rsidRPr="004301BA">
        <w:rPr>
          <w:rFonts w:ascii="Arial" w:eastAsia="Times New Roman" w:hAnsi="Arial" w:cs="Arial"/>
          <w:sz w:val="20"/>
          <w:szCs w:val="20"/>
          <w:lang w:val="es-ES"/>
        </w:rPr>
        <w:t>,</w:t>
      </w:r>
      <w:r>
        <w:rPr>
          <w:rFonts w:ascii="Arial" w:eastAsia="Times New Roman" w:hAnsi="Arial" w:cs="Arial"/>
          <w:sz w:val="20"/>
          <w:szCs w:val="20"/>
          <w:lang w:val="es-ES"/>
        </w:rPr>
        <w:t xml:space="preserve"> se ejecutan estrategias de nivelación durante el primer semestre, de manera simultánea, con el desarrollo de sus componentes curriculares matriculados.</w:t>
      </w:r>
    </w:p>
    <w:p w:rsidR="00D835E1" w:rsidRPr="00E724A3" w:rsidRDefault="00D835E1" w:rsidP="0075519D">
      <w:pPr>
        <w:pStyle w:val="Prrafodelista"/>
        <w:numPr>
          <w:ilvl w:val="0"/>
          <w:numId w:val="24"/>
        </w:numPr>
        <w:spacing w:after="100" w:line="240" w:lineRule="auto"/>
        <w:ind w:left="1134" w:right="62" w:hanging="283"/>
        <w:contextualSpacing w:val="0"/>
        <w:jc w:val="both"/>
        <w:rPr>
          <w:rFonts w:ascii="Arial" w:eastAsia="Times New Roman" w:hAnsi="Arial" w:cs="Arial"/>
          <w:sz w:val="20"/>
          <w:szCs w:val="20"/>
          <w:lang w:val="es-ES"/>
        </w:rPr>
      </w:pPr>
      <w:r w:rsidRPr="00E724A3">
        <w:rPr>
          <w:rFonts w:ascii="Arial" w:eastAsia="Times New Roman" w:hAnsi="Arial" w:cs="Arial"/>
          <w:sz w:val="20"/>
          <w:szCs w:val="20"/>
          <w:lang w:val="es-ES"/>
        </w:rPr>
        <w:t xml:space="preserve">Los estudiantes que </w:t>
      </w:r>
      <w:r w:rsidR="001A33EC" w:rsidRPr="00E724A3">
        <w:rPr>
          <w:rFonts w:ascii="Arial" w:eastAsia="Times New Roman" w:hAnsi="Arial" w:cs="Arial"/>
          <w:sz w:val="20"/>
          <w:szCs w:val="20"/>
          <w:lang w:val="es-ES"/>
        </w:rPr>
        <w:t xml:space="preserve">evidencian el logro del perfil del ingresante se </w:t>
      </w:r>
      <w:r w:rsidRPr="00E724A3">
        <w:rPr>
          <w:rFonts w:ascii="Arial" w:eastAsia="Times New Roman" w:hAnsi="Arial" w:cs="Arial"/>
          <w:sz w:val="20"/>
          <w:szCs w:val="20"/>
          <w:lang w:val="es-ES"/>
        </w:rPr>
        <w:t>exoneran de las estrategias de nivelación.</w:t>
      </w:r>
    </w:p>
    <w:p w:rsidR="004301BA" w:rsidRPr="00E724A3" w:rsidRDefault="004301BA" w:rsidP="0075519D">
      <w:pPr>
        <w:pStyle w:val="Prrafodelista"/>
        <w:numPr>
          <w:ilvl w:val="0"/>
          <w:numId w:val="24"/>
        </w:numPr>
        <w:spacing w:after="100" w:line="240" w:lineRule="auto"/>
        <w:ind w:left="1134" w:right="62" w:hanging="283"/>
        <w:contextualSpacing w:val="0"/>
        <w:jc w:val="both"/>
        <w:rPr>
          <w:rFonts w:ascii="Arial" w:eastAsia="Times New Roman" w:hAnsi="Arial" w:cs="Arial"/>
          <w:sz w:val="20"/>
          <w:szCs w:val="20"/>
          <w:lang w:val="es-ES"/>
        </w:rPr>
      </w:pPr>
      <w:r w:rsidRPr="00E724A3">
        <w:rPr>
          <w:rFonts w:ascii="Arial" w:eastAsia="Times New Roman" w:hAnsi="Arial" w:cs="Arial"/>
          <w:sz w:val="20"/>
          <w:szCs w:val="20"/>
          <w:lang w:val="es-ES"/>
        </w:rPr>
        <w:t>El Director de</w:t>
      </w:r>
      <w:r w:rsidR="009D6368">
        <w:rPr>
          <w:rFonts w:ascii="Arial" w:eastAsia="Times New Roman" w:hAnsi="Arial" w:cs="Arial"/>
          <w:sz w:val="20"/>
          <w:szCs w:val="20"/>
          <w:lang w:val="es-ES"/>
        </w:rPr>
        <w:t xml:space="preserve"> la e</w:t>
      </w:r>
      <w:r w:rsidRPr="00E724A3">
        <w:rPr>
          <w:rFonts w:ascii="Arial" w:eastAsia="Times New Roman" w:hAnsi="Arial" w:cs="Arial"/>
          <w:sz w:val="20"/>
          <w:szCs w:val="20"/>
          <w:lang w:val="es-ES"/>
        </w:rPr>
        <w:t xml:space="preserve">scuela </w:t>
      </w:r>
      <w:r w:rsidR="009D6368">
        <w:rPr>
          <w:rFonts w:ascii="Arial" w:eastAsia="Times New Roman" w:hAnsi="Arial" w:cs="Arial"/>
          <w:sz w:val="20"/>
          <w:szCs w:val="20"/>
          <w:lang w:val="es-ES"/>
        </w:rPr>
        <w:t xml:space="preserve">profesional </w:t>
      </w:r>
      <w:r w:rsidRPr="00E724A3">
        <w:rPr>
          <w:rFonts w:ascii="Arial" w:eastAsia="Times New Roman" w:hAnsi="Arial" w:cs="Arial"/>
          <w:sz w:val="20"/>
          <w:szCs w:val="20"/>
          <w:lang w:val="es-ES"/>
        </w:rPr>
        <w:t>reporta a la Dirección General Académica el plan de trabajo aprobado y el informe de ejecución de</w:t>
      </w:r>
      <w:r w:rsidR="009D6368">
        <w:rPr>
          <w:rFonts w:ascii="Arial" w:eastAsia="Times New Roman" w:hAnsi="Arial" w:cs="Arial"/>
          <w:sz w:val="20"/>
          <w:szCs w:val="20"/>
          <w:lang w:val="es-ES"/>
        </w:rPr>
        <w:t>l</w:t>
      </w:r>
      <w:r w:rsidRPr="00E724A3">
        <w:rPr>
          <w:rFonts w:ascii="Arial" w:eastAsia="Times New Roman" w:hAnsi="Arial" w:cs="Arial"/>
          <w:sz w:val="20"/>
          <w:szCs w:val="20"/>
          <w:lang w:val="es-ES"/>
        </w:rPr>
        <w:t xml:space="preserve"> programa para su evaluación y validación correspondiente a los 20 días de haberse ejecutado el programa</w:t>
      </w:r>
      <w:r w:rsidR="001A33EC" w:rsidRPr="00E724A3">
        <w:rPr>
          <w:rFonts w:ascii="Arial" w:eastAsia="Times New Roman" w:hAnsi="Arial" w:cs="Arial"/>
          <w:sz w:val="20"/>
          <w:szCs w:val="20"/>
          <w:lang w:val="es-ES"/>
        </w:rPr>
        <w:t>.</w:t>
      </w:r>
    </w:p>
    <w:p w:rsidR="00D835E1" w:rsidRPr="00E724A3"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51" w:name="_Toc3275430"/>
      <w:r w:rsidRPr="00E724A3">
        <w:rPr>
          <w:rFonts w:ascii="Arial" w:eastAsia="Times New Roman" w:hAnsi="Arial" w:cs="Arial"/>
          <w:b/>
          <w:sz w:val="20"/>
          <w:szCs w:val="20"/>
          <w:lang w:val="es-ES"/>
        </w:rPr>
        <w:t>EVALUACIÓN DE SALIDA PARA EL EGRESADO</w:t>
      </w:r>
      <w:bookmarkEnd w:id="51"/>
    </w:p>
    <w:p w:rsidR="00D835E1" w:rsidRDefault="00D835E1" w:rsidP="0075519D">
      <w:pPr>
        <w:numPr>
          <w:ilvl w:val="0"/>
          <w:numId w:val="25"/>
        </w:numPr>
        <w:spacing w:after="100" w:line="240" w:lineRule="auto"/>
        <w:ind w:left="1134" w:right="57" w:hanging="283"/>
        <w:jc w:val="both"/>
        <w:rPr>
          <w:rFonts w:ascii="Arial" w:eastAsia="Times New Roman" w:hAnsi="Arial" w:cs="Arial"/>
          <w:sz w:val="20"/>
          <w:szCs w:val="20"/>
          <w:lang w:val="es-ES"/>
        </w:rPr>
      </w:pPr>
      <w:r w:rsidRPr="00E724A3">
        <w:rPr>
          <w:rFonts w:ascii="Arial" w:eastAsia="Times New Roman" w:hAnsi="Arial" w:cs="Arial"/>
          <w:sz w:val="20"/>
          <w:szCs w:val="20"/>
          <w:lang w:val="es-ES"/>
        </w:rPr>
        <w:t xml:space="preserve">El </w:t>
      </w:r>
      <w:r w:rsidR="00E61492">
        <w:rPr>
          <w:rFonts w:ascii="Arial" w:eastAsia="Times New Roman" w:hAnsi="Arial" w:cs="Arial"/>
          <w:sz w:val="20"/>
          <w:szCs w:val="20"/>
          <w:lang w:val="es-ES"/>
        </w:rPr>
        <w:t xml:space="preserve">Director de </w:t>
      </w:r>
      <w:r w:rsidRPr="00E724A3">
        <w:rPr>
          <w:rFonts w:ascii="Arial" w:eastAsia="Times New Roman" w:hAnsi="Arial" w:cs="Arial"/>
          <w:sz w:val="20"/>
          <w:szCs w:val="20"/>
          <w:lang w:val="es-ES"/>
        </w:rPr>
        <w:t>la Escuela Profesional define, evalúa y actualiza el perfil de egreso, considerando las competencias desarrolladas en el área curricular de la especialidad.</w:t>
      </w:r>
    </w:p>
    <w:p w:rsidR="00BB369F" w:rsidRDefault="00BB369F" w:rsidP="00BB369F">
      <w:pPr>
        <w:spacing w:after="100" w:line="240" w:lineRule="auto"/>
        <w:ind w:left="1134" w:right="57"/>
        <w:jc w:val="both"/>
        <w:rPr>
          <w:rFonts w:ascii="Arial" w:eastAsia="Times New Roman" w:hAnsi="Arial" w:cs="Arial"/>
          <w:sz w:val="20"/>
          <w:szCs w:val="20"/>
          <w:lang w:val="es-ES"/>
        </w:rPr>
      </w:pPr>
    </w:p>
    <w:p w:rsidR="00D835E1" w:rsidRDefault="00957EDC" w:rsidP="0075519D">
      <w:pPr>
        <w:numPr>
          <w:ilvl w:val="0"/>
          <w:numId w:val="25"/>
        </w:numPr>
        <w:spacing w:after="100" w:line="240" w:lineRule="auto"/>
        <w:ind w:left="1134" w:right="57" w:hanging="283"/>
        <w:jc w:val="both"/>
        <w:rPr>
          <w:rFonts w:ascii="Arial" w:eastAsia="Times New Roman" w:hAnsi="Arial" w:cs="Arial"/>
          <w:sz w:val="20"/>
          <w:szCs w:val="20"/>
          <w:lang w:val="es-ES"/>
        </w:rPr>
      </w:pPr>
      <w:r w:rsidRPr="00E724A3">
        <w:rPr>
          <w:rFonts w:ascii="Arial" w:eastAsia="Times New Roman" w:hAnsi="Arial" w:cs="Arial"/>
          <w:sz w:val="20"/>
          <w:szCs w:val="20"/>
          <w:lang w:val="es-ES"/>
        </w:rPr>
        <w:lastRenderedPageBreak/>
        <w:t xml:space="preserve">El programa de estudios </w:t>
      </w:r>
      <w:r w:rsidR="00D835E1" w:rsidRPr="00E724A3">
        <w:rPr>
          <w:rFonts w:ascii="Arial" w:eastAsia="Times New Roman" w:hAnsi="Arial" w:cs="Arial"/>
          <w:sz w:val="20"/>
          <w:szCs w:val="20"/>
          <w:lang w:val="es-ES"/>
        </w:rPr>
        <w:t>promueve la participación de grupos de interés</w:t>
      </w:r>
      <w:r w:rsidRPr="00E724A3">
        <w:rPr>
          <w:rFonts w:ascii="Arial" w:eastAsia="Times New Roman" w:hAnsi="Arial" w:cs="Arial"/>
          <w:sz w:val="20"/>
          <w:szCs w:val="20"/>
          <w:lang w:val="es-ES"/>
        </w:rPr>
        <w:t xml:space="preserve"> y otros actores</w:t>
      </w:r>
      <w:r w:rsidR="00D835E1" w:rsidRPr="00E724A3">
        <w:rPr>
          <w:rFonts w:ascii="Arial" w:eastAsia="Times New Roman" w:hAnsi="Arial" w:cs="Arial"/>
          <w:sz w:val="20"/>
          <w:szCs w:val="20"/>
          <w:lang w:val="es-ES"/>
        </w:rPr>
        <w:t xml:space="preserve"> en la evaluación</w:t>
      </w:r>
      <w:r w:rsidRPr="00E724A3">
        <w:rPr>
          <w:rFonts w:ascii="Arial" w:eastAsia="Times New Roman" w:hAnsi="Arial" w:cs="Arial"/>
          <w:sz w:val="20"/>
          <w:szCs w:val="20"/>
          <w:lang w:val="es-ES"/>
        </w:rPr>
        <w:t xml:space="preserve"> del perfil de egreso considerando el análisis funcional del profesional, avances tecnológicos y científicos y </w:t>
      </w:r>
      <w:r w:rsidR="009D6368">
        <w:rPr>
          <w:rFonts w:ascii="Arial" w:eastAsia="Times New Roman" w:hAnsi="Arial" w:cs="Arial"/>
          <w:sz w:val="20"/>
          <w:szCs w:val="20"/>
          <w:lang w:val="es-ES"/>
        </w:rPr>
        <w:t xml:space="preserve">las </w:t>
      </w:r>
      <w:r w:rsidRPr="00E724A3">
        <w:rPr>
          <w:rFonts w:ascii="Arial" w:eastAsia="Times New Roman" w:hAnsi="Arial" w:cs="Arial"/>
          <w:sz w:val="20"/>
          <w:szCs w:val="20"/>
          <w:lang w:val="es-ES"/>
        </w:rPr>
        <w:t>nuevas demandas de la comunidad académica y el entorno</w:t>
      </w:r>
      <w:r w:rsidR="00D835E1" w:rsidRPr="00E724A3">
        <w:rPr>
          <w:rFonts w:ascii="Arial" w:eastAsia="Times New Roman" w:hAnsi="Arial" w:cs="Arial"/>
          <w:sz w:val="20"/>
          <w:szCs w:val="20"/>
          <w:lang w:val="es-ES"/>
        </w:rPr>
        <w:t>.</w:t>
      </w:r>
    </w:p>
    <w:p w:rsidR="00D835E1" w:rsidRPr="00E724A3" w:rsidRDefault="00D835E1" w:rsidP="0075519D">
      <w:pPr>
        <w:numPr>
          <w:ilvl w:val="0"/>
          <w:numId w:val="25"/>
        </w:numPr>
        <w:spacing w:after="100" w:line="240" w:lineRule="auto"/>
        <w:ind w:left="1134" w:right="57" w:hanging="283"/>
        <w:jc w:val="both"/>
        <w:rPr>
          <w:rFonts w:ascii="Arial" w:eastAsia="Times New Roman" w:hAnsi="Arial" w:cs="Arial"/>
          <w:sz w:val="20"/>
          <w:szCs w:val="20"/>
          <w:lang w:val="es-ES"/>
        </w:rPr>
      </w:pPr>
      <w:r w:rsidRPr="00E724A3">
        <w:rPr>
          <w:rFonts w:ascii="Arial" w:eastAsia="Times New Roman" w:hAnsi="Arial" w:cs="Arial"/>
          <w:sz w:val="20"/>
          <w:szCs w:val="20"/>
          <w:lang w:val="es-ES"/>
        </w:rPr>
        <w:t>Los</w:t>
      </w:r>
      <w:r w:rsidR="00957EDC" w:rsidRPr="00E724A3">
        <w:rPr>
          <w:rFonts w:ascii="Arial" w:eastAsia="Times New Roman" w:hAnsi="Arial" w:cs="Arial"/>
          <w:sz w:val="20"/>
          <w:szCs w:val="20"/>
          <w:lang w:val="es-ES"/>
        </w:rPr>
        <w:t xml:space="preserve"> resultados de la evaluación del perfil de egres</w:t>
      </w:r>
      <w:r w:rsidRPr="00E724A3">
        <w:rPr>
          <w:rFonts w:ascii="Arial" w:eastAsia="Times New Roman" w:hAnsi="Arial" w:cs="Arial"/>
          <w:sz w:val="20"/>
          <w:szCs w:val="20"/>
          <w:lang w:val="es-ES"/>
        </w:rPr>
        <w:t xml:space="preserve">o son utilizados </w:t>
      </w:r>
      <w:r w:rsidR="00957EDC" w:rsidRPr="00E724A3">
        <w:rPr>
          <w:rFonts w:ascii="Arial" w:eastAsia="Times New Roman" w:hAnsi="Arial" w:cs="Arial"/>
          <w:sz w:val="20"/>
          <w:szCs w:val="20"/>
          <w:lang w:val="es-ES"/>
        </w:rPr>
        <w:t>para la definición del nuevo perfil de egreso y para las modificaciones del currículo del programa de estudios</w:t>
      </w:r>
      <w:r w:rsidRPr="00E724A3">
        <w:rPr>
          <w:rFonts w:ascii="Arial" w:eastAsia="Times New Roman" w:hAnsi="Arial" w:cs="Arial"/>
          <w:sz w:val="20"/>
          <w:szCs w:val="20"/>
          <w:lang w:val="es-ES"/>
        </w:rPr>
        <w:t>.</w:t>
      </w:r>
    </w:p>
    <w:p w:rsidR="00D835E1" w:rsidRPr="00E724A3"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52" w:name="_Toc3275431"/>
      <w:r w:rsidRPr="00E724A3">
        <w:rPr>
          <w:rFonts w:ascii="Arial" w:eastAsia="Times New Roman" w:hAnsi="Arial" w:cs="Arial"/>
          <w:b/>
          <w:sz w:val="20"/>
          <w:szCs w:val="20"/>
          <w:lang w:val="es-ES"/>
        </w:rPr>
        <w:t>EVALUACIÓN DEL APRENDIZAJE POR COMPONENTES CURRICULARES</w:t>
      </w:r>
      <w:bookmarkEnd w:id="52"/>
    </w:p>
    <w:p w:rsidR="00D835E1" w:rsidRDefault="00D835E1" w:rsidP="0075519D">
      <w:pPr>
        <w:numPr>
          <w:ilvl w:val="0"/>
          <w:numId w:val="26"/>
        </w:numPr>
        <w:spacing w:after="100" w:line="240" w:lineRule="auto"/>
        <w:ind w:left="1134" w:right="57" w:hanging="283"/>
        <w:jc w:val="both"/>
        <w:rPr>
          <w:rFonts w:ascii="Arial" w:eastAsia="Times New Roman" w:hAnsi="Arial" w:cs="Arial"/>
          <w:sz w:val="20"/>
          <w:szCs w:val="20"/>
          <w:lang w:val="es-ES"/>
        </w:rPr>
      </w:pPr>
      <w:r>
        <w:rPr>
          <w:rFonts w:ascii="Arial" w:eastAsia="Times New Roman" w:hAnsi="Arial" w:cs="Arial"/>
          <w:sz w:val="20"/>
          <w:szCs w:val="20"/>
          <w:lang w:val="es-ES"/>
        </w:rPr>
        <w:t>El docente realiza la evaluación del aprendizaje, de acuerdo a lo programado en el sílabo y en concordancia con el Reglamento de Evaluación del Sistema Flexible por Competencias; asimismo, resuelve y entrega a los estudiantes los resultados de evaluación, dentro de los siete (7) días hábiles posteriores a la fecha de evaluación, debiendo dar el estudiante su conformidad.</w:t>
      </w:r>
    </w:p>
    <w:p w:rsidR="00D835E1" w:rsidRDefault="00D835E1" w:rsidP="0075519D">
      <w:pPr>
        <w:numPr>
          <w:ilvl w:val="0"/>
          <w:numId w:val="26"/>
        </w:numPr>
        <w:spacing w:after="100" w:line="240" w:lineRule="auto"/>
        <w:ind w:left="1134" w:right="57" w:hanging="283"/>
        <w:jc w:val="both"/>
        <w:rPr>
          <w:rFonts w:ascii="Arial" w:eastAsia="Times New Roman" w:hAnsi="Arial" w:cs="Arial"/>
          <w:sz w:val="20"/>
          <w:szCs w:val="20"/>
          <w:lang w:val="es-ES"/>
        </w:rPr>
      </w:pPr>
      <w:r>
        <w:rPr>
          <w:rFonts w:ascii="Arial" w:eastAsia="Times New Roman" w:hAnsi="Arial" w:cs="Arial"/>
          <w:sz w:val="20"/>
          <w:szCs w:val="20"/>
          <w:lang w:val="es-ES"/>
        </w:rPr>
        <w:t>El docente elabora oportunamen</w:t>
      </w:r>
      <w:r w:rsidR="00424CA8">
        <w:rPr>
          <w:rFonts w:ascii="Arial" w:eastAsia="Times New Roman" w:hAnsi="Arial" w:cs="Arial"/>
          <w:sz w:val="20"/>
          <w:szCs w:val="20"/>
          <w:lang w:val="es-ES"/>
        </w:rPr>
        <w:t xml:space="preserve">te, instrumentos de evaluación pertinentes </w:t>
      </w:r>
      <w:r w:rsidR="00E61492">
        <w:rPr>
          <w:rFonts w:ascii="Arial" w:eastAsia="Times New Roman" w:hAnsi="Arial" w:cs="Arial"/>
          <w:sz w:val="20"/>
          <w:szCs w:val="20"/>
          <w:lang w:val="es-ES"/>
        </w:rPr>
        <w:t xml:space="preserve">teniendo en cuenta </w:t>
      </w:r>
      <w:r w:rsidR="00424CA8">
        <w:rPr>
          <w:rFonts w:ascii="Arial" w:eastAsia="Times New Roman" w:hAnsi="Arial" w:cs="Arial"/>
          <w:sz w:val="20"/>
          <w:szCs w:val="20"/>
          <w:lang w:val="es-ES"/>
        </w:rPr>
        <w:t>las evidencias de: Conocimientos, desempeño y producto establecidos en el sílabo</w:t>
      </w:r>
      <w:r>
        <w:rPr>
          <w:rFonts w:ascii="Arial" w:eastAsia="Times New Roman" w:hAnsi="Arial" w:cs="Arial"/>
          <w:sz w:val="20"/>
          <w:szCs w:val="20"/>
          <w:lang w:val="es-ES"/>
        </w:rPr>
        <w:t>.</w:t>
      </w:r>
    </w:p>
    <w:p w:rsidR="00860C53" w:rsidRPr="00A94E5F" w:rsidRDefault="00D835E1" w:rsidP="00A94E5F">
      <w:pPr>
        <w:numPr>
          <w:ilvl w:val="0"/>
          <w:numId w:val="26"/>
        </w:numPr>
        <w:spacing w:after="100" w:line="240" w:lineRule="auto"/>
        <w:ind w:left="1134" w:right="57" w:hanging="283"/>
        <w:jc w:val="both"/>
        <w:rPr>
          <w:rFonts w:ascii="Arial" w:eastAsia="Times New Roman" w:hAnsi="Arial" w:cs="Arial"/>
          <w:sz w:val="20"/>
          <w:szCs w:val="20"/>
          <w:lang w:val="es-ES"/>
        </w:rPr>
      </w:pPr>
      <w:r>
        <w:rPr>
          <w:rFonts w:ascii="Arial" w:eastAsia="Times New Roman" w:hAnsi="Arial" w:cs="Arial"/>
          <w:sz w:val="20"/>
          <w:szCs w:val="20"/>
          <w:lang w:val="es-ES"/>
        </w:rPr>
        <w:t xml:space="preserve">El docente ingresa al sistema </w:t>
      </w:r>
      <w:r w:rsidR="009D6368">
        <w:rPr>
          <w:rFonts w:ascii="Arial" w:eastAsia="Times New Roman" w:hAnsi="Arial" w:cs="Arial"/>
          <w:sz w:val="20"/>
          <w:szCs w:val="20"/>
          <w:lang w:val="es-ES"/>
        </w:rPr>
        <w:t xml:space="preserve">académico </w:t>
      </w:r>
      <w:r>
        <w:rPr>
          <w:rFonts w:ascii="Arial" w:eastAsia="Times New Roman" w:hAnsi="Arial" w:cs="Arial"/>
          <w:sz w:val="20"/>
          <w:szCs w:val="20"/>
          <w:lang w:val="es-ES"/>
        </w:rPr>
        <w:t xml:space="preserve">el resultado de la evaluación por unidades didácticas, a partir del día siguiente de su culminación programada en el sílabo, </w:t>
      </w:r>
      <w:r w:rsidR="008B2C11">
        <w:rPr>
          <w:rFonts w:ascii="Arial" w:eastAsia="Times New Roman" w:hAnsi="Arial" w:cs="Arial"/>
          <w:sz w:val="20"/>
          <w:szCs w:val="20"/>
          <w:lang w:val="es-ES"/>
        </w:rPr>
        <w:t>según cronograma establecido</w:t>
      </w:r>
      <w:r w:rsidR="009D6368">
        <w:rPr>
          <w:rFonts w:ascii="Arial" w:eastAsia="Times New Roman" w:hAnsi="Arial" w:cs="Arial"/>
          <w:sz w:val="20"/>
          <w:szCs w:val="20"/>
          <w:lang w:val="es-ES"/>
        </w:rPr>
        <w:t>;</w:t>
      </w:r>
      <w:r>
        <w:rPr>
          <w:rFonts w:ascii="Arial" w:eastAsia="Times New Roman" w:hAnsi="Arial" w:cs="Arial"/>
          <w:sz w:val="20"/>
          <w:szCs w:val="20"/>
          <w:lang w:val="es-ES"/>
        </w:rPr>
        <w:t xml:space="preserve"> </w:t>
      </w:r>
      <w:r w:rsidR="009D6368">
        <w:rPr>
          <w:rFonts w:ascii="Arial" w:eastAsia="Times New Roman" w:hAnsi="Arial" w:cs="Arial"/>
          <w:sz w:val="20"/>
          <w:szCs w:val="20"/>
          <w:lang w:val="es-ES"/>
        </w:rPr>
        <w:t>c</w:t>
      </w:r>
      <w:r>
        <w:rPr>
          <w:rFonts w:ascii="Arial" w:eastAsia="Times New Roman" w:hAnsi="Arial" w:cs="Arial"/>
          <w:sz w:val="20"/>
          <w:szCs w:val="20"/>
          <w:lang w:val="es-ES"/>
        </w:rPr>
        <w:t>onstituyendo esta acción</w:t>
      </w:r>
      <w:r w:rsidR="005B4FEC">
        <w:rPr>
          <w:rFonts w:ascii="Arial" w:eastAsia="Times New Roman" w:hAnsi="Arial" w:cs="Arial"/>
          <w:sz w:val="20"/>
          <w:szCs w:val="20"/>
          <w:lang w:val="es-ES"/>
        </w:rPr>
        <w:t xml:space="preserve"> </w:t>
      </w:r>
      <w:r w:rsidR="00424CA8">
        <w:rPr>
          <w:rFonts w:ascii="Arial" w:eastAsia="Times New Roman" w:hAnsi="Arial" w:cs="Arial"/>
          <w:sz w:val="20"/>
          <w:szCs w:val="20"/>
          <w:lang w:val="es-ES"/>
        </w:rPr>
        <w:t>uno de los</w:t>
      </w:r>
      <w:r>
        <w:rPr>
          <w:rFonts w:ascii="Arial" w:eastAsia="Times New Roman" w:hAnsi="Arial" w:cs="Arial"/>
          <w:sz w:val="20"/>
          <w:szCs w:val="20"/>
          <w:lang w:val="es-ES"/>
        </w:rPr>
        <w:t xml:space="preserve"> indicador</w:t>
      </w:r>
      <w:r w:rsidR="00424CA8">
        <w:rPr>
          <w:rFonts w:ascii="Arial" w:eastAsia="Times New Roman" w:hAnsi="Arial" w:cs="Arial"/>
          <w:sz w:val="20"/>
          <w:szCs w:val="20"/>
          <w:lang w:val="es-ES"/>
        </w:rPr>
        <w:t>es</w:t>
      </w:r>
      <w:r>
        <w:rPr>
          <w:rFonts w:ascii="Arial" w:eastAsia="Times New Roman" w:hAnsi="Arial" w:cs="Arial"/>
          <w:sz w:val="20"/>
          <w:szCs w:val="20"/>
          <w:lang w:val="es-ES"/>
        </w:rPr>
        <w:t xml:space="preserve"> del avance académico por competencias.</w:t>
      </w:r>
    </w:p>
    <w:p w:rsidR="00D835E1"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53" w:name="_Toc3275432"/>
      <w:r>
        <w:rPr>
          <w:rFonts w:ascii="Arial" w:eastAsia="Times New Roman" w:hAnsi="Arial" w:cs="Arial"/>
          <w:b/>
          <w:sz w:val="20"/>
          <w:szCs w:val="20"/>
          <w:lang w:val="es-ES"/>
        </w:rPr>
        <w:t>EVALUACIÓN AL DESEMPEÑO DOCENTE</w:t>
      </w:r>
      <w:bookmarkEnd w:id="53"/>
    </w:p>
    <w:p w:rsidR="00A94E5F" w:rsidRPr="00C11139" w:rsidRDefault="00D835E1" w:rsidP="00A94E5F">
      <w:pPr>
        <w:pStyle w:val="Prrafodelista"/>
        <w:numPr>
          <w:ilvl w:val="1"/>
          <w:numId w:val="27"/>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La evaluación al desempeño docente es un proceso</w:t>
      </w:r>
      <w:r w:rsidR="0027488F">
        <w:rPr>
          <w:rFonts w:ascii="Arial" w:eastAsia="Times New Roman" w:hAnsi="Arial" w:cs="Arial"/>
          <w:sz w:val="20"/>
          <w:szCs w:val="20"/>
          <w:lang w:val="es-ES"/>
        </w:rPr>
        <w:t xml:space="preserve"> </w:t>
      </w:r>
      <w:r>
        <w:rPr>
          <w:rFonts w:ascii="Arial" w:eastAsia="Times New Roman" w:hAnsi="Arial" w:cs="Arial"/>
          <w:sz w:val="20"/>
          <w:szCs w:val="20"/>
          <w:lang w:val="es-ES"/>
        </w:rPr>
        <w:t>orientado al mejoramiento de la labor profesional</w:t>
      </w:r>
      <w:r w:rsidR="0027488F">
        <w:rPr>
          <w:rFonts w:ascii="Arial" w:eastAsia="Times New Roman" w:hAnsi="Arial" w:cs="Arial"/>
          <w:sz w:val="20"/>
          <w:szCs w:val="20"/>
          <w:lang w:val="es-ES"/>
        </w:rPr>
        <w:t>,</w:t>
      </w:r>
      <w:r>
        <w:rPr>
          <w:rFonts w:ascii="Arial" w:eastAsia="Times New Roman" w:hAnsi="Arial" w:cs="Arial"/>
          <w:sz w:val="20"/>
          <w:szCs w:val="20"/>
          <w:lang w:val="es-ES"/>
        </w:rPr>
        <w:t xml:space="preserve"> </w:t>
      </w:r>
      <w:r w:rsidR="0027488F">
        <w:rPr>
          <w:rFonts w:ascii="Arial" w:eastAsia="Times New Roman" w:hAnsi="Arial" w:cs="Arial"/>
          <w:sz w:val="20"/>
          <w:szCs w:val="20"/>
          <w:lang w:val="es-ES"/>
        </w:rPr>
        <w:t>s</w:t>
      </w:r>
      <w:r>
        <w:rPr>
          <w:rFonts w:ascii="Arial" w:eastAsia="Times New Roman" w:hAnsi="Arial" w:cs="Arial"/>
          <w:sz w:val="20"/>
          <w:szCs w:val="20"/>
          <w:lang w:val="es-ES"/>
        </w:rPr>
        <w:t xml:space="preserve">e realiza en cada semestre académico en </w:t>
      </w:r>
      <w:r w:rsidRPr="00E724A3">
        <w:rPr>
          <w:rFonts w:ascii="Arial" w:eastAsia="Times New Roman" w:hAnsi="Arial" w:cs="Arial"/>
          <w:sz w:val="20"/>
          <w:szCs w:val="20"/>
          <w:lang w:val="es-ES"/>
        </w:rPr>
        <w:t xml:space="preserve">concordancia con el Reglamento de </w:t>
      </w:r>
      <w:r w:rsidRPr="00C11139">
        <w:rPr>
          <w:rFonts w:ascii="Arial" w:eastAsia="Times New Roman" w:hAnsi="Arial" w:cs="Arial"/>
          <w:sz w:val="20"/>
          <w:szCs w:val="20"/>
          <w:lang w:val="es-ES"/>
        </w:rPr>
        <w:t xml:space="preserve">Evaluación al Desempeño Docente, </w:t>
      </w:r>
      <w:r w:rsidR="009D6368">
        <w:rPr>
          <w:rFonts w:ascii="Arial" w:eastAsia="Times New Roman" w:hAnsi="Arial" w:cs="Arial"/>
          <w:sz w:val="20"/>
          <w:szCs w:val="20"/>
          <w:lang w:val="es-ES"/>
        </w:rPr>
        <w:t>a través de la</w:t>
      </w:r>
      <w:r w:rsidR="0027488F" w:rsidRPr="00C11139">
        <w:rPr>
          <w:rFonts w:ascii="Arial" w:eastAsia="Times New Roman" w:hAnsi="Arial" w:cs="Arial"/>
          <w:sz w:val="20"/>
          <w:szCs w:val="20"/>
          <w:lang w:val="es-ES"/>
        </w:rPr>
        <w:t xml:space="preserve"> vía virtual del </w:t>
      </w:r>
      <w:r w:rsidRPr="00C11139">
        <w:rPr>
          <w:rFonts w:ascii="Arial" w:eastAsia="Times New Roman" w:hAnsi="Arial" w:cs="Arial"/>
          <w:sz w:val="20"/>
          <w:szCs w:val="20"/>
          <w:lang w:val="es-ES"/>
        </w:rPr>
        <w:t xml:space="preserve">sistema </w:t>
      </w:r>
      <w:r w:rsidR="0027488F" w:rsidRPr="00C11139">
        <w:rPr>
          <w:rFonts w:ascii="Arial" w:eastAsia="Times New Roman" w:hAnsi="Arial" w:cs="Arial"/>
          <w:sz w:val="20"/>
          <w:szCs w:val="20"/>
          <w:lang w:val="es-ES"/>
        </w:rPr>
        <w:t>académico de la UNA-Puno</w:t>
      </w:r>
      <w:r w:rsidRPr="00C11139">
        <w:rPr>
          <w:rFonts w:ascii="Arial" w:eastAsia="Times New Roman" w:hAnsi="Arial" w:cs="Arial"/>
          <w:sz w:val="20"/>
          <w:szCs w:val="20"/>
          <w:lang w:val="es-ES"/>
        </w:rPr>
        <w:t>.</w:t>
      </w:r>
    </w:p>
    <w:p w:rsidR="008B2C11" w:rsidRPr="00C11139" w:rsidRDefault="009D6368" w:rsidP="00A94E5F">
      <w:pPr>
        <w:pStyle w:val="Prrafodelista"/>
        <w:numPr>
          <w:ilvl w:val="1"/>
          <w:numId w:val="27"/>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El Decano emitirá una r</w:t>
      </w:r>
      <w:r w:rsidR="008B2C11" w:rsidRPr="00C11139">
        <w:rPr>
          <w:rFonts w:ascii="Arial" w:eastAsia="Times New Roman" w:hAnsi="Arial" w:cs="Arial"/>
          <w:sz w:val="20"/>
          <w:szCs w:val="20"/>
          <w:lang w:val="es-ES"/>
        </w:rPr>
        <w:t>esolución de felicitación al</w:t>
      </w:r>
      <w:r w:rsidR="00F423DE" w:rsidRPr="00C11139">
        <w:rPr>
          <w:rFonts w:ascii="Arial" w:eastAsia="Times New Roman" w:hAnsi="Arial" w:cs="Arial"/>
          <w:sz w:val="20"/>
          <w:szCs w:val="20"/>
          <w:lang w:val="es-ES"/>
        </w:rPr>
        <w:t xml:space="preserve"> quinto superior del total de docentes, por programa de estudios, </w:t>
      </w:r>
      <w:r w:rsidR="008B2C11" w:rsidRPr="00C11139">
        <w:rPr>
          <w:rFonts w:ascii="Arial" w:eastAsia="Times New Roman" w:hAnsi="Arial" w:cs="Arial"/>
          <w:sz w:val="20"/>
          <w:szCs w:val="20"/>
          <w:lang w:val="es-ES"/>
        </w:rPr>
        <w:t>que obtuvieron la mayor nota en la Evaluación al Desempeño Docente</w:t>
      </w:r>
      <w:r w:rsidR="00F423DE" w:rsidRPr="00C11139">
        <w:rPr>
          <w:rFonts w:ascii="Arial" w:eastAsia="Times New Roman" w:hAnsi="Arial" w:cs="Arial"/>
          <w:sz w:val="20"/>
          <w:szCs w:val="20"/>
          <w:lang w:val="es-ES"/>
        </w:rPr>
        <w:t xml:space="preserve">, ratificado por </w:t>
      </w:r>
      <w:r w:rsidR="002116AF" w:rsidRPr="00C11139">
        <w:rPr>
          <w:rFonts w:ascii="Arial" w:eastAsia="Times New Roman" w:hAnsi="Arial" w:cs="Arial"/>
          <w:sz w:val="20"/>
          <w:szCs w:val="20"/>
          <w:lang w:val="es-ES"/>
        </w:rPr>
        <w:t>Resolución Rectoral</w:t>
      </w:r>
      <w:r w:rsidR="00F423DE" w:rsidRPr="00C11139">
        <w:rPr>
          <w:rFonts w:ascii="Arial" w:eastAsia="Times New Roman" w:hAnsi="Arial" w:cs="Arial"/>
          <w:sz w:val="20"/>
          <w:szCs w:val="20"/>
          <w:lang w:val="es-ES"/>
        </w:rPr>
        <w:t>.</w:t>
      </w:r>
    </w:p>
    <w:p w:rsidR="00C06098" w:rsidRPr="00C11139" w:rsidRDefault="00B44A5D" w:rsidP="00A94E5F">
      <w:pPr>
        <w:pStyle w:val="Prrafodelista"/>
        <w:numPr>
          <w:ilvl w:val="1"/>
          <w:numId w:val="27"/>
        </w:numPr>
        <w:spacing w:after="100" w:line="240" w:lineRule="auto"/>
        <w:ind w:left="1134" w:right="62" w:hanging="283"/>
        <w:contextualSpacing w:val="0"/>
        <w:jc w:val="both"/>
        <w:rPr>
          <w:rFonts w:ascii="Arial" w:eastAsia="Times New Roman" w:hAnsi="Arial" w:cs="Arial"/>
          <w:sz w:val="20"/>
          <w:szCs w:val="20"/>
          <w:lang w:val="es-ES"/>
        </w:rPr>
      </w:pPr>
      <w:r w:rsidRPr="00C11139">
        <w:rPr>
          <w:rFonts w:ascii="Arial" w:eastAsia="Times New Roman" w:hAnsi="Arial" w:cs="Arial"/>
          <w:sz w:val="20"/>
          <w:szCs w:val="20"/>
          <w:lang w:val="es-ES"/>
        </w:rPr>
        <w:t>Los docentes realizarán en el presente año su autoevaluación de desempeño en el proceso de aprendizaje-enseñanza en</w:t>
      </w:r>
      <w:r w:rsidR="009C2DEE">
        <w:rPr>
          <w:rFonts w:ascii="Arial" w:eastAsia="Times New Roman" w:hAnsi="Arial" w:cs="Arial"/>
          <w:sz w:val="20"/>
          <w:szCs w:val="20"/>
          <w:lang w:val="es-ES"/>
        </w:rPr>
        <w:t xml:space="preserve"> el</w:t>
      </w:r>
      <w:r w:rsidRPr="00C11139">
        <w:rPr>
          <w:rFonts w:ascii="Arial" w:eastAsia="Times New Roman" w:hAnsi="Arial" w:cs="Arial"/>
          <w:sz w:val="20"/>
          <w:szCs w:val="20"/>
          <w:lang w:val="es-ES"/>
        </w:rPr>
        <w:t xml:space="preserve"> aula</w:t>
      </w:r>
      <w:r w:rsidR="00461026" w:rsidRPr="00C11139">
        <w:rPr>
          <w:rFonts w:ascii="Arial" w:eastAsia="Times New Roman" w:hAnsi="Arial" w:cs="Arial"/>
          <w:sz w:val="20"/>
          <w:szCs w:val="20"/>
          <w:lang w:val="es-ES"/>
        </w:rPr>
        <w:t>;</w:t>
      </w:r>
      <w:r w:rsidRPr="00C11139">
        <w:rPr>
          <w:rFonts w:ascii="Arial" w:eastAsia="Times New Roman" w:hAnsi="Arial" w:cs="Arial"/>
          <w:sz w:val="20"/>
          <w:szCs w:val="20"/>
          <w:lang w:val="es-ES"/>
        </w:rPr>
        <w:t xml:space="preserve"> según formato </w:t>
      </w:r>
      <w:r w:rsidR="00461026" w:rsidRPr="00C11139">
        <w:rPr>
          <w:rFonts w:ascii="Arial" w:eastAsia="Times New Roman" w:hAnsi="Arial" w:cs="Arial"/>
          <w:sz w:val="20"/>
          <w:szCs w:val="20"/>
          <w:lang w:val="es-ES"/>
        </w:rPr>
        <w:t>proporcionad</w:t>
      </w:r>
      <w:r w:rsidRPr="00C11139">
        <w:rPr>
          <w:rFonts w:ascii="Arial" w:eastAsia="Times New Roman" w:hAnsi="Arial" w:cs="Arial"/>
          <w:sz w:val="20"/>
          <w:szCs w:val="20"/>
          <w:lang w:val="es-ES"/>
        </w:rPr>
        <w:t xml:space="preserve">o por </w:t>
      </w:r>
      <w:r w:rsidR="00DE1E05" w:rsidRPr="00C11139">
        <w:rPr>
          <w:rFonts w:ascii="Arial" w:eastAsia="Times New Roman" w:hAnsi="Arial" w:cs="Arial"/>
          <w:sz w:val="20"/>
          <w:szCs w:val="20"/>
          <w:lang w:val="es-ES"/>
        </w:rPr>
        <w:t>la Dirección General Académica</w:t>
      </w:r>
      <w:r w:rsidR="009C2DEE">
        <w:rPr>
          <w:rFonts w:ascii="Arial" w:eastAsia="Times New Roman" w:hAnsi="Arial" w:cs="Arial"/>
          <w:sz w:val="20"/>
          <w:szCs w:val="20"/>
          <w:lang w:val="es-ES"/>
        </w:rPr>
        <w:t>, el cual</w:t>
      </w:r>
      <w:r w:rsidR="00461026" w:rsidRPr="00C11139">
        <w:rPr>
          <w:rFonts w:ascii="Arial" w:eastAsia="Times New Roman" w:hAnsi="Arial" w:cs="Arial"/>
          <w:sz w:val="20"/>
          <w:szCs w:val="20"/>
          <w:lang w:val="es-ES"/>
        </w:rPr>
        <w:t xml:space="preserve"> </w:t>
      </w:r>
      <w:r w:rsidRPr="00C11139">
        <w:rPr>
          <w:rFonts w:ascii="Arial" w:eastAsia="Times New Roman" w:hAnsi="Arial" w:cs="Arial"/>
          <w:sz w:val="20"/>
          <w:szCs w:val="20"/>
          <w:lang w:val="es-ES"/>
        </w:rPr>
        <w:t>debe</w:t>
      </w:r>
      <w:r w:rsidR="00461026" w:rsidRPr="00C11139">
        <w:rPr>
          <w:rFonts w:ascii="Arial" w:eastAsia="Times New Roman" w:hAnsi="Arial" w:cs="Arial"/>
          <w:sz w:val="20"/>
          <w:szCs w:val="20"/>
          <w:lang w:val="es-ES"/>
        </w:rPr>
        <w:t xml:space="preserve">n </w:t>
      </w:r>
      <w:r w:rsidRPr="00C11139">
        <w:rPr>
          <w:rFonts w:ascii="Arial" w:eastAsia="Times New Roman" w:hAnsi="Arial" w:cs="Arial"/>
          <w:sz w:val="20"/>
          <w:szCs w:val="20"/>
          <w:lang w:val="es-ES"/>
        </w:rPr>
        <w:t>presenta</w:t>
      </w:r>
      <w:r w:rsidR="00461026" w:rsidRPr="00C11139">
        <w:rPr>
          <w:rFonts w:ascii="Arial" w:eastAsia="Times New Roman" w:hAnsi="Arial" w:cs="Arial"/>
          <w:sz w:val="20"/>
          <w:szCs w:val="20"/>
          <w:lang w:val="es-ES"/>
        </w:rPr>
        <w:t>r</w:t>
      </w:r>
      <w:r w:rsidRPr="00C11139">
        <w:rPr>
          <w:rFonts w:ascii="Arial" w:eastAsia="Times New Roman" w:hAnsi="Arial" w:cs="Arial"/>
          <w:sz w:val="20"/>
          <w:szCs w:val="20"/>
          <w:lang w:val="es-ES"/>
        </w:rPr>
        <w:t xml:space="preserve"> a la Dirección de</w:t>
      </w:r>
      <w:r w:rsidR="009C2DEE">
        <w:rPr>
          <w:rFonts w:ascii="Arial" w:eastAsia="Times New Roman" w:hAnsi="Arial" w:cs="Arial"/>
          <w:sz w:val="20"/>
          <w:szCs w:val="20"/>
          <w:lang w:val="es-ES"/>
        </w:rPr>
        <w:t xml:space="preserve"> la</w:t>
      </w:r>
      <w:r w:rsidRPr="00C11139">
        <w:rPr>
          <w:rFonts w:ascii="Arial" w:eastAsia="Times New Roman" w:hAnsi="Arial" w:cs="Arial"/>
          <w:sz w:val="20"/>
          <w:szCs w:val="20"/>
          <w:lang w:val="es-ES"/>
        </w:rPr>
        <w:t xml:space="preserve"> Escuela Profesional al final de la 8va</w:t>
      </w:r>
      <w:r w:rsidR="00461026" w:rsidRPr="00C11139">
        <w:rPr>
          <w:rFonts w:ascii="Arial" w:eastAsia="Times New Roman" w:hAnsi="Arial" w:cs="Arial"/>
          <w:sz w:val="20"/>
          <w:szCs w:val="20"/>
          <w:lang w:val="es-ES"/>
        </w:rPr>
        <w:t>.</w:t>
      </w:r>
      <w:r w:rsidRPr="00C11139">
        <w:rPr>
          <w:rFonts w:ascii="Arial" w:eastAsia="Times New Roman" w:hAnsi="Arial" w:cs="Arial"/>
          <w:sz w:val="20"/>
          <w:szCs w:val="20"/>
          <w:lang w:val="es-ES"/>
        </w:rPr>
        <w:t xml:space="preserve"> semana de iniciado el semestre académico</w:t>
      </w:r>
      <w:r w:rsidR="00C06098" w:rsidRPr="00C11139">
        <w:rPr>
          <w:rFonts w:ascii="Arial" w:eastAsia="Times New Roman" w:hAnsi="Arial" w:cs="Arial"/>
          <w:sz w:val="20"/>
          <w:szCs w:val="20"/>
          <w:lang w:val="es-ES"/>
        </w:rPr>
        <w:t>.</w:t>
      </w:r>
    </w:p>
    <w:p w:rsidR="00D3784E" w:rsidRPr="00E724A3" w:rsidRDefault="00D3784E" w:rsidP="00D3784E">
      <w:pPr>
        <w:pStyle w:val="Prrafodelista"/>
        <w:spacing w:after="100" w:line="240" w:lineRule="auto"/>
        <w:ind w:left="1134" w:right="62"/>
        <w:contextualSpacing w:val="0"/>
        <w:jc w:val="both"/>
        <w:rPr>
          <w:rFonts w:ascii="Arial" w:eastAsia="Times New Roman" w:hAnsi="Arial" w:cs="Arial"/>
          <w:b/>
          <w:sz w:val="20"/>
          <w:szCs w:val="20"/>
          <w:lang w:val="es-ES"/>
        </w:rPr>
      </w:pPr>
      <w:r w:rsidRPr="00E724A3">
        <w:rPr>
          <w:rFonts w:ascii="Arial" w:eastAsia="Times New Roman" w:hAnsi="Arial" w:cs="Arial"/>
          <w:b/>
          <w:sz w:val="20"/>
          <w:szCs w:val="20"/>
          <w:lang w:val="es-ES"/>
        </w:rPr>
        <w:lastRenderedPageBreak/>
        <w:t>CRONOGRAMA DE EVALUACIÓN AL DESEMPEÑO DOCENTE</w:t>
      </w:r>
    </w:p>
    <w:tbl>
      <w:tblPr>
        <w:tblStyle w:val="Tablaconcuadrcula"/>
        <w:tblW w:w="0" w:type="auto"/>
        <w:tblInd w:w="1134" w:type="dxa"/>
        <w:tblLook w:val="04A0" w:firstRow="1" w:lastRow="0" w:firstColumn="1" w:lastColumn="0" w:noHBand="0" w:noVBand="1"/>
      </w:tblPr>
      <w:tblGrid>
        <w:gridCol w:w="2547"/>
        <w:gridCol w:w="3167"/>
      </w:tblGrid>
      <w:tr w:rsidR="00D3784E" w:rsidRPr="00E724A3" w:rsidTr="00B3421B">
        <w:trPr>
          <w:trHeight w:val="553"/>
        </w:trPr>
        <w:tc>
          <w:tcPr>
            <w:tcW w:w="2547" w:type="dxa"/>
            <w:shd w:val="clear" w:color="auto" w:fill="BFBFBF" w:themeFill="background1" w:themeFillShade="BF"/>
            <w:vAlign w:val="center"/>
          </w:tcPr>
          <w:p w:rsidR="00D3784E" w:rsidRPr="00B3421B" w:rsidRDefault="00D3784E" w:rsidP="00D3784E">
            <w:pPr>
              <w:tabs>
                <w:tab w:val="left" w:pos="851"/>
              </w:tabs>
              <w:spacing w:after="0" w:line="240" w:lineRule="auto"/>
              <w:ind w:right="56"/>
              <w:jc w:val="center"/>
              <w:rPr>
                <w:rFonts w:ascii="Arial" w:eastAsia="Times New Roman" w:hAnsi="Arial" w:cs="Arial"/>
                <w:b/>
                <w:sz w:val="20"/>
                <w:szCs w:val="20"/>
                <w:lang w:val="es-ES"/>
              </w:rPr>
            </w:pPr>
            <w:r w:rsidRPr="00B3421B">
              <w:rPr>
                <w:rFonts w:ascii="Arial" w:eastAsia="Times New Roman" w:hAnsi="Arial" w:cs="Arial"/>
                <w:b/>
                <w:sz w:val="20"/>
                <w:szCs w:val="20"/>
                <w:lang w:val="es-ES"/>
              </w:rPr>
              <w:t>SEMESTRE</w:t>
            </w:r>
          </w:p>
        </w:tc>
        <w:tc>
          <w:tcPr>
            <w:tcW w:w="3167" w:type="dxa"/>
            <w:shd w:val="clear" w:color="auto" w:fill="BFBFBF" w:themeFill="background1" w:themeFillShade="BF"/>
            <w:vAlign w:val="center"/>
          </w:tcPr>
          <w:p w:rsidR="00D3784E" w:rsidRPr="00B3421B" w:rsidRDefault="00860C53" w:rsidP="00D3784E">
            <w:pPr>
              <w:tabs>
                <w:tab w:val="left" w:pos="851"/>
              </w:tabs>
              <w:spacing w:after="0" w:line="240" w:lineRule="auto"/>
              <w:ind w:right="56"/>
              <w:jc w:val="center"/>
              <w:rPr>
                <w:rFonts w:ascii="Arial" w:eastAsia="Times New Roman" w:hAnsi="Arial" w:cs="Arial"/>
                <w:b/>
                <w:sz w:val="20"/>
                <w:szCs w:val="20"/>
                <w:lang w:val="es-ES"/>
              </w:rPr>
            </w:pPr>
            <w:r w:rsidRPr="00B3421B">
              <w:rPr>
                <w:rFonts w:ascii="Arial" w:eastAsia="Times New Roman" w:hAnsi="Arial" w:cs="Arial"/>
                <w:b/>
                <w:sz w:val="20"/>
                <w:szCs w:val="20"/>
                <w:lang w:val="es-ES"/>
              </w:rPr>
              <w:t>DÍAS</w:t>
            </w:r>
          </w:p>
        </w:tc>
      </w:tr>
      <w:tr w:rsidR="00D3784E" w:rsidRPr="00E724A3" w:rsidTr="00B3421B">
        <w:trPr>
          <w:trHeight w:val="562"/>
        </w:trPr>
        <w:tc>
          <w:tcPr>
            <w:tcW w:w="2547" w:type="dxa"/>
            <w:vAlign w:val="center"/>
          </w:tcPr>
          <w:p w:rsidR="00D3784E" w:rsidRPr="00B3421B" w:rsidRDefault="00C103A6" w:rsidP="00D3784E">
            <w:pPr>
              <w:spacing w:after="0" w:line="240" w:lineRule="auto"/>
              <w:ind w:left="29" w:right="57"/>
              <w:jc w:val="both"/>
              <w:rPr>
                <w:rFonts w:ascii="Arial" w:eastAsia="Times New Roman" w:hAnsi="Arial" w:cs="Arial"/>
                <w:color w:val="000000" w:themeColor="text1"/>
                <w:sz w:val="20"/>
                <w:szCs w:val="20"/>
                <w:lang w:val="es-ES"/>
              </w:rPr>
            </w:pPr>
            <w:r w:rsidRPr="00B3421B">
              <w:rPr>
                <w:rFonts w:ascii="Arial" w:eastAsia="Times New Roman" w:hAnsi="Arial" w:cs="Arial"/>
                <w:color w:val="000000" w:themeColor="text1"/>
                <w:sz w:val="20"/>
                <w:szCs w:val="20"/>
                <w:lang w:val="es-ES"/>
              </w:rPr>
              <w:t>I semestre 2019</w:t>
            </w:r>
          </w:p>
        </w:tc>
        <w:tc>
          <w:tcPr>
            <w:tcW w:w="3167" w:type="dxa"/>
            <w:vAlign w:val="center"/>
          </w:tcPr>
          <w:p w:rsidR="00D3784E" w:rsidRPr="00B3421B" w:rsidRDefault="00573989" w:rsidP="00D3784E">
            <w:pPr>
              <w:tabs>
                <w:tab w:val="left" w:pos="851"/>
              </w:tabs>
              <w:spacing w:after="0" w:line="240" w:lineRule="auto"/>
              <w:ind w:right="56"/>
              <w:jc w:val="both"/>
              <w:rPr>
                <w:rFonts w:ascii="Arial" w:eastAsia="Times New Roman" w:hAnsi="Arial" w:cs="Arial"/>
                <w:color w:val="000000" w:themeColor="text1"/>
                <w:sz w:val="20"/>
                <w:szCs w:val="20"/>
                <w:lang w:val="es-ES"/>
              </w:rPr>
            </w:pPr>
            <w:r w:rsidRPr="00B3421B">
              <w:rPr>
                <w:rFonts w:ascii="Arial" w:eastAsia="Times New Roman" w:hAnsi="Arial" w:cs="Arial"/>
                <w:color w:val="000000" w:themeColor="text1"/>
                <w:sz w:val="20"/>
                <w:szCs w:val="20"/>
                <w:lang w:val="es-ES"/>
              </w:rPr>
              <w:t xml:space="preserve">Del 04 al </w:t>
            </w:r>
            <w:r w:rsidR="00D3784E" w:rsidRPr="00B3421B">
              <w:rPr>
                <w:rFonts w:ascii="Arial" w:eastAsia="Times New Roman" w:hAnsi="Arial" w:cs="Arial"/>
                <w:color w:val="000000" w:themeColor="text1"/>
                <w:sz w:val="20"/>
                <w:szCs w:val="20"/>
                <w:lang w:val="es-ES"/>
              </w:rPr>
              <w:t xml:space="preserve"> 08  de junio.</w:t>
            </w:r>
          </w:p>
        </w:tc>
      </w:tr>
      <w:tr w:rsidR="00D3784E" w:rsidRPr="00E724A3" w:rsidTr="00B3421B">
        <w:trPr>
          <w:trHeight w:val="555"/>
        </w:trPr>
        <w:tc>
          <w:tcPr>
            <w:tcW w:w="2547" w:type="dxa"/>
            <w:vAlign w:val="center"/>
          </w:tcPr>
          <w:p w:rsidR="00D3784E" w:rsidRPr="00B3421B" w:rsidRDefault="00C103A6" w:rsidP="00D3784E">
            <w:pPr>
              <w:tabs>
                <w:tab w:val="left" w:pos="851"/>
              </w:tabs>
              <w:spacing w:after="0" w:line="240" w:lineRule="auto"/>
              <w:ind w:right="56"/>
              <w:jc w:val="both"/>
              <w:rPr>
                <w:rFonts w:ascii="Arial" w:eastAsia="Times New Roman" w:hAnsi="Arial" w:cs="Arial"/>
                <w:color w:val="000000" w:themeColor="text1"/>
                <w:sz w:val="20"/>
                <w:szCs w:val="20"/>
                <w:lang w:val="es-ES"/>
              </w:rPr>
            </w:pPr>
            <w:r w:rsidRPr="00B3421B">
              <w:rPr>
                <w:rFonts w:ascii="Arial" w:eastAsia="Times New Roman" w:hAnsi="Arial" w:cs="Arial"/>
                <w:color w:val="000000" w:themeColor="text1"/>
                <w:sz w:val="20"/>
                <w:szCs w:val="20"/>
                <w:lang w:val="es-ES"/>
              </w:rPr>
              <w:t>II semestre 2019</w:t>
            </w:r>
          </w:p>
        </w:tc>
        <w:tc>
          <w:tcPr>
            <w:tcW w:w="3167" w:type="dxa"/>
            <w:vAlign w:val="center"/>
          </w:tcPr>
          <w:p w:rsidR="00D3784E" w:rsidRPr="00B3421B" w:rsidRDefault="00573989" w:rsidP="00D3784E">
            <w:pPr>
              <w:tabs>
                <w:tab w:val="left" w:pos="851"/>
              </w:tabs>
              <w:spacing w:after="0" w:line="240" w:lineRule="auto"/>
              <w:ind w:right="56"/>
              <w:jc w:val="both"/>
              <w:rPr>
                <w:rFonts w:ascii="Arial" w:eastAsia="Times New Roman" w:hAnsi="Arial" w:cs="Arial"/>
                <w:color w:val="000000" w:themeColor="text1"/>
                <w:sz w:val="20"/>
                <w:szCs w:val="20"/>
                <w:lang w:val="es-ES"/>
              </w:rPr>
            </w:pPr>
            <w:r w:rsidRPr="00B3421B">
              <w:rPr>
                <w:rFonts w:ascii="Arial" w:eastAsia="Times New Roman" w:hAnsi="Arial" w:cs="Arial"/>
                <w:color w:val="000000" w:themeColor="text1"/>
                <w:sz w:val="20"/>
                <w:szCs w:val="20"/>
                <w:lang w:val="es-ES"/>
              </w:rPr>
              <w:t>Del 22 al</w:t>
            </w:r>
            <w:r w:rsidR="00D3784E" w:rsidRPr="00B3421B">
              <w:rPr>
                <w:rFonts w:ascii="Arial" w:eastAsia="Times New Roman" w:hAnsi="Arial" w:cs="Arial"/>
                <w:color w:val="000000" w:themeColor="text1"/>
                <w:sz w:val="20"/>
                <w:szCs w:val="20"/>
                <w:lang w:val="es-ES"/>
              </w:rPr>
              <w:t xml:space="preserve"> 26 de octubre</w:t>
            </w:r>
          </w:p>
        </w:tc>
      </w:tr>
    </w:tbl>
    <w:p w:rsidR="00D3784E" w:rsidRPr="00E724A3" w:rsidRDefault="00D3784E" w:rsidP="00D3784E">
      <w:pPr>
        <w:pStyle w:val="Prrafodelista"/>
        <w:spacing w:after="100" w:line="240" w:lineRule="auto"/>
        <w:ind w:left="1134" w:right="62"/>
        <w:contextualSpacing w:val="0"/>
        <w:jc w:val="both"/>
        <w:rPr>
          <w:rFonts w:ascii="Arial" w:eastAsia="Times New Roman" w:hAnsi="Arial" w:cs="Arial"/>
          <w:sz w:val="20"/>
          <w:szCs w:val="20"/>
          <w:lang w:val="es-AR"/>
        </w:rPr>
      </w:pPr>
    </w:p>
    <w:p w:rsidR="00D835E1" w:rsidRDefault="006A2CD3" w:rsidP="0075519D">
      <w:pPr>
        <w:pStyle w:val="Prrafodelista"/>
        <w:numPr>
          <w:ilvl w:val="1"/>
          <w:numId w:val="27"/>
        </w:numPr>
        <w:spacing w:after="100" w:line="240" w:lineRule="auto"/>
        <w:ind w:left="1134" w:right="62" w:hanging="283"/>
        <w:contextualSpacing w:val="0"/>
        <w:jc w:val="both"/>
        <w:rPr>
          <w:rFonts w:ascii="Arial" w:eastAsia="Times New Roman" w:hAnsi="Arial" w:cs="Arial"/>
          <w:sz w:val="20"/>
          <w:szCs w:val="20"/>
          <w:lang w:val="es-ES"/>
        </w:rPr>
      </w:pPr>
      <w:r w:rsidRPr="00E724A3">
        <w:rPr>
          <w:rFonts w:ascii="Arial" w:eastAsia="Times New Roman" w:hAnsi="Arial" w:cs="Arial"/>
          <w:sz w:val="20"/>
          <w:szCs w:val="20"/>
          <w:lang w:val="es-ES"/>
        </w:rPr>
        <w:t>El estudiante debe</w:t>
      </w:r>
      <w:r w:rsidR="002116AF">
        <w:rPr>
          <w:rFonts w:ascii="Arial" w:eastAsia="Times New Roman" w:hAnsi="Arial" w:cs="Arial"/>
          <w:sz w:val="20"/>
          <w:szCs w:val="20"/>
          <w:lang w:val="es-ES"/>
        </w:rPr>
        <w:t xml:space="preserve"> haber evaluado a</w:t>
      </w:r>
      <w:r w:rsidRPr="00E724A3">
        <w:rPr>
          <w:rFonts w:ascii="Arial" w:eastAsia="Times New Roman" w:hAnsi="Arial" w:cs="Arial"/>
          <w:sz w:val="20"/>
          <w:szCs w:val="20"/>
          <w:lang w:val="es-ES"/>
        </w:rPr>
        <w:t xml:space="preserve"> sus docentes</w:t>
      </w:r>
      <w:r w:rsidR="002116AF">
        <w:rPr>
          <w:rFonts w:ascii="Arial" w:eastAsia="Times New Roman" w:hAnsi="Arial" w:cs="Arial"/>
          <w:sz w:val="20"/>
          <w:szCs w:val="20"/>
          <w:lang w:val="es-ES"/>
        </w:rPr>
        <w:t xml:space="preserve"> en forma </w:t>
      </w:r>
      <w:r w:rsidRPr="00E724A3">
        <w:rPr>
          <w:rFonts w:ascii="Arial" w:eastAsia="Times New Roman" w:hAnsi="Arial" w:cs="Arial"/>
          <w:sz w:val="20"/>
          <w:szCs w:val="20"/>
          <w:lang w:val="es-ES"/>
        </w:rPr>
        <w:t xml:space="preserve">obligatoria </w:t>
      </w:r>
      <w:r w:rsidR="002116AF">
        <w:rPr>
          <w:rFonts w:ascii="Arial" w:eastAsia="Times New Roman" w:hAnsi="Arial" w:cs="Arial"/>
          <w:sz w:val="20"/>
          <w:szCs w:val="20"/>
          <w:lang w:val="es-ES"/>
        </w:rPr>
        <w:t xml:space="preserve">siendo requisito </w:t>
      </w:r>
      <w:r w:rsidR="00573989">
        <w:rPr>
          <w:rFonts w:ascii="Arial" w:eastAsia="Times New Roman" w:hAnsi="Arial" w:cs="Arial"/>
          <w:sz w:val="20"/>
          <w:szCs w:val="20"/>
          <w:lang w:val="es-ES"/>
        </w:rPr>
        <w:t xml:space="preserve">la constancia de este acto </w:t>
      </w:r>
      <w:r w:rsidR="002116AF">
        <w:rPr>
          <w:rFonts w:ascii="Arial" w:eastAsia="Times New Roman" w:hAnsi="Arial" w:cs="Arial"/>
          <w:sz w:val="20"/>
          <w:szCs w:val="20"/>
          <w:lang w:val="es-ES"/>
        </w:rPr>
        <w:t xml:space="preserve">para </w:t>
      </w:r>
      <w:r w:rsidR="005A7E33" w:rsidRPr="00E724A3">
        <w:rPr>
          <w:rFonts w:ascii="Arial" w:eastAsia="Times New Roman" w:hAnsi="Arial" w:cs="Arial"/>
          <w:sz w:val="20"/>
          <w:szCs w:val="20"/>
          <w:lang w:val="es-ES"/>
        </w:rPr>
        <w:t>su matrícula</w:t>
      </w:r>
      <w:r w:rsidRPr="00E724A3">
        <w:rPr>
          <w:rFonts w:ascii="Arial" w:eastAsia="Times New Roman" w:hAnsi="Arial" w:cs="Arial"/>
          <w:sz w:val="20"/>
          <w:szCs w:val="20"/>
          <w:lang w:val="es-ES"/>
        </w:rPr>
        <w:t xml:space="preserve"> </w:t>
      </w:r>
      <w:r w:rsidR="002116AF">
        <w:rPr>
          <w:rFonts w:ascii="Arial" w:eastAsia="Times New Roman" w:hAnsi="Arial" w:cs="Arial"/>
          <w:sz w:val="20"/>
          <w:szCs w:val="20"/>
          <w:lang w:val="es-ES"/>
        </w:rPr>
        <w:t xml:space="preserve">del </w:t>
      </w:r>
      <w:r w:rsidRPr="00E724A3">
        <w:rPr>
          <w:rFonts w:ascii="Arial" w:eastAsia="Times New Roman" w:hAnsi="Arial" w:cs="Arial"/>
          <w:sz w:val="20"/>
          <w:szCs w:val="20"/>
          <w:lang w:val="es-ES"/>
        </w:rPr>
        <w:t>siguiente semestre</w:t>
      </w:r>
      <w:r w:rsidR="005A7E33" w:rsidRPr="00E724A3">
        <w:rPr>
          <w:rFonts w:ascii="Arial" w:eastAsia="Times New Roman" w:hAnsi="Arial" w:cs="Arial"/>
          <w:sz w:val="20"/>
          <w:szCs w:val="20"/>
          <w:lang w:val="es-ES"/>
        </w:rPr>
        <w:t>.</w:t>
      </w:r>
    </w:p>
    <w:p w:rsidR="00674022" w:rsidRPr="00E724A3" w:rsidRDefault="00D835E1" w:rsidP="0075519D">
      <w:pPr>
        <w:pStyle w:val="Prrafodelista"/>
        <w:numPr>
          <w:ilvl w:val="1"/>
          <w:numId w:val="27"/>
        </w:numPr>
        <w:spacing w:after="100" w:line="240" w:lineRule="auto"/>
        <w:ind w:left="1134" w:right="62" w:hanging="283"/>
        <w:contextualSpacing w:val="0"/>
        <w:jc w:val="both"/>
        <w:rPr>
          <w:rFonts w:ascii="Arial" w:eastAsia="Times New Roman" w:hAnsi="Arial" w:cs="Arial"/>
          <w:b/>
          <w:sz w:val="20"/>
          <w:szCs w:val="20"/>
          <w:lang w:val="es-ES"/>
        </w:rPr>
      </w:pPr>
      <w:r w:rsidRPr="00E724A3">
        <w:rPr>
          <w:rFonts w:ascii="Arial" w:eastAsia="Times New Roman" w:hAnsi="Arial" w:cs="Arial"/>
          <w:sz w:val="20"/>
          <w:szCs w:val="20"/>
          <w:lang w:val="es-ES"/>
        </w:rPr>
        <w:t xml:space="preserve">La Oficina </w:t>
      </w:r>
      <w:r w:rsidR="005A7E33" w:rsidRPr="00E724A3">
        <w:rPr>
          <w:rFonts w:ascii="Arial" w:eastAsia="Times New Roman" w:hAnsi="Arial" w:cs="Arial"/>
          <w:sz w:val="20"/>
          <w:szCs w:val="20"/>
          <w:lang w:val="es-ES"/>
        </w:rPr>
        <w:t>de Tecnologías de Información procesa la información</w:t>
      </w:r>
      <w:r w:rsidRPr="00E724A3">
        <w:rPr>
          <w:rFonts w:ascii="Arial" w:eastAsia="Times New Roman" w:hAnsi="Arial" w:cs="Arial"/>
          <w:sz w:val="20"/>
          <w:szCs w:val="20"/>
          <w:lang w:val="es-ES"/>
        </w:rPr>
        <w:t xml:space="preserve"> </w:t>
      </w:r>
      <w:r w:rsidR="005A7E33" w:rsidRPr="00E724A3">
        <w:rPr>
          <w:rFonts w:ascii="Arial" w:eastAsia="Times New Roman" w:hAnsi="Arial" w:cs="Arial"/>
          <w:sz w:val="20"/>
          <w:szCs w:val="20"/>
          <w:lang w:val="es-ES"/>
        </w:rPr>
        <w:t>de la evaluación al desempeño docente e informa los resultados a Vicerrectorado Académico, quien remite a los Decanos</w:t>
      </w:r>
      <w:r w:rsidR="00674022" w:rsidRPr="00E724A3">
        <w:rPr>
          <w:rFonts w:ascii="Arial" w:eastAsia="Times New Roman" w:hAnsi="Arial" w:cs="Arial"/>
          <w:sz w:val="20"/>
          <w:szCs w:val="20"/>
          <w:lang w:val="es-ES"/>
        </w:rPr>
        <w:t xml:space="preserve"> para que conjuntamente con el Director de </w:t>
      </w:r>
      <w:r w:rsidR="009C2DEE">
        <w:rPr>
          <w:rFonts w:ascii="Arial" w:eastAsia="Times New Roman" w:hAnsi="Arial" w:cs="Arial"/>
          <w:sz w:val="20"/>
          <w:szCs w:val="20"/>
          <w:lang w:val="es-ES"/>
        </w:rPr>
        <w:t xml:space="preserve">la </w:t>
      </w:r>
      <w:r w:rsidR="00674022" w:rsidRPr="00E724A3">
        <w:rPr>
          <w:rFonts w:ascii="Arial" w:eastAsia="Times New Roman" w:hAnsi="Arial" w:cs="Arial"/>
          <w:sz w:val="20"/>
          <w:szCs w:val="20"/>
          <w:lang w:val="es-ES"/>
        </w:rPr>
        <w:t xml:space="preserve">Escuela Profesional y Director de Departamento Académico analicen los resultados y tomen decisiones </w:t>
      </w:r>
      <w:r w:rsidR="00CC2315" w:rsidRPr="00E724A3">
        <w:rPr>
          <w:rFonts w:ascii="Arial" w:eastAsia="Times New Roman" w:hAnsi="Arial" w:cs="Arial"/>
          <w:sz w:val="20"/>
          <w:szCs w:val="20"/>
          <w:lang w:val="es-ES"/>
        </w:rPr>
        <w:t>de</w:t>
      </w:r>
      <w:r w:rsidR="00674022" w:rsidRPr="00E724A3">
        <w:rPr>
          <w:rFonts w:ascii="Arial" w:eastAsia="Times New Roman" w:hAnsi="Arial" w:cs="Arial"/>
          <w:sz w:val="20"/>
          <w:szCs w:val="20"/>
          <w:lang w:val="es-ES"/>
        </w:rPr>
        <w:t xml:space="preserve"> acciones de mejora.</w:t>
      </w:r>
    </w:p>
    <w:p w:rsidR="00674022" w:rsidRPr="00E724A3" w:rsidRDefault="00674022" w:rsidP="0075519D">
      <w:pPr>
        <w:pStyle w:val="Prrafodelista"/>
        <w:numPr>
          <w:ilvl w:val="1"/>
          <w:numId w:val="27"/>
        </w:numPr>
        <w:spacing w:after="100" w:line="240" w:lineRule="auto"/>
        <w:ind w:left="1134" w:right="62" w:hanging="283"/>
        <w:contextualSpacing w:val="0"/>
        <w:jc w:val="both"/>
        <w:rPr>
          <w:rFonts w:ascii="Arial" w:eastAsia="Times New Roman" w:hAnsi="Arial" w:cs="Arial"/>
          <w:b/>
          <w:sz w:val="20"/>
          <w:szCs w:val="20"/>
          <w:lang w:val="es-ES"/>
        </w:rPr>
      </w:pPr>
      <w:r w:rsidRPr="00E724A3">
        <w:rPr>
          <w:rFonts w:ascii="Arial" w:eastAsia="Times New Roman" w:hAnsi="Arial" w:cs="Arial"/>
          <w:sz w:val="20"/>
          <w:szCs w:val="20"/>
          <w:lang w:val="es-ES"/>
        </w:rPr>
        <w:t xml:space="preserve">El Decano pondrá en conocimiento de sus docentes los resultados de la evaluación </w:t>
      </w:r>
      <w:r w:rsidR="009C2DEE">
        <w:rPr>
          <w:rFonts w:ascii="Arial" w:eastAsia="Times New Roman" w:hAnsi="Arial" w:cs="Arial"/>
          <w:sz w:val="20"/>
          <w:szCs w:val="20"/>
          <w:lang w:val="es-ES"/>
        </w:rPr>
        <w:t>al</w:t>
      </w:r>
      <w:r w:rsidRPr="00E724A3">
        <w:rPr>
          <w:rFonts w:ascii="Arial" w:eastAsia="Times New Roman" w:hAnsi="Arial" w:cs="Arial"/>
          <w:sz w:val="20"/>
          <w:szCs w:val="20"/>
          <w:lang w:val="es-ES"/>
        </w:rPr>
        <w:t xml:space="preserve"> desempeño</w:t>
      </w:r>
      <w:r w:rsidR="00EC014E" w:rsidRPr="00E724A3">
        <w:rPr>
          <w:rFonts w:ascii="Arial" w:eastAsia="Times New Roman" w:hAnsi="Arial" w:cs="Arial"/>
          <w:sz w:val="20"/>
          <w:szCs w:val="20"/>
          <w:lang w:val="es-ES"/>
        </w:rPr>
        <w:t xml:space="preserve"> docente</w:t>
      </w:r>
      <w:r w:rsidRPr="00E724A3">
        <w:rPr>
          <w:rFonts w:ascii="Arial" w:eastAsia="Times New Roman" w:hAnsi="Arial" w:cs="Arial"/>
          <w:sz w:val="20"/>
          <w:szCs w:val="20"/>
          <w:lang w:val="es-ES"/>
        </w:rPr>
        <w:t>.</w:t>
      </w:r>
    </w:p>
    <w:p w:rsidR="00860C53" w:rsidRPr="00C11139" w:rsidRDefault="00CC2315" w:rsidP="00A94E5F">
      <w:pPr>
        <w:pStyle w:val="Prrafodelista"/>
        <w:numPr>
          <w:ilvl w:val="1"/>
          <w:numId w:val="27"/>
        </w:numPr>
        <w:spacing w:after="100" w:line="240" w:lineRule="auto"/>
        <w:ind w:left="1134" w:right="62" w:hanging="283"/>
        <w:contextualSpacing w:val="0"/>
        <w:jc w:val="both"/>
        <w:rPr>
          <w:rFonts w:ascii="Arial" w:eastAsia="Times New Roman" w:hAnsi="Arial" w:cs="Arial"/>
          <w:b/>
          <w:sz w:val="20"/>
          <w:szCs w:val="20"/>
          <w:lang w:val="es-ES"/>
        </w:rPr>
      </w:pPr>
      <w:r w:rsidRPr="00E724A3">
        <w:rPr>
          <w:rFonts w:ascii="Arial" w:eastAsia="Times New Roman" w:hAnsi="Arial" w:cs="Arial"/>
          <w:sz w:val="20"/>
          <w:szCs w:val="20"/>
          <w:lang w:val="es-ES"/>
        </w:rPr>
        <w:t>Las autoridades de la facultad programan incentivos: Pasantías</w:t>
      </w:r>
      <w:r>
        <w:rPr>
          <w:rFonts w:ascii="Arial" w:eastAsia="Times New Roman" w:hAnsi="Arial" w:cs="Arial"/>
          <w:sz w:val="20"/>
          <w:szCs w:val="20"/>
          <w:lang w:val="es-ES"/>
        </w:rPr>
        <w:t xml:space="preserve">, </w:t>
      </w:r>
      <w:r w:rsidRPr="00C11139">
        <w:rPr>
          <w:rFonts w:ascii="Arial" w:eastAsia="Times New Roman" w:hAnsi="Arial" w:cs="Arial"/>
          <w:sz w:val="20"/>
          <w:szCs w:val="20"/>
          <w:lang w:val="es-ES"/>
        </w:rPr>
        <w:t>diplomas o distinciones; en base a los resultados óptimos que algunos docentes hayan logrado</w:t>
      </w:r>
      <w:r w:rsidR="00D835E1" w:rsidRPr="00C11139">
        <w:rPr>
          <w:rFonts w:ascii="Arial" w:eastAsia="Times New Roman" w:hAnsi="Arial" w:cs="Arial"/>
          <w:sz w:val="20"/>
          <w:szCs w:val="20"/>
          <w:lang w:val="es-ES"/>
        </w:rPr>
        <w:t>.</w:t>
      </w:r>
    </w:p>
    <w:p w:rsidR="00D835E1" w:rsidRPr="00C11139" w:rsidRDefault="002116AF"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54" w:name="_Toc3275433"/>
      <w:r w:rsidRPr="00C11139">
        <w:rPr>
          <w:rFonts w:ascii="Arial" w:eastAsia="Times New Roman" w:hAnsi="Arial" w:cs="Arial"/>
          <w:b/>
          <w:sz w:val="20"/>
          <w:szCs w:val="20"/>
          <w:lang w:val="es-ES"/>
        </w:rPr>
        <w:t xml:space="preserve">DEL REDISEÑO </w:t>
      </w:r>
      <w:r w:rsidR="00E00BF5" w:rsidRPr="00C11139">
        <w:rPr>
          <w:rFonts w:ascii="Arial" w:eastAsia="Times New Roman" w:hAnsi="Arial" w:cs="Arial"/>
          <w:b/>
          <w:sz w:val="20"/>
          <w:szCs w:val="20"/>
          <w:lang w:val="es-ES"/>
        </w:rPr>
        <w:t>CURR</w:t>
      </w:r>
      <w:r w:rsidRPr="00C11139">
        <w:rPr>
          <w:rFonts w:ascii="Arial" w:eastAsia="Times New Roman" w:hAnsi="Arial" w:cs="Arial"/>
          <w:b/>
          <w:sz w:val="20"/>
          <w:szCs w:val="20"/>
          <w:lang w:val="es-ES"/>
        </w:rPr>
        <w:t>ICULAR</w:t>
      </w:r>
      <w:bookmarkEnd w:id="54"/>
    </w:p>
    <w:p w:rsidR="00923C12" w:rsidRPr="00C11139" w:rsidRDefault="002116AF" w:rsidP="005B5755">
      <w:pPr>
        <w:pStyle w:val="Prrafodelista"/>
        <w:numPr>
          <w:ilvl w:val="0"/>
          <w:numId w:val="28"/>
        </w:numPr>
        <w:spacing w:after="100" w:line="240" w:lineRule="auto"/>
        <w:ind w:left="1134" w:right="62" w:hanging="283"/>
        <w:contextualSpacing w:val="0"/>
        <w:jc w:val="both"/>
        <w:rPr>
          <w:rFonts w:ascii="Arial" w:eastAsia="Times New Roman" w:hAnsi="Arial" w:cs="Arial"/>
          <w:sz w:val="20"/>
          <w:szCs w:val="20"/>
          <w:lang w:val="es-ES"/>
        </w:rPr>
      </w:pPr>
      <w:r w:rsidRPr="00C11139">
        <w:rPr>
          <w:rFonts w:ascii="Arial" w:eastAsia="Times New Roman" w:hAnsi="Arial" w:cs="Arial"/>
          <w:sz w:val="20"/>
          <w:szCs w:val="20"/>
          <w:lang w:val="es-ES"/>
        </w:rPr>
        <w:t>C</w:t>
      </w:r>
      <w:r w:rsidR="00D835E1" w:rsidRPr="00C11139">
        <w:rPr>
          <w:rFonts w:ascii="Arial" w:eastAsia="Times New Roman" w:hAnsi="Arial" w:cs="Arial"/>
          <w:sz w:val="20"/>
          <w:szCs w:val="20"/>
          <w:lang w:val="es-ES"/>
        </w:rPr>
        <w:t xml:space="preserve">ada escuela </w:t>
      </w:r>
      <w:r w:rsidR="00F65958" w:rsidRPr="00C11139">
        <w:rPr>
          <w:rFonts w:ascii="Arial" w:eastAsia="Times New Roman" w:hAnsi="Arial" w:cs="Arial"/>
          <w:sz w:val="20"/>
          <w:szCs w:val="20"/>
          <w:lang w:val="es-ES"/>
        </w:rPr>
        <w:t xml:space="preserve">profesional </w:t>
      </w:r>
      <w:r w:rsidR="00D835E1" w:rsidRPr="00C11139">
        <w:rPr>
          <w:rFonts w:ascii="Arial" w:eastAsia="Times New Roman" w:hAnsi="Arial" w:cs="Arial"/>
          <w:sz w:val="20"/>
          <w:szCs w:val="20"/>
          <w:lang w:val="es-ES"/>
        </w:rPr>
        <w:t xml:space="preserve">nomina la comisión de </w:t>
      </w:r>
      <w:r w:rsidRPr="00C11139">
        <w:rPr>
          <w:rFonts w:ascii="Arial" w:eastAsia="Times New Roman" w:hAnsi="Arial" w:cs="Arial"/>
          <w:sz w:val="20"/>
          <w:szCs w:val="20"/>
          <w:lang w:val="es-ES"/>
        </w:rPr>
        <w:t>rediseño</w:t>
      </w:r>
      <w:r w:rsidR="00D835E1" w:rsidRPr="00C11139">
        <w:rPr>
          <w:rFonts w:ascii="Arial" w:eastAsia="Times New Roman" w:hAnsi="Arial" w:cs="Arial"/>
          <w:sz w:val="20"/>
          <w:szCs w:val="20"/>
          <w:lang w:val="es-ES"/>
        </w:rPr>
        <w:t xml:space="preserve"> curricular, considerando que el currículo de los programas de estudio</w:t>
      </w:r>
      <w:r w:rsidRPr="00C11139">
        <w:rPr>
          <w:rFonts w:ascii="Arial" w:eastAsia="Times New Roman" w:hAnsi="Arial" w:cs="Arial"/>
          <w:sz w:val="20"/>
          <w:szCs w:val="20"/>
          <w:lang w:val="es-ES"/>
        </w:rPr>
        <w:t xml:space="preserve"> tiene una vigencia de cinco (05) años</w:t>
      </w:r>
      <w:r w:rsidR="00923C12" w:rsidRPr="00C11139">
        <w:rPr>
          <w:rFonts w:ascii="Arial" w:eastAsia="Times New Roman" w:hAnsi="Arial" w:cs="Arial"/>
          <w:sz w:val="20"/>
          <w:szCs w:val="20"/>
          <w:lang w:val="es-ES"/>
        </w:rPr>
        <w:t>, por lo que según la ley universitaria los programas deben elaborar el currículo teniendo en cuenta los resultados de la evaluación curricular.</w:t>
      </w:r>
    </w:p>
    <w:p w:rsidR="00923C12" w:rsidRDefault="001C4AB8" w:rsidP="005B5755">
      <w:pPr>
        <w:pStyle w:val="Prrafodelista"/>
        <w:numPr>
          <w:ilvl w:val="0"/>
          <w:numId w:val="28"/>
        </w:numPr>
        <w:spacing w:after="100" w:line="240" w:lineRule="auto"/>
        <w:ind w:left="1134" w:right="62" w:hanging="283"/>
        <w:contextualSpacing w:val="0"/>
        <w:jc w:val="both"/>
        <w:rPr>
          <w:rFonts w:ascii="Arial" w:eastAsia="Times New Roman" w:hAnsi="Arial" w:cs="Arial"/>
          <w:sz w:val="20"/>
          <w:szCs w:val="20"/>
          <w:lang w:val="es-ES"/>
        </w:rPr>
      </w:pPr>
      <w:r w:rsidRPr="00C11139">
        <w:rPr>
          <w:rFonts w:ascii="Arial" w:eastAsia="Times New Roman" w:hAnsi="Arial" w:cs="Arial"/>
          <w:sz w:val="20"/>
          <w:szCs w:val="20"/>
          <w:lang w:val="es-ES"/>
        </w:rPr>
        <w:t xml:space="preserve">Las </w:t>
      </w:r>
      <w:r w:rsidR="009C2DEE">
        <w:rPr>
          <w:rFonts w:ascii="Arial" w:eastAsia="Times New Roman" w:hAnsi="Arial" w:cs="Arial"/>
          <w:sz w:val="20"/>
          <w:szCs w:val="20"/>
          <w:lang w:val="es-ES"/>
        </w:rPr>
        <w:t>e</w:t>
      </w:r>
      <w:r w:rsidRPr="00C11139">
        <w:rPr>
          <w:rFonts w:ascii="Arial" w:eastAsia="Times New Roman" w:hAnsi="Arial" w:cs="Arial"/>
          <w:sz w:val="20"/>
          <w:szCs w:val="20"/>
          <w:lang w:val="es-ES"/>
        </w:rPr>
        <w:t xml:space="preserve">scuelas </w:t>
      </w:r>
      <w:r w:rsidR="009C2DEE">
        <w:rPr>
          <w:rFonts w:ascii="Arial" w:eastAsia="Times New Roman" w:hAnsi="Arial" w:cs="Arial"/>
          <w:sz w:val="20"/>
          <w:szCs w:val="20"/>
          <w:lang w:val="es-ES"/>
        </w:rPr>
        <w:t>p</w:t>
      </w:r>
      <w:r w:rsidRPr="00C11139">
        <w:rPr>
          <w:rFonts w:ascii="Arial" w:eastAsia="Times New Roman" w:hAnsi="Arial" w:cs="Arial"/>
          <w:sz w:val="20"/>
          <w:szCs w:val="20"/>
          <w:lang w:val="es-ES"/>
        </w:rPr>
        <w:t>rofesionales presentarán el plan de rediseño curricular considerando las orientaciones; el formato será proporcionado por la Oficina de Planeamiento Curricular y Desempeño Docente</w:t>
      </w:r>
      <w:r w:rsidR="00923C12" w:rsidRPr="00C11139">
        <w:rPr>
          <w:rFonts w:ascii="Arial" w:eastAsia="Times New Roman" w:hAnsi="Arial" w:cs="Arial"/>
          <w:sz w:val="20"/>
          <w:szCs w:val="20"/>
          <w:lang w:val="es-ES"/>
        </w:rPr>
        <w:t>.</w:t>
      </w:r>
    </w:p>
    <w:p w:rsidR="00937D12" w:rsidRDefault="00937D12" w:rsidP="00937D12">
      <w:pPr>
        <w:spacing w:after="100" w:line="240" w:lineRule="auto"/>
        <w:ind w:right="62"/>
        <w:jc w:val="both"/>
        <w:rPr>
          <w:rFonts w:ascii="Arial" w:eastAsia="Times New Roman" w:hAnsi="Arial" w:cs="Arial"/>
          <w:sz w:val="20"/>
          <w:szCs w:val="20"/>
          <w:lang w:val="es-ES"/>
        </w:rPr>
      </w:pPr>
    </w:p>
    <w:p w:rsidR="00937D12" w:rsidRDefault="00937D12" w:rsidP="00937D12">
      <w:pPr>
        <w:spacing w:after="100" w:line="240" w:lineRule="auto"/>
        <w:ind w:right="62"/>
        <w:jc w:val="both"/>
        <w:rPr>
          <w:rFonts w:ascii="Arial" w:eastAsia="Times New Roman" w:hAnsi="Arial" w:cs="Arial"/>
          <w:sz w:val="20"/>
          <w:szCs w:val="20"/>
          <w:lang w:val="es-ES"/>
        </w:rPr>
      </w:pPr>
    </w:p>
    <w:p w:rsidR="00937D12" w:rsidRDefault="00937D12" w:rsidP="00937D12">
      <w:pPr>
        <w:spacing w:after="100" w:line="240" w:lineRule="auto"/>
        <w:ind w:right="62"/>
        <w:jc w:val="both"/>
        <w:rPr>
          <w:rFonts w:ascii="Arial" w:eastAsia="Times New Roman" w:hAnsi="Arial" w:cs="Arial"/>
          <w:sz w:val="20"/>
          <w:szCs w:val="20"/>
          <w:lang w:val="es-ES"/>
        </w:rPr>
      </w:pPr>
    </w:p>
    <w:p w:rsidR="00372F92" w:rsidRDefault="00372F92" w:rsidP="00937D12">
      <w:pPr>
        <w:spacing w:after="100" w:line="240" w:lineRule="auto"/>
        <w:ind w:right="62"/>
        <w:jc w:val="both"/>
        <w:rPr>
          <w:rFonts w:ascii="Arial" w:eastAsia="Times New Roman" w:hAnsi="Arial" w:cs="Arial"/>
          <w:sz w:val="20"/>
          <w:szCs w:val="20"/>
          <w:lang w:val="es-ES"/>
        </w:rPr>
      </w:pPr>
    </w:p>
    <w:p w:rsidR="00937D12" w:rsidRPr="00937D12" w:rsidRDefault="00937D12" w:rsidP="00937D12">
      <w:pPr>
        <w:spacing w:after="100" w:line="240" w:lineRule="auto"/>
        <w:ind w:right="62"/>
        <w:jc w:val="both"/>
        <w:rPr>
          <w:rFonts w:ascii="Arial" w:eastAsia="Times New Roman" w:hAnsi="Arial" w:cs="Arial"/>
          <w:sz w:val="20"/>
          <w:szCs w:val="20"/>
          <w:lang w:val="es-ES"/>
        </w:rPr>
      </w:pPr>
    </w:p>
    <w:p w:rsidR="00D835E1" w:rsidRDefault="00E16C77"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55" w:name="_Toc3275434"/>
      <w:r>
        <w:rPr>
          <w:rFonts w:ascii="Arial" w:eastAsia="Times New Roman" w:hAnsi="Arial" w:cs="Arial"/>
          <w:b/>
          <w:sz w:val="20"/>
          <w:szCs w:val="20"/>
          <w:lang w:val="es-ES"/>
        </w:rPr>
        <w:lastRenderedPageBreak/>
        <w:t>MONITOREO Y</w:t>
      </w:r>
      <w:r w:rsidR="00D835E1">
        <w:rPr>
          <w:rFonts w:ascii="Arial" w:eastAsia="Times New Roman" w:hAnsi="Arial" w:cs="Arial"/>
          <w:b/>
          <w:sz w:val="20"/>
          <w:szCs w:val="20"/>
          <w:lang w:val="es-ES"/>
        </w:rPr>
        <w:t xml:space="preserve"> SUPERVISIÓN</w:t>
      </w:r>
      <w:bookmarkEnd w:id="55"/>
    </w:p>
    <w:p w:rsidR="00D835E1" w:rsidRDefault="00D835E1" w:rsidP="00564489">
      <w:pPr>
        <w:pStyle w:val="Prrafodelista"/>
        <w:numPr>
          <w:ilvl w:val="3"/>
          <w:numId w:val="17"/>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El director de la escuela profesional respectiva debe garantizar la ejecución de las tareas de planificación, coordinación, conducción y supervisión de los procesos de gestión académica del Programa de Estudio. </w:t>
      </w:r>
    </w:p>
    <w:p w:rsidR="00A94E5F" w:rsidRDefault="00923C12" w:rsidP="006A77F0">
      <w:pPr>
        <w:pStyle w:val="Prrafodelista"/>
        <w:numPr>
          <w:ilvl w:val="3"/>
          <w:numId w:val="17"/>
        </w:numPr>
        <w:spacing w:after="100" w:line="240" w:lineRule="auto"/>
        <w:ind w:left="1134" w:right="62"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El Decano, Director de Departamento Académico y Director de</w:t>
      </w:r>
      <w:r w:rsidR="00D835E1" w:rsidRPr="00A94E5F">
        <w:rPr>
          <w:rFonts w:ascii="Arial" w:eastAsia="Times New Roman" w:hAnsi="Arial" w:cs="Arial"/>
          <w:sz w:val="20"/>
          <w:szCs w:val="20"/>
          <w:lang w:val="es-ES"/>
        </w:rPr>
        <w:t xml:space="preserve"> Escuela Profesional asumen la </w:t>
      </w:r>
      <w:r>
        <w:rPr>
          <w:rFonts w:ascii="Arial" w:eastAsia="Times New Roman" w:hAnsi="Arial" w:cs="Arial"/>
          <w:sz w:val="20"/>
          <w:szCs w:val="20"/>
          <w:lang w:val="es-ES"/>
        </w:rPr>
        <w:t>responsabilidad</w:t>
      </w:r>
      <w:r w:rsidR="00D835E1" w:rsidRPr="00A94E5F">
        <w:rPr>
          <w:rFonts w:ascii="Arial" w:eastAsia="Times New Roman" w:hAnsi="Arial" w:cs="Arial"/>
          <w:sz w:val="20"/>
          <w:szCs w:val="20"/>
          <w:lang w:val="es-ES"/>
        </w:rPr>
        <w:t xml:space="preserve"> de monitoreo y supervisión para que el desarrollo de estrategias de aprendizaje-enseñanza, evaluación del aprendizaje y el desempeño de los estudiantes de prácticas pre profesionales estén orientados al </w:t>
      </w:r>
      <w:r w:rsidR="009D298F">
        <w:rPr>
          <w:rFonts w:ascii="Arial" w:eastAsia="Times New Roman" w:hAnsi="Arial" w:cs="Arial"/>
          <w:sz w:val="20"/>
          <w:szCs w:val="20"/>
          <w:lang w:val="es-ES"/>
        </w:rPr>
        <w:t>perfil del egresado</w:t>
      </w:r>
      <w:r w:rsidR="00A94E5F" w:rsidRPr="00A94E5F">
        <w:rPr>
          <w:rFonts w:ascii="Arial" w:eastAsia="Times New Roman" w:hAnsi="Arial" w:cs="Arial"/>
          <w:sz w:val="20"/>
          <w:szCs w:val="20"/>
          <w:lang w:val="es-ES"/>
        </w:rPr>
        <w:t xml:space="preserve">. </w:t>
      </w:r>
    </w:p>
    <w:p w:rsidR="00380370" w:rsidRDefault="00614CDF" w:rsidP="005B5755">
      <w:pPr>
        <w:pStyle w:val="Prrafodelista"/>
        <w:numPr>
          <w:ilvl w:val="3"/>
          <w:numId w:val="17"/>
        </w:numPr>
        <w:spacing w:after="100" w:line="240" w:lineRule="auto"/>
        <w:ind w:left="1134" w:right="62" w:hanging="283"/>
        <w:contextualSpacing w:val="0"/>
        <w:jc w:val="both"/>
        <w:rPr>
          <w:rFonts w:ascii="Arial" w:eastAsia="Times New Roman" w:hAnsi="Arial" w:cs="Arial"/>
          <w:sz w:val="20"/>
          <w:szCs w:val="20"/>
          <w:lang w:val="es-ES"/>
        </w:rPr>
      </w:pPr>
      <w:r w:rsidRPr="00152858">
        <w:rPr>
          <w:rFonts w:ascii="Arial" w:eastAsia="Times New Roman" w:hAnsi="Arial" w:cs="Arial"/>
          <w:sz w:val="20"/>
          <w:szCs w:val="20"/>
          <w:lang w:val="es-ES"/>
        </w:rPr>
        <w:t xml:space="preserve">El coordinador de tutoría de </w:t>
      </w:r>
      <w:r w:rsidR="00A94E5F" w:rsidRPr="00152858">
        <w:rPr>
          <w:rFonts w:ascii="Arial" w:eastAsia="Times New Roman" w:hAnsi="Arial" w:cs="Arial"/>
          <w:sz w:val="20"/>
          <w:szCs w:val="20"/>
          <w:lang w:val="es-ES"/>
        </w:rPr>
        <w:t>la Escuela P</w:t>
      </w:r>
      <w:r w:rsidRPr="00152858">
        <w:rPr>
          <w:rFonts w:ascii="Arial" w:eastAsia="Times New Roman" w:hAnsi="Arial" w:cs="Arial"/>
          <w:sz w:val="20"/>
          <w:szCs w:val="20"/>
          <w:lang w:val="es-ES"/>
        </w:rPr>
        <w:t>rofesional, implementa mecanismo</w:t>
      </w:r>
      <w:r w:rsidR="006F69CC" w:rsidRPr="00152858">
        <w:rPr>
          <w:rFonts w:ascii="Arial" w:eastAsia="Times New Roman" w:hAnsi="Arial" w:cs="Arial"/>
          <w:sz w:val="20"/>
          <w:szCs w:val="20"/>
          <w:lang w:val="es-ES"/>
        </w:rPr>
        <w:t>s</w:t>
      </w:r>
      <w:r w:rsidRPr="00152858">
        <w:rPr>
          <w:rFonts w:ascii="Arial" w:eastAsia="Times New Roman" w:hAnsi="Arial" w:cs="Arial"/>
          <w:sz w:val="20"/>
          <w:szCs w:val="20"/>
          <w:lang w:val="es-ES"/>
        </w:rPr>
        <w:t xml:space="preserve"> de monitoreo para el cumplimiento de la labor de tutoría de los docentes tutores de acuerdo al horario establecido </w:t>
      </w:r>
      <w:r w:rsidR="006F69CC" w:rsidRPr="00152858">
        <w:rPr>
          <w:rFonts w:ascii="Arial" w:eastAsia="Times New Roman" w:hAnsi="Arial" w:cs="Arial"/>
          <w:sz w:val="20"/>
          <w:szCs w:val="20"/>
          <w:lang w:val="es-ES"/>
        </w:rPr>
        <w:t>para las sesiones de tutoría individual</w:t>
      </w:r>
      <w:r w:rsidR="00152858" w:rsidRPr="00152858">
        <w:rPr>
          <w:rFonts w:ascii="Arial" w:eastAsia="Times New Roman" w:hAnsi="Arial" w:cs="Arial"/>
          <w:sz w:val="20"/>
          <w:szCs w:val="20"/>
          <w:lang w:val="es-ES"/>
        </w:rPr>
        <w:t xml:space="preserve"> </w:t>
      </w:r>
      <w:r w:rsidR="00152858">
        <w:rPr>
          <w:rFonts w:ascii="Arial" w:eastAsia="Times New Roman" w:hAnsi="Arial" w:cs="Arial"/>
          <w:sz w:val="20"/>
          <w:szCs w:val="20"/>
          <w:lang w:val="es-ES"/>
        </w:rPr>
        <w:t xml:space="preserve"> y grupal</w:t>
      </w:r>
      <w:r w:rsidR="006F69CC" w:rsidRPr="00152858">
        <w:rPr>
          <w:rFonts w:ascii="Arial" w:eastAsia="Times New Roman" w:hAnsi="Arial" w:cs="Arial"/>
          <w:sz w:val="20"/>
          <w:szCs w:val="20"/>
          <w:lang w:val="es-ES"/>
        </w:rPr>
        <w:t>.</w:t>
      </w:r>
      <w:r w:rsidRPr="00152858">
        <w:rPr>
          <w:rFonts w:ascii="Arial" w:eastAsia="Times New Roman" w:hAnsi="Arial" w:cs="Arial"/>
          <w:sz w:val="20"/>
          <w:szCs w:val="20"/>
          <w:lang w:val="es-ES"/>
        </w:rPr>
        <w:t xml:space="preserve"> </w:t>
      </w:r>
    </w:p>
    <w:p w:rsidR="00D835E1" w:rsidRPr="00E724A3" w:rsidRDefault="00D835E1" w:rsidP="007C5FC9">
      <w:pPr>
        <w:pStyle w:val="Prrafodelista"/>
        <w:numPr>
          <w:ilvl w:val="1"/>
          <w:numId w:val="60"/>
        </w:numPr>
        <w:spacing w:after="100" w:line="240" w:lineRule="auto"/>
        <w:ind w:left="851" w:right="62" w:hanging="425"/>
        <w:contextualSpacing w:val="0"/>
        <w:jc w:val="both"/>
        <w:outlineLvl w:val="1"/>
        <w:rPr>
          <w:rFonts w:ascii="Arial" w:eastAsia="Times New Roman" w:hAnsi="Arial" w:cs="Arial"/>
          <w:b/>
          <w:sz w:val="20"/>
          <w:szCs w:val="20"/>
          <w:lang w:val="es-ES"/>
        </w:rPr>
      </w:pPr>
      <w:bookmarkStart w:id="56" w:name="_Toc3275435"/>
      <w:r w:rsidRPr="00E724A3">
        <w:rPr>
          <w:rFonts w:ascii="Arial" w:eastAsia="Times New Roman" w:hAnsi="Arial" w:cs="Arial"/>
          <w:b/>
          <w:sz w:val="20"/>
          <w:szCs w:val="20"/>
          <w:lang w:val="es-ES"/>
        </w:rPr>
        <w:t>ACCIONES DE CONTROL Y SANCIONES</w:t>
      </w:r>
      <w:bookmarkEnd w:id="56"/>
    </w:p>
    <w:p w:rsidR="00C860E4" w:rsidRPr="00E724A3" w:rsidRDefault="00D835E1" w:rsidP="007C5FC9">
      <w:pPr>
        <w:pStyle w:val="Prrafodelista"/>
        <w:numPr>
          <w:ilvl w:val="0"/>
          <w:numId w:val="29"/>
        </w:numPr>
        <w:spacing w:after="100" w:line="240" w:lineRule="auto"/>
        <w:ind w:left="1134" w:right="57" w:hanging="283"/>
        <w:contextualSpacing w:val="0"/>
        <w:jc w:val="both"/>
        <w:rPr>
          <w:rFonts w:ascii="Arial" w:eastAsia="Times New Roman" w:hAnsi="Arial" w:cs="Arial"/>
          <w:sz w:val="20"/>
          <w:szCs w:val="20"/>
          <w:lang w:val="es-ES"/>
        </w:rPr>
      </w:pPr>
      <w:r w:rsidRPr="00E724A3">
        <w:rPr>
          <w:rFonts w:ascii="Arial" w:eastAsia="Times New Roman" w:hAnsi="Arial" w:cs="Arial"/>
          <w:sz w:val="20"/>
          <w:szCs w:val="20"/>
          <w:lang w:val="es-ES"/>
        </w:rPr>
        <w:t xml:space="preserve">El Vicerrector Académico, con el apoyo del personal de la Oficina de Supervisión y Evaluación Académica de la </w:t>
      </w:r>
      <w:r w:rsidR="00C860E4" w:rsidRPr="00E724A3">
        <w:rPr>
          <w:rFonts w:ascii="Arial" w:eastAsia="Times New Roman" w:hAnsi="Arial" w:cs="Arial"/>
          <w:sz w:val="20"/>
          <w:szCs w:val="20"/>
          <w:lang w:val="es-ES"/>
        </w:rPr>
        <w:t>Dirección General Académica</w:t>
      </w:r>
      <w:r w:rsidRPr="00E724A3">
        <w:rPr>
          <w:rFonts w:ascii="Arial" w:eastAsia="Times New Roman" w:hAnsi="Arial" w:cs="Arial"/>
          <w:sz w:val="20"/>
          <w:szCs w:val="20"/>
          <w:lang w:val="es-ES"/>
        </w:rPr>
        <w:t>, efectúa acciones de supervisión de la asistencia y permanencia de los docentes en el desarrollo de las sesiones de aprendizaje</w:t>
      </w:r>
      <w:r w:rsidR="00152858">
        <w:rPr>
          <w:rFonts w:ascii="Arial" w:eastAsia="Times New Roman" w:hAnsi="Arial" w:cs="Arial"/>
          <w:sz w:val="20"/>
          <w:szCs w:val="20"/>
          <w:lang w:val="es-ES"/>
        </w:rPr>
        <w:t>-enseñanza</w:t>
      </w:r>
      <w:r w:rsidRPr="00E724A3">
        <w:rPr>
          <w:rFonts w:ascii="Arial" w:eastAsia="Times New Roman" w:hAnsi="Arial" w:cs="Arial"/>
          <w:sz w:val="20"/>
          <w:szCs w:val="20"/>
          <w:lang w:val="es-ES"/>
        </w:rPr>
        <w:t>, en forma inopi</w:t>
      </w:r>
      <w:r w:rsidR="00A94E5F">
        <w:rPr>
          <w:rFonts w:ascii="Arial" w:eastAsia="Times New Roman" w:hAnsi="Arial" w:cs="Arial"/>
          <w:sz w:val="20"/>
          <w:szCs w:val="20"/>
          <w:lang w:val="es-ES"/>
        </w:rPr>
        <w:t>nada, dejando constancia en el control diario de d</w:t>
      </w:r>
      <w:r w:rsidRPr="00E724A3">
        <w:rPr>
          <w:rFonts w:ascii="Arial" w:eastAsia="Times New Roman" w:hAnsi="Arial" w:cs="Arial"/>
          <w:sz w:val="20"/>
          <w:szCs w:val="20"/>
          <w:lang w:val="es-ES"/>
        </w:rPr>
        <w:t xml:space="preserve">esarrollo de </w:t>
      </w:r>
      <w:r w:rsidR="00015C09" w:rsidRPr="00E724A3">
        <w:rPr>
          <w:rFonts w:ascii="Arial" w:eastAsia="Times New Roman" w:hAnsi="Arial" w:cs="Arial"/>
          <w:sz w:val="20"/>
          <w:szCs w:val="20"/>
          <w:lang w:val="es-ES"/>
        </w:rPr>
        <w:t xml:space="preserve">componentes curriculares </w:t>
      </w:r>
      <w:r w:rsidR="009C2DEE">
        <w:rPr>
          <w:rFonts w:ascii="Arial" w:eastAsia="Times New Roman" w:hAnsi="Arial" w:cs="Arial"/>
          <w:sz w:val="20"/>
          <w:szCs w:val="20"/>
          <w:lang w:val="es-ES"/>
        </w:rPr>
        <w:t>por d</w:t>
      </w:r>
      <w:r w:rsidRPr="00E724A3">
        <w:rPr>
          <w:rFonts w:ascii="Arial" w:eastAsia="Times New Roman" w:hAnsi="Arial" w:cs="Arial"/>
          <w:sz w:val="20"/>
          <w:szCs w:val="20"/>
          <w:lang w:val="es-ES"/>
        </w:rPr>
        <w:t>ocente (anexo Nº 1</w:t>
      </w:r>
      <w:r w:rsidR="0061552B" w:rsidRPr="00E724A3">
        <w:rPr>
          <w:rFonts w:ascii="Arial" w:eastAsia="Times New Roman" w:hAnsi="Arial" w:cs="Arial"/>
          <w:sz w:val="20"/>
          <w:szCs w:val="20"/>
          <w:lang w:val="es-ES"/>
        </w:rPr>
        <w:t>1</w:t>
      </w:r>
      <w:r w:rsidR="00C860E4" w:rsidRPr="00E724A3">
        <w:rPr>
          <w:rFonts w:ascii="Arial" w:eastAsia="Times New Roman" w:hAnsi="Arial" w:cs="Arial"/>
          <w:sz w:val="20"/>
          <w:szCs w:val="20"/>
          <w:lang w:val="es-ES"/>
        </w:rPr>
        <w:t>).</w:t>
      </w:r>
    </w:p>
    <w:p w:rsidR="00D835E1" w:rsidRDefault="00C860E4" w:rsidP="007C5FC9">
      <w:pPr>
        <w:pStyle w:val="Prrafodelista"/>
        <w:numPr>
          <w:ilvl w:val="0"/>
          <w:numId w:val="29"/>
        </w:numPr>
        <w:spacing w:after="100" w:line="240" w:lineRule="auto"/>
        <w:ind w:left="1134" w:right="57" w:hanging="283"/>
        <w:contextualSpacing w:val="0"/>
        <w:jc w:val="both"/>
        <w:rPr>
          <w:rFonts w:ascii="Arial" w:eastAsia="Times New Roman" w:hAnsi="Arial" w:cs="Arial"/>
          <w:sz w:val="20"/>
          <w:szCs w:val="20"/>
          <w:lang w:val="es-ES"/>
        </w:rPr>
      </w:pPr>
      <w:r w:rsidRPr="00E724A3">
        <w:rPr>
          <w:rFonts w:ascii="Arial" w:eastAsia="Times New Roman" w:hAnsi="Arial" w:cs="Arial"/>
          <w:sz w:val="20"/>
          <w:szCs w:val="20"/>
          <w:lang w:val="es-ES"/>
        </w:rPr>
        <w:t>E</w:t>
      </w:r>
      <w:r w:rsidR="00D835E1" w:rsidRPr="00E724A3">
        <w:rPr>
          <w:rFonts w:ascii="Arial" w:eastAsia="Times New Roman" w:hAnsi="Arial" w:cs="Arial"/>
          <w:sz w:val="20"/>
          <w:szCs w:val="20"/>
          <w:lang w:val="es-ES"/>
        </w:rPr>
        <w:t xml:space="preserve">n el caso de no encontrarse al docente en el aula correspondiente, según horario establecido, se colocará la anotación </w:t>
      </w:r>
      <w:r w:rsidR="00D835E1" w:rsidRPr="00E724A3">
        <w:rPr>
          <w:rFonts w:ascii="Arial" w:eastAsia="Times New Roman" w:hAnsi="Arial" w:cs="Arial"/>
          <w:b/>
          <w:sz w:val="20"/>
          <w:szCs w:val="20"/>
          <w:lang w:val="es-ES"/>
        </w:rPr>
        <w:t>NO ASISTIÓ</w:t>
      </w:r>
      <w:r w:rsidR="00D835E1" w:rsidRPr="00E724A3">
        <w:rPr>
          <w:rFonts w:ascii="Arial" w:eastAsia="Times New Roman" w:hAnsi="Arial" w:cs="Arial"/>
          <w:sz w:val="20"/>
          <w:szCs w:val="20"/>
          <w:lang w:val="es-ES"/>
        </w:rPr>
        <w:t xml:space="preserve"> y con la firma de uno de ellos: Vicerrector Académico, Decano, Director de Departamento Académico, Direct</w:t>
      </w:r>
      <w:r w:rsidR="00652A46" w:rsidRPr="00E724A3">
        <w:rPr>
          <w:rFonts w:ascii="Arial" w:eastAsia="Times New Roman" w:hAnsi="Arial" w:cs="Arial"/>
          <w:sz w:val="20"/>
          <w:szCs w:val="20"/>
          <w:lang w:val="es-ES"/>
        </w:rPr>
        <w:t>or de la Escuela Profesional o</w:t>
      </w:r>
      <w:r w:rsidR="00D835E1" w:rsidRPr="00E724A3">
        <w:rPr>
          <w:rFonts w:ascii="Arial" w:eastAsia="Times New Roman" w:hAnsi="Arial" w:cs="Arial"/>
          <w:sz w:val="20"/>
          <w:szCs w:val="20"/>
          <w:lang w:val="es-ES"/>
        </w:rPr>
        <w:t xml:space="preserve"> Director de la </w:t>
      </w:r>
      <w:r w:rsidRPr="00E724A3">
        <w:rPr>
          <w:rFonts w:ascii="Arial" w:eastAsia="Times New Roman" w:hAnsi="Arial" w:cs="Arial"/>
          <w:sz w:val="20"/>
          <w:szCs w:val="20"/>
          <w:lang w:val="es-ES"/>
        </w:rPr>
        <w:t>Dirección General Académica</w:t>
      </w:r>
      <w:r w:rsidR="00D835E1" w:rsidRPr="00E724A3">
        <w:rPr>
          <w:rFonts w:ascii="Arial" w:eastAsia="Times New Roman" w:hAnsi="Arial" w:cs="Arial"/>
          <w:sz w:val="20"/>
          <w:szCs w:val="20"/>
          <w:lang w:val="es-ES"/>
        </w:rPr>
        <w:t xml:space="preserve">. </w:t>
      </w: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Pr="00E724A3"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D835E1" w:rsidRPr="00E724A3" w:rsidRDefault="007B1F00" w:rsidP="007C5FC9">
      <w:pPr>
        <w:pStyle w:val="Prrafodelista"/>
        <w:numPr>
          <w:ilvl w:val="0"/>
          <w:numId w:val="29"/>
        </w:numPr>
        <w:spacing w:after="100" w:line="240" w:lineRule="auto"/>
        <w:ind w:left="1134" w:right="57" w:hanging="283"/>
        <w:contextualSpacing w:val="0"/>
        <w:jc w:val="both"/>
        <w:rPr>
          <w:rFonts w:ascii="Arial" w:eastAsia="Times New Roman" w:hAnsi="Arial" w:cs="Arial"/>
          <w:bCs/>
          <w:sz w:val="20"/>
          <w:szCs w:val="20"/>
          <w:lang w:val="es-ES"/>
        </w:rPr>
      </w:pPr>
      <w:r>
        <w:rPr>
          <w:rFonts w:ascii="Arial" w:eastAsia="Times New Roman" w:hAnsi="Arial" w:cs="Arial"/>
          <w:sz w:val="20"/>
          <w:szCs w:val="20"/>
          <w:lang w:val="es-ES"/>
        </w:rPr>
        <w:lastRenderedPageBreak/>
        <w:t>La</w:t>
      </w:r>
      <w:r w:rsidR="00D835E1" w:rsidRPr="00E724A3">
        <w:rPr>
          <w:rFonts w:ascii="Arial" w:eastAsia="Times New Roman" w:hAnsi="Arial" w:cs="Arial"/>
          <w:sz w:val="20"/>
          <w:szCs w:val="20"/>
          <w:lang w:val="es-ES"/>
        </w:rPr>
        <w:t>s</w:t>
      </w:r>
      <w:r w:rsidR="00D835E1" w:rsidRPr="00E724A3">
        <w:rPr>
          <w:rFonts w:ascii="Arial" w:eastAsia="Times New Roman" w:hAnsi="Arial" w:cs="Arial"/>
          <w:bCs/>
          <w:sz w:val="20"/>
          <w:szCs w:val="20"/>
          <w:lang w:val="es-ES"/>
        </w:rPr>
        <w:t xml:space="preserve"> </w:t>
      </w:r>
      <w:r w:rsidRPr="00E724A3">
        <w:rPr>
          <w:rFonts w:ascii="Arial" w:eastAsia="Times New Roman" w:hAnsi="Arial" w:cs="Arial"/>
          <w:bCs/>
          <w:sz w:val="20"/>
          <w:szCs w:val="20"/>
          <w:lang w:val="es-ES"/>
        </w:rPr>
        <w:t xml:space="preserve">autoridades </w:t>
      </w:r>
      <w:r>
        <w:rPr>
          <w:rFonts w:ascii="Arial" w:eastAsia="Times New Roman" w:hAnsi="Arial" w:cs="Arial"/>
          <w:bCs/>
          <w:sz w:val="20"/>
          <w:szCs w:val="20"/>
          <w:lang w:val="es-ES"/>
        </w:rPr>
        <w:t xml:space="preserve">y </w:t>
      </w:r>
      <w:r w:rsidR="00D835E1" w:rsidRPr="00E724A3">
        <w:rPr>
          <w:rFonts w:ascii="Arial" w:eastAsia="Times New Roman" w:hAnsi="Arial" w:cs="Arial"/>
          <w:bCs/>
          <w:sz w:val="20"/>
          <w:szCs w:val="20"/>
          <w:lang w:val="es-ES"/>
        </w:rPr>
        <w:t xml:space="preserve">docentes </w:t>
      </w:r>
      <w:r w:rsidR="0061552B" w:rsidRPr="00E724A3">
        <w:rPr>
          <w:rFonts w:ascii="Arial" w:eastAsia="Times New Roman" w:hAnsi="Arial" w:cs="Arial"/>
          <w:bCs/>
          <w:sz w:val="20"/>
          <w:szCs w:val="20"/>
          <w:lang w:val="es-ES"/>
        </w:rPr>
        <w:t xml:space="preserve">de las </w:t>
      </w:r>
      <w:r w:rsidR="009C2DEE">
        <w:rPr>
          <w:rFonts w:ascii="Arial" w:eastAsia="Times New Roman" w:hAnsi="Arial" w:cs="Arial"/>
          <w:bCs/>
          <w:sz w:val="20"/>
          <w:szCs w:val="20"/>
          <w:lang w:val="es-ES"/>
        </w:rPr>
        <w:t>e</w:t>
      </w:r>
      <w:r w:rsidR="0061552B" w:rsidRPr="00E724A3">
        <w:rPr>
          <w:rFonts w:ascii="Arial" w:eastAsia="Times New Roman" w:hAnsi="Arial" w:cs="Arial"/>
          <w:bCs/>
          <w:sz w:val="20"/>
          <w:szCs w:val="20"/>
          <w:lang w:val="es-ES"/>
        </w:rPr>
        <w:t xml:space="preserve">scuelas </w:t>
      </w:r>
      <w:r w:rsidR="009C2DEE">
        <w:rPr>
          <w:rFonts w:ascii="Arial" w:eastAsia="Times New Roman" w:hAnsi="Arial" w:cs="Arial"/>
          <w:bCs/>
          <w:sz w:val="20"/>
          <w:szCs w:val="20"/>
          <w:lang w:val="es-ES"/>
        </w:rPr>
        <w:t>p</w:t>
      </w:r>
      <w:r w:rsidR="0061552B" w:rsidRPr="00E724A3">
        <w:rPr>
          <w:rFonts w:ascii="Arial" w:eastAsia="Times New Roman" w:hAnsi="Arial" w:cs="Arial"/>
          <w:bCs/>
          <w:sz w:val="20"/>
          <w:szCs w:val="20"/>
          <w:lang w:val="es-ES"/>
        </w:rPr>
        <w:t xml:space="preserve">rofesionales </w:t>
      </w:r>
      <w:r w:rsidR="00D835E1" w:rsidRPr="00E724A3">
        <w:rPr>
          <w:rFonts w:ascii="Arial" w:eastAsia="Times New Roman" w:hAnsi="Arial" w:cs="Arial"/>
          <w:bCs/>
          <w:sz w:val="20"/>
          <w:szCs w:val="20"/>
          <w:lang w:val="es-ES"/>
        </w:rPr>
        <w:t xml:space="preserve">que </w:t>
      </w:r>
      <w:r w:rsidR="00652A46" w:rsidRPr="00E724A3">
        <w:rPr>
          <w:rFonts w:ascii="Arial" w:eastAsia="Times New Roman" w:hAnsi="Arial" w:cs="Arial"/>
          <w:bCs/>
          <w:sz w:val="20"/>
          <w:szCs w:val="20"/>
          <w:lang w:val="es-ES"/>
        </w:rPr>
        <w:t xml:space="preserve">incumplan con sus funciones académicas y administrativas </w:t>
      </w:r>
      <w:r w:rsidR="00D835E1" w:rsidRPr="00E724A3">
        <w:rPr>
          <w:rFonts w:ascii="Arial" w:eastAsia="Times New Roman" w:hAnsi="Arial" w:cs="Arial"/>
          <w:bCs/>
          <w:sz w:val="20"/>
          <w:szCs w:val="20"/>
          <w:lang w:val="es-ES"/>
        </w:rPr>
        <w:t>incurren en responsabilidad administrativa y son pasible de sanción, de acuerdo a la gravedad de la falta y la jerarquía del servidor o funcionario, en concordancia c</w:t>
      </w:r>
      <w:r w:rsidR="00652A46" w:rsidRPr="00E724A3">
        <w:rPr>
          <w:rFonts w:ascii="Arial" w:eastAsia="Times New Roman" w:hAnsi="Arial" w:cs="Arial"/>
          <w:bCs/>
          <w:sz w:val="20"/>
          <w:szCs w:val="20"/>
          <w:lang w:val="es-ES"/>
        </w:rPr>
        <w:t>on la Ley Universitaria</w:t>
      </w:r>
      <w:r w:rsidR="00D835E1" w:rsidRPr="00E724A3">
        <w:rPr>
          <w:rFonts w:ascii="Arial" w:eastAsia="Times New Roman" w:hAnsi="Arial" w:cs="Arial"/>
          <w:bCs/>
          <w:sz w:val="20"/>
          <w:szCs w:val="20"/>
          <w:lang w:val="es-ES"/>
        </w:rPr>
        <w:t xml:space="preserve"> y el </w:t>
      </w:r>
      <w:r w:rsidR="00652A46" w:rsidRPr="00E724A3">
        <w:rPr>
          <w:rFonts w:ascii="Arial" w:eastAsia="Times New Roman" w:hAnsi="Arial" w:cs="Arial"/>
          <w:bCs/>
          <w:sz w:val="20"/>
          <w:szCs w:val="20"/>
          <w:lang w:val="es-ES"/>
        </w:rPr>
        <w:t xml:space="preserve">Estatuto Universitario, </w:t>
      </w:r>
      <w:r w:rsidR="009C2DEE">
        <w:rPr>
          <w:rFonts w:ascii="Arial" w:eastAsia="Times New Roman" w:hAnsi="Arial" w:cs="Arial"/>
          <w:bCs/>
          <w:sz w:val="20"/>
          <w:szCs w:val="20"/>
          <w:lang w:val="es-ES"/>
        </w:rPr>
        <w:t xml:space="preserve">consecuentemente esto </w:t>
      </w:r>
      <w:r w:rsidR="0055214A">
        <w:rPr>
          <w:rFonts w:ascii="Arial" w:eastAsia="Times New Roman" w:hAnsi="Arial" w:cs="Arial"/>
          <w:bCs/>
          <w:sz w:val="20"/>
          <w:szCs w:val="20"/>
          <w:lang w:val="es-ES"/>
        </w:rPr>
        <w:t>origina</w:t>
      </w:r>
      <w:r w:rsidR="00652A46" w:rsidRPr="00E724A3">
        <w:rPr>
          <w:rFonts w:ascii="Arial" w:eastAsia="Times New Roman" w:hAnsi="Arial" w:cs="Arial"/>
          <w:bCs/>
          <w:sz w:val="20"/>
          <w:szCs w:val="20"/>
          <w:lang w:val="es-ES"/>
        </w:rPr>
        <w:t xml:space="preserve"> </w:t>
      </w:r>
      <w:r w:rsidR="00652A46" w:rsidRPr="00E724A3">
        <w:rPr>
          <w:rFonts w:ascii="Arial" w:eastAsia="Times New Roman" w:hAnsi="Arial" w:cs="Arial"/>
          <w:b/>
          <w:bCs/>
          <w:sz w:val="20"/>
          <w:szCs w:val="20"/>
          <w:u w:val="single"/>
          <w:lang w:val="es-ES"/>
        </w:rPr>
        <w:t>un día de descuento en su haber</w:t>
      </w:r>
      <w:r w:rsidR="00652A46" w:rsidRPr="00E724A3">
        <w:rPr>
          <w:rFonts w:ascii="Arial" w:eastAsia="Times New Roman" w:hAnsi="Arial" w:cs="Arial"/>
          <w:bCs/>
          <w:sz w:val="20"/>
          <w:szCs w:val="20"/>
          <w:lang w:val="es-ES"/>
        </w:rPr>
        <w:t>, de acuerdo a su categoría y condición, en los siguientes casos:</w:t>
      </w:r>
    </w:p>
    <w:p w:rsidR="001807E5" w:rsidRPr="00C11139" w:rsidRDefault="001807E5" w:rsidP="004E6880">
      <w:pPr>
        <w:pStyle w:val="Prrafodelista"/>
        <w:numPr>
          <w:ilvl w:val="0"/>
          <w:numId w:val="7"/>
        </w:numPr>
        <w:spacing w:after="100" w:line="240" w:lineRule="auto"/>
        <w:ind w:left="1276" w:right="58" w:hanging="142"/>
        <w:contextualSpacing w:val="0"/>
        <w:jc w:val="both"/>
        <w:rPr>
          <w:rFonts w:ascii="Arial" w:eastAsia="Times New Roman" w:hAnsi="Arial" w:cs="Arial"/>
          <w:sz w:val="20"/>
          <w:szCs w:val="20"/>
          <w:lang w:val="es-ES"/>
        </w:rPr>
      </w:pPr>
      <w:r w:rsidRPr="00E724A3">
        <w:rPr>
          <w:rFonts w:ascii="Arial" w:eastAsia="Times New Roman" w:hAnsi="Arial" w:cs="Arial"/>
          <w:sz w:val="20"/>
          <w:szCs w:val="20"/>
          <w:lang w:val="es-ES"/>
        </w:rPr>
        <w:t xml:space="preserve">El Director de Departamento Académico o el Director de la Escuela Profesional por no </w:t>
      </w:r>
      <w:r w:rsidR="009D636E" w:rsidRPr="00E724A3">
        <w:rPr>
          <w:rFonts w:ascii="Arial" w:eastAsia="Times New Roman" w:hAnsi="Arial" w:cs="Arial"/>
          <w:sz w:val="20"/>
          <w:szCs w:val="20"/>
          <w:lang w:val="es-ES"/>
        </w:rPr>
        <w:t xml:space="preserve">presentar y no </w:t>
      </w:r>
      <w:r w:rsidRPr="00E724A3">
        <w:rPr>
          <w:rFonts w:ascii="Arial" w:eastAsia="Times New Roman" w:hAnsi="Arial" w:cs="Arial"/>
          <w:sz w:val="20"/>
          <w:szCs w:val="20"/>
          <w:lang w:val="es-ES"/>
        </w:rPr>
        <w:t xml:space="preserve">subsanar las observaciones de la distribución de carga académica y/o </w:t>
      </w:r>
      <w:r w:rsidRPr="00C11139">
        <w:rPr>
          <w:rFonts w:ascii="Arial" w:eastAsia="Times New Roman" w:hAnsi="Arial" w:cs="Arial"/>
          <w:sz w:val="20"/>
          <w:szCs w:val="20"/>
          <w:lang w:val="es-ES"/>
        </w:rPr>
        <w:t>horario de sesiones de aprendizaje, dentro del plazo establecido, previa evaluación del informe de descargo.</w:t>
      </w:r>
    </w:p>
    <w:p w:rsidR="00487008" w:rsidRPr="00C11139" w:rsidRDefault="00487008" w:rsidP="004E6880">
      <w:pPr>
        <w:pStyle w:val="Prrafodelista"/>
        <w:numPr>
          <w:ilvl w:val="0"/>
          <w:numId w:val="7"/>
        </w:numPr>
        <w:spacing w:after="100" w:line="240" w:lineRule="auto"/>
        <w:ind w:left="1276" w:right="58" w:hanging="142"/>
        <w:contextualSpacing w:val="0"/>
        <w:jc w:val="both"/>
        <w:rPr>
          <w:rFonts w:ascii="Arial" w:eastAsia="Times New Roman" w:hAnsi="Arial" w:cs="Arial"/>
          <w:sz w:val="20"/>
          <w:szCs w:val="20"/>
          <w:lang w:val="es-ES"/>
        </w:rPr>
      </w:pPr>
      <w:r w:rsidRPr="00C11139">
        <w:rPr>
          <w:rFonts w:ascii="Arial" w:eastAsia="Times New Roman" w:hAnsi="Arial" w:cs="Arial"/>
          <w:sz w:val="20"/>
          <w:szCs w:val="20"/>
          <w:lang w:val="es-ES"/>
        </w:rPr>
        <w:t xml:space="preserve">El Decano, Director de Departamento Académico, Director de Escuela Profesional, Coordinador de Investigación, Coordinador de Responsabilidad Social y Coordinador de Tutoría  que no evalúen el desempeño docente dentro del plazo establecido. </w:t>
      </w:r>
    </w:p>
    <w:p w:rsidR="009D636E" w:rsidRPr="00E724A3" w:rsidRDefault="009D636E" w:rsidP="004E6880">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sidRPr="00C11139">
        <w:rPr>
          <w:rFonts w:ascii="Arial" w:eastAsia="Times New Roman" w:hAnsi="Arial" w:cs="Arial"/>
          <w:bCs/>
          <w:sz w:val="20"/>
          <w:szCs w:val="20"/>
          <w:lang w:val="es-ES"/>
        </w:rPr>
        <w:t xml:space="preserve">Al Director de Escuela Profesional </w:t>
      </w:r>
      <w:r w:rsidRPr="00E724A3">
        <w:rPr>
          <w:rFonts w:ascii="Arial" w:eastAsia="Times New Roman" w:hAnsi="Arial" w:cs="Arial"/>
          <w:bCs/>
          <w:sz w:val="20"/>
          <w:szCs w:val="20"/>
          <w:lang w:val="es-ES"/>
        </w:rPr>
        <w:t xml:space="preserve">por no presentar </w:t>
      </w:r>
      <w:r w:rsidR="006F69CC" w:rsidRPr="00E724A3">
        <w:rPr>
          <w:rFonts w:ascii="Arial" w:eastAsia="Times New Roman" w:hAnsi="Arial" w:cs="Arial"/>
          <w:bCs/>
          <w:sz w:val="20"/>
          <w:szCs w:val="20"/>
          <w:lang w:val="es-ES"/>
        </w:rPr>
        <w:t xml:space="preserve">los </w:t>
      </w:r>
      <w:r w:rsidRPr="00E724A3">
        <w:rPr>
          <w:rFonts w:ascii="Arial" w:eastAsia="Times New Roman" w:hAnsi="Arial" w:cs="Arial"/>
          <w:bCs/>
          <w:sz w:val="20"/>
          <w:szCs w:val="20"/>
          <w:lang w:val="es-ES"/>
        </w:rPr>
        <w:t>sílabo</w:t>
      </w:r>
      <w:r w:rsidR="006F69CC" w:rsidRPr="00E724A3">
        <w:rPr>
          <w:rFonts w:ascii="Arial" w:eastAsia="Times New Roman" w:hAnsi="Arial" w:cs="Arial"/>
          <w:bCs/>
          <w:sz w:val="20"/>
          <w:szCs w:val="20"/>
          <w:lang w:val="es-ES"/>
        </w:rPr>
        <w:t>s</w:t>
      </w:r>
      <w:r w:rsidRPr="00E724A3">
        <w:rPr>
          <w:rFonts w:ascii="Arial" w:eastAsia="Times New Roman" w:hAnsi="Arial" w:cs="Arial"/>
          <w:bCs/>
          <w:sz w:val="20"/>
          <w:szCs w:val="20"/>
          <w:lang w:val="es-ES"/>
        </w:rPr>
        <w:t xml:space="preserve"> empastado</w:t>
      </w:r>
      <w:r w:rsidR="005D3314" w:rsidRPr="00E724A3">
        <w:rPr>
          <w:rFonts w:ascii="Arial" w:eastAsia="Times New Roman" w:hAnsi="Arial" w:cs="Arial"/>
          <w:bCs/>
          <w:sz w:val="20"/>
          <w:szCs w:val="20"/>
          <w:lang w:val="es-ES"/>
        </w:rPr>
        <w:t>s</w:t>
      </w:r>
      <w:r w:rsidRPr="00E724A3">
        <w:rPr>
          <w:rFonts w:ascii="Arial" w:eastAsia="Times New Roman" w:hAnsi="Arial" w:cs="Arial"/>
          <w:bCs/>
          <w:sz w:val="20"/>
          <w:szCs w:val="20"/>
          <w:lang w:val="es-ES"/>
        </w:rPr>
        <w:t xml:space="preserve"> y evaluados dentro del plazo establecido.</w:t>
      </w:r>
    </w:p>
    <w:p w:rsidR="00605419" w:rsidRPr="00E724A3" w:rsidRDefault="00605419" w:rsidP="004E6880">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sidRPr="00E724A3">
        <w:rPr>
          <w:rFonts w:ascii="Arial" w:eastAsia="Times New Roman" w:hAnsi="Arial" w:cs="Arial"/>
          <w:bCs/>
          <w:sz w:val="20"/>
          <w:szCs w:val="20"/>
          <w:lang w:val="es-ES"/>
        </w:rPr>
        <w:t xml:space="preserve">Al coordinador de tutoría por no asistir a las reuniones convocadas por la Oficina de </w:t>
      </w:r>
      <w:r w:rsidR="009925F7" w:rsidRPr="00E724A3">
        <w:rPr>
          <w:rFonts w:ascii="Arial" w:eastAsia="Times New Roman" w:hAnsi="Arial" w:cs="Arial"/>
          <w:bCs/>
          <w:sz w:val="20"/>
          <w:szCs w:val="20"/>
          <w:lang w:val="es-ES"/>
        </w:rPr>
        <w:t>Tutoría</w:t>
      </w:r>
      <w:r w:rsidRPr="00E724A3">
        <w:rPr>
          <w:rFonts w:ascii="Arial" w:eastAsia="Times New Roman" w:hAnsi="Arial" w:cs="Arial"/>
          <w:bCs/>
          <w:sz w:val="20"/>
          <w:szCs w:val="20"/>
          <w:lang w:val="es-ES"/>
        </w:rPr>
        <w:t>.</w:t>
      </w:r>
    </w:p>
    <w:p w:rsidR="005F37CF" w:rsidRDefault="005F37CF" w:rsidP="004E6880">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sidRPr="00E724A3">
        <w:rPr>
          <w:rFonts w:ascii="Arial" w:eastAsia="Times New Roman" w:hAnsi="Arial" w:cs="Arial"/>
          <w:bCs/>
          <w:sz w:val="20"/>
          <w:szCs w:val="20"/>
          <w:lang w:val="es-ES"/>
        </w:rPr>
        <w:t>Al coordinador de tutoría por no ingresar el plan de trabajo de tutoría en la plataforma Web dentro del plazo establecido</w:t>
      </w:r>
      <w:r w:rsidR="009925F7">
        <w:rPr>
          <w:rFonts w:ascii="Arial" w:eastAsia="Times New Roman" w:hAnsi="Arial" w:cs="Arial"/>
          <w:bCs/>
          <w:sz w:val="20"/>
          <w:szCs w:val="20"/>
          <w:lang w:val="es-ES"/>
        </w:rPr>
        <w:t>.</w:t>
      </w:r>
    </w:p>
    <w:p w:rsidR="009A7227" w:rsidRDefault="009A7227" w:rsidP="004E6880">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sidRPr="00E724A3">
        <w:rPr>
          <w:rFonts w:ascii="Arial" w:eastAsia="Times New Roman" w:hAnsi="Arial" w:cs="Arial"/>
          <w:bCs/>
          <w:sz w:val="20"/>
          <w:szCs w:val="20"/>
          <w:lang w:val="es-ES"/>
        </w:rPr>
        <w:t>Al coordinador de tutoría por no realizar la distribución de tutores y tutorados</w:t>
      </w:r>
      <w:r w:rsidR="005D3314" w:rsidRPr="00E724A3">
        <w:rPr>
          <w:rFonts w:ascii="Arial" w:eastAsia="Times New Roman" w:hAnsi="Arial" w:cs="Arial"/>
          <w:bCs/>
          <w:sz w:val="20"/>
          <w:szCs w:val="20"/>
          <w:lang w:val="es-ES"/>
        </w:rPr>
        <w:t>,</w:t>
      </w:r>
      <w:r w:rsidRPr="00E724A3">
        <w:rPr>
          <w:rFonts w:ascii="Arial" w:eastAsia="Times New Roman" w:hAnsi="Arial" w:cs="Arial"/>
          <w:bCs/>
          <w:sz w:val="20"/>
          <w:szCs w:val="20"/>
          <w:lang w:val="es-ES"/>
        </w:rPr>
        <w:t xml:space="preserve"> </w:t>
      </w:r>
      <w:r w:rsidR="005D3314" w:rsidRPr="00E724A3">
        <w:rPr>
          <w:rFonts w:ascii="Arial" w:eastAsia="Times New Roman" w:hAnsi="Arial" w:cs="Arial"/>
          <w:bCs/>
          <w:sz w:val="20"/>
          <w:szCs w:val="20"/>
          <w:lang w:val="es-ES"/>
        </w:rPr>
        <w:t xml:space="preserve">aprobado con Resolución de Decanato, y </w:t>
      </w:r>
      <w:r w:rsidR="009C2DEE">
        <w:rPr>
          <w:rFonts w:ascii="Arial" w:eastAsia="Times New Roman" w:hAnsi="Arial" w:cs="Arial"/>
          <w:bCs/>
          <w:sz w:val="20"/>
          <w:szCs w:val="20"/>
          <w:lang w:val="es-ES"/>
        </w:rPr>
        <w:t xml:space="preserve">por </w:t>
      </w:r>
      <w:r w:rsidR="005D3314" w:rsidRPr="00E724A3">
        <w:rPr>
          <w:rFonts w:ascii="Arial" w:eastAsia="Times New Roman" w:hAnsi="Arial" w:cs="Arial"/>
          <w:bCs/>
          <w:sz w:val="20"/>
          <w:szCs w:val="20"/>
          <w:lang w:val="es-ES"/>
        </w:rPr>
        <w:t xml:space="preserve">el no ingreso </w:t>
      </w:r>
      <w:r w:rsidR="005F37CF" w:rsidRPr="00E724A3">
        <w:rPr>
          <w:rFonts w:ascii="Arial" w:eastAsia="Times New Roman" w:hAnsi="Arial" w:cs="Arial"/>
          <w:bCs/>
          <w:sz w:val="20"/>
          <w:szCs w:val="20"/>
          <w:lang w:val="es-ES"/>
        </w:rPr>
        <w:t xml:space="preserve">de ésta distribución </w:t>
      </w:r>
      <w:r w:rsidR="005D3314" w:rsidRPr="00E724A3">
        <w:rPr>
          <w:rFonts w:ascii="Arial" w:eastAsia="Times New Roman" w:hAnsi="Arial" w:cs="Arial"/>
          <w:bCs/>
          <w:sz w:val="20"/>
          <w:szCs w:val="20"/>
          <w:lang w:val="es-ES"/>
        </w:rPr>
        <w:t>en la plataforma Web</w:t>
      </w:r>
      <w:r w:rsidRPr="00E724A3">
        <w:rPr>
          <w:rFonts w:ascii="Arial" w:eastAsia="Times New Roman" w:hAnsi="Arial" w:cs="Arial"/>
          <w:bCs/>
          <w:sz w:val="20"/>
          <w:szCs w:val="20"/>
          <w:lang w:val="es-ES"/>
        </w:rPr>
        <w:t xml:space="preserve"> dentro de los plazos establecidos.</w:t>
      </w:r>
    </w:p>
    <w:p w:rsidR="007B1F00" w:rsidRDefault="007B1F00" w:rsidP="007B1F00">
      <w:pPr>
        <w:pStyle w:val="Prrafodelista"/>
        <w:spacing w:after="100" w:line="240" w:lineRule="auto"/>
        <w:ind w:left="1276" w:right="58"/>
        <w:contextualSpacing w:val="0"/>
        <w:jc w:val="both"/>
        <w:rPr>
          <w:rFonts w:ascii="Arial" w:eastAsia="Times New Roman" w:hAnsi="Arial" w:cs="Arial"/>
          <w:bCs/>
          <w:sz w:val="20"/>
          <w:szCs w:val="20"/>
          <w:lang w:val="es-ES"/>
        </w:rPr>
      </w:pPr>
      <w:r w:rsidRPr="007B1F00">
        <w:rPr>
          <w:rFonts w:ascii="Arial" w:eastAsia="Times New Roman" w:hAnsi="Arial" w:cs="Arial"/>
          <w:b/>
          <w:bCs/>
          <w:sz w:val="20"/>
          <w:szCs w:val="20"/>
          <w:lang w:val="es-ES"/>
        </w:rPr>
        <w:t>A los docentes por</w:t>
      </w:r>
      <w:r>
        <w:rPr>
          <w:rFonts w:ascii="Arial" w:eastAsia="Times New Roman" w:hAnsi="Arial" w:cs="Arial"/>
          <w:bCs/>
          <w:sz w:val="20"/>
          <w:szCs w:val="20"/>
          <w:lang w:val="es-ES"/>
        </w:rPr>
        <w:t>:</w:t>
      </w:r>
    </w:p>
    <w:p w:rsidR="00D835E1" w:rsidRPr="00E724A3" w:rsidRDefault="009D636E" w:rsidP="004E6880">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sidRPr="00E724A3">
        <w:rPr>
          <w:rFonts w:ascii="Arial" w:eastAsia="Times New Roman" w:hAnsi="Arial" w:cs="Arial"/>
          <w:bCs/>
          <w:sz w:val="20"/>
          <w:szCs w:val="20"/>
          <w:lang w:val="es-ES"/>
        </w:rPr>
        <w:t>N</w:t>
      </w:r>
      <w:r w:rsidR="00D835E1" w:rsidRPr="00E724A3">
        <w:rPr>
          <w:rFonts w:ascii="Arial" w:eastAsia="Times New Roman" w:hAnsi="Arial" w:cs="Arial"/>
          <w:bCs/>
          <w:sz w:val="20"/>
          <w:szCs w:val="20"/>
          <w:lang w:val="es-ES"/>
        </w:rPr>
        <w:t>o ingresar el silabo al sistema académico.</w:t>
      </w:r>
    </w:p>
    <w:p w:rsidR="00D835E1" w:rsidRDefault="009D636E"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Pr>
          <w:rFonts w:ascii="Arial" w:eastAsia="Times New Roman" w:hAnsi="Arial" w:cs="Arial"/>
          <w:bCs/>
          <w:sz w:val="20"/>
          <w:szCs w:val="20"/>
          <w:lang w:val="es-ES"/>
        </w:rPr>
        <w:t>No</w:t>
      </w:r>
      <w:r w:rsidR="00D835E1">
        <w:rPr>
          <w:rFonts w:ascii="Arial" w:eastAsia="Times New Roman" w:hAnsi="Arial" w:cs="Arial"/>
          <w:bCs/>
          <w:sz w:val="20"/>
          <w:szCs w:val="20"/>
          <w:lang w:val="es-ES"/>
        </w:rPr>
        <w:t xml:space="preserve"> ingresar al sistema académico, en el plazo establecido, las notas por unidades programadas en el sílabo.</w:t>
      </w:r>
    </w:p>
    <w:p w:rsidR="00D835E1" w:rsidRDefault="009D636E"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Pr>
          <w:rFonts w:ascii="Arial" w:eastAsia="Times New Roman" w:hAnsi="Arial" w:cs="Arial"/>
          <w:bCs/>
          <w:sz w:val="20"/>
          <w:szCs w:val="20"/>
          <w:lang w:val="es-ES"/>
        </w:rPr>
        <w:t>N</w:t>
      </w:r>
      <w:r w:rsidR="00D835E1">
        <w:rPr>
          <w:rFonts w:ascii="Arial" w:eastAsia="Times New Roman" w:hAnsi="Arial" w:cs="Arial"/>
          <w:bCs/>
          <w:sz w:val="20"/>
          <w:szCs w:val="20"/>
          <w:lang w:val="es-ES"/>
        </w:rPr>
        <w:t>o presentar el silabo y el acta de entrega a la Dirección de escuela profesional.</w:t>
      </w:r>
    </w:p>
    <w:p w:rsidR="00D835E1" w:rsidRPr="00C11139" w:rsidRDefault="009A7227"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Pr>
          <w:rFonts w:ascii="Arial" w:eastAsia="Times New Roman" w:hAnsi="Arial" w:cs="Arial"/>
          <w:bCs/>
          <w:sz w:val="20"/>
          <w:szCs w:val="20"/>
          <w:lang w:val="es-ES"/>
        </w:rPr>
        <w:t>N</w:t>
      </w:r>
      <w:r w:rsidR="00D835E1">
        <w:rPr>
          <w:rFonts w:ascii="Arial" w:eastAsia="Times New Roman" w:hAnsi="Arial" w:cs="Arial"/>
          <w:bCs/>
          <w:sz w:val="20"/>
          <w:szCs w:val="20"/>
          <w:lang w:val="es-ES"/>
        </w:rPr>
        <w:t xml:space="preserve">o presentar </w:t>
      </w:r>
      <w:r w:rsidR="00015C09">
        <w:rPr>
          <w:rFonts w:ascii="Arial" w:eastAsia="Times New Roman" w:hAnsi="Arial" w:cs="Arial"/>
          <w:bCs/>
          <w:sz w:val="20"/>
          <w:szCs w:val="20"/>
          <w:lang w:val="es-ES"/>
        </w:rPr>
        <w:t>el plan de trabajo docente de lo</w:t>
      </w:r>
      <w:r w:rsidR="00D835E1">
        <w:rPr>
          <w:rFonts w:ascii="Arial" w:eastAsia="Times New Roman" w:hAnsi="Arial" w:cs="Arial"/>
          <w:bCs/>
          <w:sz w:val="20"/>
          <w:szCs w:val="20"/>
          <w:lang w:val="es-ES"/>
        </w:rPr>
        <w:t xml:space="preserve">s componentes </w:t>
      </w:r>
      <w:r w:rsidR="00D835E1" w:rsidRPr="00C11139">
        <w:rPr>
          <w:rFonts w:ascii="Arial" w:eastAsia="Times New Roman" w:hAnsi="Arial" w:cs="Arial"/>
          <w:bCs/>
          <w:sz w:val="20"/>
          <w:szCs w:val="20"/>
          <w:lang w:val="es-ES"/>
        </w:rPr>
        <w:t>curriculares, prácticas pre-profesionales o similares.</w:t>
      </w:r>
    </w:p>
    <w:p w:rsidR="00D835E1" w:rsidRDefault="009A7227"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sidRPr="00C11139">
        <w:rPr>
          <w:rFonts w:ascii="Arial" w:eastAsia="Times New Roman" w:hAnsi="Arial" w:cs="Arial"/>
          <w:bCs/>
          <w:sz w:val="20"/>
          <w:szCs w:val="20"/>
          <w:lang w:val="es-ES"/>
        </w:rPr>
        <w:t>No</w:t>
      </w:r>
      <w:r w:rsidR="00D835E1" w:rsidRPr="00C11139">
        <w:rPr>
          <w:rFonts w:ascii="Arial" w:eastAsia="Times New Roman" w:hAnsi="Arial" w:cs="Arial"/>
          <w:bCs/>
          <w:sz w:val="20"/>
          <w:szCs w:val="20"/>
          <w:lang w:val="es-ES"/>
        </w:rPr>
        <w:t xml:space="preserve"> entregar las actas y registros de evaluación en forma física en la Coordinación Académica de la Facultad.</w:t>
      </w:r>
    </w:p>
    <w:p w:rsidR="00937D12" w:rsidRPr="00C11139" w:rsidRDefault="00937D12" w:rsidP="00937D12">
      <w:pPr>
        <w:pStyle w:val="Prrafodelista"/>
        <w:spacing w:after="100" w:line="240" w:lineRule="auto"/>
        <w:ind w:left="1276" w:right="58"/>
        <w:contextualSpacing w:val="0"/>
        <w:jc w:val="both"/>
        <w:rPr>
          <w:rFonts w:ascii="Arial" w:eastAsia="Times New Roman" w:hAnsi="Arial" w:cs="Arial"/>
          <w:bCs/>
          <w:sz w:val="20"/>
          <w:szCs w:val="20"/>
          <w:lang w:val="es-ES"/>
        </w:rPr>
      </w:pPr>
    </w:p>
    <w:p w:rsidR="00C430C6" w:rsidRPr="00C11139" w:rsidRDefault="00C430C6" w:rsidP="00C430C6">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sidRPr="00C11139">
        <w:rPr>
          <w:rFonts w:ascii="Arial" w:eastAsia="Times New Roman" w:hAnsi="Arial" w:cs="Arial"/>
          <w:sz w:val="20"/>
          <w:szCs w:val="20"/>
          <w:lang w:val="es-ES"/>
        </w:rPr>
        <w:lastRenderedPageBreak/>
        <w:t>El no ingreso de nota del componente curricular del estudiante por unidades en las fechas programadas  de los componentes curriculares a su cargo y que están establecidas</w:t>
      </w:r>
      <w:r w:rsidR="00152858" w:rsidRPr="00C11139">
        <w:rPr>
          <w:rFonts w:ascii="Arial" w:eastAsia="Times New Roman" w:hAnsi="Arial" w:cs="Arial"/>
          <w:sz w:val="20"/>
          <w:szCs w:val="20"/>
          <w:lang w:val="es-ES"/>
        </w:rPr>
        <w:t xml:space="preserve"> en</w:t>
      </w:r>
      <w:r w:rsidRPr="00C11139">
        <w:rPr>
          <w:rFonts w:ascii="Arial" w:eastAsia="Times New Roman" w:hAnsi="Arial" w:cs="Arial"/>
          <w:sz w:val="20"/>
          <w:szCs w:val="20"/>
          <w:lang w:val="es-ES"/>
        </w:rPr>
        <w:t xml:space="preserve"> el silabo.</w:t>
      </w:r>
    </w:p>
    <w:p w:rsidR="00D835E1" w:rsidRDefault="009A7227"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Pr>
          <w:rFonts w:ascii="Arial" w:eastAsia="Times New Roman" w:hAnsi="Arial" w:cs="Arial"/>
          <w:bCs/>
          <w:sz w:val="20"/>
          <w:szCs w:val="20"/>
          <w:lang w:val="es-ES"/>
        </w:rPr>
        <w:t xml:space="preserve">No </w:t>
      </w:r>
      <w:r w:rsidR="00D835E1">
        <w:rPr>
          <w:rFonts w:ascii="Arial" w:eastAsia="Times New Roman" w:hAnsi="Arial" w:cs="Arial"/>
          <w:bCs/>
          <w:sz w:val="20"/>
          <w:szCs w:val="20"/>
          <w:lang w:val="es-ES"/>
        </w:rPr>
        <w:t xml:space="preserve">asistir al desarrollo de las sesiones </w:t>
      </w:r>
      <w:r w:rsidR="00D835E1" w:rsidRPr="0035705A">
        <w:rPr>
          <w:rFonts w:ascii="Arial" w:eastAsia="Times New Roman" w:hAnsi="Arial" w:cs="Arial"/>
          <w:bCs/>
          <w:sz w:val="20"/>
          <w:szCs w:val="20"/>
          <w:lang w:val="es-ES"/>
        </w:rPr>
        <w:t>aprendizaje-enseñanza</w:t>
      </w:r>
      <w:r w:rsidR="00D835E1">
        <w:rPr>
          <w:rFonts w:ascii="Arial" w:eastAsia="Times New Roman" w:hAnsi="Arial" w:cs="Arial"/>
          <w:bCs/>
          <w:sz w:val="20"/>
          <w:szCs w:val="20"/>
          <w:lang w:val="es-ES"/>
        </w:rPr>
        <w:t xml:space="preserve"> de </w:t>
      </w:r>
      <w:r w:rsidR="00015C09">
        <w:rPr>
          <w:rFonts w:ascii="Arial" w:eastAsia="Times New Roman" w:hAnsi="Arial" w:cs="Arial"/>
          <w:bCs/>
          <w:sz w:val="20"/>
          <w:szCs w:val="20"/>
          <w:lang w:val="es-ES"/>
        </w:rPr>
        <w:t>los</w:t>
      </w:r>
      <w:r w:rsidR="00D835E1">
        <w:rPr>
          <w:rFonts w:ascii="Arial" w:eastAsia="Times New Roman" w:hAnsi="Arial" w:cs="Arial"/>
          <w:bCs/>
          <w:sz w:val="20"/>
          <w:szCs w:val="20"/>
          <w:lang w:val="es-ES"/>
        </w:rPr>
        <w:t xml:space="preserve"> componentes curriculares correspondientes.</w:t>
      </w:r>
    </w:p>
    <w:p w:rsidR="00D835E1" w:rsidRDefault="009A7227"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Pr>
          <w:rFonts w:ascii="Arial" w:eastAsia="Times New Roman" w:hAnsi="Arial" w:cs="Arial"/>
          <w:bCs/>
          <w:sz w:val="20"/>
          <w:szCs w:val="20"/>
          <w:lang w:val="es-ES"/>
        </w:rPr>
        <w:t>F</w:t>
      </w:r>
      <w:r w:rsidR="00D835E1">
        <w:rPr>
          <w:rFonts w:ascii="Arial" w:eastAsia="Times New Roman" w:hAnsi="Arial" w:cs="Arial"/>
          <w:bCs/>
          <w:sz w:val="20"/>
          <w:szCs w:val="20"/>
          <w:lang w:val="es-ES"/>
        </w:rPr>
        <w:t xml:space="preserve">irmar en forma </w:t>
      </w:r>
      <w:r>
        <w:rPr>
          <w:rFonts w:ascii="Arial" w:eastAsia="Times New Roman" w:hAnsi="Arial" w:cs="Arial"/>
          <w:bCs/>
          <w:sz w:val="20"/>
          <w:szCs w:val="20"/>
          <w:lang w:val="es-ES"/>
        </w:rPr>
        <w:t xml:space="preserve">anticipada </w:t>
      </w:r>
      <w:r w:rsidR="00D835E1">
        <w:rPr>
          <w:rFonts w:ascii="Arial" w:eastAsia="Times New Roman" w:hAnsi="Arial" w:cs="Arial"/>
          <w:bCs/>
          <w:sz w:val="20"/>
          <w:szCs w:val="20"/>
          <w:lang w:val="es-ES"/>
        </w:rPr>
        <w:t xml:space="preserve">en el </w:t>
      </w:r>
      <w:r w:rsidR="00D835E1" w:rsidRPr="0035705A">
        <w:rPr>
          <w:rFonts w:ascii="Arial" w:eastAsia="Times New Roman" w:hAnsi="Arial" w:cs="Arial"/>
          <w:bCs/>
          <w:sz w:val="20"/>
          <w:szCs w:val="20"/>
          <w:lang w:val="es-ES"/>
        </w:rPr>
        <w:t xml:space="preserve">Control Diario de Desarrollo de </w:t>
      </w:r>
      <w:r w:rsidR="00015C09" w:rsidRPr="0035705A">
        <w:rPr>
          <w:rFonts w:ascii="Arial" w:eastAsia="Times New Roman" w:hAnsi="Arial" w:cs="Arial"/>
          <w:bCs/>
          <w:sz w:val="20"/>
          <w:szCs w:val="20"/>
          <w:lang w:val="es-ES"/>
        </w:rPr>
        <w:t xml:space="preserve">componentes curriculares </w:t>
      </w:r>
      <w:r w:rsidR="00D835E1" w:rsidRPr="0035705A">
        <w:rPr>
          <w:rFonts w:ascii="Arial" w:eastAsia="Times New Roman" w:hAnsi="Arial" w:cs="Arial"/>
          <w:bCs/>
          <w:sz w:val="20"/>
          <w:szCs w:val="20"/>
          <w:lang w:val="es-ES"/>
        </w:rPr>
        <w:t>por Docente.</w:t>
      </w:r>
    </w:p>
    <w:p w:rsidR="00D835E1" w:rsidRDefault="009A7227"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Pr>
          <w:rFonts w:ascii="Arial" w:eastAsia="Times New Roman" w:hAnsi="Arial" w:cs="Arial"/>
          <w:bCs/>
          <w:sz w:val="20"/>
          <w:szCs w:val="20"/>
          <w:lang w:val="es-ES"/>
        </w:rPr>
        <w:t>N</w:t>
      </w:r>
      <w:r w:rsidR="00D835E1">
        <w:rPr>
          <w:rFonts w:ascii="Arial" w:eastAsia="Times New Roman" w:hAnsi="Arial" w:cs="Arial"/>
          <w:bCs/>
          <w:sz w:val="20"/>
          <w:szCs w:val="20"/>
          <w:lang w:val="es-ES"/>
        </w:rPr>
        <w:t xml:space="preserve">o entregar a los estudiantes, los instrumentos de evaluación calificados en el plazo establecido. </w:t>
      </w:r>
    </w:p>
    <w:p w:rsidR="00605419" w:rsidRPr="009925F7" w:rsidRDefault="009A7227" w:rsidP="006A77F0">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sidRPr="009925F7">
        <w:rPr>
          <w:rFonts w:ascii="Arial" w:eastAsia="Times New Roman" w:hAnsi="Arial" w:cs="Arial"/>
          <w:bCs/>
          <w:sz w:val="20"/>
          <w:szCs w:val="20"/>
          <w:lang w:val="es-ES"/>
        </w:rPr>
        <w:t>N</w:t>
      </w:r>
      <w:r w:rsidR="00D835E1" w:rsidRPr="009925F7">
        <w:rPr>
          <w:rFonts w:ascii="Arial" w:eastAsia="Times New Roman" w:hAnsi="Arial" w:cs="Arial"/>
          <w:bCs/>
          <w:sz w:val="20"/>
          <w:szCs w:val="20"/>
          <w:lang w:val="es-ES"/>
        </w:rPr>
        <w:t xml:space="preserve">o asistir a las reuniones de acreditación, </w:t>
      </w:r>
      <w:r w:rsidR="004073BD">
        <w:rPr>
          <w:rFonts w:ascii="Arial" w:eastAsia="Times New Roman" w:hAnsi="Arial" w:cs="Arial"/>
          <w:bCs/>
          <w:sz w:val="20"/>
          <w:szCs w:val="20"/>
          <w:lang w:val="es-ES"/>
        </w:rPr>
        <w:t xml:space="preserve">rediseño </w:t>
      </w:r>
      <w:r w:rsidR="00D835E1" w:rsidRPr="009925F7">
        <w:rPr>
          <w:rFonts w:ascii="Arial" w:eastAsia="Times New Roman" w:hAnsi="Arial" w:cs="Arial"/>
          <w:bCs/>
          <w:sz w:val="20"/>
          <w:szCs w:val="20"/>
          <w:lang w:val="es-ES"/>
        </w:rPr>
        <w:t>curricular</w:t>
      </w:r>
      <w:r w:rsidR="009925F7" w:rsidRPr="009925F7">
        <w:rPr>
          <w:rFonts w:ascii="Arial" w:eastAsia="Times New Roman" w:hAnsi="Arial" w:cs="Arial"/>
          <w:bCs/>
          <w:sz w:val="20"/>
          <w:szCs w:val="20"/>
          <w:lang w:val="es-ES"/>
        </w:rPr>
        <w:t xml:space="preserve"> y por no </w:t>
      </w:r>
      <w:r w:rsidR="00605419" w:rsidRPr="009925F7">
        <w:rPr>
          <w:rFonts w:ascii="Arial" w:eastAsia="Times New Roman" w:hAnsi="Arial" w:cs="Arial"/>
          <w:bCs/>
          <w:sz w:val="20"/>
          <w:szCs w:val="20"/>
          <w:lang w:val="es-ES"/>
        </w:rPr>
        <w:t>participar en sesiones de tutoría grupal</w:t>
      </w:r>
      <w:r w:rsidR="004073BD">
        <w:rPr>
          <w:rFonts w:ascii="Arial" w:eastAsia="Times New Roman" w:hAnsi="Arial" w:cs="Arial"/>
          <w:bCs/>
          <w:sz w:val="20"/>
          <w:szCs w:val="20"/>
          <w:lang w:val="es-ES"/>
        </w:rPr>
        <w:t>.</w:t>
      </w:r>
    </w:p>
    <w:p w:rsidR="00605419" w:rsidRDefault="00605419"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Pr>
          <w:rFonts w:ascii="Arial" w:eastAsia="Times New Roman" w:hAnsi="Arial" w:cs="Arial"/>
          <w:bCs/>
          <w:sz w:val="20"/>
          <w:szCs w:val="20"/>
          <w:lang w:val="es-ES"/>
        </w:rPr>
        <w:t>No cumplir con el horario de tutoría remitido por el coordinador.</w:t>
      </w:r>
    </w:p>
    <w:p w:rsidR="00D835E1" w:rsidRDefault="009A7227"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Pr>
          <w:rFonts w:ascii="Arial" w:eastAsia="Times New Roman" w:hAnsi="Arial" w:cs="Arial"/>
          <w:bCs/>
          <w:sz w:val="20"/>
          <w:szCs w:val="20"/>
          <w:lang w:val="es-ES"/>
        </w:rPr>
        <w:t>N</w:t>
      </w:r>
      <w:r w:rsidR="00D835E1">
        <w:rPr>
          <w:rFonts w:ascii="Arial" w:eastAsia="Times New Roman" w:hAnsi="Arial" w:cs="Arial"/>
          <w:bCs/>
          <w:sz w:val="20"/>
          <w:szCs w:val="20"/>
          <w:lang w:val="es-ES"/>
        </w:rPr>
        <w:t xml:space="preserve">o asistir a las reuniones convocadas por el Decano, Director de Escuela Profesional, Director de Departamento Académico </w:t>
      </w:r>
      <w:r w:rsidR="00D835E1" w:rsidRPr="00C11139">
        <w:rPr>
          <w:rFonts w:ascii="Arial" w:eastAsia="Times New Roman" w:hAnsi="Arial" w:cs="Arial"/>
          <w:bCs/>
          <w:sz w:val="20"/>
          <w:szCs w:val="20"/>
          <w:lang w:val="es-ES"/>
        </w:rPr>
        <w:t>y Coordinador de Tutoría.</w:t>
      </w:r>
    </w:p>
    <w:p w:rsidR="0006086C" w:rsidRDefault="0006086C" w:rsidP="0035705A">
      <w:pPr>
        <w:pStyle w:val="Prrafodelista"/>
        <w:numPr>
          <w:ilvl w:val="0"/>
          <w:numId w:val="7"/>
        </w:numPr>
        <w:spacing w:after="100" w:line="240" w:lineRule="auto"/>
        <w:ind w:left="1276" w:right="58" w:hanging="142"/>
        <w:contextualSpacing w:val="0"/>
        <w:jc w:val="both"/>
        <w:rPr>
          <w:rFonts w:ascii="Arial" w:eastAsia="Times New Roman" w:hAnsi="Arial" w:cs="Arial"/>
          <w:bCs/>
          <w:sz w:val="20"/>
          <w:szCs w:val="20"/>
          <w:lang w:val="es-ES"/>
        </w:rPr>
      </w:pPr>
      <w:r w:rsidRPr="00C11139">
        <w:rPr>
          <w:rFonts w:ascii="Arial" w:eastAsia="Times New Roman" w:hAnsi="Arial" w:cs="Arial"/>
          <w:bCs/>
          <w:sz w:val="20"/>
          <w:szCs w:val="20"/>
          <w:lang w:val="es-ES"/>
        </w:rPr>
        <w:t>No presentar su ficha de autoevaluación de desempeño del proceso de aprendizaje-enseñanza</w:t>
      </w:r>
      <w:r w:rsidR="00DC0B24" w:rsidRPr="00C11139">
        <w:rPr>
          <w:rFonts w:ascii="Arial" w:eastAsia="Times New Roman" w:hAnsi="Arial" w:cs="Arial"/>
          <w:bCs/>
          <w:sz w:val="20"/>
          <w:szCs w:val="20"/>
          <w:lang w:val="es-ES"/>
        </w:rPr>
        <w:t xml:space="preserve"> por competencias</w:t>
      </w:r>
      <w:r w:rsidR="007B1F00" w:rsidRPr="00C11139">
        <w:rPr>
          <w:rFonts w:ascii="Arial" w:eastAsia="Times New Roman" w:hAnsi="Arial" w:cs="Arial"/>
          <w:bCs/>
          <w:sz w:val="20"/>
          <w:szCs w:val="20"/>
          <w:lang w:val="es-ES"/>
        </w:rPr>
        <w:t xml:space="preserve"> en el plazo establecido</w:t>
      </w:r>
      <w:r w:rsidRPr="00C11139">
        <w:rPr>
          <w:rFonts w:ascii="Arial" w:eastAsia="Times New Roman" w:hAnsi="Arial" w:cs="Arial"/>
          <w:bCs/>
          <w:sz w:val="20"/>
          <w:szCs w:val="20"/>
          <w:lang w:val="es-ES"/>
        </w:rPr>
        <w:t>.</w:t>
      </w:r>
    </w:p>
    <w:p w:rsidR="00D835E1" w:rsidRDefault="00D835E1" w:rsidP="007C5FC9">
      <w:pPr>
        <w:pStyle w:val="Prrafodelista"/>
        <w:numPr>
          <w:ilvl w:val="0"/>
          <w:numId w:val="29"/>
        </w:numPr>
        <w:spacing w:after="100" w:line="240" w:lineRule="auto"/>
        <w:ind w:left="1134" w:right="57" w:hanging="283"/>
        <w:contextualSpacing w:val="0"/>
        <w:jc w:val="both"/>
        <w:rPr>
          <w:rFonts w:ascii="Arial" w:eastAsia="Times New Roman" w:hAnsi="Arial" w:cs="Arial"/>
          <w:sz w:val="20"/>
          <w:szCs w:val="20"/>
          <w:lang w:val="es-ES"/>
        </w:rPr>
      </w:pPr>
      <w:r w:rsidRPr="0035705A">
        <w:rPr>
          <w:rFonts w:ascii="Arial" w:eastAsia="Times New Roman" w:hAnsi="Arial" w:cs="Arial"/>
          <w:bCs/>
          <w:sz w:val="20"/>
          <w:szCs w:val="20"/>
          <w:lang w:val="es-ES"/>
        </w:rPr>
        <w:t>Los</w:t>
      </w:r>
      <w:r>
        <w:rPr>
          <w:rFonts w:ascii="Arial" w:eastAsia="Times New Roman" w:hAnsi="Arial" w:cs="Arial"/>
          <w:sz w:val="20"/>
          <w:szCs w:val="20"/>
          <w:lang w:val="es-ES"/>
        </w:rPr>
        <w:t xml:space="preserve"> docentes que incumplan sus deberes y obligaciones considerados falta grave, serán </w:t>
      </w:r>
      <w:r w:rsidR="000E244A">
        <w:rPr>
          <w:rFonts w:ascii="Arial" w:eastAsia="Times New Roman" w:hAnsi="Arial" w:cs="Arial"/>
          <w:sz w:val="20"/>
          <w:szCs w:val="20"/>
          <w:lang w:val="es-ES"/>
        </w:rPr>
        <w:t>derivados</w:t>
      </w:r>
      <w:r>
        <w:rPr>
          <w:rFonts w:ascii="Arial" w:eastAsia="Times New Roman" w:hAnsi="Arial" w:cs="Arial"/>
          <w:sz w:val="20"/>
          <w:szCs w:val="20"/>
          <w:lang w:val="es-ES"/>
        </w:rPr>
        <w:t xml:space="preserve"> al </w:t>
      </w:r>
      <w:r w:rsidRPr="000E244A">
        <w:rPr>
          <w:rFonts w:ascii="Arial" w:eastAsia="Times New Roman" w:hAnsi="Arial" w:cs="Arial"/>
          <w:b/>
          <w:sz w:val="20"/>
          <w:szCs w:val="20"/>
          <w:u w:val="single"/>
          <w:lang w:val="es-ES"/>
        </w:rPr>
        <w:t>Tribunal de Honor Universitario</w:t>
      </w:r>
      <w:r w:rsidR="009925F7">
        <w:rPr>
          <w:rFonts w:ascii="Arial" w:eastAsia="Times New Roman" w:hAnsi="Arial" w:cs="Arial"/>
          <w:sz w:val="20"/>
          <w:szCs w:val="20"/>
          <w:lang w:val="es-ES"/>
        </w:rPr>
        <w:t xml:space="preserve"> </w:t>
      </w:r>
      <w:r w:rsidR="009925F7" w:rsidRPr="00386D23">
        <w:rPr>
          <w:rFonts w:ascii="Arial" w:eastAsia="Times New Roman" w:hAnsi="Arial" w:cs="Arial"/>
          <w:color w:val="000000" w:themeColor="text1"/>
          <w:sz w:val="20"/>
          <w:szCs w:val="20"/>
          <w:lang w:val="es-ES"/>
        </w:rPr>
        <w:t>respetando el debido proceso</w:t>
      </w:r>
      <w:r w:rsidRPr="00386D23">
        <w:rPr>
          <w:rFonts w:ascii="Arial" w:eastAsia="Times New Roman" w:hAnsi="Arial" w:cs="Arial"/>
          <w:color w:val="000000" w:themeColor="text1"/>
          <w:sz w:val="20"/>
          <w:szCs w:val="20"/>
          <w:lang w:val="es-ES"/>
        </w:rPr>
        <w:t xml:space="preserve">, quien </w:t>
      </w:r>
      <w:r>
        <w:rPr>
          <w:rFonts w:ascii="Arial" w:eastAsia="Times New Roman" w:hAnsi="Arial" w:cs="Arial"/>
          <w:sz w:val="20"/>
          <w:szCs w:val="20"/>
          <w:lang w:val="es-ES"/>
        </w:rPr>
        <w:t xml:space="preserve">propondrá </w:t>
      </w:r>
      <w:r w:rsidR="000E244A">
        <w:rPr>
          <w:rFonts w:ascii="Arial" w:eastAsia="Times New Roman" w:hAnsi="Arial" w:cs="Arial"/>
          <w:sz w:val="20"/>
          <w:szCs w:val="20"/>
          <w:lang w:val="es-ES"/>
        </w:rPr>
        <w:t xml:space="preserve">la sanción </w:t>
      </w:r>
      <w:r>
        <w:rPr>
          <w:rFonts w:ascii="Arial" w:eastAsia="Times New Roman" w:hAnsi="Arial" w:cs="Arial"/>
          <w:sz w:val="20"/>
          <w:szCs w:val="20"/>
          <w:lang w:val="es-ES"/>
        </w:rPr>
        <w:t>a</w:t>
      </w:r>
      <w:r w:rsidR="000E244A">
        <w:rPr>
          <w:rFonts w:ascii="Arial" w:eastAsia="Times New Roman" w:hAnsi="Arial" w:cs="Arial"/>
          <w:sz w:val="20"/>
          <w:szCs w:val="20"/>
          <w:lang w:val="es-ES"/>
        </w:rPr>
        <w:t xml:space="preserve"> </w:t>
      </w:r>
      <w:r>
        <w:rPr>
          <w:rFonts w:ascii="Arial" w:eastAsia="Times New Roman" w:hAnsi="Arial" w:cs="Arial"/>
          <w:sz w:val="20"/>
          <w:szCs w:val="20"/>
          <w:lang w:val="es-ES"/>
        </w:rPr>
        <w:t>l</w:t>
      </w:r>
      <w:r w:rsidR="000E244A">
        <w:rPr>
          <w:rFonts w:ascii="Arial" w:eastAsia="Times New Roman" w:hAnsi="Arial" w:cs="Arial"/>
          <w:sz w:val="20"/>
          <w:szCs w:val="20"/>
          <w:lang w:val="es-ES"/>
        </w:rPr>
        <w:t xml:space="preserve">a autoridad superior correspondiente, </w:t>
      </w:r>
      <w:r>
        <w:rPr>
          <w:rFonts w:ascii="Arial" w:eastAsia="Times New Roman" w:hAnsi="Arial" w:cs="Arial"/>
          <w:sz w:val="20"/>
          <w:szCs w:val="20"/>
          <w:lang w:val="es-ES"/>
        </w:rPr>
        <w:t>en los siguientes casos:</w:t>
      </w:r>
    </w:p>
    <w:p w:rsidR="00D939EC" w:rsidRDefault="00D939EC" w:rsidP="0035705A">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Por maltrato físic</w:t>
      </w:r>
      <w:r w:rsidR="004073BD">
        <w:rPr>
          <w:rFonts w:ascii="Arial" w:eastAsia="Times New Roman" w:hAnsi="Arial" w:cs="Arial"/>
          <w:sz w:val="20"/>
          <w:szCs w:val="20"/>
          <w:lang w:val="es-ES"/>
        </w:rPr>
        <w:t>o</w:t>
      </w:r>
      <w:r>
        <w:rPr>
          <w:rFonts w:ascii="Arial" w:eastAsia="Times New Roman" w:hAnsi="Arial" w:cs="Arial"/>
          <w:sz w:val="20"/>
          <w:szCs w:val="20"/>
          <w:lang w:val="es-ES"/>
        </w:rPr>
        <w:t xml:space="preserve"> o psicológic</w:t>
      </w:r>
      <w:r w:rsidR="004073BD">
        <w:rPr>
          <w:rFonts w:ascii="Arial" w:eastAsia="Times New Roman" w:hAnsi="Arial" w:cs="Arial"/>
          <w:sz w:val="20"/>
          <w:szCs w:val="20"/>
          <w:lang w:val="es-ES"/>
        </w:rPr>
        <w:t>o,</w:t>
      </w:r>
      <w:r>
        <w:rPr>
          <w:rFonts w:ascii="Arial" w:eastAsia="Times New Roman" w:hAnsi="Arial" w:cs="Arial"/>
          <w:sz w:val="20"/>
          <w:szCs w:val="20"/>
          <w:lang w:val="es-ES"/>
        </w:rPr>
        <w:t xml:space="preserve"> causando daño grave al estudiante o algún miembro de la comunidad universitaria.</w:t>
      </w:r>
    </w:p>
    <w:p w:rsidR="00D939EC" w:rsidRDefault="00D939EC" w:rsidP="0035705A">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Abandonar el desarrollo de sesiones de aprendizajes.</w:t>
      </w:r>
    </w:p>
    <w:p w:rsidR="00D939EC" w:rsidRDefault="00D939EC" w:rsidP="0035705A">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Incurrir en forma reiterada en incumplimiento de su función docente.</w:t>
      </w:r>
    </w:p>
    <w:p w:rsidR="00D939EC" w:rsidRDefault="00D939EC" w:rsidP="0035705A">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Trabajar en otra institución público o privada, percibiendo doble remuneración, a tiempo completo.</w:t>
      </w:r>
    </w:p>
    <w:p w:rsidR="00D939EC" w:rsidRDefault="00D939EC" w:rsidP="0035705A">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Realizar conductas de hostigamiento sexual y actos que atenten con la integridad y libertad sexual</w:t>
      </w:r>
      <w:r w:rsidR="00E17B88">
        <w:rPr>
          <w:rFonts w:ascii="Arial" w:eastAsia="Times New Roman" w:hAnsi="Arial" w:cs="Arial"/>
          <w:sz w:val="20"/>
          <w:szCs w:val="20"/>
          <w:lang w:val="es-ES"/>
        </w:rPr>
        <w:t>, tipificados en el código penal.</w:t>
      </w:r>
    </w:p>
    <w:p w:rsidR="00E17B88" w:rsidRDefault="00E17B88" w:rsidP="0035705A">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Concurrir a la universidad en estado de ebriedad  o bajo los efectos de alguna droga.</w:t>
      </w:r>
    </w:p>
    <w:p w:rsidR="00E17B88" w:rsidRDefault="00E17B88" w:rsidP="009F3B1F">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Cometer actos de inmoralidad, </w:t>
      </w:r>
      <w:r w:rsidR="002C0BEC">
        <w:rPr>
          <w:rFonts w:ascii="Arial" w:eastAsia="Times New Roman" w:hAnsi="Arial" w:cs="Arial"/>
          <w:sz w:val="20"/>
          <w:szCs w:val="20"/>
          <w:lang w:val="es-ES"/>
        </w:rPr>
        <w:t>perjuicio</w:t>
      </w:r>
      <w:r w:rsidRPr="002C0BEC">
        <w:rPr>
          <w:rFonts w:ascii="Arial" w:eastAsia="Times New Roman" w:hAnsi="Arial" w:cs="Arial"/>
          <w:sz w:val="20"/>
          <w:szCs w:val="20"/>
          <w:lang w:val="es-ES"/>
        </w:rPr>
        <w:t xml:space="preserve">, </w:t>
      </w:r>
      <w:r w:rsidR="002C0BEC">
        <w:rPr>
          <w:rFonts w:ascii="Arial" w:eastAsia="Times New Roman" w:hAnsi="Arial" w:cs="Arial"/>
          <w:sz w:val="20"/>
          <w:szCs w:val="20"/>
          <w:lang w:val="es-ES"/>
        </w:rPr>
        <w:t>coacción</w:t>
      </w:r>
      <w:r>
        <w:rPr>
          <w:rFonts w:ascii="Arial" w:eastAsia="Times New Roman" w:hAnsi="Arial" w:cs="Arial"/>
          <w:sz w:val="20"/>
          <w:szCs w:val="20"/>
          <w:lang w:val="es-ES"/>
        </w:rPr>
        <w:t xml:space="preserve"> o cobro</w:t>
      </w:r>
      <w:r w:rsidR="000E244A">
        <w:rPr>
          <w:rFonts w:ascii="Arial" w:eastAsia="Times New Roman" w:hAnsi="Arial" w:cs="Arial"/>
          <w:sz w:val="20"/>
          <w:szCs w:val="20"/>
          <w:lang w:val="es-ES"/>
        </w:rPr>
        <w:t xml:space="preserve"> económico </w:t>
      </w:r>
      <w:r>
        <w:rPr>
          <w:rFonts w:ascii="Arial" w:eastAsia="Times New Roman" w:hAnsi="Arial" w:cs="Arial"/>
          <w:sz w:val="20"/>
          <w:szCs w:val="20"/>
          <w:lang w:val="es-ES"/>
        </w:rPr>
        <w:t>a estudiantes.</w:t>
      </w:r>
    </w:p>
    <w:p w:rsidR="00372F92" w:rsidRDefault="00372F92" w:rsidP="00372F92">
      <w:pPr>
        <w:pStyle w:val="Prrafodelista"/>
        <w:spacing w:after="100" w:line="240" w:lineRule="auto"/>
        <w:ind w:left="1276" w:right="57"/>
        <w:contextualSpacing w:val="0"/>
        <w:jc w:val="both"/>
        <w:rPr>
          <w:rFonts w:ascii="Arial" w:eastAsia="Times New Roman" w:hAnsi="Arial" w:cs="Arial"/>
          <w:sz w:val="20"/>
          <w:szCs w:val="20"/>
          <w:lang w:val="es-ES"/>
        </w:rPr>
      </w:pPr>
    </w:p>
    <w:p w:rsidR="00D835E1" w:rsidRDefault="00D835E1" w:rsidP="009F3B1F">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Pr>
          <w:rFonts w:ascii="Arial" w:eastAsia="Times New Roman" w:hAnsi="Arial" w:cs="Arial"/>
          <w:sz w:val="20"/>
          <w:szCs w:val="20"/>
          <w:lang w:val="es-ES"/>
        </w:rPr>
        <w:lastRenderedPageBreak/>
        <w:t>La pérdid</w:t>
      </w:r>
      <w:r w:rsidR="00004FDF">
        <w:rPr>
          <w:rFonts w:ascii="Arial" w:eastAsia="Times New Roman" w:hAnsi="Arial" w:cs="Arial"/>
          <w:sz w:val="20"/>
          <w:szCs w:val="20"/>
          <w:lang w:val="es-ES"/>
        </w:rPr>
        <w:t>a irresponsable y negligente de</w:t>
      </w:r>
      <w:r>
        <w:rPr>
          <w:rFonts w:ascii="Arial" w:eastAsia="Times New Roman" w:hAnsi="Arial" w:cs="Arial"/>
          <w:sz w:val="20"/>
          <w:szCs w:val="20"/>
          <w:lang w:val="es-ES"/>
        </w:rPr>
        <w:t xml:space="preserve"> actas</w:t>
      </w:r>
      <w:r w:rsidR="00004FDF">
        <w:rPr>
          <w:rFonts w:ascii="Arial" w:eastAsia="Times New Roman" w:hAnsi="Arial" w:cs="Arial"/>
          <w:sz w:val="20"/>
          <w:szCs w:val="20"/>
          <w:lang w:val="es-ES"/>
        </w:rPr>
        <w:t xml:space="preserve"> y</w:t>
      </w:r>
      <w:r w:rsidR="00004FDF" w:rsidRPr="00004FDF">
        <w:rPr>
          <w:rFonts w:ascii="Arial" w:eastAsia="Times New Roman" w:hAnsi="Arial" w:cs="Arial"/>
          <w:sz w:val="20"/>
          <w:szCs w:val="20"/>
          <w:lang w:val="es-ES"/>
        </w:rPr>
        <w:t xml:space="preserve"> </w:t>
      </w:r>
      <w:r w:rsidR="00004FDF">
        <w:rPr>
          <w:rFonts w:ascii="Arial" w:eastAsia="Times New Roman" w:hAnsi="Arial" w:cs="Arial"/>
          <w:sz w:val="20"/>
          <w:szCs w:val="20"/>
          <w:lang w:val="es-ES"/>
        </w:rPr>
        <w:t>registros</w:t>
      </w:r>
      <w:r>
        <w:rPr>
          <w:rFonts w:ascii="Arial" w:eastAsia="Times New Roman" w:hAnsi="Arial" w:cs="Arial"/>
          <w:sz w:val="20"/>
          <w:szCs w:val="20"/>
          <w:lang w:val="es-ES"/>
        </w:rPr>
        <w:t xml:space="preserve"> de evaluación.</w:t>
      </w:r>
    </w:p>
    <w:p w:rsidR="00D835E1" w:rsidRPr="009F3B1F" w:rsidRDefault="00D835E1" w:rsidP="009F3B1F">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sidRPr="00E17B88">
        <w:rPr>
          <w:rFonts w:ascii="Arial" w:eastAsia="Times New Roman" w:hAnsi="Arial" w:cs="Arial"/>
          <w:sz w:val="20"/>
          <w:szCs w:val="20"/>
          <w:lang w:val="es-ES"/>
        </w:rPr>
        <w:t xml:space="preserve">La suplantación o adulteración de firma en el parte general de asistencia o en el control diario del desarrollo de </w:t>
      </w:r>
      <w:r w:rsidR="00015C09" w:rsidRPr="00E17B88">
        <w:rPr>
          <w:rFonts w:ascii="Arial" w:eastAsia="Times New Roman" w:hAnsi="Arial" w:cs="Arial"/>
          <w:sz w:val="20"/>
          <w:szCs w:val="20"/>
          <w:lang w:val="es-ES"/>
        </w:rPr>
        <w:t>componentes curriculares</w:t>
      </w:r>
      <w:r w:rsidRPr="00E17B88">
        <w:rPr>
          <w:rFonts w:ascii="Arial" w:eastAsia="Times New Roman" w:hAnsi="Arial" w:cs="Arial"/>
          <w:sz w:val="20"/>
          <w:szCs w:val="20"/>
          <w:lang w:val="es-ES"/>
        </w:rPr>
        <w:t xml:space="preserve"> por docente.</w:t>
      </w:r>
    </w:p>
    <w:p w:rsidR="007D58D7" w:rsidRDefault="007D58D7" w:rsidP="009F3B1F">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sidRPr="009F3B1F">
        <w:rPr>
          <w:rFonts w:ascii="Arial" w:eastAsia="Times New Roman" w:hAnsi="Arial" w:cs="Arial"/>
          <w:sz w:val="20"/>
          <w:szCs w:val="20"/>
          <w:lang w:val="es-ES"/>
        </w:rPr>
        <w:t>El docente que no</w:t>
      </w:r>
      <w:r>
        <w:rPr>
          <w:rFonts w:ascii="Arial" w:eastAsia="Times New Roman" w:hAnsi="Arial" w:cs="Arial"/>
          <w:bCs/>
          <w:sz w:val="20"/>
          <w:szCs w:val="20"/>
          <w:lang w:val="es-ES"/>
        </w:rPr>
        <w:t xml:space="preserve"> registra el tema desarrollado y la firma en el Control Diario de Componentes Curriculares por Docente</w:t>
      </w:r>
      <w:r w:rsidR="00E80F3D">
        <w:rPr>
          <w:rFonts w:ascii="Arial" w:eastAsia="Times New Roman" w:hAnsi="Arial" w:cs="Arial"/>
          <w:bCs/>
          <w:sz w:val="20"/>
          <w:szCs w:val="20"/>
          <w:lang w:val="es-ES"/>
        </w:rPr>
        <w:t>, en forma reiterada hasta tres</w:t>
      </w:r>
      <w:r>
        <w:rPr>
          <w:rFonts w:ascii="Arial" w:eastAsia="Times New Roman" w:hAnsi="Arial" w:cs="Arial"/>
          <w:bCs/>
          <w:sz w:val="20"/>
          <w:szCs w:val="20"/>
          <w:lang w:val="es-ES"/>
        </w:rPr>
        <w:t xml:space="preserve"> </w:t>
      </w:r>
      <w:r w:rsidR="00E80F3D">
        <w:rPr>
          <w:rFonts w:ascii="Arial" w:eastAsia="Times New Roman" w:hAnsi="Arial" w:cs="Arial"/>
          <w:sz w:val="20"/>
          <w:szCs w:val="20"/>
          <w:lang w:val="es-ES"/>
        </w:rPr>
        <w:t>(03</w:t>
      </w:r>
      <w:r>
        <w:rPr>
          <w:rFonts w:ascii="Arial" w:eastAsia="Times New Roman" w:hAnsi="Arial" w:cs="Arial"/>
          <w:sz w:val="20"/>
          <w:szCs w:val="20"/>
          <w:lang w:val="es-ES"/>
        </w:rPr>
        <w:t xml:space="preserve">) </w:t>
      </w:r>
      <w:r>
        <w:rPr>
          <w:rFonts w:ascii="Arial" w:eastAsia="Times New Roman" w:hAnsi="Arial" w:cs="Arial"/>
          <w:bCs/>
          <w:sz w:val="20"/>
          <w:szCs w:val="20"/>
          <w:lang w:val="es-ES"/>
        </w:rPr>
        <w:t>omisiones consecutivas o alternadas durante el semestre académico</w:t>
      </w:r>
      <w:r>
        <w:rPr>
          <w:rFonts w:ascii="Arial" w:hAnsi="Arial" w:cs="Arial"/>
          <w:sz w:val="20"/>
          <w:szCs w:val="20"/>
          <w:lang w:val="es-ES"/>
        </w:rPr>
        <w:t>.</w:t>
      </w:r>
    </w:p>
    <w:p w:rsidR="00EA073A" w:rsidRDefault="00EA073A" w:rsidP="00EA073A">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sidRPr="00E17B88">
        <w:rPr>
          <w:rFonts w:ascii="Arial" w:eastAsia="Times New Roman" w:hAnsi="Arial" w:cs="Arial"/>
          <w:sz w:val="20"/>
          <w:szCs w:val="20"/>
          <w:lang w:val="es-ES"/>
        </w:rPr>
        <w:t xml:space="preserve">Por incumplimiento reiterado a las </w:t>
      </w:r>
      <w:r>
        <w:rPr>
          <w:rFonts w:ascii="Arial" w:eastAsia="Times New Roman" w:hAnsi="Arial" w:cs="Arial"/>
          <w:sz w:val="20"/>
          <w:szCs w:val="20"/>
          <w:lang w:val="es-ES"/>
        </w:rPr>
        <w:t>funciones académica y administrativas, precisado en la presente directiva.</w:t>
      </w:r>
    </w:p>
    <w:p w:rsidR="00C11139" w:rsidRDefault="00C11139" w:rsidP="00EA073A">
      <w:pPr>
        <w:pStyle w:val="Prrafodelista"/>
        <w:numPr>
          <w:ilvl w:val="0"/>
          <w:numId w:val="7"/>
        </w:numPr>
        <w:spacing w:after="100" w:line="240" w:lineRule="auto"/>
        <w:ind w:left="1276" w:right="57" w:hanging="142"/>
        <w:contextualSpacing w:val="0"/>
        <w:jc w:val="both"/>
        <w:rPr>
          <w:rFonts w:ascii="Arial" w:eastAsia="Times New Roman" w:hAnsi="Arial" w:cs="Arial"/>
          <w:sz w:val="20"/>
          <w:szCs w:val="20"/>
          <w:lang w:val="es-ES"/>
        </w:rPr>
      </w:pPr>
      <w:r>
        <w:rPr>
          <w:rFonts w:ascii="Arial" w:eastAsia="Times New Roman" w:hAnsi="Arial" w:cs="Arial"/>
          <w:sz w:val="20"/>
          <w:szCs w:val="20"/>
          <w:lang w:val="es-ES"/>
        </w:rPr>
        <w:t>Por el uso indebido de los bienes y materiales de la institución en beneficio propio o de terc</w:t>
      </w:r>
      <w:r w:rsidR="009C2DEE">
        <w:rPr>
          <w:rFonts w:ascii="Arial" w:eastAsia="Times New Roman" w:hAnsi="Arial" w:cs="Arial"/>
          <w:sz w:val="20"/>
          <w:szCs w:val="20"/>
          <w:lang w:val="es-ES"/>
        </w:rPr>
        <w:t>eros sin la debida autorización</w:t>
      </w:r>
      <w:r w:rsidR="00937D12">
        <w:rPr>
          <w:rFonts w:ascii="Arial" w:eastAsia="Times New Roman" w:hAnsi="Arial" w:cs="Arial"/>
          <w:sz w:val="20"/>
          <w:szCs w:val="20"/>
          <w:lang w:val="es-ES"/>
        </w:rPr>
        <w:t>.</w:t>
      </w:r>
    </w:p>
    <w:p w:rsidR="00E80F3D" w:rsidRDefault="00E80F3D" w:rsidP="007C5FC9">
      <w:pPr>
        <w:pStyle w:val="Prrafodelista"/>
        <w:numPr>
          <w:ilvl w:val="0"/>
          <w:numId w:val="29"/>
        </w:numPr>
        <w:spacing w:after="100" w:line="240" w:lineRule="auto"/>
        <w:ind w:left="1134" w:right="57" w:hanging="283"/>
        <w:contextualSpacing w:val="0"/>
        <w:jc w:val="both"/>
        <w:rPr>
          <w:rFonts w:ascii="Arial" w:eastAsia="Times New Roman" w:hAnsi="Arial" w:cs="Arial"/>
          <w:sz w:val="20"/>
          <w:szCs w:val="20"/>
          <w:lang w:val="es-ES"/>
        </w:rPr>
      </w:pPr>
      <w:r w:rsidRPr="00E80F3D">
        <w:rPr>
          <w:rFonts w:ascii="Arial" w:eastAsia="Times New Roman" w:hAnsi="Arial" w:cs="Arial"/>
          <w:sz w:val="20"/>
          <w:szCs w:val="20"/>
          <w:lang w:val="es-ES"/>
        </w:rPr>
        <w:t>La reincidencia de inasistencia injustificada a su función docente a tres (03) sesiones de aprendizaje-enseñanza consecutivas o cinco (05) discontinuas será sancionada con la destitución inmediata.</w:t>
      </w:r>
    </w:p>
    <w:p w:rsidR="00D835E1" w:rsidRDefault="00D835E1" w:rsidP="007C5FC9">
      <w:pPr>
        <w:pStyle w:val="Prrafodelista"/>
        <w:numPr>
          <w:ilvl w:val="0"/>
          <w:numId w:val="29"/>
        </w:numPr>
        <w:spacing w:after="100" w:line="240" w:lineRule="auto"/>
        <w:ind w:left="1134" w:right="57"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Las autoridades de la facultad o escuela profesional que no implementen las medidas correctivas, derivadas de las recomendaciones, serán sancionadas conforme a lo dispuesto en el Estatuto y los reglamentos vigentes de la universidad.</w:t>
      </w:r>
    </w:p>
    <w:p w:rsidR="00D835E1" w:rsidRDefault="00D835E1" w:rsidP="007C5FC9">
      <w:pPr>
        <w:pStyle w:val="Prrafodelista"/>
        <w:numPr>
          <w:ilvl w:val="0"/>
          <w:numId w:val="29"/>
        </w:numPr>
        <w:spacing w:after="100" w:line="240" w:lineRule="auto"/>
        <w:ind w:left="1134" w:right="57"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Los casos académicos en conflicto, resueltos</w:t>
      </w:r>
      <w:r w:rsidR="003E613E">
        <w:rPr>
          <w:rFonts w:ascii="Arial" w:eastAsia="Times New Roman" w:hAnsi="Arial" w:cs="Arial"/>
          <w:sz w:val="20"/>
          <w:szCs w:val="20"/>
          <w:lang w:val="es-ES"/>
        </w:rPr>
        <w:t>,</w:t>
      </w:r>
      <w:r>
        <w:rPr>
          <w:rFonts w:ascii="Arial" w:eastAsia="Times New Roman" w:hAnsi="Arial" w:cs="Arial"/>
          <w:sz w:val="20"/>
          <w:szCs w:val="20"/>
          <w:lang w:val="es-ES"/>
        </w:rPr>
        <w:t xml:space="preserve"> a nivel de escuela profesional o Consejo de Facultad, deben ser informados al Vicerrectorado Académico, adjuntando copia de los actuados, debidamente documentado.</w:t>
      </w:r>
    </w:p>
    <w:p w:rsidR="00860C53" w:rsidRPr="00937D12" w:rsidRDefault="00D835E1" w:rsidP="007C5FC9">
      <w:pPr>
        <w:pStyle w:val="Prrafodelista"/>
        <w:numPr>
          <w:ilvl w:val="0"/>
          <w:numId w:val="29"/>
        </w:numPr>
        <w:spacing w:after="100" w:line="240" w:lineRule="auto"/>
        <w:ind w:left="1134" w:right="57" w:hanging="283"/>
        <w:contextualSpacing w:val="0"/>
        <w:jc w:val="both"/>
        <w:rPr>
          <w:rFonts w:ascii="Arial" w:eastAsia="Times New Roman" w:hAnsi="Arial" w:cs="Arial"/>
          <w:b/>
          <w:sz w:val="20"/>
          <w:szCs w:val="20"/>
          <w:lang w:val="es-ES"/>
        </w:rPr>
      </w:pPr>
      <w:r>
        <w:rPr>
          <w:rFonts w:ascii="Arial" w:eastAsia="Times New Roman" w:hAnsi="Arial" w:cs="Arial"/>
          <w:sz w:val="20"/>
          <w:szCs w:val="20"/>
          <w:lang w:val="es-ES"/>
        </w:rPr>
        <w:t>Si un docente desaprueba al 40% o más de estudiantes en un componente curricular se procederá a nominar a una comisión integrada por docentes de la escuela profesional, quien evaluará a los estudiantes en función a las competencias establecidas en el sílabo correspondiente</w:t>
      </w:r>
      <w:r w:rsidR="00337BE0">
        <w:rPr>
          <w:rFonts w:ascii="Arial" w:eastAsia="Times New Roman" w:hAnsi="Arial" w:cs="Arial"/>
          <w:sz w:val="20"/>
          <w:szCs w:val="20"/>
          <w:lang w:val="es-ES"/>
        </w:rPr>
        <w:t>,</w:t>
      </w:r>
      <w:r>
        <w:rPr>
          <w:rFonts w:ascii="Arial" w:eastAsia="Times New Roman" w:hAnsi="Arial" w:cs="Arial"/>
          <w:sz w:val="20"/>
          <w:szCs w:val="20"/>
          <w:lang w:val="es-ES"/>
        </w:rPr>
        <w:t xml:space="preserve"> evalua</w:t>
      </w:r>
      <w:r w:rsidR="00337BE0">
        <w:rPr>
          <w:rFonts w:ascii="Arial" w:eastAsia="Times New Roman" w:hAnsi="Arial" w:cs="Arial"/>
          <w:sz w:val="20"/>
          <w:szCs w:val="20"/>
          <w:lang w:val="es-ES"/>
        </w:rPr>
        <w:t xml:space="preserve">ndo además </w:t>
      </w:r>
      <w:r>
        <w:rPr>
          <w:rFonts w:ascii="Arial" w:eastAsia="Times New Roman" w:hAnsi="Arial" w:cs="Arial"/>
          <w:sz w:val="20"/>
          <w:szCs w:val="20"/>
          <w:lang w:val="es-ES"/>
        </w:rPr>
        <w:t xml:space="preserve">las </w:t>
      </w:r>
      <w:r w:rsidR="007D58D7">
        <w:rPr>
          <w:rFonts w:ascii="Arial" w:eastAsia="Times New Roman" w:hAnsi="Arial" w:cs="Arial"/>
          <w:sz w:val="20"/>
          <w:szCs w:val="20"/>
          <w:lang w:val="es-ES"/>
        </w:rPr>
        <w:t>dificultades</w:t>
      </w:r>
      <w:r>
        <w:rPr>
          <w:rFonts w:ascii="Arial" w:eastAsia="Times New Roman" w:hAnsi="Arial" w:cs="Arial"/>
          <w:sz w:val="20"/>
          <w:szCs w:val="20"/>
          <w:lang w:val="es-ES"/>
        </w:rPr>
        <w:t xml:space="preserve"> del desempeño docente; </w:t>
      </w:r>
      <w:r w:rsidR="007D58D7">
        <w:rPr>
          <w:rFonts w:ascii="Arial" w:eastAsia="Times New Roman" w:hAnsi="Arial" w:cs="Arial"/>
          <w:sz w:val="20"/>
          <w:szCs w:val="20"/>
          <w:lang w:val="es-ES"/>
        </w:rPr>
        <w:t>a</w:t>
      </w:r>
      <w:r>
        <w:rPr>
          <w:rFonts w:ascii="Arial" w:eastAsia="Times New Roman" w:hAnsi="Arial" w:cs="Arial"/>
          <w:sz w:val="20"/>
          <w:szCs w:val="20"/>
          <w:lang w:val="es-ES"/>
        </w:rPr>
        <w:t>l respecto, el docente, no podrá ser asignado en dicho componente curricular en el siguiente semestre.</w:t>
      </w: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372F92" w:rsidRDefault="00372F92" w:rsidP="00937D12">
      <w:pPr>
        <w:pStyle w:val="Prrafodelista"/>
        <w:spacing w:after="100" w:line="240" w:lineRule="auto"/>
        <w:ind w:left="1134" w:right="57"/>
        <w:contextualSpacing w:val="0"/>
        <w:jc w:val="both"/>
        <w:rPr>
          <w:rFonts w:ascii="Arial" w:eastAsia="Times New Roman" w:hAnsi="Arial" w:cs="Arial"/>
          <w:sz w:val="20"/>
          <w:szCs w:val="20"/>
          <w:lang w:val="es-ES"/>
        </w:rPr>
      </w:pPr>
    </w:p>
    <w:p w:rsidR="00937D12" w:rsidRPr="00E80F3D" w:rsidRDefault="00937D12" w:rsidP="00937D12">
      <w:pPr>
        <w:pStyle w:val="Prrafodelista"/>
        <w:spacing w:after="100" w:line="240" w:lineRule="auto"/>
        <w:ind w:left="1134" w:right="57"/>
        <w:contextualSpacing w:val="0"/>
        <w:jc w:val="both"/>
        <w:rPr>
          <w:rFonts w:ascii="Arial" w:eastAsia="Times New Roman" w:hAnsi="Arial" w:cs="Arial"/>
          <w:b/>
          <w:sz w:val="20"/>
          <w:szCs w:val="20"/>
          <w:lang w:val="es-ES"/>
        </w:rPr>
      </w:pPr>
    </w:p>
    <w:p w:rsidR="00D835E1" w:rsidRPr="00E724A3" w:rsidRDefault="00D835E1" w:rsidP="007C5FC9">
      <w:pPr>
        <w:pStyle w:val="Prrafodelista"/>
        <w:numPr>
          <w:ilvl w:val="0"/>
          <w:numId w:val="60"/>
        </w:numPr>
        <w:spacing w:after="100" w:line="240" w:lineRule="auto"/>
        <w:ind w:left="426" w:right="62" w:hanging="426"/>
        <w:contextualSpacing w:val="0"/>
        <w:jc w:val="both"/>
        <w:outlineLvl w:val="0"/>
        <w:rPr>
          <w:rFonts w:ascii="Arial" w:eastAsia="Times New Roman" w:hAnsi="Arial" w:cs="Arial"/>
          <w:b/>
          <w:sz w:val="20"/>
          <w:szCs w:val="20"/>
          <w:lang w:val="es-ES"/>
        </w:rPr>
      </w:pPr>
      <w:bookmarkStart w:id="57" w:name="_Toc3275436"/>
      <w:r w:rsidRPr="00E724A3">
        <w:rPr>
          <w:rFonts w:ascii="Arial" w:eastAsia="Times New Roman" w:hAnsi="Arial" w:cs="Arial"/>
          <w:b/>
          <w:sz w:val="20"/>
          <w:szCs w:val="20"/>
          <w:lang w:val="es-ES"/>
        </w:rPr>
        <w:lastRenderedPageBreak/>
        <w:t>DISPOSICIONES COMPLEMENTARIAS</w:t>
      </w:r>
      <w:bookmarkEnd w:id="57"/>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El Vicerrector Académico encarga</w:t>
      </w:r>
      <w:r w:rsidRPr="00F35B08">
        <w:rPr>
          <w:rFonts w:ascii="Arial" w:eastAsia="Times New Roman" w:hAnsi="Arial" w:cs="Arial"/>
          <w:sz w:val="20"/>
          <w:szCs w:val="20"/>
          <w:lang w:val="es-ES"/>
        </w:rPr>
        <w:t>,</w:t>
      </w:r>
      <w:r>
        <w:rPr>
          <w:rFonts w:ascii="Arial" w:eastAsia="Times New Roman" w:hAnsi="Arial" w:cs="Arial"/>
          <w:sz w:val="20"/>
          <w:szCs w:val="20"/>
          <w:lang w:val="es-ES"/>
        </w:rPr>
        <w:t xml:space="preserve"> a la </w:t>
      </w:r>
      <w:r w:rsidR="00C860E4">
        <w:rPr>
          <w:rFonts w:ascii="Arial" w:eastAsia="Times New Roman" w:hAnsi="Arial" w:cs="Arial"/>
          <w:sz w:val="20"/>
          <w:szCs w:val="20"/>
          <w:lang w:val="es-ES"/>
        </w:rPr>
        <w:t>Dirección General Académica</w:t>
      </w:r>
      <w:r>
        <w:rPr>
          <w:rFonts w:ascii="Arial" w:eastAsia="Times New Roman" w:hAnsi="Arial" w:cs="Arial"/>
          <w:sz w:val="20"/>
          <w:szCs w:val="20"/>
          <w:lang w:val="es-ES"/>
        </w:rPr>
        <w:t>, realizar investigaciones preliminares sobre denuncias y/o irregularidades en el aspecto académico, presentadas por los docentes, estudiantes, egresados o comunidad universitaria en general.</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w:t>
      </w:r>
      <w:r w:rsidR="00015C09">
        <w:rPr>
          <w:rFonts w:ascii="Arial" w:eastAsia="Times New Roman" w:hAnsi="Arial" w:cs="Arial"/>
          <w:sz w:val="20"/>
          <w:szCs w:val="20"/>
          <w:lang w:val="es-ES"/>
        </w:rPr>
        <w:t>o</w:t>
      </w:r>
      <w:r>
        <w:rPr>
          <w:rFonts w:ascii="Arial" w:eastAsia="Times New Roman" w:hAnsi="Arial" w:cs="Arial"/>
          <w:sz w:val="20"/>
          <w:szCs w:val="20"/>
          <w:lang w:val="es-ES"/>
        </w:rPr>
        <w:t xml:space="preserve">s </w:t>
      </w:r>
      <w:r w:rsidR="00015C09">
        <w:rPr>
          <w:rFonts w:ascii="Arial" w:eastAsia="Times New Roman" w:hAnsi="Arial" w:cs="Arial"/>
          <w:sz w:val="20"/>
          <w:szCs w:val="20"/>
          <w:lang w:val="es-ES"/>
        </w:rPr>
        <w:t>componentes curriculares</w:t>
      </w:r>
      <w:r>
        <w:rPr>
          <w:rFonts w:ascii="Arial" w:eastAsia="Times New Roman" w:hAnsi="Arial" w:cs="Arial"/>
          <w:sz w:val="20"/>
          <w:szCs w:val="20"/>
          <w:lang w:val="es-ES"/>
        </w:rPr>
        <w:t xml:space="preserve"> con más del 50% de horas teóricas establecidas en el Plan de Estudios y hasta con cuarenta y cinco (45) estudiantes matriculados se desarrollarán en grupos únicos.</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La división en grupos, para </w:t>
      </w:r>
      <w:r w:rsidR="00015C09">
        <w:rPr>
          <w:rFonts w:ascii="Arial" w:eastAsia="Times New Roman" w:hAnsi="Arial" w:cs="Arial"/>
          <w:sz w:val="20"/>
          <w:szCs w:val="20"/>
          <w:lang w:val="es-ES"/>
        </w:rPr>
        <w:t>componentes curriculares</w:t>
      </w:r>
      <w:r>
        <w:rPr>
          <w:rFonts w:ascii="Arial" w:eastAsia="Times New Roman" w:hAnsi="Arial" w:cs="Arial"/>
          <w:sz w:val="20"/>
          <w:szCs w:val="20"/>
          <w:lang w:val="es-ES"/>
        </w:rPr>
        <w:t xml:space="preserve"> con más del 50% de horas prácticas, solo será viable de acuerdo a un sustento técnico, especificado en el respectivo reglamento interno de la escuela profesional correspondiente, debidamente aprobado por el Consejo de Facultad.</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Es improcedente la matrícula fuera del cronograma establecido, salvo</w:t>
      </w:r>
      <w:r w:rsidR="00EA073A">
        <w:rPr>
          <w:rFonts w:ascii="Arial" w:eastAsia="Times New Roman" w:hAnsi="Arial" w:cs="Arial"/>
          <w:sz w:val="20"/>
          <w:szCs w:val="20"/>
          <w:lang w:val="es-ES"/>
        </w:rPr>
        <w:t xml:space="preserve"> autorización del Vicerrector Académico con cargo a dar cuenta al</w:t>
      </w:r>
      <w:r>
        <w:rPr>
          <w:rFonts w:ascii="Arial" w:eastAsia="Times New Roman" w:hAnsi="Arial" w:cs="Arial"/>
          <w:sz w:val="20"/>
          <w:szCs w:val="20"/>
          <w:lang w:val="es-ES"/>
        </w:rPr>
        <w:t xml:space="preserve"> Consejo Universitario.</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Los estudiantes que dejaron de estudiar  tres (3) a más años</w:t>
      </w:r>
      <w:r w:rsidRPr="003E613E">
        <w:rPr>
          <w:rFonts w:ascii="Arial" w:eastAsia="Times New Roman" w:hAnsi="Arial" w:cs="Arial"/>
          <w:sz w:val="20"/>
          <w:szCs w:val="20"/>
          <w:lang w:val="es-ES"/>
        </w:rPr>
        <w:t>,</w:t>
      </w:r>
      <w:r>
        <w:rPr>
          <w:rFonts w:ascii="Arial" w:eastAsia="Times New Roman" w:hAnsi="Arial" w:cs="Arial"/>
          <w:sz w:val="20"/>
          <w:szCs w:val="20"/>
          <w:lang w:val="es-ES"/>
        </w:rPr>
        <w:t xml:space="preserve"> y fueron reincorporados por amnistía, efectuarán su matrícula según las condiciones o criterios aprobados por Consejo Universitario. </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Toda evaluación y entrega de notas se realizará dentro del campus universitario, bajo sanción de nulidad de no ser así, excepto los componentes curriculares</w:t>
      </w:r>
      <w:r w:rsidRPr="003E613E">
        <w:rPr>
          <w:rFonts w:ascii="Arial" w:eastAsia="Times New Roman" w:hAnsi="Arial" w:cs="Arial"/>
          <w:sz w:val="20"/>
          <w:szCs w:val="20"/>
          <w:lang w:val="es-ES"/>
        </w:rPr>
        <w:t>,</w:t>
      </w:r>
      <w:r>
        <w:rPr>
          <w:rFonts w:ascii="Arial" w:eastAsia="Times New Roman" w:hAnsi="Arial" w:cs="Arial"/>
          <w:sz w:val="20"/>
          <w:szCs w:val="20"/>
          <w:lang w:val="es-ES"/>
        </w:rPr>
        <w:t xml:space="preserve"> que tengan programadas en el sílabo: trabajo de campo, clínico o similar. </w:t>
      </w:r>
    </w:p>
    <w:p w:rsidR="00D835E1" w:rsidRDefault="00D835E1" w:rsidP="007C5FC9">
      <w:pPr>
        <w:pStyle w:val="Prrafodelista"/>
        <w:numPr>
          <w:ilvl w:val="0"/>
          <w:numId w:val="30"/>
        </w:numPr>
        <w:spacing w:after="100" w:line="240" w:lineRule="auto"/>
        <w:ind w:left="709" w:right="57" w:hanging="283"/>
        <w:contextualSpacing w:val="0"/>
        <w:jc w:val="both"/>
        <w:rPr>
          <w:rFonts w:ascii="Arial" w:eastAsia="Times New Roman" w:hAnsi="Arial" w:cs="Arial"/>
          <w:sz w:val="20"/>
          <w:szCs w:val="20"/>
          <w:lang w:val="es-ES"/>
        </w:rPr>
      </w:pPr>
      <w:r>
        <w:rPr>
          <w:rFonts w:ascii="Arial" w:eastAsia="Times New Roman" w:hAnsi="Arial" w:cs="Arial"/>
          <w:sz w:val="20"/>
          <w:szCs w:val="20"/>
          <w:lang w:val="es-ES"/>
        </w:rPr>
        <w:t>El Parte Diario de Asistencia de Docentes en la Clínica Odontológica</w:t>
      </w:r>
      <w:r w:rsidRPr="00573C09">
        <w:rPr>
          <w:rFonts w:ascii="Arial" w:eastAsia="Times New Roman" w:hAnsi="Arial" w:cs="Arial"/>
          <w:sz w:val="20"/>
          <w:szCs w:val="20"/>
          <w:lang w:val="es-ES"/>
        </w:rPr>
        <w:t xml:space="preserve"> </w:t>
      </w:r>
      <w:r>
        <w:rPr>
          <w:rFonts w:ascii="Arial" w:eastAsia="Times New Roman" w:hAnsi="Arial" w:cs="Arial"/>
          <w:sz w:val="20"/>
          <w:szCs w:val="20"/>
          <w:lang w:val="es-ES"/>
        </w:rPr>
        <w:t xml:space="preserve">deberá ser remitido en forma diaria a la Oficina de Supervisión y Evaluación Académica, con la firma del Director de la </w:t>
      </w:r>
      <w:r w:rsidR="00EA073A">
        <w:rPr>
          <w:rFonts w:ascii="Arial" w:eastAsia="Times New Roman" w:hAnsi="Arial" w:cs="Arial"/>
          <w:sz w:val="20"/>
          <w:szCs w:val="20"/>
          <w:lang w:val="es-ES"/>
        </w:rPr>
        <w:t xml:space="preserve">Escuela Profesional </w:t>
      </w:r>
      <w:r>
        <w:rPr>
          <w:rFonts w:ascii="Arial" w:eastAsia="Times New Roman" w:hAnsi="Arial" w:cs="Arial"/>
          <w:sz w:val="20"/>
          <w:szCs w:val="20"/>
          <w:lang w:val="es-ES"/>
        </w:rPr>
        <w:t>de Odontología y del Coordinador de Clínica.</w:t>
      </w:r>
    </w:p>
    <w:p w:rsidR="00E724A3" w:rsidRDefault="00E724A3"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La matrícula y el inicio de </w:t>
      </w:r>
      <w:r w:rsidR="00A733A9">
        <w:rPr>
          <w:rFonts w:ascii="Arial" w:eastAsia="Times New Roman" w:hAnsi="Arial" w:cs="Arial"/>
          <w:sz w:val="20"/>
          <w:szCs w:val="20"/>
          <w:lang w:val="es-ES"/>
        </w:rPr>
        <w:t>actividades académicas en</w:t>
      </w:r>
      <w:r>
        <w:rPr>
          <w:rFonts w:ascii="Arial" w:eastAsia="Times New Roman" w:hAnsi="Arial" w:cs="Arial"/>
          <w:sz w:val="20"/>
          <w:szCs w:val="20"/>
          <w:lang w:val="es-ES"/>
        </w:rPr>
        <w:t xml:space="preserve"> </w:t>
      </w:r>
      <w:r w:rsidR="0055214A">
        <w:rPr>
          <w:rFonts w:ascii="Arial" w:eastAsia="Times New Roman" w:hAnsi="Arial" w:cs="Arial"/>
          <w:sz w:val="20"/>
          <w:szCs w:val="20"/>
          <w:lang w:val="es-ES"/>
        </w:rPr>
        <w:t>los programas de estudio</w:t>
      </w:r>
      <w:r>
        <w:rPr>
          <w:rFonts w:ascii="Arial" w:eastAsia="Times New Roman" w:hAnsi="Arial" w:cs="Arial"/>
          <w:sz w:val="20"/>
          <w:szCs w:val="20"/>
          <w:lang w:val="es-ES"/>
        </w:rPr>
        <w:t xml:space="preserve"> de Medicina Humana, Nutrición Humana, Odontología y Enfermería </w:t>
      </w:r>
      <w:r w:rsidR="00E70B7E">
        <w:rPr>
          <w:rFonts w:ascii="Arial" w:eastAsia="Times New Roman" w:hAnsi="Arial" w:cs="Arial"/>
          <w:sz w:val="20"/>
          <w:szCs w:val="20"/>
          <w:lang w:val="es-ES"/>
        </w:rPr>
        <w:t>será en forma adelantada en el I y II semestre académico a petición</w:t>
      </w:r>
      <w:r w:rsidR="00A733A9">
        <w:rPr>
          <w:rFonts w:ascii="Arial" w:eastAsia="Times New Roman" w:hAnsi="Arial" w:cs="Arial"/>
          <w:sz w:val="20"/>
          <w:szCs w:val="20"/>
          <w:lang w:val="es-ES"/>
        </w:rPr>
        <w:t xml:space="preserve"> de los directores de escuela</w:t>
      </w:r>
      <w:r w:rsidR="005A136B">
        <w:rPr>
          <w:rFonts w:ascii="Arial" w:eastAsia="Times New Roman" w:hAnsi="Arial" w:cs="Arial"/>
          <w:sz w:val="20"/>
          <w:szCs w:val="20"/>
          <w:lang w:val="es-ES"/>
        </w:rPr>
        <w:t xml:space="preserve"> profesional</w:t>
      </w:r>
      <w:r w:rsidR="00EA073A">
        <w:rPr>
          <w:rFonts w:ascii="Arial" w:eastAsia="Times New Roman" w:hAnsi="Arial" w:cs="Arial"/>
          <w:sz w:val="20"/>
          <w:szCs w:val="20"/>
          <w:lang w:val="es-ES"/>
        </w:rPr>
        <w:t xml:space="preserve"> en los ciclo</w:t>
      </w:r>
      <w:r w:rsidR="00E70B7E">
        <w:rPr>
          <w:rFonts w:ascii="Arial" w:eastAsia="Times New Roman" w:hAnsi="Arial" w:cs="Arial"/>
          <w:sz w:val="20"/>
          <w:szCs w:val="20"/>
          <w:lang w:val="es-ES"/>
        </w:rPr>
        <w:t>s que consideren para presentarse a las convocatorias nacionales</w:t>
      </w:r>
      <w:r>
        <w:rPr>
          <w:rFonts w:ascii="Arial" w:eastAsia="Times New Roman" w:hAnsi="Arial" w:cs="Arial"/>
          <w:sz w:val="20"/>
          <w:szCs w:val="20"/>
          <w:lang w:val="es-ES"/>
        </w:rPr>
        <w:t>.</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Las actas de evaluación se reimprimirán solo por causa de error material involuntario, el mismo que debe ser acreditado, y autorizado por el Vicerrectorado Académico, previo pago de la tasa establecida.</w:t>
      </w:r>
    </w:p>
    <w:p w:rsidR="00860C53" w:rsidRPr="00011650"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El ingreso de notas fuera del cronograma se permitirá solo con autorización expresa del Vicerrectorado Académico, sin perjuicio de las </w:t>
      </w:r>
      <w:r w:rsidR="00011650">
        <w:rPr>
          <w:rFonts w:ascii="Arial" w:eastAsia="Times New Roman" w:hAnsi="Arial" w:cs="Arial"/>
          <w:sz w:val="20"/>
          <w:szCs w:val="20"/>
          <w:lang w:val="es-ES"/>
        </w:rPr>
        <w:t>responsabilidades administrativas</w:t>
      </w:r>
      <w:r>
        <w:rPr>
          <w:rFonts w:ascii="Arial" w:eastAsia="Times New Roman" w:hAnsi="Arial" w:cs="Arial"/>
          <w:sz w:val="20"/>
          <w:szCs w:val="20"/>
          <w:lang w:val="es-ES"/>
        </w:rPr>
        <w:t xml:space="preserve"> establecidas, llevándose un registro para tal efecto.</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lastRenderedPageBreak/>
        <w:t xml:space="preserve">Las coordinaciones académicas informarán al Vicerrectorado Académico del incumplimiento de entrega de actas y registro de evaluación en un plazo de </w:t>
      </w:r>
      <w:r w:rsidR="00A31AD9">
        <w:rPr>
          <w:rFonts w:ascii="Arial" w:eastAsia="Times New Roman" w:hAnsi="Arial" w:cs="Arial"/>
          <w:sz w:val="20"/>
          <w:szCs w:val="20"/>
          <w:lang w:val="es-ES"/>
        </w:rPr>
        <w:t>48</w:t>
      </w:r>
      <w:r>
        <w:rPr>
          <w:rFonts w:ascii="Arial" w:eastAsia="Times New Roman" w:hAnsi="Arial" w:cs="Arial"/>
          <w:sz w:val="20"/>
          <w:szCs w:val="20"/>
          <w:lang w:val="es-ES"/>
        </w:rPr>
        <w:t xml:space="preserve"> horas de la finalización del semestre académico. </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Las coordinaciones académicas remitirán las actas físicas de evaluación a la Oficina de Registro y Archivo Académico, en un plazo de cinco (5) días de haber concluido el semestre académico, con la finalidad de aplicar las acciones correctivas necesarias.</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El desdoblamiento de </w:t>
      </w:r>
      <w:r w:rsidR="00015C09">
        <w:rPr>
          <w:rFonts w:ascii="Arial" w:eastAsia="Times New Roman" w:hAnsi="Arial" w:cs="Arial"/>
          <w:sz w:val="20"/>
          <w:szCs w:val="20"/>
          <w:lang w:val="es-ES"/>
        </w:rPr>
        <w:t>un</w:t>
      </w:r>
      <w:r>
        <w:rPr>
          <w:rFonts w:ascii="Arial" w:eastAsia="Times New Roman" w:hAnsi="Arial" w:cs="Arial"/>
          <w:sz w:val="20"/>
          <w:szCs w:val="20"/>
          <w:lang w:val="es-ES"/>
        </w:rPr>
        <w:t xml:space="preserve"> componente curricular, en subgrupos que genere carga compartida, no constituye parte de la carga académica mínima del docente (prácticas pre-profesionales, talleres de diseño, talleres básico</w:t>
      </w:r>
      <w:r w:rsidR="00015C09">
        <w:rPr>
          <w:rFonts w:ascii="Arial" w:eastAsia="Times New Roman" w:hAnsi="Arial" w:cs="Arial"/>
          <w:sz w:val="20"/>
          <w:szCs w:val="20"/>
          <w:lang w:val="es-ES"/>
        </w:rPr>
        <w:t>s o similares), exceptuándose lo</w:t>
      </w:r>
      <w:r>
        <w:rPr>
          <w:rFonts w:ascii="Arial" w:eastAsia="Times New Roman" w:hAnsi="Arial" w:cs="Arial"/>
          <w:sz w:val="20"/>
          <w:szCs w:val="20"/>
          <w:lang w:val="es-ES"/>
        </w:rPr>
        <w:t>s componentes curriculares referidos al campo clínico y comunitarias, especificadas en el reglamento interno</w:t>
      </w:r>
      <w:r w:rsidRPr="0055214A">
        <w:rPr>
          <w:rFonts w:ascii="Arial" w:eastAsia="Times New Roman" w:hAnsi="Arial" w:cs="Arial"/>
          <w:sz w:val="20"/>
          <w:szCs w:val="20"/>
          <w:lang w:val="es-ES"/>
        </w:rPr>
        <w:t>,</w:t>
      </w:r>
      <w:r>
        <w:rPr>
          <w:rFonts w:ascii="Arial" w:eastAsia="Times New Roman" w:hAnsi="Arial" w:cs="Arial"/>
          <w:sz w:val="20"/>
          <w:szCs w:val="20"/>
          <w:lang w:val="es-ES"/>
        </w:rPr>
        <w:t xml:space="preserve"> correspondiente </w:t>
      </w:r>
      <w:r w:rsidR="0055214A">
        <w:rPr>
          <w:rFonts w:ascii="Arial" w:eastAsia="Times New Roman" w:hAnsi="Arial" w:cs="Arial"/>
          <w:sz w:val="20"/>
          <w:szCs w:val="20"/>
          <w:lang w:val="es-ES"/>
        </w:rPr>
        <w:t>al programa de estudio</w:t>
      </w:r>
      <w:r>
        <w:rPr>
          <w:rFonts w:ascii="Arial" w:eastAsia="Times New Roman" w:hAnsi="Arial" w:cs="Arial"/>
          <w:sz w:val="20"/>
          <w:szCs w:val="20"/>
          <w:lang w:val="es-ES"/>
        </w:rPr>
        <w:t>, aprobado por Consejo de Facultad.</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Los responsables de laboratorios</w:t>
      </w:r>
      <w:r w:rsidR="0055214A">
        <w:rPr>
          <w:rFonts w:ascii="Arial" w:eastAsia="Times New Roman" w:hAnsi="Arial" w:cs="Arial"/>
          <w:sz w:val="20"/>
          <w:szCs w:val="20"/>
          <w:lang w:val="es-ES"/>
        </w:rPr>
        <w:t xml:space="preserve"> y talleres de los programas de estudio</w:t>
      </w:r>
      <w:r>
        <w:rPr>
          <w:rFonts w:ascii="Arial" w:eastAsia="Times New Roman" w:hAnsi="Arial" w:cs="Arial"/>
          <w:sz w:val="20"/>
          <w:szCs w:val="20"/>
          <w:lang w:val="es-ES"/>
        </w:rPr>
        <w:t xml:space="preserve"> deben garantizar la atención a los estudiantes</w:t>
      </w:r>
      <w:r w:rsidRPr="00A31AD9">
        <w:rPr>
          <w:rFonts w:ascii="Arial" w:eastAsia="Times New Roman" w:hAnsi="Arial" w:cs="Arial"/>
          <w:sz w:val="20"/>
          <w:szCs w:val="20"/>
          <w:lang w:val="es-ES"/>
        </w:rPr>
        <w:t>,</w:t>
      </w:r>
      <w:r>
        <w:rPr>
          <w:rFonts w:ascii="Arial" w:eastAsia="Times New Roman" w:hAnsi="Arial" w:cs="Arial"/>
          <w:sz w:val="20"/>
          <w:szCs w:val="20"/>
          <w:lang w:val="es-ES"/>
        </w:rPr>
        <w:t xml:space="preserve"> de acuerdo a los horarios de clases, bajo responsabilidad del personal</w:t>
      </w:r>
      <w:r w:rsidR="00011650">
        <w:rPr>
          <w:rFonts w:ascii="Arial" w:eastAsia="Times New Roman" w:hAnsi="Arial" w:cs="Arial"/>
          <w:sz w:val="20"/>
          <w:szCs w:val="20"/>
          <w:lang w:val="es-ES"/>
        </w:rPr>
        <w:t xml:space="preserve"> de apoyo y del Director de la Escuela P</w:t>
      </w:r>
      <w:r>
        <w:rPr>
          <w:rFonts w:ascii="Arial" w:eastAsia="Times New Roman" w:hAnsi="Arial" w:cs="Arial"/>
          <w:sz w:val="20"/>
          <w:szCs w:val="20"/>
          <w:lang w:val="es-ES"/>
        </w:rPr>
        <w:t>rofesional.</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Los miembros de la comunidad universitaria están impedidos de celebrar convenios y realizar gestiones interinstitucionales a título personal, así como hacer uso de los bienes y servicios institucionales en beneficio propio o de terceros.</w:t>
      </w:r>
    </w:p>
    <w:p w:rsidR="00D835E1" w:rsidRDefault="00D835E1" w:rsidP="007C5FC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Los decanos, directores de departamento académico y directores de las escuelas profesionales evaluarán </w:t>
      </w:r>
      <w:r w:rsidR="005A136B">
        <w:rPr>
          <w:rFonts w:ascii="Arial" w:eastAsia="Times New Roman" w:hAnsi="Arial" w:cs="Arial"/>
          <w:sz w:val="20"/>
          <w:szCs w:val="20"/>
          <w:lang w:val="es-ES"/>
        </w:rPr>
        <w:t>el</w:t>
      </w:r>
      <w:r w:rsidR="00A31AD9">
        <w:rPr>
          <w:rFonts w:ascii="Arial" w:eastAsia="Times New Roman" w:hAnsi="Arial" w:cs="Arial"/>
          <w:sz w:val="20"/>
          <w:szCs w:val="20"/>
          <w:lang w:val="es-ES"/>
        </w:rPr>
        <w:t xml:space="preserve"> cumplimiento de</w:t>
      </w:r>
      <w:r>
        <w:rPr>
          <w:rFonts w:ascii="Arial" w:eastAsia="Times New Roman" w:hAnsi="Arial" w:cs="Arial"/>
          <w:sz w:val="20"/>
          <w:szCs w:val="20"/>
          <w:lang w:val="es-ES"/>
        </w:rPr>
        <w:t>l desarrollo de las actividades académicas</w:t>
      </w:r>
      <w:r w:rsidRPr="00A31AD9">
        <w:rPr>
          <w:rFonts w:ascii="Arial" w:eastAsia="Times New Roman" w:hAnsi="Arial" w:cs="Arial"/>
          <w:sz w:val="20"/>
          <w:szCs w:val="20"/>
          <w:lang w:val="es-ES"/>
        </w:rPr>
        <w:t>,</w:t>
      </w:r>
      <w:r>
        <w:rPr>
          <w:rFonts w:ascii="Arial" w:eastAsia="Times New Roman" w:hAnsi="Arial" w:cs="Arial"/>
          <w:sz w:val="20"/>
          <w:szCs w:val="20"/>
          <w:lang w:val="es-ES"/>
        </w:rPr>
        <w:t xml:space="preserve"> de acuerdo a</w:t>
      </w:r>
      <w:r w:rsidR="00A31AD9">
        <w:rPr>
          <w:rFonts w:ascii="Arial" w:eastAsia="Times New Roman" w:hAnsi="Arial" w:cs="Arial"/>
          <w:sz w:val="20"/>
          <w:szCs w:val="20"/>
          <w:lang w:val="es-ES"/>
        </w:rPr>
        <w:t xml:space="preserve"> </w:t>
      </w:r>
      <w:r>
        <w:rPr>
          <w:rFonts w:ascii="Arial" w:eastAsia="Times New Roman" w:hAnsi="Arial" w:cs="Arial"/>
          <w:sz w:val="20"/>
          <w:szCs w:val="20"/>
          <w:lang w:val="es-ES"/>
        </w:rPr>
        <w:t>l</w:t>
      </w:r>
      <w:r w:rsidR="00A31AD9">
        <w:rPr>
          <w:rFonts w:ascii="Arial" w:eastAsia="Times New Roman" w:hAnsi="Arial" w:cs="Arial"/>
          <w:sz w:val="20"/>
          <w:szCs w:val="20"/>
          <w:lang w:val="es-ES"/>
        </w:rPr>
        <w:t>os</w:t>
      </w:r>
      <w:r>
        <w:rPr>
          <w:rFonts w:ascii="Arial" w:eastAsia="Times New Roman" w:hAnsi="Arial" w:cs="Arial"/>
          <w:sz w:val="20"/>
          <w:szCs w:val="20"/>
          <w:lang w:val="es-ES"/>
        </w:rPr>
        <w:t xml:space="preserve"> cronograma</w:t>
      </w:r>
      <w:r w:rsidR="00A31AD9">
        <w:rPr>
          <w:rFonts w:ascii="Arial" w:eastAsia="Times New Roman" w:hAnsi="Arial" w:cs="Arial"/>
          <w:sz w:val="20"/>
          <w:szCs w:val="20"/>
          <w:lang w:val="es-ES"/>
        </w:rPr>
        <w:t>s</w:t>
      </w:r>
      <w:r>
        <w:rPr>
          <w:rFonts w:ascii="Arial" w:eastAsia="Times New Roman" w:hAnsi="Arial" w:cs="Arial"/>
          <w:sz w:val="20"/>
          <w:szCs w:val="20"/>
          <w:lang w:val="es-ES"/>
        </w:rPr>
        <w:t xml:space="preserve"> establecido</w:t>
      </w:r>
      <w:r w:rsidR="00A31AD9">
        <w:rPr>
          <w:rFonts w:ascii="Arial" w:eastAsia="Times New Roman" w:hAnsi="Arial" w:cs="Arial"/>
          <w:sz w:val="20"/>
          <w:szCs w:val="20"/>
          <w:lang w:val="es-ES"/>
        </w:rPr>
        <w:t>s</w:t>
      </w:r>
      <w:r>
        <w:rPr>
          <w:rFonts w:ascii="Arial" w:eastAsia="Times New Roman" w:hAnsi="Arial" w:cs="Arial"/>
          <w:sz w:val="20"/>
          <w:szCs w:val="20"/>
          <w:lang w:val="es-ES"/>
        </w:rPr>
        <w:t>.</w:t>
      </w:r>
    </w:p>
    <w:p w:rsidR="00C11139" w:rsidRPr="00C11139" w:rsidRDefault="00C11139" w:rsidP="00C1113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sidRPr="00C11139">
        <w:rPr>
          <w:rFonts w:ascii="Arial" w:eastAsia="Times New Roman" w:hAnsi="Arial" w:cs="Arial"/>
          <w:sz w:val="20"/>
          <w:szCs w:val="20"/>
          <w:lang w:val="es-ES"/>
        </w:rPr>
        <w:t xml:space="preserve">En caso de tomas de local por lo estudiantes, en primera instancia son las autoridades de la </w:t>
      </w:r>
      <w:r w:rsidR="005A136B">
        <w:rPr>
          <w:rFonts w:ascii="Arial" w:eastAsia="Times New Roman" w:hAnsi="Arial" w:cs="Arial"/>
          <w:sz w:val="20"/>
          <w:szCs w:val="20"/>
          <w:lang w:val="es-ES"/>
        </w:rPr>
        <w:t>f</w:t>
      </w:r>
      <w:r w:rsidRPr="00C11139">
        <w:rPr>
          <w:rFonts w:ascii="Arial" w:eastAsia="Times New Roman" w:hAnsi="Arial" w:cs="Arial"/>
          <w:sz w:val="20"/>
          <w:szCs w:val="20"/>
          <w:lang w:val="es-ES"/>
        </w:rPr>
        <w:t>acultad quienes deberán dialogar y/o solucionar el problema.</w:t>
      </w:r>
    </w:p>
    <w:p w:rsidR="00E10799" w:rsidRDefault="00D835E1" w:rsidP="00E1079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El acceso a la ciudad universitaria, para los </w:t>
      </w:r>
      <w:r w:rsidR="0055214A">
        <w:rPr>
          <w:rFonts w:ascii="Arial" w:eastAsia="Times New Roman" w:hAnsi="Arial" w:cs="Arial"/>
          <w:sz w:val="20"/>
          <w:szCs w:val="20"/>
          <w:lang w:val="es-ES"/>
        </w:rPr>
        <w:t>docentes, estudiantes y personal administrativo</w:t>
      </w:r>
      <w:r>
        <w:rPr>
          <w:rFonts w:ascii="Arial" w:eastAsia="Times New Roman" w:hAnsi="Arial" w:cs="Arial"/>
          <w:sz w:val="20"/>
          <w:szCs w:val="20"/>
          <w:lang w:val="es-ES"/>
        </w:rPr>
        <w:t xml:space="preserve">, será posible portando su identificación (fotocheck) y para usuarios particulares con su documento de </w:t>
      </w:r>
      <w:r w:rsidRPr="00C11139">
        <w:rPr>
          <w:rFonts w:ascii="Arial" w:eastAsia="Times New Roman" w:hAnsi="Arial" w:cs="Arial"/>
          <w:sz w:val="20"/>
          <w:szCs w:val="20"/>
          <w:lang w:val="es-ES"/>
        </w:rPr>
        <w:t>identificación</w:t>
      </w:r>
      <w:r w:rsidR="005A136B">
        <w:rPr>
          <w:rFonts w:ascii="Arial" w:eastAsia="Times New Roman" w:hAnsi="Arial" w:cs="Arial"/>
          <w:sz w:val="20"/>
          <w:szCs w:val="20"/>
          <w:lang w:val="es-ES"/>
        </w:rPr>
        <w:t xml:space="preserve"> (DNI),</w:t>
      </w:r>
      <w:r w:rsidRPr="00C11139">
        <w:rPr>
          <w:rFonts w:ascii="Arial" w:eastAsia="Times New Roman" w:hAnsi="Arial" w:cs="Arial"/>
          <w:sz w:val="20"/>
          <w:szCs w:val="20"/>
          <w:lang w:val="es-ES"/>
        </w:rPr>
        <w:t xml:space="preserve"> caso contrario </w:t>
      </w:r>
      <w:r w:rsidR="005A136B">
        <w:rPr>
          <w:rFonts w:ascii="Arial" w:eastAsia="Times New Roman" w:hAnsi="Arial" w:cs="Arial"/>
          <w:sz w:val="20"/>
          <w:szCs w:val="20"/>
          <w:lang w:val="es-ES"/>
        </w:rPr>
        <w:t>no se permitirá</w:t>
      </w:r>
      <w:r w:rsidRPr="00C11139">
        <w:rPr>
          <w:rFonts w:ascii="Arial" w:eastAsia="Times New Roman" w:hAnsi="Arial" w:cs="Arial"/>
          <w:sz w:val="20"/>
          <w:szCs w:val="20"/>
          <w:lang w:val="es-ES"/>
        </w:rPr>
        <w:t xml:space="preserve"> su acceso.</w:t>
      </w:r>
    </w:p>
    <w:p w:rsidR="009451EA" w:rsidRDefault="009451EA" w:rsidP="00E10799">
      <w:pPr>
        <w:pStyle w:val="Prrafodelista"/>
        <w:numPr>
          <w:ilvl w:val="0"/>
          <w:numId w:val="30"/>
        </w:numPr>
        <w:spacing w:after="100" w:line="240" w:lineRule="auto"/>
        <w:ind w:left="709" w:right="62"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El Director de Escuela Profesional y de Departamento Académico organizan eventos académicos para la socialización de los productos de aprendizaje previstos en los sílabos, previa a la finalización del semestre</w:t>
      </w:r>
    </w:p>
    <w:p w:rsidR="00937D12" w:rsidRDefault="00937D12" w:rsidP="00937D12">
      <w:pPr>
        <w:pStyle w:val="Prrafodelista"/>
        <w:spacing w:after="100" w:line="240" w:lineRule="auto"/>
        <w:ind w:left="709" w:right="62"/>
        <w:contextualSpacing w:val="0"/>
        <w:jc w:val="both"/>
        <w:rPr>
          <w:rFonts w:ascii="Arial" w:eastAsia="Times New Roman" w:hAnsi="Arial" w:cs="Arial"/>
          <w:sz w:val="20"/>
          <w:szCs w:val="20"/>
          <w:lang w:val="es-ES"/>
        </w:rPr>
      </w:pPr>
    </w:p>
    <w:p w:rsidR="00937D12" w:rsidRDefault="00937D12" w:rsidP="00937D12">
      <w:pPr>
        <w:pStyle w:val="Prrafodelista"/>
        <w:spacing w:after="100" w:line="240" w:lineRule="auto"/>
        <w:ind w:left="709" w:right="62"/>
        <w:contextualSpacing w:val="0"/>
        <w:jc w:val="both"/>
        <w:rPr>
          <w:rFonts w:ascii="Arial" w:eastAsia="Times New Roman" w:hAnsi="Arial" w:cs="Arial"/>
          <w:sz w:val="20"/>
          <w:szCs w:val="20"/>
          <w:lang w:val="es-ES"/>
        </w:rPr>
      </w:pPr>
    </w:p>
    <w:p w:rsidR="00D835E1" w:rsidRDefault="00D835E1" w:rsidP="007C5FC9">
      <w:pPr>
        <w:pStyle w:val="Prrafodelista"/>
        <w:numPr>
          <w:ilvl w:val="0"/>
          <w:numId w:val="60"/>
        </w:numPr>
        <w:spacing w:after="100" w:line="240" w:lineRule="auto"/>
        <w:ind w:left="426" w:right="62" w:hanging="426"/>
        <w:contextualSpacing w:val="0"/>
        <w:jc w:val="both"/>
        <w:outlineLvl w:val="0"/>
        <w:rPr>
          <w:rFonts w:ascii="Arial" w:eastAsia="Times New Roman" w:hAnsi="Arial" w:cs="Arial"/>
          <w:b/>
          <w:sz w:val="20"/>
          <w:szCs w:val="20"/>
          <w:lang w:val="es-ES"/>
        </w:rPr>
      </w:pPr>
      <w:bookmarkStart w:id="58" w:name="_Toc3275437"/>
      <w:r>
        <w:rPr>
          <w:rFonts w:ascii="Arial" w:eastAsia="Times New Roman" w:hAnsi="Arial" w:cs="Arial"/>
          <w:b/>
          <w:sz w:val="20"/>
          <w:szCs w:val="20"/>
          <w:lang w:val="es-ES"/>
        </w:rPr>
        <w:lastRenderedPageBreak/>
        <w:t>DISPOSICIONES TRANSITORIAS</w:t>
      </w:r>
      <w:bookmarkEnd w:id="58"/>
    </w:p>
    <w:p w:rsidR="00D835E1" w:rsidRDefault="00D835E1" w:rsidP="007C5FC9">
      <w:pPr>
        <w:pStyle w:val="Prrafodelista"/>
        <w:numPr>
          <w:ilvl w:val="0"/>
          <w:numId w:val="31"/>
        </w:numPr>
        <w:spacing w:after="100" w:line="240" w:lineRule="auto"/>
        <w:ind w:left="709" w:right="61"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El Vicerrectorado Académico presentará un programa de incentivos para los directores de los departamentos académicos, directores de escuelas profesionales, docentes nombrados y contratados y personal </w:t>
      </w:r>
      <w:r w:rsidR="00A31AD9">
        <w:rPr>
          <w:rFonts w:ascii="Arial" w:eastAsia="Times New Roman" w:hAnsi="Arial" w:cs="Arial"/>
          <w:sz w:val="20"/>
          <w:szCs w:val="20"/>
          <w:lang w:val="es-ES"/>
        </w:rPr>
        <w:t>no docente</w:t>
      </w:r>
      <w:r>
        <w:rPr>
          <w:rFonts w:ascii="Arial" w:eastAsia="Times New Roman" w:hAnsi="Arial" w:cs="Arial"/>
          <w:sz w:val="20"/>
          <w:szCs w:val="20"/>
          <w:lang w:val="es-ES"/>
        </w:rPr>
        <w:t xml:space="preserve"> de la universidad que cumplan satisfactoriamente con las funciones establecidas en las normas</w:t>
      </w:r>
      <w:r w:rsidR="00A31AD9">
        <w:rPr>
          <w:rFonts w:ascii="Arial" w:eastAsia="Times New Roman" w:hAnsi="Arial" w:cs="Arial"/>
          <w:sz w:val="20"/>
          <w:szCs w:val="20"/>
          <w:lang w:val="es-ES"/>
        </w:rPr>
        <w:t xml:space="preserve"> académicas y administrativas</w:t>
      </w:r>
      <w:r>
        <w:rPr>
          <w:rFonts w:ascii="Arial" w:eastAsia="Times New Roman" w:hAnsi="Arial" w:cs="Arial"/>
          <w:sz w:val="20"/>
          <w:szCs w:val="20"/>
          <w:lang w:val="es-ES"/>
        </w:rPr>
        <w:t xml:space="preserve"> vigentes.</w:t>
      </w:r>
    </w:p>
    <w:p w:rsidR="00D835E1" w:rsidRPr="00A31AD9" w:rsidRDefault="00D835E1" w:rsidP="007C5FC9">
      <w:pPr>
        <w:pStyle w:val="Prrafodelista"/>
        <w:numPr>
          <w:ilvl w:val="0"/>
          <w:numId w:val="31"/>
        </w:numPr>
        <w:spacing w:after="100" w:line="240" w:lineRule="auto"/>
        <w:ind w:left="709" w:right="57" w:hanging="284"/>
        <w:contextualSpacing w:val="0"/>
        <w:jc w:val="both"/>
        <w:rPr>
          <w:rFonts w:ascii="Arial" w:eastAsia="Times New Roman" w:hAnsi="Arial" w:cs="Arial"/>
          <w:sz w:val="20"/>
          <w:szCs w:val="20"/>
          <w:lang w:val="es-ES"/>
        </w:rPr>
      </w:pPr>
      <w:r w:rsidRPr="00A31AD9">
        <w:rPr>
          <w:rFonts w:ascii="Arial" w:eastAsia="Times New Roman" w:hAnsi="Arial" w:cs="Arial"/>
          <w:sz w:val="20"/>
          <w:szCs w:val="20"/>
          <w:lang w:val="es-ES"/>
        </w:rPr>
        <w:t xml:space="preserve">Los </w:t>
      </w:r>
      <w:r w:rsidR="00C11139">
        <w:rPr>
          <w:rFonts w:ascii="Arial" w:eastAsia="Times New Roman" w:hAnsi="Arial" w:cs="Arial"/>
          <w:sz w:val="20"/>
          <w:szCs w:val="20"/>
          <w:lang w:val="es-ES"/>
        </w:rPr>
        <w:t>ciclos del</w:t>
      </w:r>
      <w:r w:rsidRPr="00A31AD9">
        <w:rPr>
          <w:rFonts w:ascii="Arial" w:eastAsia="Times New Roman" w:hAnsi="Arial" w:cs="Arial"/>
          <w:sz w:val="20"/>
          <w:szCs w:val="20"/>
          <w:lang w:val="es-ES"/>
        </w:rPr>
        <w:t xml:space="preserve"> IX y X de la </w:t>
      </w:r>
      <w:r w:rsidR="00C11139">
        <w:rPr>
          <w:rFonts w:ascii="Arial" w:eastAsia="Times New Roman" w:hAnsi="Arial" w:cs="Arial"/>
          <w:sz w:val="20"/>
          <w:szCs w:val="20"/>
          <w:lang w:val="es-ES"/>
        </w:rPr>
        <w:t>Escuela Profesional</w:t>
      </w:r>
      <w:r w:rsidRPr="00A31AD9">
        <w:rPr>
          <w:rFonts w:ascii="Arial" w:eastAsia="Times New Roman" w:hAnsi="Arial" w:cs="Arial"/>
          <w:sz w:val="20"/>
          <w:szCs w:val="20"/>
          <w:lang w:val="es-ES"/>
        </w:rPr>
        <w:t xml:space="preserve"> de M</w:t>
      </w:r>
      <w:r w:rsidR="00C11139">
        <w:rPr>
          <w:rFonts w:ascii="Arial" w:eastAsia="Times New Roman" w:hAnsi="Arial" w:cs="Arial"/>
          <w:sz w:val="20"/>
          <w:szCs w:val="20"/>
          <w:lang w:val="es-ES"/>
        </w:rPr>
        <w:t>edicina Veterinaria y Zootecnia</w:t>
      </w:r>
      <w:r w:rsidRPr="00A31AD9">
        <w:rPr>
          <w:rFonts w:ascii="Arial" w:eastAsia="Times New Roman" w:hAnsi="Arial" w:cs="Arial"/>
          <w:sz w:val="20"/>
          <w:szCs w:val="20"/>
          <w:lang w:val="es-ES"/>
        </w:rPr>
        <w:t xml:space="preserve"> con sede en el Centro de Investigación de Chuquibambilla, tienen un horario de 04:00 </w:t>
      </w:r>
      <w:r w:rsidR="00A31AD9" w:rsidRPr="00A31AD9">
        <w:rPr>
          <w:rFonts w:ascii="Arial" w:eastAsia="Times New Roman" w:hAnsi="Arial" w:cs="Arial"/>
          <w:sz w:val="20"/>
          <w:szCs w:val="20"/>
          <w:lang w:val="es-ES"/>
        </w:rPr>
        <w:t>a</w:t>
      </w:r>
      <w:r w:rsidRPr="00A31AD9">
        <w:rPr>
          <w:rFonts w:ascii="Arial" w:eastAsia="Times New Roman" w:hAnsi="Arial" w:cs="Arial"/>
          <w:sz w:val="20"/>
          <w:szCs w:val="20"/>
          <w:lang w:val="es-ES"/>
        </w:rPr>
        <w:t xml:space="preserve"> </w:t>
      </w:r>
      <w:r w:rsidR="00A31AD9" w:rsidRPr="00A31AD9">
        <w:rPr>
          <w:rFonts w:ascii="Arial" w:eastAsia="Times New Roman" w:hAnsi="Arial" w:cs="Arial"/>
          <w:sz w:val="20"/>
          <w:szCs w:val="20"/>
          <w:lang w:val="es-ES"/>
        </w:rPr>
        <w:t>19</w:t>
      </w:r>
      <w:r w:rsidR="00A31AD9">
        <w:rPr>
          <w:rFonts w:ascii="Arial" w:eastAsia="Times New Roman" w:hAnsi="Arial" w:cs="Arial"/>
          <w:sz w:val="20"/>
          <w:szCs w:val="20"/>
          <w:lang w:val="es-ES"/>
        </w:rPr>
        <w:t>:00</w:t>
      </w:r>
      <w:r w:rsidR="00A31AD9" w:rsidRPr="00A31AD9">
        <w:rPr>
          <w:rFonts w:ascii="Arial" w:eastAsia="Times New Roman" w:hAnsi="Arial" w:cs="Arial"/>
          <w:sz w:val="20"/>
          <w:szCs w:val="20"/>
          <w:lang w:val="es-ES"/>
        </w:rPr>
        <w:t xml:space="preserve"> hrs.</w:t>
      </w:r>
      <w:r w:rsidRPr="00A31AD9">
        <w:rPr>
          <w:rFonts w:ascii="Arial" w:eastAsia="Times New Roman" w:hAnsi="Arial" w:cs="Arial"/>
          <w:sz w:val="20"/>
          <w:szCs w:val="20"/>
          <w:lang w:val="es-ES"/>
        </w:rPr>
        <w:t>, según el manejo del ganado ovino, vacuno y camélido, por las disponibilidades y particularidades</w:t>
      </w:r>
      <w:r w:rsidR="005A136B">
        <w:rPr>
          <w:rFonts w:ascii="Arial" w:eastAsia="Times New Roman" w:hAnsi="Arial" w:cs="Arial"/>
          <w:sz w:val="20"/>
          <w:szCs w:val="20"/>
          <w:lang w:val="es-ES"/>
        </w:rPr>
        <w:t xml:space="preserve"> del respectivo componente curricular</w:t>
      </w:r>
      <w:r w:rsidRPr="00A31AD9">
        <w:rPr>
          <w:rFonts w:ascii="Arial" w:eastAsia="Times New Roman" w:hAnsi="Arial" w:cs="Arial"/>
          <w:sz w:val="20"/>
          <w:szCs w:val="20"/>
          <w:lang w:val="es-ES"/>
        </w:rPr>
        <w:t>.</w:t>
      </w:r>
    </w:p>
    <w:p w:rsidR="00D835E1" w:rsidRDefault="005A136B" w:rsidP="007C5FC9">
      <w:pPr>
        <w:pStyle w:val="Prrafodelista"/>
        <w:numPr>
          <w:ilvl w:val="0"/>
          <w:numId w:val="31"/>
        </w:numPr>
        <w:spacing w:after="100" w:line="240" w:lineRule="auto"/>
        <w:ind w:left="709" w:right="57"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Para l</w:t>
      </w:r>
      <w:r w:rsidR="00D835E1">
        <w:rPr>
          <w:rFonts w:ascii="Arial" w:eastAsia="Times New Roman" w:hAnsi="Arial" w:cs="Arial"/>
          <w:sz w:val="20"/>
          <w:szCs w:val="20"/>
          <w:lang w:val="es-ES"/>
        </w:rPr>
        <w:t>a revisión de la distribución de</w:t>
      </w:r>
      <w:r>
        <w:rPr>
          <w:rFonts w:ascii="Arial" w:eastAsia="Times New Roman" w:hAnsi="Arial" w:cs="Arial"/>
          <w:sz w:val="20"/>
          <w:szCs w:val="20"/>
          <w:lang w:val="es-ES"/>
        </w:rPr>
        <w:t xml:space="preserve"> la</w:t>
      </w:r>
      <w:r w:rsidR="00D835E1">
        <w:rPr>
          <w:rFonts w:ascii="Arial" w:eastAsia="Times New Roman" w:hAnsi="Arial" w:cs="Arial"/>
          <w:sz w:val="20"/>
          <w:szCs w:val="20"/>
          <w:lang w:val="es-ES"/>
        </w:rPr>
        <w:t xml:space="preserve"> carga académica de las escuelas profesionales</w:t>
      </w:r>
      <w:r w:rsidR="00D835E1" w:rsidRPr="00F35B08">
        <w:rPr>
          <w:rFonts w:ascii="Arial" w:eastAsia="Times New Roman" w:hAnsi="Arial" w:cs="Arial"/>
          <w:sz w:val="20"/>
          <w:szCs w:val="20"/>
          <w:lang w:val="es-ES"/>
        </w:rPr>
        <w:t>,</w:t>
      </w:r>
      <w:r w:rsidR="00D835E1">
        <w:rPr>
          <w:rFonts w:ascii="Arial" w:eastAsia="Times New Roman" w:hAnsi="Arial" w:cs="Arial"/>
          <w:sz w:val="20"/>
          <w:szCs w:val="20"/>
          <w:lang w:val="es-ES"/>
        </w:rPr>
        <w:t xml:space="preserve"> </w:t>
      </w:r>
      <w:r w:rsidR="0055214A">
        <w:rPr>
          <w:rFonts w:ascii="Arial" w:eastAsia="Times New Roman" w:hAnsi="Arial" w:cs="Arial"/>
          <w:sz w:val="20"/>
          <w:szCs w:val="20"/>
          <w:lang w:val="es-ES"/>
        </w:rPr>
        <w:t>se tomará en cuenta</w:t>
      </w:r>
      <w:r w:rsidR="00D835E1">
        <w:rPr>
          <w:rFonts w:ascii="Arial" w:eastAsia="Times New Roman" w:hAnsi="Arial" w:cs="Arial"/>
          <w:sz w:val="20"/>
          <w:szCs w:val="20"/>
          <w:lang w:val="es-ES"/>
        </w:rPr>
        <w:t xml:space="preserve"> el reglamento interno, debidamente aprobado </w:t>
      </w:r>
      <w:r>
        <w:rPr>
          <w:rFonts w:ascii="Arial" w:eastAsia="Times New Roman" w:hAnsi="Arial" w:cs="Arial"/>
          <w:sz w:val="20"/>
          <w:szCs w:val="20"/>
          <w:lang w:val="es-ES"/>
        </w:rPr>
        <w:t>con</w:t>
      </w:r>
      <w:r w:rsidR="00D835E1">
        <w:rPr>
          <w:rFonts w:ascii="Arial" w:eastAsia="Times New Roman" w:hAnsi="Arial" w:cs="Arial"/>
          <w:sz w:val="20"/>
          <w:szCs w:val="20"/>
          <w:lang w:val="es-ES"/>
        </w:rPr>
        <w:t xml:space="preserve"> Resolución Decanal y Consejo Universitario.</w:t>
      </w:r>
    </w:p>
    <w:p w:rsidR="00D835E1" w:rsidRDefault="00D835E1" w:rsidP="007C5FC9">
      <w:pPr>
        <w:pStyle w:val="Prrafodelista"/>
        <w:numPr>
          <w:ilvl w:val="0"/>
          <w:numId w:val="31"/>
        </w:numPr>
        <w:spacing w:after="100" w:line="240" w:lineRule="auto"/>
        <w:ind w:left="709" w:right="57"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La Dirección de Departamento Académico y la Dirección de la </w:t>
      </w:r>
      <w:r w:rsidR="0055214A">
        <w:rPr>
          <w:rFonts w:ascii="Arial" w:eastAsia="Times New Roman" w:hAnsi="Arial" w:cs="Arial"/>
          <w:sz w:val="20"/>
          <w:szCs w:val="20"/>
          <w:lang w:val="es-ES"/>
        </w:rPr>
        <w:t xml:space="preserve">Escuela Profesional </w:t>
      </w:r>
      <w:r>
        <w:rPr>
          <w:rFonts w:ascii="Arial" w:eastAsia="Times New Roman" w:hAnsi="Arial" w:cs="Arial"/>
          <w:sz w:val="20"/>
          <w:szCs w:val="20"/>
          <w:lang w:val="es-ES"/>
        </w:rPr>
        <w:t xml:space="preserve">deben enviar, en versión digital, la distribución de </w:t>
      </w:r>
      <w:r w:rsidR="005A136B">
        <w:rPr>
          <w:rFonts w:ascii="Arial" w:eastAsia="Times New Roman" w:hAnsi="Arial" w:cs="Arial"/>
          <w:sz w:val="20"/>
          <w:szCs w:val="20"/>
          <w:lang w:val="es-ES"/>
        </w:rPr>
        <w:t xml:space="preserve">la </w:t>
      </w:r>
      <w:r>
        <w:rPr>
          <w:rFonts w:ascii="Arial" w:eastAsia="Times New Roman" w:hAnsi="Arial" w:cs="Arial"/>
          <w:sz w:val="20"/>
          <w:szCs w:val="20"/>
          <w:lang w:val="es-ES"/>
        </w:rPr>
        <w:t xml:space="preserve">carga académica y el horario de sesiones de aprendizaje </w:t>
      </w:r>
      <w:r w:rsidR="00A31AD9">
        <w:rPr>
          <w:rFonts w:ascii="Arial" w:eastAsia="Times New Roman" w:hAnsi="Arial" w:cs="Arial"/>
          <w:sz w:val="20"/>
          <w:szCs w:val="20"/>
          <w:lang w:val="es-ES"/>
        </w:rPr>
        <w:t xml:space="preserve">que ingresaron al sistema </w:t>
      </w:r>
      <w:r>
        <w:rPr>
          <w:rFonts w:ascii="Arial" w:eastAsia="Times New Roman" w:hAnsi="Arial" w:cs="Arial"/>
          <w:sz w:val="20"/>
          <w:szCs w:val="20"/>
          <w:lang w:val="es-ES"/>
        </w:rPr>
        <w:t xml:space="preserve">al correo electrónico de </w:t>
      </w:r>
      <w:hyperlink r:id="rId18" w:history="1">
        <w:r>
          <w:rPr>
            <w:rStyle w:val="Hipervnculo"/>
            <w:rFonts w:ascii="Arial" w:eastAsia="Times New Roman" w:hAnsi="Arial" w:cs="Arial"/>
            <w:sz w:val="20"/>
            <w:szCs w:val="20"/>
            <w:lang w:val="es-ES"/>
          </w:rPr>
          <w:t>oua@unap.edu.pe</w:t>
        </w:r>
      </w:hyperlink>
      <w:r>
        <w:rPr>
          <w:rFonts w:ascii="Arial" w:eastAsia="Times New Roman" w:hAnsi="Arial" w:cs="Arial"/>
          <w:sz w:val="20"/>
          <w:szCs w:val="20"/>
          <w:lang w:val="es-ES"/>
        </w:rPr>
        <w:t>. para su revisión, dentro de los plazos establecidos.</w:t>
      </w:r>
    </w:p>
    <w:p w:rsidR="00D835E1" w:rsidRDefault="00D835E1" w:rsidP="007C5FC9">
      <w:pPr>
        <w:pStyle w:val="Prrafodelista"/>
        <w:numPr>
          <w:ilvl w:val="0"/>
          <w:numId w:val="31"/>
        </w:numPr>
        <w:spacing w:after="100" w:line="240" w:lineRule="auto"/>
        <w:ind w:left="709" w:right="57" w:hanging="284"/>
        <w:contextualSpacing w:val="0"/>
        <w:jc w:val="both"/>
        <w:rPr>
          <w:rFonts w:ascii="Arial" w:eastAsia="Times New Roman" w:hAnsi="Arial" w:cs="Arial"/>
          <w:sz w:val="20"/>
          <w:szCs w:val="20"/>
          <w:lang w:val="es-ES"/>
        </w:rPr>
      </w:pPr>
      <w:r>
        <w:rPr>
          <w:rFonts w:ascii="Arial" w:eastAsia="Times New Roman" w:hAnsi="Arial" w:cs="Arial"/>
          <w:sz w:val="20"/>
          <w:szCs w:val="20"/>
          <w:lang w:val="es-ES"/>
        </w:rPr>
        <w:t xml:space="preserve">Los casos no previstos en la presente Directiva Académica serán resueltos en primera instancia por el Consejo de Facultad, en segunda instancia por el Vicerrectorado Académico y en tercera instancia por el </w:t>
      </w:r>
      <w:r w:rsidRPr="000A506F">
        <w:rPr>
          <w:rFonts w:ascii="Arial" w:eastAsia="Times New Roman" w:hAnsi="Arial" w:cs="Arial"/>
          <w:sz w:val="20"/>
          <w:szCs w:val="20"/>
          <w:lang w:val="es-ES"/>
        </w:rPr>
        <w:t>Consejo Universitario.</w:t>
      </w:r>
    </w:p>
    <w:p w:rsidR="00ED132E" w:rsidRPr="000A506F" w:rsidRDefault="00AE6238" w:rsidP="007C5FC9">
      <w:pPr>
        <w:pStyle w:val="Prrafodelista"/>
        <w:numPr>
          <w:ilvl w:val="0"/>
          <w:numId w:val="31"/>
        </w:numPr>
        <w:spacing w:after="100" w:line="240" w:lineRule="auto"/>
        <w:ind w:left="709" w:right="57" w:hanging="284"/>
        <w:contextualSpacing w:val="0"/>
        <w:jc w:val="both"/>
        <w:rPr>
          <w:rFonts w:ascii="Arial" w:eastAsia="Times New Roman" w:hAnsi="Arial" w:cs="Arial"/>
          <w:sz w:val="20"/>
          <w:szCs w:val="20"/>
          <w:lang w:val="es-ES"/>
        </w:rPr>
      </w:pPr>
      <w:r w:rsidRPr="000A506F">
        <w:rPr>
          <w:rFonts w:ascii="Arial" w:eastAsia="Times New Roman" w:hAnsi="Arial" w:cs="Arial"/>
          <w:sz w:val="20"/>
          <w:szCs w:val="20"/>
          <w:lang w:val="es-ES"/>
        </w:rPr>
        <w:t xml:space="preserve">La comisión de </w:t>
      </w:r>
      <w:r w:rsidR="001C4AB8" w:rsidRPr="000A506F">
        <w:rPr>
          <w:rFonts w:ascii="Arial" w:eastAsia="Times New Roman" w:hAnsi="Arial" w:cs="Arial"/>
          <w:sz w:val="20"/>
          <w:szCs w:val="20"/>
          <w:lang w:val="es-ES"/>
        </w:rPr>
        <w:t xml:space="preserve">rediseño </w:t>
      </w:r>
      <w:r w:rsidRPr="000A506F">
        <w:rPr>
          <w:rFonts w:ascii="Arial" w:eastAsia="Times New Roman" w:hAnsi="Arial" w:cs="Arial"/>
          <w:sz w:val="20"/>
          <w:szCs w:val="20"/>
          <w:lang w:val="es-ES"/>
        </w:rPr>
        <w:t>curr</w:t>
      </w:r>
      <w:r w:rsidR="001C4AB8" w:rsidRPr="000A506F">
        <w:rPr>
          <w:rFonts w:ascii="Arial" w:eastAsia="Times New Roman" w:hAnsi="Arial" w:cs="Arial"/>
          <w:sz w:val="20"/>
          <w:szCs w:val="20"/>
          <w:lang w:val="es-ES"/>
        </w:rPr>
        <w:t>i</w:t>
      </w:r>
      <w:r w:rsidRPr="000A506F">
        <w:rPr>
          <w:rFonts w:ascii="Arial" w:eastAsia="Times New Roman" w:hAnsi="Arial" w:cs="Arial"/>
          <w:sz w:val="20"/>
          <w:szCs w:val="20"/>
          <w:lang w:val="es-ES"/>
        </w:rPr>
        <w:t>cul</w:t>
      </w:r>
      <w:r w:rsidR="001C4AB8" w:rsidRPr="000A506F">
        <w:rPr>
          <w:rFonts w:ascii="Arial" w:eastAsia="Times New Roman" w:hAnsi="Arial" w:cs="Arial"/>
          <w:sz w:val="20"/>
          <w:szCs w:val="20"/>
          <w:lang w:val="es-ES"/>
        </w:rPr>
        <w:t>ar</w:t>
      </w:r>
      <w:r w:rsidR="00ED132E" w:rsidRPr="000A506F">
        <w:rPr>
          <w:rFonts w:ascii="Arial" w:eastAsia="Times New Roman" w:hAnsi="Arial" w:cs="Arial"/>
          <w:sz w:val="20"/>
          <w:szCs w:val="20"/>
          <w:lang w:val="es-ES"/>
        </w:rPr>
        <w:t xml:space="preserve"> </w:t>
      </w:r>
      <w:r w:rsidR="009451EA">
        <w:rPr>
          <w:rFonts w:ascii="Arial" w:eastAsia="Times New Roman" w:hAnsi="Arial" w:cs="Arial"/>
          <w:sz w:val="20"/>
          <w:szCs w:val="20"/>
          <w:lang w:val="es-ES"/>
        </w:rPr>
        <w:t xml:space="preserve">y Comité de Calidad de los </w:t>
      </w:r>
      <w:r w:rsidR="005A136B">
        <w:rPr>
          <w:rFonts w:ascii="Arial" w:eastAsia="Times New Roman" w:hAnsi="Arial" w:cs="Arial"/>
          <w:sz w:val="20"/>
          <w:szCs w:val="20"/>
          <w:lang w:val="es-ES"/>
        </w:rPr>
        <w:t>p</w:t>
      </w:r>
      <w:r w:rsidR="009451EA">
        <w:rPr>
          <w:rFonts w:ascii="Arial" w:eastAsia="Times New Roman" w:hAnsi="Arial" w:cs="Arial"/>
          <w:sz w:val="20"/>
          <w:szCs w:val="20"/>
          <w:lang w:val="es-ES"/>
        </w:rPr>
        <w:t xml:space="preserve">rogramas de </w:t>
      </w:r>
      <w:r w:rsidR="005A136B">
        <w:rPr>
          <w:rFonts w:ascii="Arial" w:eastAsia="Times New Roman" w:hAnsi="Arial" w:cs="Arial"/>
          <w:sz w:val="20"/>
          <w:szCs w:val="20"/>
          <w:lang w:val="es-ES"/>
        </w:rPr>
        <w:t>e</w:t>
      </w:r>
      <w:r w:rsidR="009451EA">
        <w:rPr>
          <w:rFonts w:ascii="Arial" w:eastAsia="Times New Roman" w:hAnsi="Arial" w:cs="Arial"/>
          <w:sz w:val="20"/>
          <w:szCs w:val="20"/>
          <w:lang w:val="es-ES"/>
        </w:rPr>
        <w:t xml:space="preserve">studio, </w:t>
      </w:r>
      <w:r w:rsidR="00ED132E" w:rsidRPr="000A506F">
        <w:rPr>
          <w:rFonts w:ascii="Arial" w:eastAsia="Times New Roman" w:hAnsi="Arial" w:cs="Arial"/>
          <w:sz w:val="20"/>
          <w:szCs w:val="20"/>
          <w:lang w:val="es-ES"/>
        </w:rPr>
        <w:t>propone</w:t>
      </w:r>
      <w:r w:rsidR="009451EA">
        <w:rPr>
          <w:rFonts w:ascii="Arial" w:eastAsia="Times New Roman" w:hAnsi="Arial" w:cs="Arial"/>
          <w:sz w:val="20"/>
          <w:szCs w:val="20"/>
          <w:lang w:val="es-ES"/>
        </w:rPr>
        <w:t>n</w:t>
      </w:r>
      <w:r w:rsidR="006211E6" w:rsidRPr="000A506F">
        <w:rPr>
          <w:rFonts w:ascii="Arial" w:eastAsia="Times New Roman" w:hAnsi="Arial" w:cs="Arial"/>
          <w:sz w:val="20"/>
          <w:szCs w:val="20"/>
          <w:lang w:val="es-ES"/>
        </w:rPr>
        <w:t xml:space="preserve"> </w:t>
      </w:r>
      <w:r w:rsidR="00ED132E" w:rsidRPr="000A506F">
        <w:rPr>
          <w:rFonts w:ascii="Arial" w:eastAsia="Times New Roman" w:hAnsi="Arial" w:cs="Arial"/>
          <w:sz w:val="20"/>
          <w:szCs w:val="20"/>
          <w:lang w:val="es-ES"/>
        </w:rPr>
        <w:t>la actualización de las ES</w:t>
      </w:r>
      <w:r w:rsidR="005A136B">
        <w:rPr>
          <w:rFonts w:ascii="Arial" w:eastAsia="Times New Roman" w:hAnsi="Arial" w:cs="Arial"/>
          <w:sz w:val="20"/>
          <w:szCs w:val="20"/>
          <w:lang w:val="es-ES"/>
        </w:rPr>
        <w:t>TRUCTURAS CURRICULARES Y/O CURRÍ</w:t>
      </w:r>
      <w:r w:rsidR="00ED132E" w:rsidRPr="000A506F">
        <w:rPr>
          <w:rFonts w:ascii="Arial" w:eastAsia="Times New Roman" w:hAnsi="Arial" w:cs="Arial"/>
          <w:sz w:val="20"/>
          <w:szCs w:val="20"/>
          <w:lang w:val="es-ES"/>
        </w:rPr>
        <w:t xml:space="preserve">CULOS, en función de los Lineamientos de Acreditación </w:t>
      </w:r>
      <w:r w:rsidR="009451EA">
        <w:rPr>
          <w:rFonts w:ascii="Arial" w:eastAsia="Times New Roman" w:hAnsi="Arial" w:cs="Arial"/>
          <w:sz w:val="20"/>
          <w:szCs w:val="20"/>
          <w:lang w:val="es-ES"/>
        </w:rPr>
        <w:t xml:space="preserve">a través de procesos participativos </w:t>
      </w:r>
      <w:r w:rsidR="00ED132E" w:rsidRPr="000A506F">
        <w:rPr>
          <w:rFonts w:ascii="Arial" w:eastAsia="Times New Roman" w:hAnsi="Arial" w:cs="Arial"/>
          <w:sz w:val="20"/>
          <w:szCs w:val="20"/>
          <w:lang w:val="es-ES"/>
        </w:rPr>
        <w:t>y el Modelo de acreditación para programas de estudios de educación superior universitaria,</w:t>
      </w:r>
      <w:r w:rsidR="009451EA">
        <w:rPr>
          <w:rFonts w:ascii="Arial" w:eastAsia="Times New Roman" w:hAnsi="Arial" w:cs="Arial"/>
          <w:sz w:val="20"/>
          <w:szCs w:val="20"/>
          <w:lang w:val="es-ES"/>
        </w:rPr>
        <w:t xml:space="preserve"> Las propuestas de rediseño</w:t>
      </w:r>
      <w:r w:rsidR="00ED132E" w:rsidRPr="000A506F">
        <w:rPr>
          <w:rFonts w:ascii="Arial" w:eastAsia="Times New Roman" w:hAnsi="Arial" w:cs="Arial"/>
          <w:sz w:val="20"/>
          <w:szCs w:val="20"/>
          <w:lang w:val="es-ES"/>
        </w:rPr>
        <w:t xml:space="preserve"> deberán de </w:t>
      </w:r>
      <w:r w:rsidR="00EC40A6" w:rsidRPr="000A506F">
        <w:rPr>
          <w:rFonts w:ascii="Arial" w:eastAsia="Times New Roman" w:hAnsi="Arial" w:cs="Arial"/>
          <w:sz w:val="20"/>
          <w:szCs w:val="20"/>
          <w:lang w:val="es-ES"/>
        </w:rPr>
        <w:t xml:space="preserve">ser </w:t>
      </w:r>
      <w:r w:rsidR="00ED132E" w:rsidRPr="000A506F">
        <w:rPr>
          <w:rFonts w:ascii="Arial" w:eastAsia="Times New Roman" w:hAnsi="Arial" w:cs="Arial"/>
          <w:sz w:val="20"/>
          <w:szCs w:val="20"/>
          <w:lang w:val="es-ES"/>
        </w:rPr>
        <w:t>conocimiento y aprobación de las instancias académicas y administrativas correspondientes, para su planificación, implementación, ejecución y evaluación respectiva.</w:t>
      </w:r>
    </w:p>
    <w:p w:rsidR="00F92196" w:rsidRDefault="00F92196" w:rsidP="00C53DD6">
      <w:pPr>
        <w:pStyle w:val="Prrafodelista"/>
        <w:spacing w:after="100" w:line="240" w:lineRule="auto"/>
        <w:ind w:left="709" w:right="57"/>
        <w:contextualSpacing w:val="0"/>
        <w:jc w:val="both"/>
        <w:rPr>
          <w:rFonts w:ascii="Arial" w:eastAsia="Times New Roman" w:hAnsi="Arial" w:cs="Arial"/>
          <w:sz w:val="20"/>
          <w:szCs w:val="20"/>
          <w:lang w:val="es-ES"/>
        </w:rPr>
      </w:pPr>
    </w:p>
    <w:p w:rsidR="00EB42C6" w:rsidRDefault="00EB42C6" w:rsidP="00C53DD6">
      <w:pPr>
        <w:pStyle w:val="Prrafodelista"/>
        <w:spacing w:after="100" w:line="240" w:lineRule="auto"/>
        <w:ind w:left="709" w:right="57"/>
        <w:contextualSpacing w:val="0"/>
        <w:jc w:val="both"/>
        <w:rPr>
          <w:rFonts w:ascii="Arial" w:eastAsia="Times New Roman" w:hAnsi="Arial" w:cs="Arial"/>
          <w:sz w:val="20"/>
          <w:szCs w:val="20"/>
          <w:lang w:val="es-ES"/>
        </w:rPr>
        <w:sectPr w:rsidR="00EB42C6" w:rsidSect="00C15CB0">
          <w:pgSz w:w="8400" w:h="11900" w:code="11"/>
          <w:pgMar w:top="964" w:right="745" w:bottom="539" w:left="743" w:header="567" w:footer="352" w:gutter="0"/>
          <w:pgNumType w:fmt="numberInDash" w:start="1"/>
          <w:cols w:space="720"/>
          <w:docGrid w:linePitch="299"/>
        </w:sectPr>
      </w:pPr>
    </w:p>
    <w:p w:rsidR="008D2596" w:rsidRDefault="008D2596" w:rsidP="00EB42C6">
      <w:pPr>
        <w:spacing w:after="0" w:line="200" w:lineRule="exact"/>
        <w:rPr>
          <w:rFonts w:ascii="Arial" w:hAnsi="Arial" w:cs="Arial"/>
          <w:sz w:val="20"/>
          <w:szCs w:val="20"/>
          <w:lang w:val="es-ES"/>
        </w:rPr>
      </w:pPr>
    </w:p>
    <w:p w:rsidR="008D2596" w:rsidRPr="00B30D5D" w:rsidRDefault="008D259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Default="00EB42C6" w:rsidP="00EB42C6">
      <w:pPr>
        <w:spacing w:after="0" w:line="200" w:lineRule="exact"/>
        <w:rPr>
          <w:rFonts w:ascii="Arial" w:hAnsi="Arial" w:cs="Arial"/>
          <w:sz w:val="20"/>
          <w:szCs w:val="20"/>
          <w:lang w:val="es-ES"/>
        </w:rPr>
      </w:pPr>
    </w:p>
    <w:p w:rsidR="009555AD" w:rsidRDefault="009555AD" w:rsidP="00EB42C6">
      <w:pPr>
        <w:spacing w:after="0" w:line="200" w:lineRule="exact"/>
        <w:rPr>
          <w:rFonts w:ascii="Arial" w:hAnsi="Arial" w:cs="Arial"/>
          <w:sz w:val="20"/>
          <w:szCs w:val="20"/>
          <w:lang w:val="es-ES"/>
        </w:rPr>
      </w:pPr>
    </w:p>
    <w:p w:rsidR="009555AD" w:rsidRPr="00B30D5D" w:rsidRDefault="009555AD"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r w:rsidRPr="00B30D5D">
        <w:rPr>
          <w:rFonts w:ascii="Arial" w:hAnsi="Arial" w:cs="Arial"/>
          <w:noProof/>
          <w:lang w:val="es-AR" w:eastAsia="es-AR"/>
        </w:rPr>
        <mc:AlternateContent>
          <mc:Choice Requires="wps">
            <w:drawing>
              <wp:anchor distT="0" distB="0" distL="114300" distR="114300" simplePos="0" relativeHeight="251751936" behindDoc="0" locked="0" layoutInCell="1" allowOverlap="1" wp14:anchorId="328CC77F" wp14:editId="5DCE3418">
                <wp:simplePos x="0" y="0"/>
                <wp:positionH relativeFrom="column">
                  <wp:posOffset>925830</wp:posOffset>
                </wp:positionH>
                <wp:positionV relativeFrom="paragraph">
                  <wp:posOffset>56960</wp:posOffset>
                </wp:positionV>
                <wp:extent cx="2541270" cy="542925"/>
                <wp:effectExtent l="0" t="0" r="0" b="9525"/>
                <wp:wrapNone/>
                <wp:docPr id="36" name="3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1270" cy="542925"/>
                        </a:xfrm>
                        <a:prstGeom prst="rect">
                          <a:avLst/>
                        </a:prstGeom>
                        <a:noFill/>
                        <a:ln>
                          <a:noFill/>
                        </a:ln>
                        <a:effectLst/>
                      </wps:spPr>
                      <wps:txbx>
                        <w:txbxContent>
                          <w:p w:rsidR="00E43E04" w:rsidRPr="00F53E26" w:rsidRDefault="00E43E04" w:rsidP="00EB42C6">
                            <w:pPr>
                              <w:spacing w:after="0" w:line="200" w:lineRule="exact"/>
                              <w:jc w:val="center"/>
                              <w:rPr>
                                <w:rFonts w:ascii="Arial Black" w:hAnsi="Arial Black" w:cs="Arial"/>
                                <w:b/>
                                <w:sz w:val="56"/>
                                <w:szCs w:val="56"/>
                                <w:lang w:val="es-ES"/>
                              </w:rPr>
                            </w:pPr>
                            <w:r w:rsidRPr="00772083">
                              <w:rPr>
                                <w:rFonts w:ascii="Arial Black" w:hAnsi="Arial Black" w:cs="Arial"/>
                                <w:b/>
                                <w:sz w:val="48"/>
                                <w:szCs w:val="48"/>
                                <w:lang w:val="es-ES"/>
                              </w:rPr>
                              <w:t>ANEXOS</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C77F" id="36 Cuadro de texto" o:spid="_x0000_s1031" type="#_x0000_t202" style="position:absolute;margin-left:72.9pt;margin-top:4.5pt;width:200.1pt;height:42.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ZWOwIAAH0EAAAOAAAAZHJzL2Uyb0RvYy54bWysVEuP2jAQvlfqf7B8L4EssN2IsKKsqCqh&#10;LhJb7dk4NonqeFzbkNBf37ETHt32VPXijGc+z+ubyeyxrRU5Cusq0DkdDYaUCM2hqPQ+p99eVh8+&#10;UuI80wVToEVOT8LRx/n7d7PGZCKFElQhLEEn2mWNyWnpvcmSxPFS1MwNwAiNRgm2Zh6vdp8UljXo&#10;vVZJOhxOkwZsYSxw4RxqnzojnUf/Ugrun6V0whOVU8zNx9PGcxfOZD5j2d4yU1a8T4P9QxY1qzQG&#10;vbh6Yp6Rg63+cFVX3IID6Qcc6gSkrLiINWA1o+GbarYlMyLWgs1x5tIm9//c8q/HjSVVkdO7KSWa&#10;1cjR3ZQsD6ywQApBvGg9hDY1xmWI3hrE+/YTtEh3LNmZNfDvDiHJDaZ74BAd2tJKW4cvFkzwITJx&#10;unQfAxCOynQyHqX3aOJom4zTh3QS4ibX18Y6/1lATYKQU4vsxgzYce18Bz1DQjANq0op1LNM6d8U&#10;6LPTiDgi/euQfZdwkHy7a2NjYhZBs4PihMVb6KbIGb6qMJE1c37DLI4N5o6r4J/xkAqanEIvUVKC&#10;/fk3fcAjm2ilpMExzKn7cWBWUKK+aOT5YTQeh7mNl/HkPsWLvbXsbi36UC8BJ32ES2d4FAPeq7Mo&#10;LdSvuDGLEBVNTHOMnVN/Fpe+Ww7cOC4WiwjCSTXMr/XW8DPnoc0v7SuzpucijMlGnbfgDSEdsmNg&#10;cfAgq8jWtaf96OCMR777fQxLdHuPqOtfY/4LAAD//wMAUEsDBBQABgAIAAAAIQBnUjtC2wAAAAgB&#10;AAAPAAAAZHJzL2Rvd25yZXYueG1sTI/BTsMwEETvSPyDtZW4UacoqSDEqRBSBUJcSPsBbmziKPHa&#10;iu0k8PUsJ7jtaEazb6rDakc26yn0DgXsthkwja1TPXYCzqfj7T2wECUqOTrUAr50gEN9fVXJUrkF&#10;P/TcxI5RCYZSCjAx+pLz0BptZdg6r5G8TzdZGUlOHVeTXKjcjvwuy/bcyh7pg5FePxvdDk2yAo7p&#10;5dXO3zz5t6Zd0Pghnd8HIW4269MjsKjX+BeGX3xCh5qYLi6hCmwknReEHgU80CTyi3xPx4V0XgCv&#10;K/5/QP0DAAD//wMAUEsBAi0AFAAGAAgAAAAhALaDOJL+AAAA4QEAABMAAAAAAAAAAAAAAAAAAAAA&#10;AFtDb250ZW50X1R5cGVzXS54bWxQSwECLQAUAAYACAAAACEAOP0h/9YAAACUAQAACwAAAAAAAAAA&#10;AAAAAAAvAQAAX3JlbHMvLnJlbHNQSwECLQAUAAYACAAAACEAlhA2VjsCAAB9BAAADgAAAAAAAAAA&#10;AAAAAAAuAgAAZHJzL2Uyb0RvYy54bWxQSwECLQAUAAYACAAAACEAZ1I7QtsAAAAIAQAADwAAAAAA&#10;AAAAAAAAAACVBAAAZHJzL2Rvd25yZXYueG1sUEsFBgAAAAAEAAQA8wAAAJ0FAAAAAA==&#10;" filled="f" stroked="f">
                <v:path arrowok="t"/>
                <v:textbox>
                  <w:txbxContent>
                    <w:p w:rsidR="00E43E04" w:rsidRPr="00F53E26" w:rsidRDefault="00E43E04" w:rsidP="00EB42C6">
                      <w:pPr>
                        <w:spacing w:after="0" w:line="200" w:lineRule="exact"/>
                        <w:jc w:val="center"/>
                        <w:rPr>
                          <w:rFonts w:ascii="Arial Black" w:hAnsi="Arial Black" w:cs="Arial"/>
                          <w:b/>
                          <w:sz w:val="56"/>
                          <w:szCs w:val="56"/>
                          <w:lang w:val="es-ES"/>
                        </w:rPr>
                      </w:pPr>
                      <w:r w:rsidRPr="00772083">
                        <w:rPr>
                          <w:rFonts w:ascii="Arial Black" w:hAnsi="Arial Black" w:cs="Arial"/>
                          <w:b/>
                          <w:sz w:val="48"/>
                          <w:szCs w:val="48"/>
                          <w:lang w:val="es-ES"/>
                        </w:rPr>
                        <w:t>ANEXOS</w:t>
                      </w:r>
                    </w:p>
                  </w:txbxContent>
                </v:textbox>
              </v:shape>
            </w:pict>
          </mc:Fallback>
        </mc:AlternateContent>
      </w: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Default="00EB42C6" w:rsidP="00EB42C6">
      <w:pPr>
        <w:spacing w:after="0" w:line="200" w:lineRule="exact"/>
        <w:rPr>
          <w:rFonts w:ascii="Arial" w:hAnsi="Arial" w:cs="Arial"/>
          <w:sz w:val="20"/>
          <w:szCs w:val="20"/>
          <w:lang w:val="es-ES"/>
        </w:rPr>
      </w:pPr>
    </w:p>
    <w:p w:rsidR="00AC1791" w:rsidRDefault="00AC1791" w:rsidP="00EB42C6">
      <w:pPr>
        <w:spacing w:after="0" w:line="200" w:lineRule="exact"/>
        <w:rPr>
          <w:rFonts w:ascii="Arial" w:hAnsi="Arial" w:cs="Arial"/>
          <w:sz w:val="20"/>
          <w:szCs w:val="20"/>
          <w:lang w:val="es-ES"/>
        </w:rPr>
      </w:pPr>
    </w:p>
    <w:p w:rsidR="00AC1791" w:rsidRPr="00B30D5D" w:rsidRDefault="00AC1791"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Pr="00B30D5D" w:rsidRDefault="00EB42C6" w:rsidP="00EB42C6">
      <w:pPr>
        <w:spacing w:after="0" w:line="200" w:lineRule="exact"/>
        <w:rPr>
          <w:rFonts w:ascii="Arial" w:hAnsi="Arial" w:cs="Arial"/>
          <w:sz w:val="20"/>
          <w:szCs w:val="20"/>
          <w:lang w:val="es-ES"/>
        </w:rPr>
      </w:pPr>
    </w:p>
    <w:p w:rsidR="00EB42C6" w:rsidRDefault="00EB42C6" w:rsidP="00EB42C6">
      <w:pPr>
        <w:spacing w:after="0" w:line="633" w:lineRule="exact"/>
        <w:rPr>
          <w:rFonts w:ascii="Times New Roman" w:eastAsia="Times New Roman" w:hAnsi="Times New Roman"/>
          <w:sz w:val="56"/>
          <w:szCs w:val="56"/>
          <w:lang w:val="es-ES"/>
        </w:rPr>
      </w:pPr>
    </w:p>
    <w:p w:rsidR="008D2596" w:rsidRDefault="008D2596" w:rsidP="00EB42C6">
      <w:pPr>
        <w:spacing w:after="0" w:line="633" w:lineRule="exact"/>
        <w:rPr>
          <w:rFonts w:ascii="Times New Roman" w:eastAsia="Times New Roman" w:hAnsi="Times New Roman"/>
          <w:sz w:val="56"/>
          <w:szCs w:val="56"/>
          <w:lang w:val="es-ES"/>
        </w:rPr>
      </w:pPr>
    </w:p>
    <w:p w:rsidR="008D2596" w:rsidRDefault="008D2596" w:rsidP="00EB42C6">
      <w:pPr>
        <w:spacing w:after="0" w:line="633" w:lineRule="exact"/>
        <w:rPr>
          <w:rFonts w:ascii="Times New Roman" w:eastAsia="Times New Roman" w:hAnsi="Times New Roman"/>
          <w:sz w:val="56"/>
          <w:szCs w:val="56"/>
          <w:lang w:val="es-ES"/>
        </w:rPr>
      </w:pPr>
    </w:p>
    <w:p w:rsidR="008D2596" w:rsidRDefault="008D2596" w:rsidP="00EB42C6">
      <w:pPr>
        <w:spacing w:after="0" w:line="633" w:lineRule="exact"/>
        <w:rPr>
          <w:rFonts w:ascii="Times New Roman" w:eastAsia="Times New Roman" w:hAnsi="Times New Roman"/>
          <w:sz w:val="56"/>
          <w:szCs w:val="56"/>
          <w:lang w:val="es-ES"/>
        </w:rPr>
      </w:pPr>
    </w:p>
    <w:p w:rsidR="008D2596" w:rsidRDefault="008D2596" w:rsidP="00EB42C6">
      <w:pPr>
        <w:spacing w:after="0" w:line="633" w:lineRule="exact"/>
        <w:rPr>
          <w:rFonts w:ascii="Times New Roman" w:eastAsia="Times New Roman" w:hAnsi="Times New Roman"/>
          <w:sz w:val="56"/>
          <w:szCs w:val="56"/>
          <w:lang w:val="es-ES"/>
        </w:rPr>
      </w:pPr>
    </w:p>
    <w:p w:rsidR="008D2596" w:rsidRDefault="008D2596" w:rsidP="00EB42C6">
      <w:pPr>
        <w:spacing w:after="0" w:line="633" w:lineRule="exact"/>
        <w:rPr>
          <w:rFonts w:ascii="Times New Roman" w:eastAsia="Times New Roman" w:hAnsi="Times New Roman"/>
          <w:sz w:val="56"/>
          <w:szCs w:val="56"/>
          <w:lang w:val="es-ES"/>
        </w:rPr>
      </w:pPr>
    </w:p>
    <w:p w:rsidR="008D2596" w:rsidRPr="00B30D5D" w:rsidRDefault="008D2596" w:rsidP="00EB42C6">
      <w:pPr>
        <w:spacing w:after="0" w:line="633" w:lineRule="exact"/>
        <w:rPr>
          <w:rFonts w:ascii="Times New Roman" w:eastAsia="Times New Roman" w:hAnsi="Times New Roman"/>
          <w:sz w:val="56"/>
          <w:szCs w:val="56"/>
          <w:lang w:val="es-ES"/>
        </w:rPr>
        <w:sectPr w:rsidR="008D2596" w:rsidRPr="00B30D5D" w:rsidSect="004F6ED6">
          <w:headerReference w:type="default" r:id="rId19"/>
          <w:footerReference w:type="default" r:id="rId20"/>
          <w:pgSz w:w="8400" w:h="11900"/>
          <w:pgMar w:top="1134" w:right="1160" w:bottom="280" w:left="1160" w:header="0" w:footer="0" w:gutter="0"/>
          <w:cols w:space="720"/>
        </w:sectPr>
      </w:pPr>
    </w:p>
    <w:p w:rsidR="00EB42C6" w:rsidRPr="00B30D5D" w:rsidRDefault="00EB42C6" w:rsidP="00EB42C6">
      <w:pPr>
        <w:spacing w:before="44" w:after="0" w:line="240" w:lineRule="auto"/>
        <w:ind w:left="211" w:right="-50"/>
        <w:jc w:val="center"/>
        <w:rPr>
          <w:rFonts w:ascii="Times New Roman" w:eastAsia="Times New Roman" w:hAnsi="Times New Roman"/>
          <w:b/>
          <w:sz w:val="12"/>
          <w:szCs w:val="12"/>
          <w:lang w:val="es-ES"/>
        </w:rPr>
      </w:pPr>
      <w:r w:rsidRPr="00B30D5D">
        <w:rPr>
          <w:noProof/>
          <w:sz w:val="20"/>
          <w:szCs w:val="20"/>
          <w:lang w:val="es-AR" w:eastAsia="es-AR"/>
        </w:rPr>
        <w:lastRenderedPageBreak/>
        <mc:AlternateContent>
          <mc:Choice Requires="wps">
            <w:drawing>
              <wp:anchor distT="0" distB="0" distL="114300" distR="114300" simplePos="0" relativeHeight="251765248" behindDoc="0" locked="0" layoutInCell="1" allowOverlap="1" wp14:anchorId="6B7AD5E8" wp14:editId="626D1F30">
                <wp:simplePos x="0" y="0"/>
                <wp:positionH relativeFrom="column">
                  <wp:posOffset>309880</wp:posOffset>
                </wp:positionH>
                <wp:positionV relativeFrom="paragraph">
                  <wp:posOffset>-52070</wp:posOffset>
                </wp:positionV>
                <wp:extent cx="1892300" cy="280035"/>
                <wp:effectExtent l="0" t="0" r="0" b="5715"/>
                <wp:wrapNone/>
                <wp:docPr id="37" name="3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D5E8" id="37 Cuadro de texto" o:spid="_x0000_s1032" type="#_x0000_t202" style="position:absolute;left:0;text-align:left;margin-left:24.4pt;margin-top:-4.1pt;width:149pt;height:22.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5jlAIAAIsFAAAOAAAAZHJzL2Uyb0RvYy54bWysVFtP2zAUfp+0/2D5fSRtuZSIFHVFTJMq&#10;QIOJZ9exaYTt49luk+7Xc+wkbcX2wrSXxPb5zv075+q61YpshfM1mJKOTnJKhOFQ1ealpD+fbr9M&#10;KfGBmYopMKKkO+Hp9ezzp6vGFmIMa1CVcASNGF80tqTrEGyRZZ6vhWb+BKwwKJTgNAt4dS9Z5ViD&#10;1rXKxnl+njXgKuuAC+/x9aYT0lmyL6Xg4V5KLwJRJcXYQvq69F3Fbza7YsWLY3Zd8z4M9g9RaFYb&#10;dLo3dcMCIxtX/2FK19yBBxlOOOgMpKy5SDlgNqP8XTaPa2ZFygWL4+2+TP7/meV32wdH6qqkkwtK&#10;DNPYo8kFWWxY5YBUggTRBohlaqwvEP1oER/ar9Biu1PK3i6Bv3qEZEeYTsEjOpallU7HPyZMUBE7&#10;sdtXHx0QHq1NL8eTHEUcZeNpnk/Oot/soG2dD98EaBIPJXXY3RQB2y596KADJDozcFsrhe+sUIY0&#10;JT2fnOVJYS9B48pEgEhc6c3ENLrI0ynslOiM/BASa5USiA+JpWKhHNky5BfjXJgw6oNWBtERJTGI&#10;jyj2+ENUH1Hu8hg8gwl7ZV0bcF3D4nAdwq5eh5Blh+8b6bu8YwlCu2oTSc4HJqyg2iERHHQT5S2/&#10;rbEpS+bDA3M4QthHXAvhHj9SARYf+hMla3C///Ye8chslFLS4EiW1P/aMCcoUd8Ncv5ydHoaZzhd&#10;Ts8uxnhxx5LVscRs9AKwKyNcQJanY8QHNRylA/2M22MevaKIGY6+SxqG4yJ0iwK3DxfzeQLh1FoW&#10;lubR8oH/kXJP7TNztudlHJk7GIaXFe/o2WFjew3MNwFknbgb69xVta8/Tnxif7+d4ko5vifUYYfO&#10;3gAAAP//AwBQSwMEFAAGAAgAAAAhACOiwfTfAAAACAEAAA8AAABkcnMvZG93bnJldi54bWxMj0FP&#10;wzAMhe9I/IfISNy2lDFGKU2nCcEFCU2MSYhb1pimkDglybby7zEnuPn5We99rpejd+KAMfWBFFxM&#10;CxBIbTA9dQq2Lw+TEkTKmox2gVDBNyZYNqcnta5MONIzHja5ExxCqdIKbM5DJWVqLXqdpmFAYu89&#10;RK8zy9hJE/WRw72Ts6JYSK974garB7yz2H5u9l7Bdflm7Ed8HLevT6svux6ku9dSqfOzcXULIuOY&#10;/47hF5/RoWGmXdiTScIpmJdMnhVMyhkI9i/nC17seLi6AdnU8v8DzQ8AAAD//wMAUEsBAi0AFAAG&#10;AAgAAAAhALaDOJL+AAAA4QEAABMAAAAAAAAAAAAAAAAAAAAAAFtDb250ZW50X1R5cGVzXS54bWxQ&#10;SwECLQAUAAYACAAAACEAOP0h/9YAAACUAQAACwAAAAAAAAAAAAAAAAAvAQAAX3JlbHMvLnJlbHNQ&#10;SwECLQAUAAYACAAAACEAgnx+Y5QCAACLBQAADgAAAAAAAAAAAAAAAAAuAgAAZHJzL2Uyb0RvYy54&#10;bWxQSwECLQAUAAYACAAAACEAI6LB9N8AAAAIAQAADwAAAAAAAAAAAAAAAADuBAAAZHJzL2Rvd25y&#10;ZXYueG1sUEsFBgAAAAAEAAQA8wAAAPoFA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r w:rsidRPr="00B30D5D">
        <w:rPr>
          <w:noProof/>
          <w:lang w:val="es-AR" w:eastAsia="es-AR"/>
        </w:rPr>
        <mc:AlternateContent>
          <mc:Choice Requires="wps">
            <w:drawing>
              <wp:anchor distT="0" distB="0" distL="114300" distR="114300" simplePos="0" relativeHeight="251759104" behindDoc="1" locked="0" layoutInCell="1" allowOverlap="1" wp14:anchorId="0F5262A9" wp14:editId="669FA849">
                <wp:simplePos x="0" y="0"/>
                <wp:positionH relativeFrom="column">
                  <wp:posOffset>212725</wp:posOffset>
                </wp:positionH>
                <wp:positionV relativeFrom="paragraph">
                  <wp:posOffset>-229235</wp:posOffset>
                </wp:positionV>
                <wp:extent cx="6428105" cy="284480"/>
                <wp:effectExtent l="0" t="0" r="0" b="1270"/>
                <wp:wrapNone/>
                <wp:docPr id="510"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8105" cy="284480"/>
                        </a:xfrm>
                        <a:prstGeom prst="rect">
                          <a:avLst/>
                        </a:prstGeom>
                        <a:solidFill>
                          <a:sysClr val="window" lastClr="FFFFFF"/>
                        </a:solidFill>
                        <a:ln w="6350">
                          <a:noFill/>
                        </a:ln>
                        <a:effectLst/>
                      </wps:spPr>
                      <wps:txbx>
                        <w:txbxContent>
                          <w:p w:rsidR="00E43E04" w:rsidRPr="00CC04D1" w:rsidRDefault="00E43E04" w:rsidP="00EB42C6">
                            <w:pPr>
                              <w:pStyle w:val="Encabezado"/>
                              <w:jc w:val="center"/>
                              <w:rPr>
                                <w:rFonts w:ascii="Times New Roman" w:hAnsi="Times New Roman"/>
                                <w:i/>
                                <w:sz w:val="18"/>
                                <w:szCs w:val="18"/>
                                <w:u w:val="single"/>
                                <w:lang w:val="es-ES"/>
                              </w:rPr>
                            </w:pPr>
                            <w:r w:rsidRPr="00CC04D1">
                              <w:rPr>
                                <w:rFonts w:ascii="Times New Roman" w:hAnsi="Times New Roman"/>
                                <w:i/>
                                <w:sz w:val="18"/>
                                <w:szCs w:val="18"/>
                                <w:u w:val="single"/>
                                <w:lang w:val="es-ES"/>
                              </w:rPr>
                              <w:t>Directiva Académica 201</w:t>
                            </w:r>
                            <w:r>
                              <w:rPr>
                                <w:rFonts w:ascii="Times New Roman" w:hAnsi="Times New Roman"/>
                                <w:i/>
                                <w:sz w:val="18"/>
                                <w:szCs w:val="18"/>
                                <w:u w:val="single"/>
                                <w:lang w:val="es-ES"/>
                              </w:rPr>
                              <w:t>9</w:t>
                            </w:r>
                            <w:r w:rsidRPr="00CC04D1">
                              <w:rPr>
                                <w:rFonts w:ascii="Times New Roman" w:hAnsi="Times New Roman"/>
                                <w:i/>
                                <w:sz w:val="18"/>
                                <w:szCs w:val="18"/>
                                <w:u w:val="single"/>
                                <w:lang w:val="es-ES"/>
                              </w:rPr>
                              <w:t xml:space="preserve">          </w:t>
                            </w:r>
                            <w:r>
                              <w:rPr>
                                <w:rFonts w:ascii="Times New Roman" w:hAnsi="Times New Roman"/>
                                <w:i/>
                                <w:sz w:val="18"/>
                                <w:szCs w:val="18"/>
                                <w:u w:val="single"/>
                                <w:lang w:val="es-ES"/>
                              </w:rPr>
                              <w:t xml:space="preserve">                            </w:t>
                            </w:r>
                            <w:r w:rsidRPr="00CC04D1">
                              <w:rPr>
                                <w:rFonts w:ascii="Times New Roman" w:hAnsi="Times New Roman"/>
                                <w:i/>
                                <w:sz w:val="18"/>
                                <w:szCs w:val="18"/>
                                <w:u w:val="single"/>
                                <w:lang w:val="es-ES"/>
                              </w:rPr>
                              <w:t xml:space="preserve">                                                                                                                     UNA-Puno  </w:t>
                            </w:r>
                          </w:p>
                          <w:p w:rsidR="00E43E04" w:rsidRDefault="00E43E04" w:rsidP="00EB42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5262A9" id="2 Cuadro de texto" o:spid="_x0000_s1033" type="#_x0000_t202" style="position:absolute;left:0;text-align:left;margin-left:16.75pt;margin-top:-18.05pt;width:506.15pt;height:22.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lhZQIAAMEEAAAOAAAAZHJzL2Uyb0RvYy54bWysVF1v2jAUfZ+0/2D5fQ0waFnUUDEqpkmo&#10;rUSnPhvHKdEcX882JOzX79iBlnV7msaDsX2P78e55+b6pms02yvnazIFH14MOFNGUlmb54J/e1x+&#10;mHLmgzCl0GRUwQ/K85vZ+3fXrc3ViLakS+UYnBift7bg2xBsnmVeblUj/AVZZWCsyDUi4Oies9KJ&#10;Ft4bnY0Gg8usJVdaR1J5j9vb3shnyX9VKRnuq8qrwHTBkVtIq0vrJq7Z7Frkz07YbS2PaYh/yKIR&#10;tUHQF1e3Igi2c/UfrppaOvJUhQtJTUZVVUuVakA1w8GbatZbYVWqBeR4+0KT/39u5d3+wbG6LPhk&#10;CH6MaNCkEVvsROmIlYoF1QWKNLXW50CvLfCh+0wd2p1K9nZF8rsHJDvD9A880JGWrnJN/EfBDA8R&#10;6fDCPgIwicvL8Wg6HEw4k7CNpuPxNLUne31tnQ9fFDUsbgru0N2UgdivfIjxRX6CxGCedF0ua63T&#10;4eAX2rG9gBCgn5JazrTwAZcFX6ZfrBIufnumDWuR2sfJIEUyFP31OG2iX5VEdowf6+9LjrvQbbpE&#10;7dWJvw2VB9DnqNeht3JZo5QV8ngQDsIDMRimcI+l0oTIdNxxtiX382/3EQ89wMpZCyEX3P/YCadQ&#10;3lcDpXwajsdR+ekwnlyNcHDnls25xeyaBYGiIcbWyrSN+KBP28pR84SZm8eoMAkjEbvg4bRdhH68&#10;MLNSzecJBK1bEVZmbeVJNbFRj92TcPbYzSi0OzpJXuRvmtpjI+OG5rtAVZ06HnnuWT3KD3OSunic&#10;6TiI5+eEev3yzH4BAAD//wMAUEsDBBQABgAIAAAAIQAAlf4i3wAAAAkBAAAPAAAAZHJzL2Rvd25y&#10;ZXYueG1sTI/LTsMwEEX3SPyDNUjsWie4LVWIU0FFV2xaQ1WWTjzEEX5EsdOGv8ddwXI0R/eeW24m&#10;a8gZh9B5xyGfZ0DQNV51ruXw8b6brYGEKJ2Sxjvk8IMBNtXtTSkL5S/ugGcRW5JCXCgkBx1jX1Aa&#10;Go1Whrnv0aXflx+sjOkcWqoGeUnh1tCHLFtRKzuXGrTscaux+Raj5XDUn0LkNXs1L3t22u3fhF+M&#10;W87v76bnJyARp/gHw1U/qUOVnGo/OhWI4cDYMpEcZmyVA7kC2WKZxtQc1o9Aq5L+X1D9AgAA//8D&#10;AFBLAQItABQABgAIAAAAIQC2gziS/gAAAOEBAAATAAAAAAAAAAAAAAAAAAAAAABbQ29udGVudF9U&#10;eXBlc10ueG1sUEsBAi0AFAAGAAgAAAAhADj9If/WAAAAlAEAAAsAAAAAAAAAAAAAAAAALwEAAF9y&#10;ZWxzLy5yZWxzUEsBAi0AFAAGAAgAAAAhAGsjiWFlAgAAwQQAAA4AAAAAAAAAAAAAAAAALgIAAGRy&#10;cy9lMm9Eb2MueG1sUEsBAi0AFAAGAAgAAAAhAACV/iLfAAAACQEAAA8AAAAAAAAAAAAAAAAAvwQA&#10;AGRycy9kb3ducmV2LnhtbFBLBQYAAAAABAAEAPMAAADLBQAAAAA=&#10;" fillcolor="window" stroked="f" strokeweight=".5pt">
                <v:path arrowok="t"/>
                <v:textbox>
                  <w:txbxContent>
                    <w:p w:rsidR="00E43E04" w:rsidRPr="00CC04D1" w:rsidRDefault="00E43E04" w:rsidP="00EB42C6">
                      <w:pPr>
                        <w:pStyle w:val="Encabezado"/>
                        <w:jc w:val="center"/>
                        <w:rPr>
                          <w:rFonts w:ascii="Times New Roman" w:hAnsi="Times New Roman"/>
                          <w:i/>
                          <w:sz w:val="18"/>
                          <w:szCs w:val="18"/>
                          <w:u w:val="single"/>
                          <w:lang w:val="es-ES"/>
                        </w:rPr>
                      </w:pPr>
                      <w:r w:rsidRPr="00CC04D1">
                        <w:rPr>
                          <w:rFonts w:ascii="Times New Roman" w:hAnsi="Times New Roman"/>
                          <w:i/>
                          <w:sz w:val="18"/>
                          <w:szCs w:val="18"/>
                          <w:u w:val="single"/>
                          <w:lang w:val="es-ES"/>
                        </w:rPr>
                        <w:t>Directiva Académica 201</w:t>
                      </w:r>
                      <w:r>
                        <w:rPr>
                          <w:rFonts w:ascii="Times New Roman" w:hAnsi="Times New Roman"/>
                          <w:i/>
                          <w:sz w:val="18"/>
                          <w:szCs w:val="18"/>
                          <w:u w:val="single"/>
                          <w:lang w:val="es-ES"/>
                        </w:rPr>
                        <w:t>9</w:t>
                      </w:r>
                      <w:r w:rsidRPr="00CC04D1">
                        <w:rPr>
                          <w:rFonts w:ascii="Times New Roman" w:hAnsi="Times New Roman"/>
                          <w:i/>
                          <w:sz w:val="18"/>
                          <w:szCs w:val="18"/>
                          <w:u w:val="single"/>
                          <w:lang w:val="es-ES"/>
                        </w:rPr>
                        <w:t xml:space="preserve">          </w:t>
                      </w:r>
                      <w:r>
                        <w:rPr>
                          <w:rFonts w:ascii="Times New Roman" w:hAnsi="Times New Roman"/>
                          <w:i/>
                          <w:sz w:val="18"/>
                          <w:szCs w:val="18"/>
                          <w:u w:val="single"/>
                          <w:lang w:val="es-ES"/>
                        </w:rPr>
                        <w:t xml:space="preserve">                            </w:t>
                      </w:r>
                      <w:r w:rsidRPr="00CC04D1">
                        <w:rPr>
                          <w:rFonts w:ascii="Times New Roman" w:hAnsi="Times New Roman"/>
                          <w:i/>
                          <w:sz w:val="18"/>
                          <w:szCs w:val="18"/>
                          <w:u w:val="single"/>
                          <w:lang w:val="es-ES"/>
                        </w:rPr>
                        <w:t xml:space="preserve">                                                                                                                     UNA-Puno  </w:t>
                      </w:r>
                    </w:p>
                    <w:p w:rsidR="00E43E04" w:rsidRDefault="00E43E04" w:rsidP="00EB42C6">
                      <w:pPr>
                        <w:jc w:val="center"/>
                      </w:pPr>
                    </w:p>
                  </w:txbxContent>
                </v:textbox>
              </v:shape>
            </w:pict>
          </mc:Fallback>
        </mc:AlternateContent>
      </w:r>
    </w:p>
    <w:p w:rsidR="00EB42C6" w:rsidRPr="00B30D5D" w:rsidRDefault="00EB42C6" w:rsidP="00EB42C6">
      <w:pPr>
        <w:spacing w:after="0" w:line="200" w:lineRule="exact"/>
        <w:rPr>
          <w:rFonts w:ascii="Arial" w:hAnsi="Arial" w:cs="Arial"/>
          <w:sz w:val="20"/>
          <w:szCs w:val="20"/>
          <w:lang w:val="es-ES"/>
        </w:rPr>
      </w:pPr>
      <w:r w:rsidRPr="00B30D5D">
        <w:rPr>
          <w:rFonts w:ascii="Arial" w:hAnsi="Arial" w:cs="Arial"/>
          <w:lang w:val="es-ES"/>
        </w:rPr>
        <w:br w:type="column"/>
      </w:r>
    </w:p>
    <w:p w:rsidR="00EB42C6" w:rsidRPr="00C27B18" w:rsidRDefault="00EB42C6" w:rsidP="00EB42C6">
      <w:pPr>
        <w:spacing w:after="0" w:line="314" w:lineRule="exact"/>
        <w:ind w:right="-20"/>
        <w:rPr>
          <w:rFonts w:ascii="Arial" w:eastAsia="Arial Narrow" w:hAnsi="Arial" w:cs="Arial"/>
          <w:sz w:val="24"/>
          <w:szCs w:val="28"/>
          <w:lang w:val="es-ES"/>
        </w:rPr>
      </w:pPr>
      <w:r w:rsidRPr="00C27B18">
        <w:rPr>
          <w:rFonts w:ascii="Arial" w:eastAsia="Arial Narrow" w:hAnsi="Arial" w:cs="Arial"/>
          <w:b/>
          <w:bCs/>
          <w:position w:val="-1"/>
          <w:sz w:val="24"/>
          <w:szCs w:val="28"/>
          <w:lang w:val="es-ES"/>
        </w:rPr>
        <w:t>ANEXO N° 01</w:t>
      </w:r>
    </w:p>
    <w:p w:rsidR="00EB42C6" w:rsidRPr="00B30D5D" w:rsidRDefault="00EB42C6" w:rsidP="00EB42C6">
      <w:pPr>
        <w:spacing w:after="0" w:line="314" w:lineRule="exact"/>
        <w:rPr>
          <w:rFonts w:ascii="Arial" w:eastAsia="Arial Narrow" w:hAnsi="Arial" w:cs="Arial"/>
          <w:sz w:val="28"/>
          <w:szCs w:val="28"/>
          <w:lang w:val="es-ES"/>
        </w:rPr>
        <w:sectPr w:rsidR="00EB42C6" w:rsidRPr="00B30D5D" w:rsidSect="003A2FEE">
          <w:headerReference w:type="default" r:id="rId21"/>
          <w:footerReference w:type="default" r:id="rId22"/>
          <w:pgSz w:w="11900" w:h="8400" w:orient="landscape" w:code="11"/>
          <w:pgMar w:top="1134" w:right="601" w:bottom="799" w:left="743" w:header="0" w:footer="607" w:gutter="0"/>
          <w:pgNumType w:fmt="numberInDash" w:start="41"/>
          <w:cols w:num="2" w:space="720" w:equalWidth="0">
            <w:col w:w="3450" w:space="1207"/>
            <w:col w:w="5899"/>
          </w:cols>
          <w:docGrid w:linePitch="299"/>
        </w:sectPr>
      </w:pPr>
    </w:p>
    <w:p w:rsidR="00EB42C6" w:rsidRPr="00B30D5D" w:rsidRDefault="00EB42C6" w:rsidP="00EB42C6">
      <w:pPr>
        <w:spacing w:after="0" w:line="170" w:lineRule="exact"/>
        <w:rPr>
          <w:rFonts w:ascii="Arial" w:hAnsi="Arial" w:cs="Arial"/>
          <w:sz w:val="17"/>
          <w:szCs w:val="17"/>
          <w:lang w:val="es-ES"/>
        </w:rPr>
      </w:pPr>
      <w:r w:rsidRPr="00B30D5D">
        <w:rPr>
          <w:rFonts w:ascii="Arial" w:hAnsi="Arial" w:cs="Arial"/>
          <w:noProof/>
          <w:sz w:val="17"/>
          <w:szCs w:val="17"/>
          <w:lang w:val="es-AR" w:eastAsia="es-AR"/>
        </w:rPr>
        <w:lastRenderedPageBreak/>
        <mc:AlternateContent>
          <mc:Choice Requires="wps">
            <w:drawing>
              <wp:anchor distT="0" distB="0" distL="114300" distR="114300" simplePos="0" relativeHeight="251785728" behindDoc="0" locked="0" layoutInCell="1" allowOverlap="1" wp14:anchorId="0DA9D39B" wp14:editId="472789FF">
                <wp:simplePos x="0" y="0"/>
                <wp:positionH relativeFrom="column">
                  <wp:posOffset>-52010</wp:posOffset>
                </wp:positionH>
                <wp:positionV relativeFrom="paragraph">
                  <wp:posOffset>3387</wp:posOffset>
                </wp:positionV>
                <wp:extent cx="6435090" cy="227390"/>
                <wp:effectExtent l="0" t="0" r="22860" b="20320"/>
                <wp:wrapNone/>
                <wp:docPr id="8"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5090" cy="22739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E04" w:rsidRPr="00962C61" w:rsidRDefault="00E43E04" w:rsidP="00EB42C6">
                            <w:pPr>
                              <w:spacing w:after="0" w:line="240" w:lineRule="auto"/>
                              <w:ind w:right="-20"/>
                              <w:jc w:val="center"/>
                              <w:rPr>
                                <w:rFonts w:ascii="Arial" w:eastAsia="Times New Roman" w:hAnsi="Arial" w:cs="Arial"/>
                                <w:color w:val="F2F2F2" w:themeColor="background1" w:themeShade="F2"/>
                                <w:sz w:val="18"/>
                                <w:szCs w:val="20"/>
                                <w:lang w:val="es-ES"/>
                              </w:rPr>
                            </w:pPr>
                            <w:r w:rsidRPr="00962C61">
                              <w:rPr>
                                <w:rFonts w:ascii="Arial" w:eastAsia="Times New Roman" w:hAnsi="Arial" w:cs="Arial"/>
                                <w:b/>
                                <w:bCs/>
                                <w:color w:val="F2F2F2" w:themeColor="background1" w:themeShade="F2"/>
                                <w:spacing w:val="-3"/>
                                <w:sz w:val="18"/>
                                <w:szCs w:val="20"/>
                                <w:lang w:val="es-ES"/>
                              </w:rPr>
                              <w:t>EVALUACIÓN DE METAS FÍSICAS DEL PLAN DE TRABAJO SEMESTRAL DEL DOCENTE UNIVERSITARIO</w:t>
                            </w:r>
                          </w:p>
                          <w:p w:rsidR="00E43E04" w:rsidRPr="00962C61" w:rsidRDefault="00E43E04" w:rsidP="00EB42C6">
                            <w:pPr>
                              <w:rPr>
                                <w:color w:val="F2F2F2" w:themeColor="background1" w:themeShade="F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D39B" id="8 Cuadro de texto" o:spid="_x0000_s1034" type="#_x0000_t202" style="position:absolute;margin-left:-4.1pt;margin-top:.25pt;width:506.7pt;height:17.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VPoQIAANkFAAAOAAAAZHJzL2Uyb0RvYy54bWysVEtvGyEQvlfqf0Dcm7Ud52VlHbmOUlWy&#10;kqhJlTNmIUZhGQrYu+6vzwC7jvO4pOqFhZ1vXt88zi/aWpONcF6BKenwYECJMBwqZR5L+vv+6tsp&#10;JT4wUzENRpR0Kzy9mH79ct7YiRjBCnQlHEEjxk8aW9JVCHZSFJ6vRM38AVhhUCjB1Szg0z0WlWMN&#10;Wq91MRoMjosGXGUdcOE9/r3MQjpN9qUUPNxI6UUguqQYW0inS+cynsX0nE0eHbMrxbsw2D9EUTNl&#10;0OnO1CULjKydemeqVtyBBxkOONQFSKm4SDlgNsPBm2zuVsyKlAuS4+2OJv//zPLrza0jqiopFsqw&#10;Gkt0SuZrVjkglSBBtAEiSY31E8TeWUSH9ju0WOyUsLcL4E8eIcUeJit4REdSWunq+MV0CSpiHbY7&#10;7tEB4fjzeHx4NDhDEUfZaHRyiPdo9EXbOh9+CKhJvJTUYW1TBGyz8CFDe0h05kGr6kppnR6xn8Rc&#10;O7Jh2AmhHXbGX6G0IQ1GgoHk1PYtRNM7/aVm/Om9BQxWm+hOpM7rwoq0ZCbSLWy1iBhtfgmJzCdC&#10;PoiRcS5M6ONM6IiSmNFnFDv8S1SfUc55oEbyDCbslGtlwGWWXlNbPfUhy4zvGsPnvCMFoV22Xct1&#10;nbWEaouN5SDPp7f8SiHfC+bDLXM4kNgXuGTCDR5SAxYJuhslK3B/P/of8TgnKKWkwQEvqf+zZk5Q&#10;on8anKCz4XgcN0J6jI9ORvhw+5LlvsSs6zlg5wxxnVmerhEfdH+VDuoH3EWz6BVFzHD0ja3WX+ch&#10;rx3cZVzMZgmEO8CysDB3lvfzFPvsvn1gznZ9HkfwGvpVwCZv2j1jY30MzNYBpEqzEHnOrHb84/5I&#10;09Tturig9t8J9bKRp88AAAD//wMAUEsDBBQABgAIAAAAIQA9Qx9x3QAAAAcBAAAPAAAAZHJzL2Rv&#10;d25yZXYueG1sTI7BTsMwEETvSPyDtUjcWrstTauQTYUqIXFBggIV3Jx4SaLG6zR2m/D3uCc4jmb0&#10;5mWb0bbiTL1vHCPMpgoEcelMwxXC+9vjZA3CB81Gt44J4Yc8bPLrq0ynxg38SuddqESEsE81Qh1C&#10;l0rpy5qs9lPXEcfu2/VWhxj7SppeDxFuWzlXKpFWNxwfat3RtqbysDtZhLuv4/OKePsyU9XQPX3s&#10;j5+HIkG8vRkf7kEEGsPfGC76UR3y6FS4ExsvWoTJeh6XCEsQl1apZcwFwiJZgMwz+d8//wUAAP//&#10;AwBQSwECLQAUAAYACAAAACEAtoM4kv4AAADhAQAAEwAAAAAAAAAAAAAAAAAAAAAAW0NvbnRlbnRf&#10;VHlwZXNdLnhtbFBLAQItABQABgAIAAAAIQA4/SH/1gAAAJQBAAALAAAAAAAAAAAAAAAAAC8BAABf&#10;cmVscy8ucmVsc1BLAQItABQABgAIAAAAIQBublVPoQIAANkFAAAOAAAAAAAAAAAAAAAAAC4CAABk&#10;cnMvZTJvRG9jLnhtbFBLAQItABQABgAIAAAAIQA9Qx9x3QAAAAcBAAAPAAAAAAAAAAAAAAAAAPsE&#10;AABkcnMvZG93bnJldi54bWxQSwUGAAAAAAQABADzAAAABQYAAAAA&#10;" fillcolor="black [3213]" strokeweight=".5pt">
                <v:path arrowok="t"/>
                <v:textbox>
                  <w:txbxContent>
                    <w:p w:rsidR="00E43E04" w:rsidRPr="00962C61" w:rsidRDefault="00E43E04" w:rsidP="00EB42C6">
                      <w:pPr>
                        <w:spacing w:after="0" w:line="240" w:lineRule="auto"/>
                        <w:ind w:right="-20"/>
                        <w:jc w:val="center"/>
                        <w:rPr>
                          <w:rFonts w:ascii="Arial" w:eastAsia="Times New Roman" w:hAnsi="Arial" w:cs="Arial"/>
                          <w:color w:val="F2F2F2" w:themeColor="background1" w:themeShade="F2"/>
                          <w:sz w:val="18"/>
                          <w:szCs w:val="20"/>
                          <w:lang w:val="es-ES"/>
                        </w:rPr>
                      </w:pPr>
                      <w:r w:rsidRPr="00962C61">
                        <w:rPr>
                          <w:rFonts w:ascii="Arial" w:eastAsia="Times New Roman" w:hAnsi="Arial" w:cs="Arial"/>
                          <w:b/>
                          <w:bCs/>
                          <w:color w:val="F2F2F2" w:themeColor="background1" w:themeShade="F2"/>
                          <w:spacing w:val="-3"/>
                          <w:sz w:val="18"/>
                          <w:szCs w:val="20"/>
                          <w:lang w:val="es-ES"/>
                        </w:rPr>
                        <w:t>EVALUACIÓN DE METAS FÍSICAS DEL PLAN DE TRABAJO SEMESTRAL DEL DOCENTE UNIVERSITARIO</w:t>
                      </w:r>
                    </w:p>
                    <w:p w:rsidR="00E43E04" w:rsidRPr="00962C61" w:rsidRDefault="00E43E04" w:rsidP="00EB42C6">
                      <w:pPr>
                        <w:rPr>
                          <w:color w:val="F2F2F2" w:themeColor="background1" w:themeShade="F2"/>
                          <w:lang w:val="es-ES"/>
                        </w:rPr>
                      </w:pPr>
                    </w:p>
                  </w:txbxContent>
                </v:textbox>
              </v:shape>
            </w:pict>
          </mc:Fallback>
        </mc:AlternateContent>
      </w:r>
    </w:p>
    <w:p w:rsidR="00EB42C6" w:rsidRPr="00B30D5D" w:rsidRDefault="00EB42C6" w:rsidP="00EB42C6">
      <w:pPr>
        <w:spacing w:before="4" w:after="0" w:line="110" w:lineRule="exact"/>
        <w:rPr>
          <w:rFonts w:ascii="Arial" w:hAnsi="Arial" w:cs="Arial"/>
          <w:sz w:val="11"/>
          <w:szCs w:val="11"/>
          <w:lang w:val="es-ES"/>
        </w:rPr>
      </w:pPr>
    </w:p>
    <w:p w:rsidR="00EB42C6" w:rsidRPr="00B30D5D" w:rsidRDefault="00EB42C6" w:rsidP="00EB42C6">
      <w:pPr>
        <w:spacing w:before="4" w:after="0" w:line="110" w:lineRule="exact"/>
        <w:rPr>
          <w:rFonts w:ascii="Arial" w:hAnsi="Arial" w:cs="Arial"/>
          <w:sz w:val="11"/>
          <w:szCs w:val="11"/>
          <w:lang w:val="es-ES"/>
        </w:rPr>
      </w:pPr>
    </w:p>
    <w:p w:rsidR="00091380" w:rsidRPr="00091380" w:rsidRDefault="00091380" w:rsidP="00091380">
      <w:pPr>
        <w:spacing w:after="0" w:line="240" w:lineRule="auto"/>
        <w:rPr>
          <w:rFonts w:ascii="Arial Narrow" w:hAnsi="Arial Narrow"/>
          <w:sz w:val="12"/>
          <w:szCs w:val="12"/>
          <w:lang w:val="es-ES"/>
        </w:rPr>
      </w:pPr>
      <w:r w:rsidRPr="00091380">
        <w:rPr>
          <w:rFonts w:ascii="Arial Narrow" w:hAnsi="Arial Narrow"/>
          <w:sz w:val="12"/>
          <w:szCs w:val="12"/>
          <w:lang w:val="es-ES"/>
        </w:rPr>
        <w:t>FACULTAD</w:t>
      </w:r>
      <w:r w:rsidRPr="00091380">
        <w:rPr>
          <w:rFonts w:ascii="Arial Narrow" w:hAnsi="Arial Narrow"/>
          <w:sz w:val="12"/>
          <w:szCs w:val="12"/>
          <w:lang w:val="es-ES"/>
        </w:rPr>
        <w:tab/>
      </w:r>
      <w:r w:rsidRPr="00091380">
        <w:rPr>
          <w:rFonts w:ascii="Arial Narrow" w:hAnsi="Arial Narrow"/>
          <w:sz w:val="12"/>
          <w:szCs w:val="12"/>
          <w:lang w:val="es-ES"/>
        </w:rPr>
        <w:tab/>
      </w:r>
      <w:r w:rsidRPr="00091380">
        <w:rPr>
          <w:rFonts w:ascii="Arial Narrow" w:hAnsi="Arial Narrow"/>
          <w:sz w:val="12"/>
          <w:szCs w:val="12"/>
          <w:lang w:val="es-ES"/>
        </w:rPr>
        <w:tab/>
        <w:t>:</w:t>
      </w:r>
    </w:p>
    <w:p w:rsidR="00091380" w:rsidRPr="00091380" w:rsidRDefault="00091380" w:rsidP="00091380">
      <w:pPr>
        <w:spacing w:after="0" w:line="240" w:lineRule="auto"/>
        <w:rPr>
          <w:rFonts w:ascii="Arial Narrow" w:hAnsi="Arial Narrow"/>
          <w:sz w:val="12"/>
          <w:szCs w:val="12"/>
          <w:lang w:val="es-ES"/>
        </w:rPr>
      </w:pPr>
      <w:r w:rsidRPr="00091380">
        <w:rPr>
          <w:rFonts w:ascii="Arial Narrow" w:hAnsi="Arial Narrow"/>
          <w:sz w:val="12"/>
          <w:szCs w:val="12"/>
          <w:lang w:val="es-ES"/>
        </w:rPr>
        <w:t>ESCUELA PROFESIONAL</w:t>
      </w:r>
      <w:r w:rsidRPr="00091380">
        <w:rPr>
          <w:rFonts w:ascii="Arial Narrow" w:hAnsi="Arial Narrow"/>
          <w:sz w:val="12"/>
          <w:szCs w:val="12"/>
          <w:lang w:val="es-ES"/>
        </w:rPr>
        <w:tab/>
      </w:r>
      <w:r w:rsidRPr="00091380">
        <w:rPr>
          <w:rFonts w:ascii="Arial Narrow" w:hAnsi="Arial Narrow"/>
          <w:sz w:val="12"/>
          <w:szCs w:val="12"/>
          <w:lang w:val="es-ES"/>
        </w:rPr>
        <w:tab/>
        <w:t>:</w:t>
      </w:r>
    </w:p>
    <w:p w:rsidR="00091380" w:rsidRPr="00091380" w:rsidRDefault="00091380" w:rsidP="00091380">
      <w:pPr>
        <w:spacing w:after="0" w:line="240" w:lineRule="auto"/>
        <w:rPr>
          <w:rFonts w:ascii="Arial Narrow" w:hAnsi="Arial Narrow"/>
          <w:sz w:val="12"/>
          <w:szCs w:val="12"/>
          <w:lang w:val="es-ES"/>
        </w:rPr>
      </w:pPr>
      <w:r w:rsidRPr="00091380">
        <w:rPr>
          <w:rFonts w:ascii="Arial Narrow" w:hAnsi="Arial Narrow"/>
          <w:sz w:val="12"/>
          <w:szCs w:val="12"/>
          <w:lang w:val="es-ES"/>
        </w:rPr>
        <w:t>SEMESTRE ACADÉMICO</w:t>
      </w:r>
      <w:r w:rsidRPr="00091380">
        <w:rPr>
          <w:rFonts w:ascii="Arial Narrow" w:hAnsi="Arial Narrow"/>
          <w:sz w:val="12"/>
          <w:szCs w:val="12"/>
          <w:lang w:val="es-ES"/>
        </w:rPr>
        <w:tab/>
      </w:r>
      <w:r w:rsidRPr="00091380">
        <w:rPr>
          <w:rFonts w:ascii="Arial Narrow" w:hAnsi="Arial Narrow"/>
          <w:sz w:val="12"/>
          <w:szCs w:val="12"/>
          <w:lang w:val="es-ES"/>
        </w:rPr>
        <w:tab/>
        <w:t>:</w:t>
      </w:r>
    </w:p>
    <w:p w:rsidR="00091380" w:rsidRPr="00091380" w:rsidRDefault="00091380" w:rsidP="00FE60C9">
      <w:pPr>
        <w:spacing w:after="0" w:line="240" w:lineRule="auto"/>
        <w:rPr>
          <w:rFonts w:ascii="Arial Narrow" w:hAnsi="Arial Narrow"/>
          <w:sz w:val="12"/>
          <w:szCs w:val="12"/>
          <w:lang w:val="es-ES"/>
        </w:rPr>
      </w:pPr>
      <w:r w:rsidRPr="00091380">
        <w:rPr>
          <w:rFonts w:ascii="Arial Narrow" w:hAnsi="Arial Narrow"/>
          <w:sz w:val="12"/>
          <w:szCs w:val="12"/>
          <w:lang w:val="es-ES"/>
        </w:rPr>
        <w:t>APELLIDOS Y NOMBRES DEL DOCENTE</w:t>
      </w:r>
      <w:r w:rsidRPr="00091380">
        <w:rPr>
          <w:rFonts w:ascii="Arial Narrow" w:hAnsi="Arial Narrow"/>
          <w:sz w:val="12"/>
          <w:szCs w:val="12"/>
          <w:lang w:val="es-ES"/>
        </w:rPr>
        <w:tab/>
        <w:t>:</w:t>
      </w:r>
    </w:p>
    <w:p w:rsidR="00091380" w:rsidRPr="00C27B18" w:rsidRDefault="001A78CC" w:rsidP="00091380">
      <w:pPr>
        <w:spacing w:after="0" w:line="240" w:lineRule="auto"/>
        <w:rPr>
          <w:rFonts w:ascii="Arial Narrow" w:hAnsi="Arial Narrow"/>
          <w:sz w:val="12"/>
          <w:szCs w:val="12"/>
          <w:lang w:val="es-ES"/>
        </w:rPr>
      </w:pPr>
      <w:r>
        <w:rPr>
          <w:rFonts w:ascii="Arial Narrow" w:hAnsi="Arial Narrow"/>
          <w:sz w:val="12"/>
          <w:szCs w:val="12"/>
          <w:lang w:val="es-ES"/>
        </w:rPr>
        <w:t>CONDICIÓN LABORAL</w:t>
      </w:r>
      <w:r w:rsidR="00091380" w:rsidRPr="00C27B18">
        <w:rPr>
          <w:rFonts w:ascii="Arial Narrow" w:hAnsi="Arial Narrow"/>
          <w:sz w:val="12"/>
          <w:szCs w:val="12"/>
          <w:lang w:val="es-ES"/>
        </w:rPr>
        <w:tab/>
      </w:r>
      <w:r w:rsidR="00091380" w:rsidRPr="00C27B18">
        <w:rPr>
          <w:rFonts w:ascii="Arial Narrow" w:hAnsi="Arial Narrow"/>
          <w:sz w:val="12"/>
          <w:szCs w:val="12"/>
          <w:lang w:val="es-ES"/>
        </w:rPr>
        <w:tab/>
        <w:t>:   Nombrado (   )</w:t>
      </w:r>
      <w:r w:rsidR="00091380" w:rsidRPr="00C27B18">
        <w:rPr>
          <w:rFonts w:ascii="Arial Narrow" w:hAnsi="Arial Narrow"/>
          <w:sz w:val="12"/>
          <w:szCs w:val="12"/>
          <w:lang w:val="es-ES"/>
        </w:rPr>
        <w:tab/>
        <w:t>Contratado (   )</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567"/>
        <w:gridCol w:w="993"/>
        <w:gridCol w:w="850"/>
        <w:gridCol w:w="284"/>
        <w:gridCol w:w="1559"/>
        <w:gridCol w:w="1843"/>
      </w:tblGrid>
      <w:tr w:rsidR="00091380" w:rsidRPr="00A41235" w:rsidTr="00C27B18">
        <w:trPr>
          <w:trHeight w:val="57"/>
        </w:trPr>
        <w:tc>
          <w:tcPr>
            <w:tcW w:w="3969" w:type="dxa"/>
            <w:vMerge w:val="restart"/>
            <w:shd w:val="clear" w:color="000000" w:fill="D9D9D9"/>
            <w:vAlign w:val="center"/>
            <w:hideMark/>
          </w:tcPr>
          <w:p w:rsidR="00091380" w:rsidRPr="00C27B18" w:rsidRDefault="00091380" w:rsidP="00FC1A04">
            <w:pPr>
              <w:spacing w:after="0" w:line="240" w:lineRule="auto"/>
              <w:jc w:val="center"/>
              <w:rPr>
                <w:rFonts w:ascii="Arial Narrow" w:eastAsia="Times New Roman" w:hAnsi="Arial Narrow"/>
                <w:b/>
                <w:bCs/>
                <w:color w:val="000000"/>
                <w:sz w:val="11"/>
                <w:szCs w:val="11"/>
                <w:lang w:eastAsia="es-ES"/>
              </w:rPr>
            </w:pPr>
            <w:r w:rsidRPr="00C27B18">
              <w:rPr>
                <w:rFonts w:ascii="Arial Narrow" w:eastAsia="Times New Roman" w:hAnsi="Arial Narrow"/>
                <w:b/>
                <w:bCs/>
                <w:color w:val="000000"/>
                <w:sz w:val="11"/>
                <w:szCs w:val="11"/>
                <w:lang w:eastAsia="es-ES"/>
              </w:rPr>
              <w:t>DESCRIPCIÓN DE LA ACTIVIDAD</w:t>
            </w:r>
          </w:p>
        </w:tc>
        <w:tc>
          <w:tcPr>
            <w:tcW w:w="567" w:type="dxa"/>
            <w:vMerge w:val="restart"/>
            <w:shd w:val="clear" w:color="000000" w:fill="D9D9D9"/>
            <w:vAlign w:val="center"/>
            <w:hideMark/>
          </w:tcPr>
          <w:p w:rsidR="00091380" w:rsidRPr="00C27B18" w:rsidRDefault="00091380" w:rsidP="00FC1A04">
            <w:pPr>
              <w:spacing w:after="0" w:line="240" w:lineRule="auto"/>
              <w:jc w:val="center"/>
              <w:rPr>
                <w:rFonts w:ascii="Arial Narrow" w:eastAsia="Times New Roman" w:hAnsi="Arial Narrow"/>
                <w:b/>
                <w:bCs/>
                <w:color w:val="000000"/>
                <w:sz w:val="11"/>
                <w:szCs w:val="11"/>
                <w:lang w:eastAsia="es-ES"/>
              </w:rPr>
            </w:pPr>
            <w:r w:rsidRPr="00C27B18">
              <w:rPr>
                <w:rFonts w:ascii="Arial Narrow" w:eastAsia="Times New Roman" w:hAnsi="Arial Narrow"/>
                <w:b/>
                <w:bCs/>
                <w:color w:val="000000"/>
                <w:sz w:val="11"/>
                <w:szCs w:val="11"/>
                <w:lang w:eastAsia="es-ES"/>
              </w:rPr>
              <w:t>UNIDAD MEDIDA</w:t>
            </w:r>
          </w:p>
        </w:tc>
        <w:tc>
          <w:tcPr>
            <w:tcW w:w="1843" w:type="dxa"/>
            <w:gridSpan w:val="2"/>
            <w:shd w:val="clear" w:color="000000" w:fill="D9D9D9"/>
            <w:noWrap/>
            <w:vAlign w:val="center"/>
            <w:hideMark/>
          </w:tcPr>
          <w:p w:rsidR="00091380" w:rsidRPr="00C27B18" w:rsidRDefault="00091380" w:rsidP="00FC1A04">
            <w:pPr>
              <w:spacing w:after="0" w:line="240" w:lineRule="auto"/>
              <w:jc w:val="center"/>
              <w:rPr>
                <w:rFonts w:ascii="Arial Narrow" w:eastAsia="Times New Roman" w:hAnsi="Arial Narrow"/>
                <w:b/>
                <w:bCs/>
                <w:color w:val="000000"/>
                <w:sz w:val="11"/>
                <w:szCs w:val="11"/>
                <w:lang w:eastAsia="es-ES"/>
              </w:rPr>
            </w:pPr>
            <w:r w:rsidRPr="00C27B18">
              <w:rPr>
                <w:rFonts w:ascii="Arial Narrow" w:eastAsia="Times New Roman" w:hAnsi="Arial Narrow"/>
                <w:b/>
                <w:bCs/>
                <w:color w:val="000000"/>
                <w:sz w:val="11"/>
                <w:szCs w:val="11"/>
                <w:lang w:eastAsia="es-ES"/>
              </w:rPr>
              <w:t>METAS FÍSICAS</w:t>
            </w:r>
          </w:p>
        </w:tc>
        <w:tc>
          <w:tcPr>
            <w:tcW w:w="1843" w:type="dxa"/>
            <w:gridSpan w:val="2"/>
            <w:shd w:val="clear" w:color="000000" w:fill="D9D9D9"/>
            <w:vAlign w:val="center"/>
            <w:hideMark/>
          </w:tcPr>
          <w:p w:rsidR="00091380" w:rsidRPr="00C27B18" w:rsidRDefault="00091380" w:rsidP="00FC1A04">
            <w:pPr>
              <w:spacing w:after="0" w:line="240" w:lineRule="auto"/>
              <w:jc w:val="center"/>
              <w:rPr>
                <w:rFonts w:ascii="Arial Narrow" w:eastAsia="Times New Roman" w:hAnsi="Arial Narrow"/>
                <w:b/>
                <w:bCs/>
                <w:color w:val="000000"/>
                <w:sz w:val="11"/>
                <w:szCs w:val="11"/>
                <w:lang w:val="es-ES" w:eastAsia="es-ES"/>
              </w:rPr>
            </w:pPr>
            <w:r w:rsidRPr="00C27B18">
              <w:rPr>
                <w:rFonts w:ascii="Arial Narrow" w:eastAsia="Times New Roman" w:hAnsi="Arial Narrow"/>
                <w:b/>
                <w:bCs/>
                <w:color w:val="000000"/>
                <w:sz w:val="11"/>
                <w:szCs w:val="11"/>
                <w:lang w:val="es-ES" w:eastAsia="es-ES"/>
              </w:rPr>
              <w:t>PORCENTAJE DE CUMPLIMIENTO DE METAS FÍSICAS</w:t>
            </w:r>
          </w:p>
        </w:tc>
        <w:tc>
          <w:tcPr>
            <w:tcW w:w="1843" w:type="dxa"/>
            <w:vMerge w:val="restart"/>
            <w:shd w:val="clear" w:color="000000" w:fill="D9D9D9"/>
            <w:vAlign w:val="center"/>
            <w:hideMark/>
          </w:tcPr>
          <w:p w:rsidR="00091380" w:rsidRPr="00C27B18" w:rsidRDefault="00091380" w:rsidP="00091380">
            <w:pPr>
              <w:spacing w:after="0" w:line="240" w:lineRule="auto"/>
              <w:jc w:val="center"/>
              <w:rPr>
                <w:rFonts w:ascii="Arial Narrow" w:eastAsia="Times New Roman" w:hAnsi="Arial Narrow"/>
                <w:b/>
                <w:bCs/>
                <w:color w:val="000000"/>
                <w:sz w:val="11"/>
                <w:szCs w:val="11"/>
                <w:lang w:val="es-ES" w:eastAsia="es-ES"/>
              </w:rPr>
            </w:pPr>
            <w:r w:rsidRPr="00C27B18">
              <w:rPr>
                <w:rFonts w:ascii="Arial Narrow" w:eastAsia="Times New Roman" w:hAnsi="Arial Narrow"/>
                <w:b/>
                <w:bCs/>
                <w:color w:val="000000"/>
                <w:sz w:val="11"/>
                <w:szCs w:val="11"/>
                <w:lang w:val="es-ES" w:eastAsia="es-ES"/>
              </w:rPr>
              <w:t>LOGROS Y LIMITACIONES EN EL CUMPLIMIENTO DE LAS METAS </w:t>
            </w:r>
          </w:p>
        </w:tc>
      </w:tr>
      <w:tr w:rsidR="00091380" w:rsidRPr="00C27B18" w:rsidTr="00C27B18">
        <w:trPr>
          <w:trHeight w:val="57"/>
        </w:trPr>
        <w:tc>
          <w:tcPr>
            <w:tcW w:w="3969" w:type="dxa"/>
            <w:vMerge/>
            <w:vAlign w:val="center"/>
            <w:hideMark/>
          </w:tcPr>
          <w:p w:rsidR="00091380" w:rsidRPr="00C27B18" w:rsidRDefault="00091380" w:rsidP="00FC1A04">
            <w:pPr>
              <w:spacing w:after="0" w:line="240" w:lineRule="auto"/>
              <w:rPr>
                <w:rFonts w:ascii="Arial Narrow" w:eastAsia="Times New Roman" w:hAnsi="Arial Narrow"/>
                <w:b/>
                <w:bCs/>
                <w:color w:val="000000"/>
                <w:sz w:val="11"/>
                <w:szCs w:val="11"/>
                <w:lang w:val="es-ES" w:eastAsia="es-ES"/>
              </w:rPr>
            </w:pPr>
          </w:p>
        </w:tc>
        <w:tc>
          <w:tcPr>
            <w:tcW w:w="567" w:type="dxa"/>
            <w:vMerge/>
            <w:vAlign w:val="center"/>
            <w:hideMark/>
          </w:tcPr>
          <w:p w:rsidR="00091380" w:rsidRPr="00C27B18" w:rsidRDefault="00091380" w:rsidP="00FC1A04">
            <w:pPr>
              <w:spacing w:after="0" w:line="240" w:lineRule="auto"/>
              <w:rPr>
                <w:rFonts w:ascii="Arial Narrow" w:eastAsia="Times New Roman" w:hAnsi="Arial Narrow"/>
                <w:b/>
                <w:bCs/>
                <w:color w:val="000000"/>
                <w:sz w:val="11"/>
                <w:szCs w:val="11"/>
                <w:lang w:val="es-ES" w:eastAsia="es-ES"/>
              </w:rPr>
            </w:pPr>
          </w:p>
        </w:tc>
        <w:tc>
          <w:tcPr>
            <w:tcW w:w="993" w:type="dxa"/>
            <w:shd w:val="clear" w:color="000000" w:fill="D9D9D9"/>
            <w:vAlign w:val="center"/>
            <w:hideMark/>
          </w:tcPr>
          <w:p w:rsidR="00091380" w:rsidRPr="00C27B18" w:rsidRDefault="00091380" w:rsidP="00FC1A04">
            <w:pPr>
              <w:spacing w:after="0" w:line="240" w:lineRule="auto"/>
              <w:jc w:val="center"/>
              <w:rPr>
                <w:rFonts w:ascii="Arial Narrow" w:eastAsia="Times New Roman" w:hAnsi="Arial Narrow"/>
                <w:b/>
                <w:bCs/>
                <w:color w:val="000000"/>
                <w:sz w:val="11"/>
                <w:szCs w:val="11"/>
                <w:lang w:eastAsia="es-ES"/>
              </w:rPr>
            </w:pPr>
            <w:r w:rsidRPr="00C27B18">
              <w:rPr>
                <w:rFonts w:ascii="Arial Narrow" w:eastAsia="Times New Roman" w:hAnsi="Arial Narrow"/>
                <w:b/>
                <w:bCs/>
                <w:color w:val="000000"/>
                <w:sz w:val="11"/>
                <w:szCs w:val="11"/>
                <w:lang w:eastAsia="es-ES"/>
              </w:rPr>
              <w:t>PROGRAMADA</w:t>
            </w:r>
          </w:p>
        </w:tc>
        <w:tc>
          <w:tcPr>
            <w:tcW w:w="850" w:type="dxa"/>
            <w:shd w:val="clear" w:color="000000" w:fill="D9D9D9"/>
            <w:vAlign w:val="center"/>
            <w:hideMark/>
          </w:tcPr>
          <w:p w:rsidR="00091380" w:rsidRPr="00C27B18" w:rsidRDefault="00091380" w:rsidP="00FC1A04">
            <w:pPr>
              <w:spacing w:after="0" w:line="240" w:lineRule="auto"/>
              <w:jc w:val="center"/>
              <w:rPr>
                <w:rFonts w:ascii="Arial Narrow" w:eastAsia="Times New Roman" w:hAnsi="Arial Narrow"/>
                <w:b/>
                <w:bCs/>
                <w:color w:val="000000"/>
                <w:sz w:val="11"/>
                <w:szCs w:val="11"/>
                <w:lang w:eastAsia="es-ES"/>
              </w:rPr>
            </w:pPr>
            <w:r w:rsidRPr="00C27B18">
              <w:rPr>
                <w:rFonts w:ascii="Arial Narrow" w:eastAsia="Times New Roman" w:hAnsi="Arial Narrow"/>
                <w:b/>
                <w:bCs/>
                <w:color w:val="000000"/>
                <w:sz w:val="11"/>
                <w:szCs w:val="11"/>
                <w:lang w:eastAsia="es-ES"/>
              </w:rPr>
              <w:t>EJECUTADA</w:t>
            </w:r>
          </w:p>
        </w:tc>
        <w:tc>
          <w:tcPr>
            <w:tcW w:w="284" w:type="dxa"/>
            <w:shd w:val="clear" w:color="000000" w:fill="D9D9D9"/>
            <w:vAlign w:val="center"/>
            <w:hideMark/>
          </w:tcPr>
          <w:p w:rsidR="00091380" w:rsidRPr="00C27B18" w:rsidRDefault="00091380" w:rsidP="00FC1A04">
            <w:pPr>
              <w:spacing w:after="0" w:line="240" w:lineRule="auto"/>
              <w:jc w:val="center"/>
              <w:rPr>
                <w:rFonts w:ascii="Arial Narrow" w:eastAsia="Times New Roman" w:hAnsi="Arial Narrow"/>
                <w:b/>
                <w:bCs/>
                <w:color w:val="000000"/>
                <w:sz w:val="11"/>
                <w:szCs w:val="11"/>
                <w:lang w:eastAsia="es-ES"/>
              </w:rPr>
            </w:pPr>
            <w:r w:rsidRPr="00C27B18">
              <w:rPr>
                <w:rFonts w:ascii="Arial Narrow" w:eastAsia="Times New Roman" w:hAnsi="Arial Narrow"/>
                <w:b/>
                <w:bCs/>
                <w:color w:val="000000"/>
                <w:sz w:val="11"/>
                <w:szCs w:val="11"/>
                <w:lang w:eastAsia="es-ES"/>
              </w:rPr>
              <w:t>%</w:t>
            </w:r>
          </w:p>
        </w:tc>
        <w:tc>
          <w:tcPr>
            <w:tcW w:w="1559" w:type="dxa"/>
            <w:shd w:val="clear" w:color="000000" w:fill="D9D9D9"/>
            <w:vAlign w:val="center"/>
            <w:hideMark/>
          </w:tcPr>
          <w:p w:rsidR="00091380" w:rsidRPr="00C27B18" w:rsidRDefault="00091380" w:rsidP="00FC1A04">
            <w:pPr>
              <w:spacing w:after="0" w:line="240" w:lineRule="auto"/>
              <w:jc w:val="center"/>
              <w:rPr>
                <w:rFonts w:ascii="Arial Narrow" w:eastAsia="Times New Roman" w:hAnsi="Arial Narrow"/>
                <w:b/>
                <w:bCs/>
                <w:color w:val="000000"/>
                <w:sz w:val="11"/>
                <w:szCs w:val="11"/>
                <w:lang w:eastAsia="es-ES"/>
              </w:rPr>
            </w:pPr>
            <w:r w:rsidRPr="00C27B18">
              <w:rPr>
                <w:rFonts w:ascii="Arial Narrow" w:eastAsia="Times New Roman" w:hAnsi="Arial Narrow"/>
                <w:b/>
                <w:bCs/>
                <w:color w:val="000000"/>
                <w:sz w:val="11"/>
                <w:szCs w:val="11"/>
                <w:lang w:eastAsia="es-ES"/>
              </w:rPr>
              <w:t>FUENTE DE VERIFICACIÓN</w:t>
            </w:r>
          </w:p>
        </w:tc>
        <w:tc>
          <w:tcPr>
            <w:tcW w:w="1843" w:type="dxa"/>
            <w:vMerge/>
            <w:shd w:val="clear" w:color="000000" w:fill="D9D9D9"/>
            <w:vAlign w:val="center"/>
            <w:hideMark/>
          </w:tcPr>
          <w:p w:rsidR="00091380" w:rsidRPr="00C27B18" w:rsidRDefault="00091380" w:rsidP="00FC1A04">
            <w:pPr>
              <w:spacing w:after="0" w:line="240" w:lineRule="auto"/>
              <w:jc w:val="center"/>
              <w:rPr>
                <w:rFonts w:ascii="Arial Narrow" w:eastAsia="Times New Roman" w:hAnsi="Arial Narrow"/>
                <w:b/>
                <w:bCs/>
                <w:color w:val="000000"/>
                <w:sz w:val="11"/>
                <w:szCs w:val="11"/>
                <w:lang w:eastAsia="es-ES"/>
              </w:rPr>
            </w:pPr>
          </w:p>
        </w:tc>
      </w:tr>
      <w:tr w:rsidR="00091380" w:rsidRPr="00C27B18" w:rsidTr="00C27B18">
        <w:trPr>
          <w:trHeight w:val="57"/>
        </w:trPr>
        <w:tc>
          <w:tcPr>
            <w:tcW w:w="10065" w:type="dxa"/>
            <w:gridSpan w:val="7"/>
            <w:shd w:val="clear" w:color="auto" w:fill="auto"/>
            <w:vAlign w:val="bottom"/>
            <w:hideMark/>
          </w:tcPr>
          <w:p w:rsidR="00091380" w:rsidRPr="00C27B18" w:rsidRDefault="00091380" w:rsidP="00FC1A04">
            <w:pPr>
              <w:spacing w:after="0" w:line="240" w:lineRule="auto"/>
              <w:rPr>
                <w:rFonts w:ascii="Arial Narrow" w:eastAsia="Times New Roman" w:hAnsi="Arial Narrow"/>
                <w:b/>
                <w:bCs/>
                <w:color w:val="000000"/>
                <w:sz w:val="11"/>
                <w:szCs w:val="11"/>
                <w:lang w:eastAsia="es-ES"/>
              </w:rPr>
            </w:pPr>
            <w:r w:rsidRPr="00C27B18">
              <w:rPr>
                <w:rFonts w:ascii="Arial Narrow" w:eastAsia="Times New Roman" w:hAnsi="Arial Narrow"/>
                <w:b/>
                <w:bCs/>
                <w:color w:val="000000"/>
                <w:sz w:val="11"/>
                <w:szCs w:val="11"/>
                <w:lang w:eastAsia="es-ES"/>
              </w:rPr>
              <w:t>ACTIVIDADES DE ENSEÑANZA</w:t>
            </w:r>
          </w:p>
        </w:tc>
      </w:tr>
      <w:tr w:rsidR="00091380" w:rsidRPr="00A41235" w:rsidTr="00C27B18">
        <w:trPr>
          <w:trHeight w:val="57"/>
        </w:trPr>
        <w:tc>
          <w:tcPr>
            <w:tcW w:w="3969" w:type="dxa"/>
            <w:shd w:val="clear" w:color="auto" w:fill="auto"/>
            <w:vAlign w:val="center"/>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Presentó el Plan de Trabajo de</w:t>
            </w:r>
            <w:r w:rsidR="00B32AAA">
              <w:rPr>
                <w:rFonts w:ascii="Arial Narrow" w:eastAsia="Times New Roman" w:hAnsi="Arial Narrow"/>
                <w:color w:val="000000"/>
                <w:sz w:val="11"/>
                <w:szCs w:val="11"/>
                <w:lang w:val="es-ES" w:eastAsia="es-ES"/>
              </w:rPr>
              <w:t>ntro del cronograma establecido.</w:t>
            </w:r>
          </w:p>
        </w:tc>
        <w:tc>
          <w:tcPr>
            <w:tcW w:w="567"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A41235" w:rsidTr="00C27B18">
        <w:trPr>
          <w:trHeight w:val="57"/>
        </w:trPr>
        <w:tc>
          <w:tcPr>
            <w:tcW w:w="3969" w:type="dxa"/>
            <w:shd w:val="clear" w:color="auto" w:fill="auto"/>
            <w:vAlign w:val="center"/>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Desarrolló l</w:t>
            </w:r>
            <w:r w:rsidR="00015C09">
              <w:rPr>
                <w:rFonts w:ascii="Arial Narrow" w:eastAsia="Times New Roman" w:hAnsi="Arial Narrow"/>
                <w:color w:val="000000"/>
                <w:sz w:val="11"/>
                <w:szCs w:val="11"/>
                <w:lang w:val="es-ES" w:eastAsia="es-ES"/>
              </w:rPr>
              <w:t>os componentes curriculares</w:t>
            </w:r>
            <w:r w:rsidRPr="00C27B18">
              <w:rPr>
                <w:rFonts w:ascii="Arial Narrow" w:eastAsia="Times New Roman" w:hAnsi="Arial Narrow"/>
                <w:color w:val="000000"/>
                <w:sz w:val="11"/>
                <w:szCs w:val="11"/>
                <w:lang w:val="es-ES" w:eastAsia="es-ES"/>
              </w:rPr>
              <w:t xml:space="preserve"> de acuerdo a las horas asignadas en la distribución de carga académica según condición y dedicación.</w:t>
            </w:r>
          </w:p>
        </w:tc>
        <w:tc>
          <w:tcPr>
            <w:tcW w:w="567"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A41235" w:rsidTr="00C27B18">
        <w:trPr>
          <w:trHeight w:val="57"/>
        </w:trPr>
        <w:tc>
          <w:tcPr>
            <w:tcW w:w="3969" w:type="dxa"/>
            <w:shd w:val="clear" w:color="auto" w:fill="auto"/>
            <w:vAlign w:val="center"/>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Elaboró los sílabos de los componentes curriculare</w:t>
            </w:r>
            <w:r w:rsidR="00FC1A04" w:rsidRPr="00C27B18">
              <w:rPr>
                <w:rFonts w:ascii="Arial Narrow" w:eastAsia="Times New Roman" w:hAnsi="Arial Narrow"/>
                <w:color w:val="000000"/>
                <w:sz w:val="11"/>
                <w:szCs w:val="11"/>
                <w:lang w:val="es-ES" w:eastAsia="es-ES"/>
              </w:rPr>
              <w:t>s designados y presentó a la Di</w:t>
            </w:r>
            <w:r w:rsidRPr="00C27B18">
              <w:rPr>
                <w:rFonts w:ascii="Arial Narrow" w:eastAsia="Times New Roman" w:hAnsi="Arial Narrow"/>
                <w:color w:val="000000"/>
                <w:sz w:val="11"/>
                <w:szCs w:val="11"/>
                <w:lang w:val="es-ES" w:eastAsia="es-ES"/>
              </w:rPr>
              <w:t>rección de Escuela Profesional según los plazos establecidos.</w:t>
            </w:r>
          </w:p>
        </w:tc>
        <w:tc>
          <w:tcPr>
            <w:tcW w:w="567"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C27B18" w:rsidRPr="00A41235" w:rsidTr="00C27B18">
        <w:trPr>
          <w:trHeight w:val="57"/>
        </w:trPr>
        <w:tc>
          <w:tcPr>
            <w:tcW w:w="3969" w:type="dxa"/>
            <w:shd w:val="clear" w:color="auto" w:fill="auto"/>
            <w:vAlign w:val="center"/>
          </w:tcPr>
          <w:p w:rsidR="00C27B18" w:rsidRPr="00C27B18" w:rsidRDefault="00C27B18"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Entregó al delegado de salón el sílabo del componente curricular, previa explicación detallada</w:t>
            </w:r>
            <w:r w:rsidR="008A60BE">
              <w:rPr>
                <w:rFonts w:ascii="Arial Narrow" w:eastAsia="Times New Roman" w:hAnsi="Arial Narrow"/>
                <w:color w:val="000000"/>
                <w:sz w:val="11"/>
                <w:szCs w:val="11"/>
                <w:lang w:val="es-ES" w:eastAsia="es-ES"/>
              </w:rPr>
              <w:t>.</w:t>
            </w:r>
          </w:p>
        </w:tc>
        <w:tc>
          <w:tcPr>
            <w:tcW w:w="567" w:type="dxa"/>
            <w:shd w:val="clear" w:color="auto" w:fill="auto"/>
            <w:vAlign w:val="bottom"/>
          </w:tcPr>
          <w:p w:rsidR="00C27B18" w:rsidRPr="00C27B18" w:rsidRDefault="00C27B18" w:rsidP="00FC1A04">
            <w:pPr>
              <w:spacing w:after="0" w:line="240" w:lineRule="auto"/>
              <w:rPr>
                <w:rFonts w:ascii="Arial Narrow" w:eastAsia="Times New Roman" w:hAnsi="Arial Narrow"/>
                <w:color w:val="000000"/>
                <w:sz w:val="11"/>
                <w:szCs w:val="11"/>
                <w:lang w:val="es-ES" w:eastAsia="es-ES"/>
              </w:rPr>
            </w:pPr>
          </w:p>
        </w:tc>
        <w:tc>
          <w:tcPr>
            <w:tcW w:w="993" w:type="dxa"/>
            <w:shd w:val="clear" w:color="auto" w:fill="auto"/>
            <w:vAlign w:val="bottom"/>
          </w:tcPr>
          <w:p w:rsidR="00C27B18" w:rsidRPr="00C27B18" w:rsidRDefault="00C27B18" w:rsidP="00FC1A04">
            <w:pPr>
              <w:spacing w:after="0" w:line="240" w:lineRule="auto"/>
              <w:rPr>
                <w:rFonts w:ascii="Arial Narrow" w:eastAsia="Times New Roman" w:hAnsi="Arial Narrow"/>
                <w:color w:val="000000"/>
                <w:sz w:val="11"/>
                <w:szCs w:val="11"/>
                <w:lang w:val="es-ES" w:eastAsia="es-ES"/>
              </w:rPr>
            </w:pPr>
          </w:p>
        </w:tc>
        <w:tc>
          <w:tcPr>
            <w:tcW w:w="850" w:type="dxa"/>
            <w:shd w:val="clear" w:color="auto" w:fill="auto"/>
            <w:vAlign w:val="bottom"/>
          </w:tcPr>
          <w:p w:rsidR="00C27B18" w:rsidRPr="00C27B18" w:rsidRDefault="00C27B18" w:rsidP="00FC1A04">
            <w:pPr>
              <w:spacing w:after="0" w:line="240" w:lineRule="auto"/>
              <w:rPr>
                <w:rFonts w:ascii="Arial Narrow" w:eastAsia="Times New Roman" w:hAnsi="Arial Narrow"/>
                <w:color w:val="000000"/>
                <w:sz w:val="11"/>
                <w:szCs w:val="11"/>
                <w:lang w:val="es-ES" w:eastAsia="es-ES"/>
              </w:rPr>
            </w:pPr>
          </w:p>
        </w:tc>
        <w:tc>
          <w:tcPr>
            <w:tcW w:w="284" w:type="dxa"/>
            <w:shd w:val="clear" w:color="auto" w:fill="auto"/>
            <w:vAlign w:val="bottom"/>
          </w:tcPr>
          <w:p w:rsidR="00C27B18" w:rsidRPr="00C27B18" w:rsidRDefault="00C27B18" w:rsidP="00FC1A04">
            <w:pPr>
              <w:spacing w:after="0" w:line="240" w:lineRule="auto"/>
              <w:rPr>
                <w:rFonts w:ascii="Arial Narrow" w:eastAsia="Times New Roman" w:hAnsi="Arial Narrow"/>
                <w:color w:val="000000"/>
                <w:sz w:val="11"/>
                <w:szCs w:val="11"/>
                <w:lang w:val="es-ES" w:eastAsia="es-ES"/>
              </w:rPr>
            </w:pPr>
          </w:p>
        </w:tc>
        <w:tc>
          <w:tcPr>
            <w:tcW w:w="1559" w:type="dxa"/>
            <w:shd w:val="clear" w:color="auto" w:fill="auto"/>
            <w:vAlign w:val="bottom"/>
          </w:tcPr>
          <w:p w:rsidR="00C27B18" w:rsidRPr="00C27B18" w:rsidRDefault="00C27B18" w:rsidP="00FC1A04">
            <w:pPr>
              <w:spacing w:after="0" w:line="240" w:lineRule="auto"/>
              <w:rPr>
                <w:rFonts w:ascii="Arial Narrow" w:eastAsia="Times New Roman" w:hAnsi="Arial Narrow"/>
                <w:color w:val="000000"/>
                <w:sz w:val="11"/>
                <w:szCs w:val="11"/>
                <w:lang w:val="es-ES" w:eastAsia="es-ES"/>
              </w:rPr>
            </w:pPr>
          </w:p>
        </w:tc>
        <w:tc>
          <w:tcPr>
            <w:tcW w:w="1843" w:type="dxa"/>
            <w:shd w:val="clear" w:color="auto" w:fill="auto"/>
            <w:vAlign w:val="bottom"/>
          </w:tcPr>
          <w:p w:rsidR="00C27B18" w:rsidRPr="00C27B18" w:rsidRDefault="00C27B18" w:rsidP="00FC1A04">
            <w:pPr>
              <w:spacing w:after="0" w:line="240" w:lineRule="auto"/>
              <w:rPr>
                <w:rFonts w:ascii="Arial Narrow" w:eastAsia="Times New Roman" w:hAnsi="Arial Narrow"/>
                <w:color w:val="000000"/>
                <w:sz w:val="11"/>
                <w:szCs w:val="11"/>
                <w:lang w:val="es-ES" w:eastAsia="es-ES"/>
              </w:rPr>
            </w:pPr>
          </w:p>
        </w:tc>
      </w:tr>
      <w:tr w:rsidR="008A60BE" w:rsidRPr="00A41235" w:rsidTr="00C27B18">
        <w:trPr>
          <w:trHeight w:val="57"/>
        </w:trPr>
        <w:tc>
          <w:tcPr>
            <w:tcW w:w="3969" w:type="dxa"/>
            <w:shd w:val="clear" w:color="auto" w:fill="auto"/>
            <w:vAlign w:val="center"/>
          </w:tcPr>
          <w:p w:rsidR="008A60BE" w:rsidRPr="00C27B18" w:rsidRDefault="008A60BE"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Pr>
                <w:rFonts w:ascii="Arial Narrow" w:eastAsia="Times New Roman" w:hAnsi="Arial Narrow"/>
                <w:color w:val="000000"/>
                <w:sz w:val="11"/>
                <w:szCs w:val="11"/>
                <w:lang w:val="es-ES" w:eastAsia="es-ES"/>
              </w:rPr>
              <w:t>Entregó al Director de Escuela Profesional el acta de entrega de sílabo firmado por los estudiantes.</w:t>
            </w:r>
          </w:p>
        </w:tc>
        <w:tc>
          <w:tcPr>
            <w:tcW w:w="567" w:type="dxa"/>
            <w:shd w:val="clear" w:color="auto" w:fill="auto"/>
            <w:vAlign w:val="bottom"/>
          </w:tcPr>
          <w:p w:rsidR="008A60BE" w:rsidRPr="00C27B18" w:rsidRDefault="008A60BE" w:rsidP="00FC1A04">
            <w:pPr>
              <w:spacing w:after="0" w:line="240" w:lineRule="auto"/>
              <w:rPr>
                <w:rFonts w:ascii="Arial Narrow" w:eastAsia="Times New Roman" w:hAnsi="Arial Narrow"/>
                <w:color w:val="000000"/>
                <w:sz w:val="11"/>
                <w:szCs w:val="11"/>
                <w:lang w:val="es-ES" w:eastAsia="es-ES"/>
              </w:rPr>
            </w:pPr>
          </w:p>
        </w:tc>
        <w:tc>
          <w:tcPr>
            <w:tcW w:w="993" w:type="dxa"/>
            <w:shd w:val="clear" w:color="auto" w:fill="auto"/>
            <w:vAlign w:val="bottom"/>
          </w:tcPr>
          <w:p w:rsidR="008A60BE" w:rsidRPr="00C27B18" w:rsidRDefault="008A60BE" w:rsidP="00FC1A04">
            <w:pPr>
              <w:spacing w:after="0" w:line="240" w:lineRule="auto"/>
              <w:rPr>
                <w:rFonts w:ascii="Arial Narrow" w:eastAsia="Times New Roman" w:hAnsi="Arial Narrow"/>
                <w:color w:val="000000"/>
                <w:sz w:val="11"/>
                <w:szCs w:val="11"/>
                <w:lang w:val="es-ES" w:eastAsia="es-ES"/>
              </w:rPr>
            </w:pPr>
          </w:p>
        </w:tc>
        <w:tc>
          <w:tcPr>
            <w:tcW w:w="850" w:type="dxa"/>
            <w:shd w:val="clear" w:color="auto" w:fill="auto"/>
            <w:vAlign w:val="bottom"/>
          </w:tcPr>
          <w:p w:rsidR="008A60BE" w:rsidRPr="00C27B18" w:rsidRDefault="008A60BE" w:rsidP="00FC1A04">
            <w:pPr>
              <w:spacing w:after="0" w:line="240" w:lineRule="auto"/>
              <w:rPr>
                <w:rFonts w:ascii="Arial Narrow" w:eastAsia="Times New Roman" w:hAnsi="Arial Narrow"/>
                <w:color w:val="000000"/>
                <w:sz w:val="11"/>
                <w:szCs w:val="11"/>
                <w:lang w:val="es-ES" w:eastAsia="es-ES"/>
              </w:rPr>
            </w:pPr>
          </w:p>
        </w:tc>
        <w:tc>
          <w:tcPr>
            <w:tcW w:w="284" w:type="dxa"/>
            <w:shd w:val="clear" w:color="auto" w:fill="auto"/>
            <w:vAlign w:val="bottom"/>
          </w:tcPr>
          <w:p w:rsidR="008A60BE" w:rsidRPr="00C27B18" w:rsidRDefault="008A60BE" w:rsidP="00FC1A04">
            <w:pPr>
              <w:spacing w:after="0" w:line="240" w:lineRule="auto"/>
              <w:rPr>
                <w:rFonts w:ascii="Arial Narrow" w:eastAsia="Times New Roman" w:hAnsi="Arial Narrow"/>
                <w:color w:val="000000"/>
                <w:sz w:val="11"/>
                <w:szCs w:val="11"/>
                <w:lang w:val="es-ES" w:eastAsia="es-ES"/>
              </w:rPr>
            </w:pPr>
          </w:p>
        </w:tc>
        <w:tc>
          <w:tcPr>
            <w:tcW w:w="1559" w:type="dxa"/>
            <w:shd w:val="clear" w:color="auto" w:fill="auto"/>
            <w:vAlign w:val="bottom"/>
          </w:tcPr>
          <w:p w:rsidR="008A60BE" w:rsidRPr="00C27B18" w:rsidRDefault="008A60BE" w:rsidP="00FC1A04">
            <w:pPr>
              <w:spacing w:after="0" w:line="240" w:lineRule="auto"/>
              <w:rPr>
                <w:rFonts w:ascii="Arial Narrow" w:eastAsia="Times New Roman" w:hAnsi="Arial Narrow"/>
                <w:color w:val="000000"/>
                <w:sz w:val="11"/>
                <w:szCs w:val="11"/>
                <w:lang w:val="es-ES" w:eastAsia="es-ES"/>
              </w:rPr>
            </w:pPr>
          </w:p>
        </w:tc>
        <w:tc>
          <w:tcPr>
            <w:tcW w:w="1843" w:type="dxa"/>
            <w:shd w:val="clear" w:color="auto" w:fill="auto"/>
            <w:vAlign w:val="bottom"/>
          </w:tcPr>
          <w:p w:rsidR="008A60BE" w:rsidRPr="00C27B18" w:rsidRDefault="008A60BE" w:rsidP="00FC1A04">
            <w:pPr>
              <w:spacing w:after="0" w:line="240" w:lineRule="auto"/>
              <w:rPr>
                <w:rFonts w:ascii="Arial Narrow" w:eastAsia="Times New Roman" w:hAnsi="Arial Narrow"/>
                <w:color w:val="000000"/>
                <w:sz w:val="11"/>
                <w:szCs w:val="11"/>
                <w:lang w:val="es-ES" w:eastAsia="es-ES"/>
              </w:rPr>
            </w:pPr>
          </w:p>
        </w:tc>
      </w:tr>
      <w:tr w:rsidR="00091380" w:rsidRPr="00A41235" w:rsidTr="00C27B18">
        <w:trPr>
          <w:trHeight w:val="57"/>
        </w:trPr>
        <w:tc>
          <w:tcPr>
            <w:tcW w:w="3969" w:type="dxa"/>
            <w:shd w:val="clear" w:color="auto" w:fill="auto"/>
            <w:vAlign w:val="center"/>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Entregó a la Dirección de Escuela Profesional el Plan de trabajo de los componentes curriculares de prácticas pre-profesionales o similares (solo si corresponde.</w:t>
            </w:r>
          </w:p>
        </w:tc>
        <w:tc>
          <w:tcPr>
            <w:tcW w:w="567"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A41235" w:rsidTr="00C27B18">
        <w:trPr>
          <w:trHeight w:val="57"/>
        </w:trPr>
        <w:tc>
          <w:tcPr>
            <w:tcW w:w="3969" w:type="dxa"/>
            <w:shd w:val="clear" w:color="auto" w:fill="auto"/>
            <w:vAlign w:val="center"/>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Elaboró guías de aprendizaje, separatas, boletines y manuales para facilitar el proceso de aprendizaje-enseñanza.</w:t>
            </w:r>
          </w:p>
        </w:tc>
        <w:tc>
          <w:tcPr>
            <w:tcW w:w="567"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C27B18" w:rsidTr="00C27B18">
        <w:trPr>
          <w:trHeight w:val="57"/>
        </w:trPr>
        <w:tc>
          <w:tcPr>
            <w:tcW w:w="10065" w:type="dxa"/>
            <w:gridSpan w:val="7"/>
            <w:shd w:val="clear" w:color="auto" w:fill="auto"/>
            <w:vAlign w:val="center"/>
            <w:hideMark/>
          </w:tcPr>
          <w:p w:rsidR="00091380" w:rsidRPr="00C27B18" w:rsidRDefault="00091380" w:rsidP="00FC1A04">
            <w:pPr>
              <w:spacing w:after="0" w:line="240" w:lineRule="auto"/>
              <w:rPr>
                <w:rFonts w:ascii="Arial Narrow" w:eastAsia="Times New Roman" w:hAnsi="Arial Narrow"/>
                <w:b/>
                <w:bCs/>
                <w:color w:val="000000"/>
                <w:sz w:val="11"/>
                <w:szCs w:val="11"/>
                <w:lang w:eastAsia="es-ES"/>
              </w:rPr>
            </w:pPr>
            <w:r w:rsidRPr="00C27B18">
              <w:rPr>
                <w:rFonts w:ascii="Arial Narrow" w:eastAsia="Times New Roman" w:hAnsi="Arial Narrow"/>
                <w:b/>
                <w:bCs/>
                <w:color w:val="000000"/>
                <w:sz w:val="11"/>
                <w:szCs w:val="11"/>
                <w:lang w:eastAsia="es-ES"/>
              </w:rPr>
              <w:t>ACTIVIDADES DE INVESTIGACIÓN</w:t>
            </w:r>
          </w:p>
        </w:tc>
      </w:tr>
      <w:tr w:rsidR="00091380" w:rsidRPr="00C27B18" w:rsidTr="00C27B18">
        <w:trPr>
          <w:trHeight w:val="57"/>
        </w:trPr>
        <w:tc>
          <w:tcPr>
            <w:tcW w:w="3969" w:type="dxa"/>
            <w:shd w:val="clear" w:color="auto" w:fill="auto"/>
            <w:vAlign w:val="center"/>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eastAsia="es-ES"/>
              </w:rPr>
            </w:pPr>
            <w:r w:rsidRPr="00C27B18">
              <w:rPr>
                <w:rFonts w:ascii="Arial Narrow" w:eastAsia="Times New Roman" w:hAnsi="Arial Narrow"/>
                <w:color w:val="000000"/>
                <w:sz w:val="11"/>
                <w:szCs w:val="11"/>
                <w:lang w:val="es-ES" w:eastAsia="es-ES"/>
              </w:rPr>
              <w:t>Asumió</w:t>
            </w:r>
            <w:r w:rsidRPr="00C27B18">
              <w:rPr>
                <w:rFonts w:ascii="Arial Narrow" w:eastAsia="Times New Roman" w:hAnsi="Arial Narrow"/>
                <w:color w:val="000000"/>
                <w:sz w:val="11"/>
                <w:szCs w:val="11"/>
                <w:lang w:eastAsia="es-ES"/>
              </w:rPr>
              <w:t xml:space="preserve"> investigación directa</w:t>
            </w:r>
          </w:p>
        </w:tc>
        <w:tc>
          <w:tcPr>
            <w:tcW w:w="567"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eastAsia="es-ES"/>
              </w:rPr>
            </w:pPr>
            <w:r w:rsidRPr="00C27B18">
              <w:rPr>
                <w:rFonts w:ascii="Arial Narrow" w:eastAsia="Times New Roman" w:hAnsi="Arial Narrow"/>
                <w:color w:val="000000"/>
                <w:sz w:val="11"/>
                <w:szCs w:val="11"/>
                <w:lang w:eastAsia="es-ES"/>
              </w:rPr>
              <w:t> </w:t>
            </w:r>
          </w:p>
        </w:tc>
        <w:tc>
          <w:tcPr>
            <w:tcW w:w="99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eastAsia="es-ES"/>
              </w:rPr>
            </w:pPr>
            <w:r w:rsidRPr="00C27B18">
              <w:rPr>
                <w:rFonts w:ascii="Arial Narrow" w:eastAsia="Times New Roman" w:hAnsi="Arial Narrow"/>
                <w:color w:val="000000"/>
                <w:sz w:val="11"/>
                <w:szCs w:val="11"/>
                <w:lang w:eastAsia="es-ES"/>
              </w:rPr>
              <w:t> </w:t>
            </w:r>
          </w:p>
        </w:tc>
        <w:tc>
          <w:tcPr>
            <w:tcW w:w="850"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eastAsia="es-ES"/>
              </w:rPr>
            </w:pPr>
            <w:r w:rsidRPr="00C27B18">
              <w:rPr>
                <w:rFonts w:ascii="Arial Narrow" w:eastAsia="Times New Roman" w:hAnsi="Arial Narrow"/>
                <w:color w:val="000000"/>
                <w:sz w:val="11"/>
                <w:szCs w:val="11"/>
                <w:lang w:eastAsia="es-ES"/>
              </w:rPr>
              <w:t> </w:t>
            </w:r>
          </w:p>
        </w:tc>
        <w:tc>
          <w:tcPr>
            <w:tcW w:w="284"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eastAsia="es-ES"/>
              </w:rPr>
            </w:pPr>
            <w:r w:rsidRPr="00C27B18">
              <w:rPr>
                <w:rFonts w:ascii="Arial Narrow" w:eastAsia="Times New Roman" w:hAnsi="Arial Narrow"/>
                <w:color w:val="000000"/>
                <w:sz w:val="11"/>
                <w:szCs w:val="11"/>
                <w:lang w:eastAsia="es-ES"/>
              </w:rPr>
              <w:t> </w:t>
            </w:r>
          </w:p>
        </w:tc>
        <w:tc>
          <w:tcPr>
            <w:tcW w:w="1559"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eastAsia="es-ES"/>
              </w:rPr>
            </w:pPr>
            <w:r w:rsidRPr="00C27B18">
              <w:rPr>
                <w:rFonts w:ascii="Arial Narrow" w:eastAsia="Times New Roman" w:hAnsi="Arial Narrow"/>
                <w:color w:val="000000"/>
                <w:sz w:val="11"/>
                <w:szCs w:val="11"/>
                <w:lang w:eastAsia="es-ES"/>
              </w:rPr>
              <w:t> </w:t>
            </w:r>
          </w:p>
        </w:tc>
        <w:tc>
          <w:tcPr>
            <w:tcW w:w="184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eastAsia="es-ES"/>
              </w:rPr>
            </w:pPr>
            <w:r w:rsidRPr="00C27B18">
              <w:rPr>
                <w:rFonts w:ascii="Arial Narrow" w:eastAsia="Times New Roman" w:hAnsi="Arial Narrow"/>
                <w:color w:val="000000"/>
                <w:sz w:val="11"/>
                <w:szCs w:val="11"/>
                <w:lang w:eastAsia="es-ES"/>
              </w:rPr>
              <w:t> </w:t>
            </w:r>
          </w:p>
        </w:tc>
      </w:tr>
      <w:tr w:rsidR="00091380" w:rsidRPr="00A41235" w:rsidTr="00C27B18">
        <w:trPr>
          <w:trHeight w:val="57"/>
        </w:trPr>
        <w:tc>
          <w:tcPr>
            <w:tcW w:w="3969" w:type="dxa"/>
            <w:shd w:val="clear" w:color="auto" w:fill="auto"/>
            <w:vAlign w:val="center"/>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Publicó textos como resultado de la investigación directa</w:t>
            </w:r>
          </w:p>
        </w:tc>
        <w:tc>
          <w:tcPr>
            <w:tcW w:w="567"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A41235" w:rsidTr="00C27B18">
        <w:trPr>
          <w:trHeight w:val="57"/>
        </w:trPr>
        <w:tc>
          <w:tcPr>
            <w:tcW w:w="3969" w:type="dxa"/>
            <w:shd w:val="clear" w:color="auto" w:fill="auto"/>
            <w:vAlign w:val="center"/>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Participó como asesor de Tésis</w:t>
            </w:r>
          </w:p>
        </w:tc>
        <w:tc>
          <w:tcPr>
            <w:tcW w:w="567"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A41235" w:rsidTr="00C27B18">
        <w:trPr>
          <w:trHeight w:val="57"/>
        </w:trPr>
        <w:tc>
          <w:tcPr>
            <w:tcW w:w="3969" w:type="dxa"/>
            <w:shd w:val="clear" w:color="auto" w:fill="auto"/>
            <w:vAlign w:val="center"/>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Participó como Director de Tésis</w:t>
            </w:r>
          </w:p>
        </w:tc>
        <w:tc>
          <w:tcPr>
            <w:tcW w:w="567"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A41235" w:rsidTr="00C27B18">
        <w:trPr>
          <w:trHeight w:val="57"/>
        </w:trPr>
        <w:tc>
          <w:tcPr>
            <w:tcW w:w="3969" w:type="dxa"/>
            <w:shd w:val="clear" w:color="auto" w:fill="auto"/>
            <w:noWrap/>
            <w:vAlign w:val="bottom"/>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xml:space="preserve"> Participó como Presidente o m</w:t>
            </w:r>
            <w:r w:rsidR="00FC1A04" w:rsidRPr="00C27B18">
              <w:rPr>
                <w:rFonts w:ascii="Arial Narrow" w:eastAsia="Times New Roman" w:hAnsi="Arial Narrow"/>
                <w:color w:val="000000"/>
                <w:sz w:val="11"/>
                <w:szCs w:val="11"/>
                <w:lang w:val="es-ES" w:eastAsia="es-ES"/>
              </w:rPr>
              <w:t>i</w:t>
            </w:r>
            <w:r w:rsidRPr="00C27B18">
              <w:rPr>
                <w:rFonts w:ascii="Arial Narrow" w:eastAsia="Times New Roman" w:hAnsi="Arial Narrow"/>
                <w:color w:val="000000"/>
                <w:sz w:val="11"/>
                <w:szCs w:val="11"/>
                <w:lang w:val="es-ES" w:eastAsia="es-ES"/>
              </w:rPr>
              <w:t>embro del Jurado de Tésis</w:t>
            </w:r>
          </w:p>
        </w:tc>
        <w:tc>
          <w:tcPr>
            <w:tcW w:w="567"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B1391D" w:rsidTr="00C27B18">
        <w:trPr>
          <w:trHeight w:val="57"/>
        </w:trPr>
        <w:tc>
          <w:tcPr>
            <w:tcW w:w="10065" w:type="dxa"/>
            <w:gridSpan w:val="7"/>
            <w:shd w:val="clear" w:color="auto" w:fill="auto"/>
            <w:noWrap/>
            <w:vAlign w:val="bottom"/>
            <w:hideMark/>
          </w:tcPr>
          <w:p w:rsidR="00091380" w:rsidRPr="00C27B18" w:rsidRDefault="00091380" w:rsidP="00800F5A">
            <w:pPr>
              <w:spacing w:after="0" w:line="240" w:lineRule="auto"/>
              <w:rPr>
                <w:rFonts w:ascii="Arial Narrow" w:eastAsia="Times New Roman" w:hAnsi="Arial Narrow"/>
                <w:b/>
                <w:bCs/>
                <w:color w:val="000000"/>
                <w:sz w:val="11"/>
                <w:szCs w:val="11"/>
                <w:lang w:val="es-ES" w:eastAsia="es-ES"/>
              </w:rPr>
            </w:pPr>
            <w:r w:rsidRPr="00C27B18">
              <w:rPr>
                <w:rFonts w:ascii="Arial Narrow" w:eastAsia="Times New Roman" w:hAnsi="Arial Narrow"/>
                <w:b/>
                <w:bCs/>
                <w:color w:val="000000"/>
                <w:sz w:val="11"/>
                <w:szCs w:val="11"/>
                <w:lang w:val="es-ES" w:eastAsia="es-ES"/>
              </w:rPr>
              <w:t xml:space="preserve">ACTIVIDADES DE </w:t>
            </w:r>
            <w:r w:rsidR="00800F5A">
              <w:rPr>
                <w:rFonts w:ascii="Arial Narrow" w:eastAsia="Times New Roman" w:hAnsi="Arial Narrow"/>
                <w:b/>
                <w:bCs/>
                <w:color w:val="000000"/>
                <w:sz w:val="11"/>
                <w:szCs w:val="11"/>
                <w:lang w:val="es-ES" w:eastAsia="es-ES"/>
              </w:rPr>
              <w:t>RESPONSABILIDAD SOCIAL</w:t>
            </w:r>
          </w:p>
        </w:tc>
      </w:tr>
      <w:tr w:rsidR="00091380" w:rsidRPr="00A41235" w:rsidTr="00C27B18">
        <w:trPr>
          <w:trHeight w:val="57"/>
        </w:trPr>
        <w:tc>
          <w:tcPr>
            <w:tcW w:w="3969" w:type="dxa"/>
            <w:shd w:val="clear" w:color="auto" w:fill="auto"/>
            <w:noWrap/>
            <w:vAlign w:val="bottom"/>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xml:space="preserve">Participó </w:t>
            </w:r>
            <w:r w:rsidR="00FE60C9" w:rsidRPr="00C27B18">
              <w:rPr>
                <w:rFonts w:ascii="Arial Narrow" w:eastAsia="Times New Roman" w:hAnsi="Arial Narrow"/>
                <w:color w:val="000000"/>
                <w:sz w:val="11"/>
                <w:szCs w:val="11"/>
                <w:lang w:val="es-ES" w:eastAsia="es-ES"/>
              </w:rPr>
              <w:t xml:space="preserve">en </w:t>
            </w:r>
            <w:r w:rsidRPr="00C27B18">
              <w:rPr>
                <w:rFonts w:ascii="Arial Narrow" w:eastAsia="Times New Roman" w:hAnsi="Arial Narrow"/>
                <w:color w:val="000000"/>
                <w:sz w:val="11"/>
                <w:szCs w:val="11"/>
                <w:lang w:val="es-ES" w:eastAsia="es-ES"/>
              </w:rPr>
              <w:t xml:space="preserve">actividades de </w:t>
            </w:r>
            <w:r w:rsidR="00800F5A">
              <w:rPr>
                <w:rFonts w:ascii="Arial Narrow" w:eastAsia="Times New Roman" w:hAnsi="Arial Narrow"/>
                <w:color w:val="000000"/>
                <w:sz w:val="11"/>
                <w:szCs w:val="11"/>
                <w:lang w:val="es-ES" w:eastAsia="es-ES"/>
              </w:rPr>
              <w:t>responsabilidad social</w:t>
            </w:r>
          </w:p>
        </w:tc>
        <w:tc>
          <w:tcPr>
            <w:tcW w:w="567"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A41235" w:rsidTr="00C27B18">
        <w:trPr>
          <w:trHeight w:val="57"/>
        </w:trPr>
        <w:tc>
          <w:tcPr>
            <w:tcW w:w="3969" w:type="dxa"/>
            <w:shd w:val="clear" w:color="auto" w:fill="auto"/>
            <w:noWrap/>
            <w:vAlign w:val="bottom"/>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Participó en actividades de extensión universitaria</w:t>
            </w:r>
          </w:p>
        </w:tc>
        <w:tc>
          <w:tcPr>
            <w:tcW w:w="567"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r w:rsidR="00091380" w:rsidRPr="00C27B18" w:rsidTr="00C27B18">
        <w:trPr>
          <w:trHeight w:val="57"/>
        </w:trPr>
        <w:tc>
          <w:tcPr>
            <w:tcW w:w="10065" w:type="dxa"/>
            <w:gridSpan w:val="7"/>
            <w:shd w:val="clear" w:color="auto" w:fill="auto"/>
            <w:noWrap/>
            <w:vAlign w:val="bottom"/>
            <w:hideMark/>
          </w:tcPr>
          <w:p w:rsidR="00091380" w:rsidRPr="00FE70C1" w:rsidRDefault="00091380" w:rsidP="00FC1A04">
            <w:pPr>
              <w:spacing w:after="0" w:line="240" w:lineRule="auto"/>
              <w:rPr>
                <w:rFonts w:ascii="Arial Narrow" w:eastAsia="Times New Roman" w:hAnsi="Arial Narrow"/>
                <w:b/>
                <w:bCs/>
                <w:color w:val="000000"/>
                <w:sz w:val="11"/>
                <w:szCs w:val="11"/>
                <w:lang w:eastAsia="es-ES"/>
              </w:rPr>
            </w:pPr>
            <w:r w:rsidRPr="00FE70C1">
              <w:rPr>
                <w:rFonts w:ascii="Arial Narrow" w:eastAsia="Times New Roman" w:hAnsi="Arial Narrow"/>
                <w:b/>
                <w:bCs/>
                <w:color w:val="000000"/>
                <w:sz w:val="11"/>
                <w:szCs w:val="11"/>
                <w:lang w:eastAsia="es-ES"/>
              </w:rPr>
              <w:t>ACTIVIDADES DE TUTORÍA</w:t>
            </w:r>
          </w:p>
        </w:tc>
      </w:tr>
      <w:tr w:rsidR="00091380" w:rsidRPr="00A41235" w:rsidTr="00C27B18">
        <w:trPr>
          <w:trHeight w:val="57"/>
        </w:trPr>
        <w:tc>
          <w:tcPr>
            <w:tcW w:w="3969" w:type="dxa"/>
            <w:shd w:val="clear" w:color="auto" w:fill="auto"/>
            <w:noWrap/>
            <w:vAlign w:val="bottom"/>
            <w:hideMark/>
          </w:tcPr>
          <w:p w:rsidR="00091380" w:rsidRPr="00FE70C1" w:rsidRDefault="00AC41F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AR" w:eastAsia="es-ES"/>
              </w:rPr>
              <w:t>Realizo sesiones</w:t>
            </w:r>
            <w:r w:rsidR="00091380" w:rsidRPr="00FE70C1">
              <w:rPr>
                <w:rFonts w:ascii="Arial Narrow" w:eastAsia="Times New Roman" w:hAnsi="Arial Narrow"/>
                <w:color w:val="000000"/>
                <w:sz w:val="11"/>
                <w:szCs w:val="11"/>
                <w:lang w:val="es-ES" w:eastAsia="es-ES"/>
              </w:rPr>
              <w:t xml:space="preserve"> de tutoría individual dirigido a los estudiantes</w:t>
            </w:r>
          </w:p>
        </w:tc>
        <w:tc>
          <w:tcPr>
            <w:tcW w:w="567"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993"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850"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284"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1559"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1843"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r>
      <w:tr w:rsidR="00091380" w:rsidRPr="00A41235" w:rsidTr="00C27B18">
        <w:trPr>
          <w:trHeight w:val="57"/>
        </w:trPr>
        <w:tc>
          <w:tcPr>
            <w:tcW w:w="3969" w:type="dxa"/>
            <w:shd w:val="clear" w:color="auto" w:fill="auto"/>
            <w:noWrap/>
            <w:vAlign w:val="bottom"/>
            <w:hideMark/>
          </w:tcPr>
          <w:p w:rsidR="00091380" w:rsidRPr="00FE70C1" w:rsidRDefault="00AC41F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Realizo sesiones</w:t>
            </w:r>
            <w:r w:rsidR="00091380" w:rsidRPr="00FE70C1">
              <w:rPr>
                <w:rFonts w:ascii="Arial Narrow" w:eastAsia="Times New Roman" w:hAnsi="Arial Narrow"/>
                <w:color w:val="000000"/>
                <w:sz w:val="11"/>
                <w:szCs w:val="11"/>
                <w:lang w:val="es-ES" w:eastAsia="es-ES"/>
              </w:rPr>
              <w:t xml:space="preserve"> de tutoría grupal dirigido a los estudiantes </w:t>
            </w:r>
          </w:p>
        </w:tc>
        <w:tc>
          <w:tcPr>
            <w:tcW w:w="567"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993"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850"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284"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1559"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c>
          <w:tcPr>
            <w:tcW w:w="1843" w:type="dxa"/>
            <w:shd w:val="clear" w:color="auto" w:fill="auto"/>
            <w:noWrap/>
            <w:vAlign w:val="bottom"/>
            <w:hideMark/>
          </w:tcPr>
          <w:p w:rsidR="00091380" w:rsidRPr="00FE70C1" w:rsidRDefault="00091380" w:rsidP="00FC1A04">
            <w:pPr>
              <w:spacing w:after="0" w:line="240" w:lineRule="auto"/>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ES" w:eastAsia="es-ES"/>
              </w:rPr>
              <w:t> </w:t>
            </w:r>
          </w:p>
        </w:tc>
      </w:tr>
      <w:tr w:rsidR="00AC41F0" w:rsidRPr="00A41235" w:rsidTr="00C27B18">
        <w:trPr>
          <w:trHeight w:val="57"/>
        </w:trPr>
        <w:tc>
          <w:tcPr>
            <w:tcW w:w="3969" w:type="dxa"/>
            <w:shd w:val="clear" w:color="auto" w:fill="auto"/>
            <w:noWrap/>
            <w:vAlign w:val="bottom"/>
          </w:tcPr>
          <w:p w:rsidR="00AC41F0" w:rsidRPr="00FE70C1" w:rsidRDefault="00AC41F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FE70C1">
              <w:rPr>
                <w:rFonts w:ascii="Arial Narrow" w:eastAsia="Times New Roman" w:hAnsi="Arial Narrow"/>
                <w:color w:val="000000"/>
                <w:sz w:val="11"/>
                <w:szCs w:val="11"/>
                <w:lang w:val="es-AR" w:eastAsia="es-ES"/>
              </w:rPr>
              <w:t>Ingresó información de las sesiones de tutoría a la plataforma Web</w:t>
            </w:r>
          </w:p>
        </w:tc>
        <w:tc>
          <w:tcPr>
            <w:tcW w:w="567" w:type="dxa"/>
            <w:shd w:val="clear" w:color="auto" w:fill="auto"/>
            <w:noWrap/>
            <w:vAlign w:val="bottom"/>
          </w:tcPr>
          <w:p w:rsidR="00AC41F0" w:rsidRPr="00FE70C1" w:rsidRDefault="00AC41F0" w:rsidP="00FC1A04">
            <w:pPr>
              <w:spacing w:after="0" w:line="240" w:lineRule="auto"/>
              <w:rPr>
                <w:rFonts w:ascii="Arial Narrow" w:eastAsia="Times New Roman" w:hAnsi="Arial Narrow"/>
                <w:color w:val="000000"/>
                <w:sz w:val="11"/>
                <w:szCs w:val="11"/>
                <w:lang w:val="es-ES" w:eastAsia="es-ES"/>
              </w:rPr>
            </w:pPr>
          </w:p>
        </w:tc>
        <w:tc>
          <w:tcPr>
            <w:tcW w:w="993" w:type="dxa"/>
            <w:shd w:val="clear" w:color="auto" w:fill="auto"/>
            <w:noWrap/>
            <w:vAlign w:val="bottom"/>
          </w:tcPr>
          <w:p w:rsidR="00AC41F0" w:rsidRPr="00FE70C1" w:rsidRDefault="00AC41F0" w:rsidP="00FC1A04">
            <w:pPr>
              <w:spacing w:after="0" w:line="240" w:lineRule="auto"/>
              <w:rPr>
                <w:rFonts w:ascii="Arial Narrow" w:eastAsia="Times New Roman" w:hAnsi="Arial Narrow"/>
                <w:color w:val="000000"/>
                <w:sz w:val="11"/>
                <w:szCs w:val="11"/>
                <w:lang w:val="es-ES" w:eastAsia="es-ES"/>
              </w:rPr>
            </w:pPr>
          </w:p>
        </w:tc>
        <w:tc>
          <w:tcPr>
            <w:tcW w:w="850" w:type="dxa"/>
            <w:shd w:val="clear" w:color="auto" w:fill="auto"/>
            <w:noWrap/>
            <w:vAlign w:val="bottom"/>
          </w:tcPr>
          <w:p w:rsidR="00AC41F0" w:rsidRPr="00FE70C1" w:rsidRDefault="00AC41F0" w:rsidP="00FC1A04">
            <w:pPr>
              <w:spacing w:after="0" w:line="240" w:lineRule="auto"/>
              <w:rPr>
                <w:rFonts w:ascii="Arial Narrow" w:eastAsia="Times New Roman" w:hAnsi="Arial Narrow"/>
                <w:color w:val="000000"/>
                <w:sz w:val="11"/>
                <w:szCs w:val="11"/>
                <w:lang w:val="es-ES" w:eastAsia="es-ES"/>
              </w:rPr>
            </w:pPr>
          </w:p>
        </w:tc>
        <w:tc>
          <w:tcPr>
            <w:tcW w:w="284" w:type="dxa"/>
            <w:shd w:val="clear" w:color="auto" w:fill="auto"/>
            <w:noWrap/>
            <w:vAlign w:val="bottom"/>
          </w:tcPr>
          <w:p w:rsidR="00AC41F0" w:rsidRPr="00FE70C1" w:rsidRDefault="00AC41F0" w:rsidP="00FC1A04">
            <w:pPr>
              <w:spacing w:after="0" w:line="240" w:lineRule="auto"/>
              <w:rPr>
                <w:rFonts w:ascii="Arial Narrow" w:eastAsia="Times New Roman" w:hAnsi="Arial Narrow"/>
                <w:color w:val="000000"/>
                <w:sz w:val="11"/>
                <w:szCs w:val="11"/>
                <w:lang w:val="es-ES" w:eastAsia="es-ES"/>
              </w:rPr>
            </w:pPr>
          </w:p>
        </w:tc>
        <w:tc>
          <w:tcPr>
            <w:tcW w:w="1559" w:type="dxa"/>
            <w:shd w:val="clear" w:color="auto" w:fill="auto"/>
            <w:noWrap/>
            <w:vAlign w:val="bottom"/>
          </w:tcPr>
          <w:p w:rsidR="00AC41F0" w:rsidRPr="00FE70C1" w:rsidRDefault="00AC41F0" w:rsidP="00FC1A04">
            <w:pPr>
              <w:spacing w:after="0" w:line="240" w:lineRule="auto"/>
              <w:rPr>
                <w:rFonts w:ascii="Arial Narrow" w:eastAsia="Times New Roman" w:hAnsi="Arial Narrow"/>
                <w:color w:val="000000"/>
                <w:sz w:val="11"/>
                <w:szCs w:val="11"/>
                <w:lang w:val="es-ES" w:eastAsia="es-ES"/>
              </w:rPr>
            </w:pPr>
          </w:p>
        </w:tc>
        <w:tc>
          <w:tcPr>
            <w:tcW w:w="1843" w:type="dxa"/>
            <w:shd w:val="clear" w:color="auto" w:fill="auto"/>
            <w:noWrap/>
            <w:vAlign w:val="bottom"/>
          </w:tcPr>
          <w:p w:rsidR="00AC41F0" w:rsidRPr="00FE70C1" w:rsidRDefault="00AC41F0" w:rsidP="00FC1A04">
            <w:pPr>
              <w:spacing w:after="0" w:line="240" w:lineRule="auto"/>
              <w:rPr>
                <w:rFonts w:ascii="Arial Narrow" w:eastAsia="Times New Roman" w:hAnsi="Arial Narrow"/>
                <w:color w:val="000000"/>
                <w:sz w:val="11"/>
                <w:szCs w:val="11"/>
                <w:lang w:val="es-ES" w:eastAsia="es-ES"/>
              </w:rPr>
            </w:pPr>
          </w:p>
        </w:tc>
      </w:tr>
      <w:tr w:rsidR="00091380" w:rsidRPr="00C27B18" w:rsidTr="00C27B18">
        <w:trPr>
          <w:trHeight w:val="57"/>
        </w:trPr>
        <w:tc>
          <w:tcPr>
            <w:tcW w:w="10065" w:type="dxa"/>
            <w:gridSpan w:val="7"/>
            <w:shd w:val="clear" w:color="auto" w:fill="auto"/>
            <w:noWrap/>
            <w:vAlign w:val="bottom"/>
            <w:hideMark/>
          </w:tcPr>
          <w:p w:rsidR="00091380" w:rsidRPr="00FE70C1" w:rsidRDefault="00091380" w:rsidP="00FC1A04">
            <w:pPr>
              <w:spacing w:after="0" w:line="240" w:lineRule="auto"/>
              <w:rPr>
                <w:rFonts w:ascii="Arial Narrow" w:eastAsia="Times New Roman" w:hAnsi="Arial Narrow"/>
                <w:b/>
                <w:bCs/>
                <w:color w:val="000000"/>
                <w:sz w:val="11"/>
                <w:szCs w:val="11"/>
                <w:lang w:eastAsia="es-ES"/>
              </w:rPr>
            </w:pPr>
            <w:r w:rsidRPr="00FE70C1">
              <w:rPr>
                <w:rFonts w:ascii="Arial Narrow" w:eastAsia="Times New Roman" w:hAnsi="Arial Narrow"/>
                <w:b/>
                <w:bCs/>
                <w:color w:val="000000"/>
                <w:sz w:val="11"/>
                <w:szCs w:val="11"/>
                <w:lang w:eastAsia="es-ES"/>
              </w:rPr>
              <w:t>ACTIVIDADES ADMINISTRATIVAS</w:t>
            </w:r>
          </w:p>
        </w:tc>
      </w:tr>
      <w:tr w:rsidR="00091380" w:rsidRPr="00A41235" w:rsidTr="00C27B18">
        <w:trPr>
          <w:trHeight w:val="57"/>
        </w:trPr>
        <w:tc>
          <w:tcPr>
            <w:tcW w:w="3969" w:type="dxa"/>
            <w:shd w:val="clear" w:color="auto" w:fill="auto"/>
            <w:noWrap/>
            <w:vAlign w:val="bottom"/>
            <w:hideMark/>
          </w:tcPr>
          <w:p w:rsidR="00091380" w:rsidRPr="00C27B18" w:rsidRDefault="00091380" w:rsidP="007C5FC9">
            <w:pPr>
              <w:pStyle w:val="Prrafodelista"/>
              <w:numPr>
                <w:ilvl w:val="0"/>
                <w:numId w:val="59"/>
              </w:numPr>
              <w:tabs>
                <w:tab w:val="left" w:pos="214"/>
              </w:tabs>
              <w:spacing w:after="0" w:line="240" w:lineRule="auto"/>
              <w:ind w:left="214" w:hanging="214"/>
              <w:jc w:val="both"/>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Realizó actividades administrativas (solo si corresponde).</w:t>
            </w:r>
          </w:p>
        </w:tc>
        <w:tc>
          <w:tcPr>
            <w:tcW w:w="567"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993"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850"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284"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559"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c>
          <w:tcPr>
            <w:tcW w:w="1843" w:type="dxa"/>
            <w:shd w:val="clear" w:color="auto" w:fill="auto"/>
            <w:noWrap/>
            <w:vAlign w:val="bottom"/>
            <w:hideMark/>
          </w:tcPr>
          <w:p w:rsidR="00091380" w:rsidRPr="00C27B18" w:rsidRDefault="00091380" w:rsidP="00FC1A04">
            <w:pPr>
              <w:spacing w:after="0" w:line="240" w:lineRule="auto"/>
              <w:rPr>
                <w:rFonts w:ascii="Arial Narrow" w:eastAsia="Times New Roman" w:hAnsi="Arial Narrow"/>
                <w:color w:val="000000"/>
                <w:sz w:val="11"/>
                <w:szCs w:val="11"/>
                <w:lang w:val="es-ES" w:eastAsia="es-ES"/>
              </w:rPr>
            </w:pPr>
            <w:r w:rsidRPr="00C27B18">
              <w:rPr>
                <w:rFonts w:ascii="Arial Narrow" w:eastAsia="Times New Roman" w:hAnsi="Arial Narrow"/>
                <w:color w:val="000000"/>
                <w:sz w:val="11"/>
                <w:szCs w:val="11"/>
                <w:lang w:val="es-ES" w:eastAsia="es-ES"/>
              </w:rPr>
              <w:t> </w:t>
            </w:r>
          </w:p>
        </w:tc>
      </w:tr>
    </w:tbl>
    <w:p w:rsidR="00FE60C9" w:rsidRPr="00FE60C9" w:rsidRDefault="00FE60C9" w:rsidP="00FE60C9">
      <w:pPr>
        <w:spacing w:after="0" w:line="240" w:lineRule="auto"/>
        <w:rPr>
          <w:rFonts w:ascii="Arial Narrow" w:hAnsi="Arial Narrow"/>
          <w:sz w:val="12"/>
          <w:szCs w:val="12"/>
          <w:lang w:val="es-ES"/>
        </w:rPr>
      </w:pPr>
      <w:r w:rsidRPr="00FE60C9">
        <w:rPr>
          <w:rFonts w:ascii="Arial Narrow" w:hAnsi="Arial Narrow"/>
          <w:sz w:val="12"/>
          <w:szCs w:val="12"/>
          <w:lang w:val="es-ES"/>
        </w:rPr>
        <w:t>Fecha:</w:t>
      </w:r>
    </w:p>
    <w:p w:rsidR="00EB42C6" w:rsidRPr="00B30D5D" w:rsidRDefault="00FE60C9" w:rsidP="00FE60C9">
      <w:pPr>
        <w:spacing w:after="0" w:line="240" w:lineRule="auto"/>
        <w:rPr>
          <w:rFonts w:ascii="Times New Roman" w:eastAsia="Times New Roman" w:hAnsi="Times New Roman"/>
          <w:sz w:val="16"/>
          <w:szCs w:val="16"/>
          <w:lang w:val="es-ES"/>
        </w:rPr>
      </w:pPr>
      <w:r w:rsidRPr="00FE60C9">
        <w:rPr>
          <w:rFonts w:ascii="Arial Narrow" w:hAnsi="Arial Narrow"/>
          <w:sz w:val="12"/>
          <w:szCs w:val="12"/>
          <w:lang w:val="es-ES"/>
        </w:rPr>
        <w:t>Director de Departamento Académico</w:t>
      </w:r>
    </w:p>
    <w:p w:rsidR="00EB42C6" w:rsidRPr="00B30D5D" w:rsidRDefault="00EB42C6" w:rsidP="00EB42C6">
      <w:pPr>
        <w:spacing w:after="0" w:line="240" w:lineRule="auto"/>
        <w:jc w:val="center"/>
        <w:rPr>
          <w:rFonts w:ascii="Times New Roman" w:eastAsia="Times New Roman" w:hAnsi="Times New Roman"/>
          <w:sz w:val="16"/>
          <w:szCs w:val="16"/>
          <w:lang w:val="es-ES"/>
        </w:rPr>
        <w:sectPr w:rsidR="00EB42C6" w:rsidRPr="00B30D5D" w:rsidSect="004F6ED6">
          <w:type w:val="continuous"/>
          <w:pgSz w:w="11900" w:h="8400" w:orient="landscape"/>
          <w:pgMar w:top="1134" w:right="1300" w:bottom="280" w:left="1400" w:header="720" w:footer="720" w:gutter="0"/>
          <w:cols w:space="720"/>
        </w:sectPr>
      </w:pPr>
    </w:p>
    <w:p w:rsidR="00EB42C6" w:rsidRPr="00B30D5D" w:rsidRDefault="00EB42C6" w:rsidP="00EB42C6">
      <w:pPr>
        <w:spacing w:after="0" w:line="200" w:lineRule="exact"/>
        <w:rPr>
          <w:sz w:val="20"/>
          <w:szCs w:val="20"/>
          <w:lang w:val="es-ES"/>
        </w:rPr>
      </w:pPr>
      <w:r w:rsidRPr="00B30D5D">
        <w:rPr>
          <w:noProof/>
          <w:sz w:val="20"/>
          <w:szCs w:val="20"/>
          <w:lang w:val="es-AR" w:eastAsia="es-AR"/>
        </w:rPr>
        <w:lastRenderedPageBreak/>
        <mc:AlternateContent>
          <mc:Choice Requires="wps">
            <w:drawing>
              <wp:anchor distT="0" distB="0" distL="114300" distR="114300" simplePos="0" relativeHeight="251766272" behindDoc="0" locked="0" layoutInCell="1" allowOverlap="1" wp14:anchorId="662DEF28" wp14:editId="0B3CB2DE">
                <wp:simplePos x="0" y="0"/>
                <wp:positionH relativeFrom="column">
                  <wp:posOffset>22225</wp:posOffset>
                </wp:positionH>
                <wp:positionV relativeFrom="paragraph">
                  <wp:posOffset>-128270</wp:posOffset>
                </wp:positionV>
                <wp:extent cx="1892300" cy="280035"/>
                <wp:effectExtent l="0" t="0" r="0" b="5715"/>
                <wp:wrapNone/>
                <wp:docPr id="39" name="3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DEF28" id="39 Cuadro de texto" o:spid="_x0000_s1035" type="#_x0000_t202" style="position:absolute;margin-left:1.75pt;margin-top:-10.1pt;width:149pt;height:22.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lXlAIAAIsFAAAOAAAAZHJzL2Uyb0RvYy54bWysVN9P2zAQfp+0/8Hy+0jaAmsjUtQVMU2q&#10;AA0mnl3HphGOz7PdJt1fv7OdtBXbC9NeEtv33e/v7uq6axTZCetq0CUdneWUCM2hqvVLSX883X6a&#10;UuI80xVToEVJ98LR6/nHD1etKcQYNqAqYQka0a5oTUk33psiyxzfiIa5MzBCo1CCbZjHq33JKsta&#10;tN6obJznl1kLtjIWuHAOX2+SkM6jfSkF9/dSOuGJKinG5uPXxu86fLP5FSteLDObmvdhsH+IomG1&#10;RqcHUzfMM7K19R+mmppbcCD9GYcmAylrLmIOmM0of5PN44YZEXPB4jhzKJP7f2b53e7Bkroq6WRG&#10;iWYN9mgyI8stqyyQShAvOg+hTK1xBaIfDeJ99wU6bHdM2ZkV8FeHkOwEkxQcokNZOmmb8MeECSpi&#10;J/aH6qMDwoO16Ww8yVHEUTae5vnkIvjNjtrGOv9VQEPCoaQWuxsjYLuV8wk6QIIzDbe1UvjOCqVJ&#10;W9LLyUUeFQ4SNK50AIjIld5MSCNFHk9+r0Qy8l1IrFVMIDxEloqlsmTHkF+Mc6H9qA9aaUQHlMQg&#10;3qPY449RvUc55TF4Bu0Pyk2twaaGheE6hl29DiHLhO8b6VLeoQS+W3eRJLOBCWuo9kgEC2minOG3&#10;NTZlxZx/YBZHCPuIa8Hf40cqwOJDf6JkA/bX394DHpmNUkpaHMmSup9bZgUl6ptGzs9G5+dhhuPl&#10;/OLzGC/2VLI+lehtswTsyggXkOHxGPBeDUdpoXnG7bEIXlHENEffJfXDcenTosDtw8ViEUE4tYb5&#10;lX40fOB/oNxT98ys6XkZRuYOhuFlxRt6Jmxor4bF1oOsI3dDnVNV+/rjxEf299sprJTTe0Qdd+j8&#10;NwAAAP//AwBQSwMEFAAGAAgAAAAhAA89IELeAAAACAEAAA8AAABkcnMvZG93bnJldi54bWxMj81O&#10;wzAQhO9IvIO1SNxap4mAErKpKgQXJIQolRC3bWzigH+C7bbh7VlOcJyd0cy3zWpyVhx0TEPwCIt5&#10;AUL7LqjB9wjbl/vZEkTK5BXZ4DXCt06wak9PGqpVOPpnfdjkXnCJTzUhmJzHWsrUGe0ozcOoPXvv&#10;ITrKLGMvVaQjlzsry6K4lI4GzwuGRn1rdPe52TuEq+WbMh/xYdq+Pq6/zNMo7R1JxPOzaX0DIusp&#10;/4XhF5/RoWWmXdh7lYRFqC44iDArixIE+1Wx4MsOoayuQbaN/P9A+wMAAP//AwBQSwECLQAUAAYA&#10;CAAAACEAtoM4kv4AAADhAQAAEwAAAAAAAAAAAAAAAAAAAAAAW0NvbnRlbnRfVHlwZXNdLnhtbFBL&#10;AQItABQABgAIAAAAIQA4/SH/1gAAAJQBAAALAAAAAAAAAAAAAAAAAC8BAABfcmVscy8ucmVsc1BL&#10;AQItABQABgAIAAAAIQCkUclXlAIAAIsFAAAOAAAAAAAAAAAAAAAAAC4CAABkcnMvZTJvRG9jLnht&#10;bFBLAQItABQABgAIAAAAIQAPPSBC3gAAAAgBAAAPAAAAAAAAAAAAAAAAAO4EAABkcnMvZG93bnJl&#10;di54bWxQSwUGAAAAAAQABADzAAAA+QU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EB42C6" w:rsidRPr="00B30D5D" w:rsidRDefault="00EB42C6" w:rsidP="00EB42C6">
      <w:pPr>
        <w:spacing w:before="13" w:after="0" w:line="220" w:lineRule="exact"/>
        <w:rPr>
          <w:lang w:val="es-ES"/>
        </w:rPr>
      </w:pPr>
    </w:p>
    <w:p w:rsidR="00EB42C6" w:rsidRPr="00B30D5D" w:rsidRDefault="00EB42C6" w:rsidP="00EB42C6">
      <w:pPr>
        <w:spacing w:before="24" w:after="0" w:line="240" w:lineRule="auto"/>
        <w:ind w:left="2351" w:right="2531"/>
        <w:jc w:val="center"/>
        <w:rPr>
          <w:rFonts w:ascii="Arial" w:eastAsia="Arial Narrow" w:hAnsi="Arial" w:cs="Arial"/>
          <w:sz w:val="28"/>
          <w:szCs w:val="28"/>
          <w:lang w:val="es-ES"/>
        </w:rPr>
      </w:pPr>
      <w:r w:rsidRPr="00B30D5D">
        <w:rPr>
          <w:rFonts w:ascii="Arial" w:eastAsia="Arial Narrow" w:hAnsi="Arial" w:cs="Arial"/>
          <w:b/>
          <w:bCs/>
          <w:sz w:val="28"/>
          <w:szCs w:val="28"/>
          <w:lang w:val="es-ES"/>
        </w:rPr>
        <w:t>ANEXO N° 0</w:t>
      </w:r>
      <w:r w:rsidRPr="00B30D5D">
        <w:rPr>
          <w:rFonts w:ascii="Arial" w:eastAsia="Arial Narrow" w:hAnsi="Arial" w:cs="Arial"/>
          <w:b/>
          <w:bCs/>
          <w:w w:val="99"/>
          <w:sz w:val="28"/>
          <w:szCs w:val="28"/>
          <w:lang w:val="es-ES"/>
        </w:rPr>
        <w:t>2</w:t>
      </w:r>
    </w:p>
    <w:p w:rsidR="00EB42C6" w:rsidRPr="00B30D5D" w:rsidRDefault="00EB42C6" w:rsidP="00EB42C6">
      <w:pPr>
        <w:spacing w:before="15" w:after="0" w:line="240" w:lineRule="exact"/>
        <w:rPr>
          <w:rFonts w:ascii="Arial" w:hAnsi="Arial" w:cs="Arial"/>
          <w:sz w:val="24"/>
          <w:szCs w:val="24"/>
          <w:lang w:val="es-ES"/>
        </w:rPr>
      </w:pPr>
    </w:p>
    <w:p w:rsidR="00EB42C6" w:rsidRPr="00B30D5D" w:rsidRDefault="00EB42C6" w:rsidP="00EB42C6">
      <w:pPr>
        <w:spacing w:after="0" w:line="250" w:lineRule="exact"/>
        <w:ind w:left="98" w:right="278"/>
        <w:jc w:val="center"/>
        <w:rPr>
          <w:rFonts w:ascii="Arial" w:eastAsia="Arial Narrow" w:hAnsi="Arial" w:cs="Arial"/>
          <w:sz w:val="24"/>
          <w:szCs w:val="24"/>
          <w:lang w:val="es-ES"/>
        </w:rPr>
      </w:pPr>
      <w:r w:rsidRPr="00B30D5D">
        <w:rPr>
          <w:rFonts w:ascii="Arial" w:eastAsia="Arial Narrow" w:hAnsi="Arial" w:cs="Arial"/>
          <w:b/>
          <w:bCs/>
          <w:sz w:val="24"/>
          <w:szCs w:val="24"/>
          <w:lang w:val="es-ES"/>
        </w:rPr>
        <w:t>GUÍA PARA LA ELABORACIÓN DEL PLAN DE TRABAJO SEMESTRAL DEL DOCENTE UNIVERSITARIO</w:t>
      </w:r>
    </w:p>
    <w:p w:rsidR="00EB42C6" w:rsidRPr="00B30D5D" w:rsidRDefault="00EB42C6" w:rsidP="00EB42C6">
      <w:pPr>
        <w:spacing w:before="12" w:after="0" w:line="200" w:lineRule="exact"/>
        <w:rPr>
          <w:rFonts w:ascii="Arial" w:hAnsi="Arial" w:cs="Arial"/>
          <w:sz w:val="20"/>
          <w:szCs w:val="20"/>
          <w:lang w:val="es-ES"/>
        </w:rPr>
      </w:pPr>
    </w:p>
    <w:p w:rsidR="00EB42C6" w:rsidRPr="00B30D5D" w:rsidRDefault="00EB42C6" w:rsidP="00EB42C6">
      <w:pPr>
        <w:tabs>
          <w:tab w:val="left" w:pos="993"/>
          <w:tab w:val="left" w:pos="3261"/>
        </w:tabs>
        <w:spacing w:after="100" w:line="206" w:lineRule="exact"/>
        <w:ind w:left="925" w:right="79" w:hanging="284"/>
        <w:jc w:val="both"/>
        <w:rPr>
          <w:rFonts w:ascii="Arial" w:eastAsia="Arial" w:hAnsi="Arial" w:cs="Arial"/>
          <w:b/>
          <w:bCs/>
          <w:w w:val="101"/>
          <w:sz w:val="18"/>
          <w:szCs w:val="18"/>
          <w:lang w:val="es-ES"/>
        </w:rPr>
      </w:pPr>
      <w:r w:rsidRPr="00B30D5D">
        <w:rPr>
          <w:rFonts w:ascii="Arial" w:eastAsia="Arial" w:hAnsi="Arial" w:cs="Arial"/>
          <w:b/>
          <w:bCs/>
          <w:sz w:val="18"/>
          <w:szCs w:val="18"/>
          <w:lang w:val="es-ES"/>
        </w:rPr>
        <w:t xml:space="preserve">1. DATOS </w:t>
      </w:r>
      <w:r w:rsidRPr="00B30D5D">
        <w:rPr>
          <w:rFonts w:ascii="Arial" w:eastAsia="Arial" w:hAnsi="Arial" w:cs="Arial"/>
          <w:b/>
          <w:bCs/>
          <w:w w:val="101"/>
          <w:sz w:val="18"/>
          <w:szCs w:val="18"/>
          <w:lang w:val="es-ES"/>
        </w:rPr>
        <w:t>INFORMATIVOS</w:t>
      </w:r>
    </w:p>
    <w:p w:rsidR="00EB42C6" w:rsidRPr="00B30D5D" w:rsidRDefault="00EB42C6" w:rsidP="00EB42C6">
      <w:pPr>
        <w:tabs>
          <w:tab w:val="left" w:pos="993"/>
          <w:tab w:val="left" w:pos="3261"/>
        </w:tabs>
        <w:spacing w:after="0" w:line="206" w:lineRule="exact"/>
        <w:ind w:left="923" w:right="81" w:hanging="283"/>
        <w:jc w:val="both"/>
        <w:rPr>
          <w:rFonts w:ascii="Arial" w:eastAsia="Arial" w:hAnsi="Arial" w:cs="Arial"/>
          <w:bCs/>
          <w:w w:val="101"/>
          <w:sz w:val="18"/>
          <w:szCs w:val="18"/>
          <w:lang w:val="es-ES"/>
        </w:rPr>
      </w:pPr>
      <w:r w:rsidRPr="00B30D5D">
        <w:rPr>
          <w:rFonts w:ascii="Arial" w:eastAsia="Arial" w:hAnsi="Arial" w:cs="Arial"/>
          <w:bCs/>
          <w:w w:val="101"/>
          <w:sz w:val="18"/>
          <w:szCs w:val="18"/>
          <w:lang w:val="es-ES"/>
        </w:rPr>
        <w:tab/>
        <w:t>Consignar los siguientes datos: Apellidos y nombres, categoría y condición, Facultad y Escuela Profesional en la que presta servicios, año y semestre académico.</w:t>
      </w:r>
    </w:p>
    <w:p w:rsidR="00EB42C6" w:rsidRPr="00B30D5D" w:rsidRDefault="00EB42C6" w:rsidP="00EB42C6">
      <w:pPr>
        <w:spacing w:before="12" w:after="0" w:line="200" w:lineRule="exact"/>
        <w:ind w:left="203" w:firstLine="720"/>
        <w:rPr>
          <w:rFonts w:ascii="Arial" w:hAnsi="Arial" w:cs="Arial"/>
          <w:sz w:val="20"/>
          <w:szCs w:val="20"/>
          <w:lang w:val="es-ES"/>
        </w:rPr>
      </w:pPr>
    </w:p>
    <w:p w:rsidR="00EB42C6" w:rsidRPr="00B30D5D" w:rsidRDefault="00EB42C6" w:rsidP="00EB42C6">
      <w:pPr>
        <w:tabs>
          <w:tab w:val="left" w:pos="993"/>
          <w:tab w:val="left" w:pos="3261"/>
        </w:tabs>
        <w:spacing w:after="100" w:line="206" w:lineRule="exact"/>
        <w:ind w:left="925" w:right="79" w:hanging="284"/>
        <w:jc w:val="both"/>
        <w:rPr>
          <w:rFonts w:ascii="Arial" w:eastAsia="Arial" w:hAnsi="Arial" w:cs="Arial"/>
          <w:sz w:val="18"/>
          <w:szCs w:val="18"/>
          <w:lang w:val="es-ES"/>
        </w:rPr>
      </w:pPr>
      <w:r w:rsidRPr="00B30D5D">
        <w:rPr>
          <w:rFonts w:ascii="Arial" w:eastAsia="Arial" w:hAnsi="Arial" w:cs="Arial"/>
          <w:b/>
          <w:bCs/>
          <w:sz w:val="18"/>
          <w:szCs w:val="18"/>
          <w:lang w:val="es-ES"/>
        </w:rPr>
        <w:t xml:space="preserve">2. </w:t>
      </w:r>
      <w:r w:rsidRPr="00B30D5D">
        <w:rPr>
          <w:rFonts w:ascii="Arial" w:eastAsia="Arial" w:hAnsi="Arial" w:cs="Arial"/>
          <w:b/>
          <w:bCs/>
          <w:w w:val="101"/>
          <w:sz w:val="18"/>
          <w:szCs w:val="18"/>
          <w:lang w:val="es-ES"/>
        </w:rPr>
        <w:t xml:space="preserve">OBJETIVOS </w:t>
      </w:r>
    </w:p>
    <w:p w:rsidR="00EB42C6" w:rsidRPr="00B30D5D" w:rsidRDefault="00EB42C6" w:rsidP="00EB42C6">
      <w:pPr>
        <w:spacing w:before="3" w:after="0" w:line="200" w:lineRule="exact"/>
        <w:ind w:left="923"/>
        <w:jc w:val="both"/>
        <w:rPr>
          <w:rFonts w:ascii="Arial" w:hAnsi="Arial" w:cs="Arial"/>
          <w:sz w:val="18"/>
          <w:szCs w:val="18"/>
          <w:lang w:val="es-ES"/>
        </w:rPr>
      </w:pPr>
      <w:r w:rsidRPr="00B30D5D">
        <w:rPr>
          <w:rFonts w:ascii="Arial" w:hAnsi="Arial" w:cs="Arial"/>
          <w:sz w:val="18"/>
          <w:szCs w:val="18"/>
          <w:lang w:val="es-ES"/>
        </w:rPr>
        <w:t>Mencionar el propósito de las actividades a desarrollar durante el semestre académico, en concordancia con los Reglamentos Académicos de la Universidad.</w:t>
      </w:r>
    </w:p>
    <w:p w:rsidR="00EB42C6" w:rsidRPr="00B30D5D" w:rsidRDefault="00EB42C6" w:rsidP="00EB42C6">
      <w:pPr>
        <w:spacing w:before="3" w:after="0" w:line="200" w:lineRule="exact"/>
        <w:rPr>
          <w:rFonts w:ascii="Arial" w:hAnsi="Arial" w:cs="Arial"/>
          <w:sz w:val="18"/>
          <w:szCs w:val="18"/>
          <w:lang w:val="es-ES"/>
        </w:rPr>
      </w:pPr>
    </w:p>
    <w:p w:rsidR="00EB42C6" w:rsidRPr="00B30D5D" w:rsidRDefault="00EB42C6" w:rsidP="00EB42C6">
      <w:pPr>
        <w:tabs>
          <w:tab w:val="left" w:pos="993"/>
          <w:tab w:val="left" w:pos="3261"/>
        </w:tabs>
        <w:spacing w:after="100" w:line="206" w:lineRule="exact"/>
        <w:ind w:left="925" w:right="79" w:hanging="284"/>
        <w:jc w:val="both"/>
        <w:rPr>
          <w:rFonts w:ascii="Arial" w:eastAsia="Arial" w:hAnsi="Arial" w:cs="Arial"/>
          <w:sz w:val="18"/>
          <w:szCs w:val="18"/>
          <w:lang w:val="es-ES"/>
        </w:rPr>
      </w:pPr>
      <w:r w:rsidRPr="00B30D5D">
        <w:rPr>
          <w:rFonts w:ascii="Arial" w:eastAsia="Arial" w:hAnsi="Arial" w:cs="Arial"/>
          <w:b/>
          <w:bCs/>
          <w:sz w:val="18"/>
          <w:szCs w:val="18"/>
          <w:lang w:val="es-ES"/>
        </w:rPr>
        <w:t xml:space="preserve">3. ACTIVIDADES Y CRONOGRAMA DE </w:t>
      </w:r>
      <w:r w:rsidRPr="00B30D5D">
        <w:rPr>
          <w:rFonts w:ascii="Arial" w:eastAsia="Arial" w:hAnsi="Arial" w:cs="Arial"/>
          <w:b/>
          <w:bCs/>
          <w:w w:val="101"/>
          <w:sz w:val="18"/>
          <w:szCs w:val="18"/>
          <w:lang w:val="es-ES"/>
        </w:rPr>
        <w:t>EJECUCIÓN</w:t>
      </w:r>
    </w:p>
    <w:p w:rsidR="00EB42C6" w:rsidRPr="00B30D5D" w:rsidRDefault="00EB42C6" w:rsidP="00EB42C6">
      <w:pPr>
        <w:spacing w:before="3" w:after="0" w:line="206" w:lineRule="exact"/>
        <w:ind w:left="923" w:right="66"/>
        <w:jc w:val="both"/>
        <w:rPr>
          <w:rFonts w:ascii="Arial" w:eastAsia="Arial" w:hAnsi="Arial" w:cs="Arial"/>
          <w:sz w:val="18"/>
          <w:szCs w:val="18"/>
          <w:lang w:val="es-ES"/>
        </w:rPr>
      </w:pPr>
      <w:r w:rsidRPr="00B30D5D">
        <w:rPr>
          <w:rFonts w:ascii="Arial" w:eastAsia="Arial" w:hAnsi="Arial" w:cs="Arial"/>
          <w:sz w:val="18"/>
          <w:szCs w:val="18"/>
          <w:lang w:val="es-ES"/>
        </w:rPr>
        <w:t xml:space="preserve">Debe contener todas las actividades que realiza el </w:t>
      </w:r>
      <w:r w:rsidRPr="00B30D5D">
        <w:rPr>
          <w:rFonts w:ascii="Arial" w:eastAsia="Arial" w:hAnsi="Arial" w:cs="Arial"/>
          <w:w w:val="101"/>
          <w:sz w:val="18"/>
          <w:szCs w:val="18"/>
          <w:lang w:val="es-ES"/>
        </w:rPr>
        <w:t xml:space="preserve">docente </w:t>
      </w:r>
      <w:r w:rsidRPr="00B30D5D">
        <w:rPr>
          <w:rFonts w:ascii="Arial" w:eastAsia="Arial" w:hAnsi="Arial" w:cs="Arial"/>
          <w:sz w:val="18"/>
          <w:szCs w:val="18"/>
          <w:lang w:val="es-ES"/>
        </w:rPr>
        <w:t xml:space="preserve">universitario en concordancia con lo dispuesto en la Ley </w:t>
      </w:r>
      <w:r w:rsidRPr="00B30D5D">
        <w:rPr>
          <w:rFonts w:ascii="Arial" w:eastAsia="Arial" w:hAnsi="Arial" w:cs="Arial"/>
          <w:w w:val="101"/>
          <w:sz w:val="18"/>
          <w:szCs w:val="18"/>
          <w:lang w:val="es-ES"/>
        </w:rPr>
        <w:t xml:space="preserve">Universitaria </w:t>
      </w:r>
      <w:r w:rsidRPr="00B30D5D">
        <w:rPr>
          <w:rFonts w:ascii="Arial" w:eastAsia="Arial" w:hAnsi="Arial" w:cs="Arial"/>
          <w:sz w:val="18"/>
          <w:szCs w:val="18"/>
          <w:lang w:val="es-ES"/>
        </w:rPr>
        <w:t xml:space="preserve">30220 y el Estatuto de la Universidad. Para cada actividad se debe indicar las acciones que se desarrollarán, las cuales deberán ser operativas y factibles, comprendiendo las siguientes </w:t>
      </w:r>
      <w:r w:rsidRPr="00B30D5D">
        <w:rPr>
          <w:rFonts w:ascii="Arial" w:eastAsia="Arial" w:hAnsi="Arial" w:cs="Arial"/>
          <w:w w:val="101"/>
          <w:sz w:val="18"/>
          <w:szCs w:val="18"/>
          <w:lang w:val="es-ES"/>
        </w:rPr>
        <w:t>funciones:</w:t>
      </w:r>
    </w:p>
    <w:p w:rsidR="00EB42C6" w:rsidRPr="00B30D5D" w:rsidRDefault="00EB42C6" w:rsidP="00EB42C6">
      <w:pPr>
        <w:spacing w:before="3" w:after="0" w:line="200" w:lineRule="exact"/>
        <w:rPr>
          <w:rFonts w:ascii="Arial" w:hAnsi="Arial" w:cs="Arial"/>
          <w:sz w:val="20"/>
          <w:szCs w:val="20"/>
          <w:lang w:val="es-ES"/>
        </w:rPr>
      </w:pPr>
    </w:p>
    <w:p w:rsidR="00EB42C6" w:rsidRPr="00B30D5D" w:rsidRDefault="00EB42C6" w:rsidP="00EB42C6">
      <w:pPr>
        <w:tabs>
          <w:tab w:val="left" w:pos="993"/>
          <w:tab w:val="left" w:pos="3261"/>
        </w:tabs>
        <w:spacing w:after="100" w:line="206" w:lineRule="exact"/>
        <w:ind w:left="925" w:right="79" w:hanging="284"/>
        <w:jc w:val="both"/>
        <w:rPr>
          <w:rFonts w:ascii="Arial" w:eastAsia="Arial" w:hAnsi="Arial" w:cs="Arial"/>
          <w:sz w:val="18"/>
          <w:szCs w:val="18"/>
          <w:lang w:val="es-ES"/>
        </w:rPr>
      </w:pPr>
      <w:r w:rsidRPr="00B30D5D">
        <w:rPr>
          <w:rFonts w:ascii="Arial" w:eastAsia="Arial" w:hAnsi="Arial" w:cs="Arial"/>
          <w:b/>
          <w:bCs/>
          <w:sz w:val="18"/>
          <w:szCs w:val="18"/>
          <w:lang w:val="es-ES"/>
        </w:rPr>
        <w:t xml:space="preserve">3.1 </w:t>
      </w:r>
      <w:r w:rsidRPr="00B30D5D">
        <w:rPr>
          <w:rFonts w:ascii="Arial" w:eastAsia="Arial" w:hAnsi="Arial" w:cs="Arial"/>
          <w:b/>
          <w:bCs/>
          <w:w w:val="101"/>
          <w:sz w:val="18"/>
          <w:szCs w:val="18"/>
          <w:lang w:val="es-ES"/>
        </w:rPr>
        <w:t>ENSEÑANZA</w:t>
      </w:r>
    </w:p>
    <w:p w:rsidR="00EB42C6" w:rsidRPr="000A506F" w:rsidRDefault="00EB42C6" w:rsidP="007C5FC9">
      <w:pPr>
        <w:numPr>
          <w:ilvl w:val="0"/>
          <w:numId w:val="32"/>
        </w:numPr>
        <w:spacing w:after="100" w:line="206" w:lineRule="exact"/>
        <w:ind w:left="1134" w:right="62" w:hanging="141"/>
        <w:jc w:val="both"/>
        <w:rPr>
          <w:rFonts w:ascii="Arial" w:eastAsia="Arial" w:hAnsi="Arial" w:cs="Arial"/>
          <w:sz w:val="18"/>
          <w:szCs w:val="18"/>
          <w:lang w:val="es-ES"/>
        </w:rPr>
      </w:pPr>
      <w:r w:rsidRPr="00B30D5D">
        <w:rPr>
          <w:rFonts w:ascii="Arial" w:eastAsia="Times New Roman" w:hAnsi="Arial" w:cs="Arial"/>
          <w:sz w:val="18"/>
          <w:szCs w:val="18"/>
          <w:lang w:val="es-ES"/>
        </w:rPr>
        <w:t>E</w:t>
      </w:r>
      <w:r w:rsidRPr="00B30D5D">
        <w:rPr>
          <w:rFonts w:ascii="Arial" w:eastAsia="Arial" w:hAnsi="Arial" w:cs="Arial"/>
          <w:sz w:val="18"/>
          <w:szCs w:val="18"/>
          <w:lang w:val="es-ES"/>
        </w:rPr>
        <w:t xml:space="preserve">laboración y presentación del </w:t>
      </w:r>
      <w:r w:rsidRPr="000A506F">
        <w:rPr>
          <w:rFonts w:ascii="Arial" w:eastAsia="Arial" w:hAnsi="Arial" w:cs="Arial"/>
          <w:sz w:val="18"/>
          <w:szCs w:val="18"/>
          <w:lang w:val="es-ES"/>
        </w:rPr>
        <w:t>sílabo, de conformidad con</w:t>
      </w:r>
      <w:r w:rsidR="006F5192" w:rsidRPr="000A506F">
        <w:rPr>
          <w:rFonts w:ascii="Arial" w:eastAsia="Arial" w:hAnsi="Arial" w:cs="Arial"/>
          <w:sz w:val="18"/>
          <w:szCs w:val="18"/>
          <w:lang w:val="es-ES"/>
        </w:rPr>
        <w:t xml:space="preserve"> los</w:t>
      </w:r>
      <w:r w:rsidRPr="000A506F">
        <w:rPr>
          <w:rFonts w:ascii="Arial" w:eastAsia="Arial" w:hAnsi="Arial" w:cs="Arial"/>
          <w:w w:val="101"/>
          <w:sz w:val="18"/>
          <w:szCs w:val="18"/>
          <w:lang w:val="es-ES"/>
        </w:rPr>
        <w:t xml:space="preserve"> esquema</w:t>
      </w:r>
      <w:r w:rsidR="006F5192" w:rsidRPr="000A506F">
        <w:rPr>
          <w:rFonts w:ascii="Arial" w:eastAsia="Arial" w:hAnsi="Arial" w:cs="Arial"/>
          <w:w w:val="101"/>
          <w:sz w:val="18"/>
          <w:szCs w:val="18"/>
          <w:lang w:val="es-ES"/>
        </w:rPr>
        <w:t>s</w:t>
      </w:r>
      <w:r w:rsidRPr="000A506F">
        <w:rPr>
          <w:rFonts w:ascii="Arial" w:eastAsia="Arial" w:hAnsi="Arial" w:cs="Arial"/>
          <w:w w:val="101"/>
          <w:sz w:val="18"/>
          <w:szCs w:val="18"/>
          <w:lang w:val="es-ES"/>
        </w:rPr>
        <w:t xml:space="preserve"> establecido</w:t>
      </w:r>
      <w:r w:rsidR="006F5192" w:rsidRPr="000A506F">
        <w:rPr>
          <w:rFonts w:ascii="Arial" w:eastAsia="Arial" w:hAnsi="Arial" w:cs="Arial"/>
          <w:w w:val="101"/>
          <w:sz w:val="18"/>
          <w:szCs w:val="18"/>
          <w:lang w:val="es-ES"/>
        </w:rPr>
        <w:t>s</w:t>
      </w:r>
      <w:r w:rsidRPr="000A506F">
        <w:rPr>
          <w:rFonts w:ascii="Arial" w:eastAsia="Arial" w:hAnsi="Arial" w:cs="Arial"/>
          <w:w w:val="101"/>
          <w:sz w:val="18"/>
          <w:szCs w:val="18"/>
          <w:lang w:val="es-ES"/>
        </w:rPr>
        <w:t xml:space="preserve"> en </w:t>
      </w:r>
      <w:r w:rsidR="006F5192" w:rsidRPr="000A506F">
        <w:rPr>
          <w:rFonts w:ascii="Arial" w:eastAsia="Arial" w:hAnsi="Arial" w:cs="Arial"/>
          <w:w w:val="101"/>
          <w:sz w:val="18"/>
          <w:szCs w:val="18"/>
          <w:lang w:val="es-ES"/>
        </w:rPr>
        <w:t>los</w:t>
      </w:r>
      <w:r w:rsidRPr="000A506F">
        <w:rPr>
          <w:rFonts w:ascii="Arial" w:eastAsia="Arial" w:hAnsi="Arial" w:cs="Arial"/>
          <w:w w:val="101"/>
          <w:sz w:val="18"/>
          <w:szCs w:val="18"/>
          <w:lang w:val="es-ES"/>
        </w:rPr>
        <w:t xml:space="preserve"> </w:t>
      </w:r>
      <w:r w:rsidRPr="000A506F">
        <w:rPr>
          <w:rFonts w:ascii="Arial" w:eastAsia="Arial" w:hAnsi="Arial" w:cs="Arial"/>
          <w:sz w:val="18"/>
          <w:szCs w:val="18"/>
          <w:lang w:val="es-ES"/>
        </w:rPr>
        <w:t xml:space="preserve">anexo Nº 04-A </w:t>
      </w:r>
      <w:r w:rsidR="006F5192" w:rsidRPr="000A506F">
        <w:rPr>
          <w:rFonts w:ascii="Arial" w:eastAsia="Arial" w:hAnsi="Arial" w:cs="Arial"/>
          <w:sz w:val="18"/>
          <w:szCs w:val="18"/>
          <w:lang w:val="es-ES"/>
        </w:rPr>
        <w:t xml:space="preserve"> y 04-B </w:t>
      </w:r>
      <w:r w:rsidRPr="000A506F">
        <w:rPr>
          <w:rFonts w:ascii="Arial" w:eastAsia="Arial" w:hAnsi="Arial" w:cs="Arial"/>
          <w:sz w:val="18"/>
          <w:szCs w:val="18"/>
          <w:lang w:val="es-ES"/>
        </w:rPr>
        <w:t>de la presente Directiva</w:t>
      </w:r>
      <w:r w:rsidRPr="000A506F">
        <w:rPr>
          <w:rFonts w:ascii="Arial" w:eastAsia="Arial" w:hAnsi="Arial" w:cs="Arial"/>
          <w:w w:val="101"/>
          <w:sz w:val="18"/>
          <w:szCs w:val="18"/>
          <w:lang w:val="es-ES"/>
        </w:rPr>
        <w:t>.</w:t>
      </w:r>
    </w:p>
    <w:p w:rsidR="00EB42C6" w:rsidRPr="00B30D5D" w:rsidRDefault="00EB42C6" w:rsidP="007C5FC9">
      <w:pPr>
        <w:numPr>
          <w:ilvl w:val="0"/>
          <w:numId w:val="32"/>
        </w:numPr>
        <w:spacing w:after="100" w:line="206" w:lineRule="exact"/>
        <w:ind w:left="1134" w:right="62" w:hanging="141"/>
        <w:jc w:val="both"/>
        <w:rPr>
          <w:rFonts w:ascii="Arial" w:eastAsia="Arial" w:hAnsi="Arial" w:cs="Arial"/>
          <w:sz w:val="18"/>
          <w:szCs w:val="18"/>
          <w:lang w:val="es-ES"/>
        </w:rPr>
      </w:pPr>
      <w:r w:rsidRPr="00B30D5D">
        <w:rPr>
          <w:rFonts w:ascii="Arial" w:eastAsia="Times New Roman" w:hAnsi="Arial" w:cs="Arial"/>
          <w:sz w:val="18"/>
          <w:szCs w:val="18"/>
          <w:lang w:val="es-ES"/>
        </w:rPr>
        <w:t>Asignación</w:t>
      </w:r>
      <w:r w:rsidRPr="00B30D5D">
        <w:rPr>
          <w:rFonts w:ascii="Arial" w:eastAsia="Arial" w:hAnsi="Arial" w:cs="Arial"/>
          <w:sz w:val="18"/>
          <w:szCs w:val="18"/>
          <w:lang w:val="es-ES"/>
        </w:rPr>
        <w:t xml:space="preserve"> de carga académica: se considera el total de horas de la </w:t>
      </w:r>
      <w:r w:rsidRPr="00B30D5D">
        <w:rPr>
          <w:rFonts w:ascii="Arial" w:eastAsia="Arial" w:hAnsi="Arial" w:cs="Arial"/>
          <w:w w:val="101"/>
          <w:sz w:val="18"/>
          <w:szCs w:val="18"/>
          <w:lang w:val="es-ES"/>
        </w:rPr>
        <w:t xml:space="preserve">carga </w:t>
      </w:r>
      <w:r w:rsidRPr="00B30D5D">
        <w:rPr>
          <w:rFonts w:ascii="Arial" w:eastAsia="Arial" w:hAnsi="Arial" w:cs="Arial"/>
          <w:sz w:val="18"/>
          <w:szCs w:val="18"/>
          <w:lang w:val="es-ES"/>
        </w:rPr>
        <w:t xml:space="preserve">académica que asumirá el docente  durante  el </w:t>
      </w:r>
      <w:r w:rsidRPr="00B30D5D">
        <w:rPr>
          <w:rFonts w:ascii="Arial" w:eastAsia="Arial" w:hAnsi="Arial" w:cs="Arial"/>
          <w:w w:val="101"/>
          <w:sz w:val="18"/>
          <w:szCs w:val="18"/>
          <w:lang w:val="es-ES"/>
        </w:rPr>
        <w:t>semestre académico.</w:t>
      </w:r>
    </w:p>
    <w:p w:rsidR="00EB42C6" w:rsidRPr="00B30D5D" w:rsidRDefault="00015C09" w:rsidP="007C5FC9">
      <w:pPr>
        <w:numPr>
          <w:ilvl w:val="0"/>
          <w:numId w:val="32"/>
        </w:numPr>
        <w:spacing w:after="100" w:line="206" w:lineRule="exact"/>
        <w:ind w:left="1134" w:right="62" w:hanging="141"/>
        <w:jc w:val="both"/>
        <w:rPr>
          <w:rFonts w:ascii="Arial" w:eastAsia="Arial" w:hAnsi="Arial" w:cs="Arial"/>
          <w:sz w:val="18"/>
          <w:szCs w:val="18"/>
          <w:lang w:val="es-ES"/>
        </w:rPr>
      </w:pPr>
      <w:r>
        <w:rPr>
          <w:rFonts w:ascii="Arial" w:eastAsia="Arial" w:hAnsi="Arial" w:cs="Arial"/>
          <w:sz w:val="18"/>
          <w:szCs w:val="18"/>
          <w:lang w:val="es-ES"/>
        </w:rPr>
        <w:t>Lo</w:t>
      </w:r>
      <w:r w:rsidR="00EB42C6" w:rsidRPr="00B30D5D">
        <w:rPr>
          <w:rFonts w:ascii="Arial" w:eastAsia="Arial" w:hAnsi="Arial" w:cs="Arial"/>
          <w:sz w:val="18"/>
          <w:szCs w:val="18"/>
          <w:lang w:val="es-ES"/>
        </w:rPr>
        <w:t xml:space="preserve">s componentes Curriculares que desarrolla en la Escuela </w:t>
      </w:r>
      <w:r w:rsidR="00EB42C6" w:rsidRPr="00B30D5D">
        <w:rPr>
          <w:rFonts w:ascii="Arial" w:eastAsia="Arial" w:hAnsi="Arial" w:cs="Arial"/>
          <w:w w:val="101"/>
          <w:sz w:val="18"/>
          <w:szCs w:val="18"/>
          <w:lang w:val="es-ES"/>
        </w:rPr>
        <w:t xml:space="preserve">Profesional: </w:t>
      </w:r>
      <w:r w:rsidR="00EB42C6" w:rsidRPr="00B30D5D">
        <w:rPr>
          <w:rFonts w:ascii="Arial" w:eastAsia="Arial" w:hAnsi="Arial" w:cs="Arial"/>
          <w:sz w:val="18"/>
          <w:szCs w:val="18"/>
          <w:lang w:val="es-ES"/>
        </w:rPr>
        <w:t xml:space="preserve">se consigna el nombre(s) y el total de componentes curriculares asumidas </w:t>
      </w:r>
      <w:r w:rsidR="00EB42C6" w:rsidRPr="00B30D5D">
        <w:rPr>
          <w:rFonts w:ascii="Arial" w:eastAsia="Arial" w:hAnsi="Arial" w:cs="Arial"/>
          <w:w w:val="101"/>
          <w:sz w:val="18"/>
          <w:szCs w:val="18"/>
          <w:lang w:val="es-ES"/>
        </w:rPr>
        <w:t xml:space="preserve">por </w:t>
      </w:r>
      <w:r w:rsidR="00EB42C6" w:rsidRPr="00B30D5D">
        <w:rPr>
          <w:rFonts w:ascii="Arial" w:eastAsia="Arial" w:hAnsi="Arial" w:cs="Arial"/>
          <w:sz w:val="18"/>
          <w:szCs w:val="18"/>
          <w:lang w:val="es-ES"/>
        </w:rPr>
        <w:t xml:space="preserve">el </w:t>
      </w:r>
      <w:r w:rsidR="00EB42C6" w:rsidRPr="00B30D5D">
        <w:rPr>
          <w:rFonts w:ascii="Arial" w:eastAsia="Arial" w:hAnsi="Arial" w:cs="Arial"/>
          <w:w w:val="101"/>
          <w:sz w:val="18"/>
          <w:szCs w:val="18"/>
          <w:lang w:val="es-ES"/>
        </w:rPr>
        <w:t>docente.</w:t>
      </w:r>
    </w:p>
    <w:p w:rsidR="00EB42C6" w:rsidRPr="00B30D5D" w:rsidRDefault="00015C09" w:rsidP="007C5FC9">
      <w:pPr>
        <w:numPr>
          <w:ilvl w:val="0"/>
          <w:numId w:val="32"/>
        </w:numPr>
        <w:spacing w:after="100" w:line="206" w:lineRule="exact"/>
        <w:ind w:left="1134" w:right="62" w:hanging="141"/>
        <w:jc w:val="both"/>
        <w:rPr>
          <w:rFonts w:ascii="Arial" w:eastAsia="Arial" w:hAnsi="Arial" w:cs="Arial"/>
          <w:sz w:val="18"/>
          <w:szCs w:val="18"/>
          <w:lang w:val="es-ES"/>
        </w:rPr>
      </w:pPr>
      <w:r>
        <w:rPr>
          <w:rFonts w:ascii="Arial" w:eastAsia="Arial" w:hAnsi="Arial" w:cs="Arial"/>
          <w:sz w:val="18"/>
          <w:szCs w:val="18"/>
          <w:lang w:val="es-ES"/>
        </w:rPr>
        <w:t>C</w:t>
      </w:r>
      <w:r w:rsidR="00EB42C6" w:rsidRPr="00B30D5D">
        <w:rPr>
          <w:rFonts w:ascii="Arial" w:eastAsia="Arial" w:hAnsi="Arial" w:cs="Arial"/>
          <w:sz w:val="18"/>
          <w:szCs w:val="18"/>
          <w:lang w:val="es-ES"/>
        </w:rPr>
        <w:t xml:space="preserve">omponentes curriculares de servicio: se considera </w:t>
      </w:r>
      <w:r>
        <w:rPr>
          <w:rFonts w:ascii="Arial" w:eastAsia="Arial" w:hAnsi="Arial" w:cs="Arial"/>
          <w:sz w:val="18"/>
          <w:szCs w:val="18"/>
          <w:lang w:val="es-ES"/>
        </w:rPr>
        <w:t>a los</w:t>
      </w:r>
      <w:r w:rsidR="00EB42C6" w:rsidRPr="00B30D5D">
        <w:rPr>
          <w:rFonts w:ascii="Arial" w:eastAsia="Arial" w:hAnsi="Arial" w:cs="Arial"/>
          <w:sz w:val="18"/>
          <w:szCs w:val="18"/>
          <w:lang w:val="es-ES"/>
        </w:rPr>
        <w:t xml:space="preserve"> componentes curriculares </w:t>
      </w:r>
      <w:r w:rsidR="00EB42C6" w:rsidRPr="00B30D5D">
        <w:rPr>
          <w:rFonts w:ascii="Arial" w:eastAsia="Arial" w:hAnsi="Arial" w:cs="Arial"/>
          <w:w w:val="101"/>
          <w:sz w:val="18"/>
          <w:szCs w:val="18"/>
          <w:lang w:val="es-ES"/>
        </w:rPr>
        <w:t xml:space="preserve">que </w:t>
      </w:r>
      <w:r w:rsidR="00EB42C6" w:rsidRPr="00B30D5D">
        <w:rPr>
          <w:rFonts w:ascii="Arial" w:eastAsia="Arial" w:hAnsi="Arial" w:cs="Arial"/>
          <w:sz w:val="18"/>
          <w:szCs w:val="18"/>
          <w:lang w:val="es-ES"/>
        </w:rPr>
        <w:t>el docente desarrollará en otras Escuelas Profesionales</w:t>
      </w:r>
      <w:r w:rsidR="00EB42C6" w:rsidRPr="00B30D5D">
        <w:rPr>
          <w:rFonts w:ascii="Arial" w:eastAsia="Arial" w:hAnsi="Arial" w:cs="Arial"/>
          <w:w w:val="101"/>
          <w:sz w:val="18"/>
          <w:szCs w:val="18"/>
          <w:lang w:val="es-ES"/>
        </w:rPr>
        <w:t>.</w:t>
      </w:r>
    </w:p>
    <w:p w:rsidR="00EB42C6" w:rsidRPr="00B30D5D" w:rsidRDefault="00EB42C6" w:rsidP="007C5FC9">
      <w:pPr>
        <w:numPr>
          <w:ilvl w:val="0"/>
          <w:numId w:val="32"/>
        </w:numPr>
        <w:spacing w:after="100" w:line="206" w:lineRule="exact"/>
        <w:ind w:left="1134" w:right="62" w:hanging="141"/>
        <w:jc w:val="both"/>
        <w:rPr>
          <w:rFonts w:ascii="Arial" w:eastAsia="Arial" w:hAnsi="Arial" w:cs="Arial"/>
          <w:w w:val="101"/>
          <w:sz w:val="18"/>
          <w:szCs w:val="18"/>
          <w:lang w:val="es-ES"/>
        </w:rPr>
      </w:pPr>
      <w:r w:rsidRPr="00B30D5D">
        <w:rPr>
          <w:rFonts w:ascii="Arial" w:eastAsia="Arial" w:hAnsi="Arial" w:cs="Arial"/>
          <w:sz w:val="18"/>
          <w:szCs w:val="18"/>
          <w:lang w:val="es-ES"/>
        </w:rPr>
        <w:t xml:space="preserve">Producción y publicación para la formación profesional: se consideran las separatas, boletines, manuales, guías </w:t>
      </w:r>
      <w:r w:rsidRPr="00B30D5D">
        <w:rPr>
          <w:rFonts w:ascii="Arial" w:eastAsia="Arial" w:hAnsi="Arial" w:cs="Arial"/>
          <w:w w:val="101"/>
          <w:sz w:val="18"/>
          <w:szCs w:val="18"/>
          <w:lang w:val="es-ES"/>
        </w:rPr>
        <w:t xml:space="preserve">de </w:t>
      </w:r>
      <w:r w:rsidRPr="00B30D5D">
        <w:rPr>
          <w:rFonts w:ascii="Arial" w:eastAsia="Arial" w:hAnsi="Arial" w:cs="Arial"/>
          <w:sz w:val="18"/>
          <w:szCs w:val="18"/>
          <w:lang w:val="es-ES"/>
        </w:rPr>
        <w:t>aprendizaje y otros que  faciliten el proceso de aprendizaje-enseñanza</w:t>
      </w:r>
      <w:r w:rsidRPr="00B30D5D">
        <w:rPr>
          <w:rFonts w:ascii="Arial" w:eastAsia="Arial" w:hAnsi="Arial" w:cs="Arial"/>
          <w:w w:val="101"/>
          <w:sz w:val="18"/>
          <w:szCs w:val="18"/>
          <w:lang w:val="es-ES"/>
        </w:rPr>
        <w:t>.</w:t>
      </w:r>
    </w:p>
    <w:p w:rsidR="00EB42C6" w:rsidRPr="00B30D5D" w:rsidRDefault="00EB42C6" w:rsidP="00EB42C6">
      <w:pPr>
        <w:spacing w:after="100" w:line="206" w:lineRule="exact"/>
        <w:ind w:right="62"/>
        <w:jc w:val="both"/>
        <w:rPr>
          <w:rFonts w:ascii="Arial" w:eastAsia="Arial" w:hAnsi="Arial" w:cs="Arial"/>
          <w:w w:val="101"/>
          <w:sz w:val="18"/>
          <w:szCs w:val="18"/>
          <w:lang w:val="es-ES"/>
        </w:rPr>
      </w:pPr>
    </w:p>
    <w:p w:rsidR="00EB42C6" w:rsidRPr="00B30D5D" w:rsidRDefault="00EB42C6" w:rsidP="00EB42C6">
      <w:pPr>
        <w:spacing w:after="100" w:line="206" w:lineRule="exact"/>
        <w:ind w:right="62"/>
        <w:jc w:val="both"/>
        <w:rPr>
          <w:rFonts w:ascii="Arial" w:eastAsia="Arial" w:hAnsi="Arial" w:cs="Arial"/>
          <w:w w:val="101"/>
          <w:sz w:val="18"/>
          <w:szCs w:val="18"/>
          <w:lang w:val="es-ES"/>
        </w:rPr>
      </w:pPr>
    </w:p>
    <w:p w:rsidR="00EB42C6" w:rsidRPr="00B30D5D" w:rsidRDefault="00EB42C6" w:rsidP="00EB42C6">
      <w:pPr>
        <w:tabs>
          <w:tab w:val="left" w:pos="993"/>
          <w:tab w:val="left" w:pos="3261"/>
        </w:tabs>
        <w:spacing w:after="100" w:line="206" w:lineRule="exact"/>
        <w:ind w:left="925" w:right="79" w:hanging="284"/>
        <w:jc w:val="both"/>
        <w:rPr>
          <w:rFonts w:ascii="Arial" w:eastAsia="Arial" w:hAnsi="Arial" w:cs="Arial"/>
          <w:sz w:val="18"/>
          <w:szCs w:val="18"/>
          <w:lang w:val="es-ES"/>
        </w:rPr>
      </w:pPr>
      <w:r w:rsidRPr="00B30D5D">
        <w:rPr>
          <w:rFonts w:ascii="Arial" w:eastAsia="Arial" w:hAnsi="Arial" w:cs="Arial"/>
          <w:b/>
          <w:bCs/>
          <w:sz w:val="18"/>
          <w:szCs w:val="18"/>
          <w:lang w:val="es-ES"/>
        </w:rPr>
        <w:lastRenderedPageBreak/>
        <w:t xml:space="preserve">3.2 </w:t>
      </w:r>
      <w:r w:rsidRPr="00B30D5D">
        <w:rPr>
          <w:rFonts w:ascii="Arial" w:eastAsia="Arial" w:hAnsi="Arial" w:cs="Arial"/>
          <w:b/>
          <w:bCs/>
          <w:w w:val="101"/>
          <w:sz w:val="18"/>
          <w:szCs w:val="18"/>
          <w:lang w:val="es-ES"/>
        </w:rPr>
        <w:t>INVESTIGACIÓN</w:t>
      </w:r>
    </w:p>
    <w:p w:rsidR="00EB42C6" w:rsidRPr="00B30D5D" w:rsidRDefault="00EB42C6" w:rsidP="007C5FC9">
      <w:pPr>
        <w:numPr>
          <w:ilvl w:val="0"/>
          <w:numId w:val="32"/>
        </w:numPr>
        <w:spacing w:after="100" w:line="206" w:lineRule="exact"/>
        <w:ind w:left="1134" w:right="62" w:hanging="141"/>
        <w:jc w:val="both"/>
        <w:rPr>
          <w:rFonts w:ascii="Arial" w:eastAsia="Arial" w:hAnsi="Arial" w:cs="Arial"/>
          <w:sz w:val="18"/>
          <w:szCs w:val="18"/>
          <w:lang w:val="es-ES"/>
        </w:rPr>
      </w:pPr>
      <w:r w:rsidRPr="00B30D5D">
        <w:rPr>
          <w:rFonts w:ascii="Arial" w:eastAsia="Arial" w:hAnsi="Arial" w:cs="Arial"/>
          <w:sz w:val="18"/>
          <w:szCs w:val="18"/>
          <w:lang w:val="es-ES"/>
        </w:rPr>
        <w:t>Consignar actividades de investigación, considerando la planificación, ejecución e informe final, de acuerdo al Reglamento de Investigación.</w:t>
      </w:r>
    </w:p>
    <w:p w:rsidR="00EB42C6" w:rsidRPr="00B30D5D" w:rsidRDefault="00EB42C6" w:rsidP="007C5FC9">
      <w:pPr>
        <w:numPr>
          <w:ilvl w:val="0"/>
          <w:numId w:val="32"/>
        </w:numPr>
        <w:spacing w:after="100" w:line="206" w:lineRule="exact"/>
        <w:ind w:left="1134" w:right="62" w:hanging="141"/>
        <w:jc w:val="both"/>
        <w:rPr>
          <w:rFonts w:ascii="Arial" w:eastAsia="Arial" w:hAnsi="Arial" w:cs="Arial"/>
          <w:sz w:val="18"/>
          <w:szCs w:val="18"/>
          <w:lang w:val="es-ES"/>
        </w:rPr>
      </w:pPr>
      <w:r w:rsidRPr="00B30D5D">
        <w:rPr>
          <w:rFonts w:ascii="Arial" w:eastAsia="Arial" w:hAnsi="Arial" w:cs="Arial"/>
          <w:sz w:val="18"/>
          <w:szCs w:val="18"/>
          <w:lang w:val="es-ES"/>
        </w:rPr>
        <w:t>Consignar el proyecto de investigación que desarrollará el docente durante el semestre académico.</w:t>
      </w:r>
    </w:p>
    <w:p w:rsidR="00EB42C6" w:rsidRPr="00B30D5D" w:rsidRDefault="00EB42C6" w:rsidP="007C5FC9">
      <w:pPr>
        <w:numPr>
          <w:ilvl w:val="0"/>
          <w:numId w:val="32"/>
        </w:numPr>
        <w:spacing w:after="100" w:line="206" w:lineRule="exact"/>
        <w:ind w:left="1134" w:right="62" w:hanging="141"/>
        <w:jc w:val="both"/>
        <w:rPr>
          <w:rFonts w:ascii="Arial" w:eastAsia="Arial" w:hAnsi="Arial" w:cs="Arial"/>
          <w:sz w:val="18"/>
          <w:szCs w:val="18"/>
          <w:lang w:val="es-ES"/>
        </w:rPr>
      </w:pPr>
      <w:r w:rsidRPr="00B30D5D">
        <w:rPr>
          <w:rFonts w:ascii="Arial" w:eastAsia="Arial" w:hAnsi="Arial" w:cs="Arial"/>
          <w:sz w:val="18"/>
          <w:szCs w:val="18"/>
          <w:lang w:val="es-ES"/>
        </w:rPr>
        <w:t>Considerar la dirección y asesoramiento de proyectos de  investigación  e informes de tesis de los estudiantes, encomendados por la Coordinación de Investigación de la Facultad.</w:t>
      </w:r>
    </w:p>
    <w:p w:rsidR="00EB42C6" w:rsidRPr="00B30D5D" w:rsidRDefault="00EB42C6" w:rsidP="00EB42C6">
      <w:pPr>
        <w:tabs>
          <w:tab w:val="left" w:pos="993"/>
          <w:tab w:val="left" w:pos="3261"/>
        </w:tabs>
        <w:spacing w:after="100" w:line="206" w:lineRule="exact"/>
        <w:ind w:left="925" w:right="79" w:hanging="284"/>
        <w:jc w:val="both"/>
        <w:rPr>
          <w:rFonts w:ascii="Arial" w:eastAsia="Arial" w:hAnsi="Arial" w:cs="Arial"/>
          <w:sz w:val="18"/>
          <w:szCs w:val="18"/>
          <w:lang w:val="es-ES"/>
        </w:rPr>
      </w:pPr>
      <w:r w:rsidRPr="00B30D5D">
        <w:rPr>
          <w:rFonts w:ascii="Arial" w:eastAsia="Arial" w:hAnsi="Arial" w:cs="Arial"/>
          <w:b/>
          <w:bCs/>
          <w:sz w:val="18"/>
          <w:szCs w:val="18"/>
          <w:lang w:val="es-ES"/>
        </w:rPr>
        <w:t xml:space="preserve">3.3  </w:t>
      </w:r>
      <w:r w:rsidR="002272C3">
        <w:rPr>
          <w:rFonts w:ascii="Arial" w:eastAsia="Arial" w:hAnsi="Arial" w:cs="Arial"/>
          <w:b/>
          <w:bCs/>
          <w:w w:val="101"/>
          <w:sz w:val="18"/>
          <w:szCs w:val="18"/>
          <w:lang w:val="es-ES"/>
        </w:rPr>
        <w:t>RESPONSABILIDAD SOCIAL</w:t>
      </w:r>
    </w:p>
    <w:p w:rsidR="00EB42C6" w:rsidRPr="00B30D5D" w:rsidRDefault="00EB42C6" w:rsidP="00EB42C6">
      <w:pPr>
        <w:spacing w:after="100" w:line="206" w:lineRule="exact"/>
        <w:ind w:left="993" w:right="65"/>
        <w:jc w:val="both"/>
        <w:rPr>
          <w:rFonts w:ascii="Arial" w:eastAsia="Arial" w:hAnsi="Arial" w:cs="Arial"/>
          <w:sz w:val="18"/>
          <w:szCs w:val="18"/>
          <w:lang w:val="es-ES"/>
        </w:rPr>
      </w:pPr>
      <w:r w:rsidRPr="00B30D5D">
        <w:rPr>
          <w:rFonts w:ascii="Arial" w:eastAsia="Arial" w:hAnsi="Arial" w:cs="Arial"/>
          <w:sz w:val="18"/>
          <w:szCs w:val="18"/>
          <w:lang w:val="es-ES"/>
        </w:rPr>
        <w:t xml:space="preserve">Este rubro comprende los trabajos que se proyectan como parte de las funciones de la universidad; teniendo en cuenta que la función  de proyección social y extensión </w:t>
      </w:r>
      <w:r w:rsidR="002272C3">
        <w:rPr>
          <w:rFonts w:ascii="Arial" w:eastAsia="Arial" w:hAnsi="Arial" w:cs="Arial"/>
          <w:sz w:val="18"/>
          <w:szCs w:val="18"/>
          <w:lang w:val="es-ES"/>
        </w:rPr>
        <w:t>universitaria</w:t>
      </w:r>
      <w:r w:rsidRPr="00B30D5D">
        <w:rPr>
          <w:rFonts w:ascii="Arial" w:eastAsia="Arial" w:hAnsi="Arial" w:cs="Arial"/>
          <w:sz w:val="18"/>
          <w:szCs w:val="18"/>
          <w:lang w:val="es-ES"/>
        </w:rPr>
        <w:t xml:space="preserve"> se cumple en beneficio de las organizaciones, </w:t>
      </w:r>
      <w:r w:rsidRPr="00B30D5D">
        <w:rPr>
          <w:rFonts w:ascii="Arial" w:eastAsia="Arial" w:hAnsi="Arial" w:cs="Arial"/>
          <w:w w:val="101"/>
          <w:sz w:val="18"/>
          <w:szCs w:val="18"/>
          <w:lang w:val="es-ES"/>
        </w:rPr>
        <w:t xml:space="preserve">instituciones, </w:t>
      </w:r>
      <w:r w:rsidRPr="00B30D5D">
        <w:rPr>
          <w:rFonts w:ascii="Arial" w:eastAsia="Arial" w:hAnsi="Arial" w:cs="Arial"/>
          <w:sz w:val="18"/>
          <w:szCs w:val="18"/>
          <w:lang w:val="es-ES"/>
        </w:rPr>
        <w:t xml:space="preserve">empresas, comunidades rurales, urbanas, mineras y </w:t>
      </w:r>
      <w:r w:rsidRPr="00B30D5D">
        <w:rPr>
          <w:rFonts w:ascii="Arial" w:eastAsia="Arial" w:hAnsi="Arial" w:cs="Arial"/>
          <w:w w:val="101"/>
          <w:sz w:val="18"/>
          <w:szCs w:val="18"/>
          <w:lang w:val="es-ES"/>
        </w:rPr>
        <w:t xml:space="preserve">otras </w:t>
      </w:r>
      <w:r w:rsidRPr="00B30D5D">
        <w:rPr>
          <w:rFonts w:ascii="Arial" w:eastAsia="Arial" w:hAnsi="Arial" w:cs="Arial"/>
          <w:sz w:val="18"/>
          <w:szCs w:val="18"/>
          <w:lang w:val="es-ES"/>
        </w:rPr>
        <w:t>organizaciones de la sociedad.</w:t>
      </w:r>
    </w:p>
    <w:p w:rsidR="00EB42C6" w:rsidRPr="00B30D5D" w:rsidRDefault="00EB42C6" w:rsidP="00EB42C6">
      <w:pPr>
        <w:tabs>
          <w:tab w:val="left" w:pos="993"/>
          <w:tab w:val="left" w:pos="3261"/>
        </w:tabs>
        <w:spacing w:after="100" w:line="206" w:lineRule="exact"/>
        <w:ind w:left="925" w:right="79" w:hanging="284"/>
        <w:jc w:val="both"/>
        <w:rPr>
          <w:rFonts w:ascii="Arial" w:eastAsia="Arial" w:hAnsi="Arial" w:cs="Arial"/>
          <w:sz w:val="18"/>
          <w:szCs w:val="18"/>
          <w:lang w:val="es-ES"/>
        </w:rPr>
      </w:pPr>
      <w:r w:rsidRPr="00B30D5D">
        <w:rPr>
          <w:rFonts w:ascii="Arial" w:eastAsia="Arial" w:hAnsi="Arial" w:cs="Arial"/>
          <w:b/>
          <w:bCs/>
          <w:sz w:val="18"/>
          <w:szCs w:val="18"/>
          <w:lang w:val="es-ES"/>
        </w:rPr>
        <w:t xml:space="preserve">3.4 </w:t>
      </w:r>
      <w:r w:rsidRPr="00B30D5D">
        <w:rPr>
          <w:rFonts w:ascii="Arial" w:eastAsia="Arial" w:hAnsi="Arial" w:cs="Arial"/>
          <w:b/>
          <w:bCs/>
          <w:w w:val="101"/>
          <w:sz w:val="18"/>
          <w:szCs w:val="18"/>
          <w:lang w:val="es-ES"/>
        </w:rPr>
        <w:t>TUTORÍA</w:t>
      </w:r>
    </w:p>
    <w:p w:rsidR="00EB42C6" w:rsidRPr="00B30D5D" w:rsidRDefault="00EB42C6" w:rsidP="00EB42C6">
      <w:pPr>
        <w:spacing w:after="100" w:line="206" w:lineRule="exact"/>
        <w:ind w:left="993" w:right="65"/>
        <w:jc w:val="both"/>
        <w:rPr>
          <w:sz w:val="20"/>
          <w:szCs w:val="20"/>
          <w:lang w:val="es-ES"/>
        </w:rPr>
      </w:pPr>
      <w:r w:rsidRPr="00B30D5D">
        <w:rPr>
          <w:rFonts w:ascii="Arial" w:eastAsia="Arial" w:hAnsi="Arial" w:cs="Arial"/>
          <w:sz w:val="18"/>
          <w:szCs w:val="18"/>
          <w:lang w:val="es-ES"/>
        </w:rPr>
        <w:t xml:space="preserve">Comprende todas las actividades relacionadas a las acciones de tutoría, entendida </w:t>
      </w:r>
      <w:r w:rsidRPr="00B30D5D">
        <w:rPr>
          <w:rFonts w:ascii="Arial" w:eastAsia="Arial" w:hAnsi="Arial" w:cs="Arial"/>
          <w:w w:val="101"/>
          <w:sz w:val="18"/>
          <w:szCs w:val="18"/>
          <w:lang w:val="es-ES"/>
        </w:rPr>
        <w:t xml:space="preserve">como </w:t>
      </w:r>
      <w:r w:rsidRPr="00B30D5D">
        <w:rPr>
          <w:rFonts w:ascii="Arial" w:eastAsia="Arial" w:hAnsi="Arial" w:cs="Arial"/>
          <w:sz w:val="18"/>
          <w:szCs w:val="18"/>
          <w:lang w:val="es-ES"/>
        </w:rPr>
        <w:t xml:space="preserve">un proceso de orientación y apoyo en la formación del estudiante, con el fin de que pueda </w:t>
      </w:r>
      <w:r w:rsidRPr="00B30D5D">
        <w:rPr>
          <w:rFonts w:ascii="Arial" w:eastAsia="Arial" w:hAnsi="Arial" w:cs="Arial"/>
          <w:w w:val="101"/>
          <w:sz w:val="18"/>
          <w:szCs w:val="18"/>
          <w:lang w:val="es-ES"/>
        </w:rPr>
        <w:t xml:space="preserve">enfrentar </w:t>
      </w:r>
      <w:r w:rsidRPr="00B30D5D">
        <w:rPr>
          <w:rFonts w:ascii="Arial" w:eastAsia="Arial" w:hAnsi="Arial" w:cs="Arial"/>
          <w:sz w:val="18"/>
          <w:szCs w:val="18"/>
          <w:lang w:val="es-ES"/>
        </w:rPr>
        <w:t xml:space="preserve">eficazmente las actividades académicas de aprendizaje-enseñanza, investigación y </w:t>
      </w:r>
      <w:r w:rsidRPr="00B30D5D">
        <w:rPr>
          <w:rFonts w:ascii="Arial" w:eastAsia="Arial" w:hAnsi="Arial" w:cs="Arial"/>
          <w:w w:val="101"/>
          <w:sz w:val="18"/>
          <w:szCs w:val="18"/>
          <w:lang w:val="es-ES"/>
        </w:rPr>
        <w:t xml:space="preserve">de </w:t>
      </w:r>
      <w:r w:rsidR="006F5192">
        <w:rPr>
          <w:rFonts w:ascii="Arial" w:eastAsia="Arial" w:hAnsi="Arial" w:cs="Arial"/>
          <w:sz w:val="18"/>
          <w:szCs w:val="18"/>
          <w:lang w:val="es-ES"/>
        </w:rPr>
        <w:t>responsabilidad</w:t>
      </w:r>
      <w:r w:rsidRPr="00B30D5D">
        <w:rPr>
          <w:rFonts w:ascii="Arial" w:eastAsia="Arial" w:hAnsi="Arial" w:cs="Arial"/>
          <w:sz w:val="18"/>
          <w:szCs w:val="18"/>
          <w:lang w:val="es-ES"/>
        </w:rPr>
        <w:t xml:space="preserve"> social y extensión cultural</w:t>
      </w:r>
      <w:r w:rsidRPr="00B30D5D">
        <w:rPr>
          <w:rFonts w:ascii="Arial" w:eastAsia="Arial" w:hAnsi="Arial" w:cs="Arial"/>
          <w:w w:val="101"/>
          <w:sz w:val="18"/>
          <w:szCs w:val="18"/>
          <w:lang w:val="es-ES"/>
        </w:rPr>
        <w:t xml:space="preserve">. </w:t>
      </w:r>
    </w:p>
    <w:p w:rsidR="00EB42C6" w:rsidRPr="00B30D5D" w:rsidRDefault="00EB42C6" w:rsidP="00EB42C6">
      <w:pPr>
        <w:tabs>
          <w:tab w:val="left" w:pos="993"/>
          <w:tab w:val="left" w:pos="3261"/>
        </w:tabs>
        <w:spacing w:after="100" w:line="206" w:lineRule="exact"/>
        <w:ind w:left="925" w:right="79" w:hanging="284"/>
        <w:jc w:val="both"/>
        <w:rPr>
          <w:rFonts w:ascii="Arial" w:eastAsia="Arial" w:hAnsi="Arial" w:cs="Arial"/>
          <w:sz w:val="18"/>
          <w:szCs w:val="18"/>
          <w:lang w:val="es-ES"/>
        </w:rPr>
      </w:pPr>
      <w:r w:rsidRPr="00B30D5D">
        <w:rPr>
          <w:rFonts w:ascii="Arial" w:eastAsia="Arial" w:hAnsi="Arial" w:cs="Arial"/>
          <w:b/>
          <w:bCs/>
          <w:sz w:val="18"/>
          <w:szCs w:val="18"/>
          <w:lang w:val="es-ES"/>
        </w:rPr>
        <w:t xml:space="preserve">3.5 </w:t>
      </w:r>
      <w:r w:rsidR="007B1F00">
        <w:rPr>
          <w:rFonts w:ascii="Arial" w:eastAsia="Arial" w:hAnsi="Arial" w:cs="Arial"/>
          <w:b/>
          <w:bCs/>
          <w:w w:val="101"/>
          <w:sz w:val="18"/>
          <w:szCs w:val="18"/>
          <w:lang w:val="es-ES"/>
        </w:rPr>
        <w:t>GESTIÓN UNIVERSITARIA</w:t>
      </w:r>
    </w:p>
    <w:p w:rsidR="00EB42C6" w:rsidRPr="00B30D5D" w:rsidRDefault="00EB42C6" w:rsidP="00EB42C6">
      <w:pPr>
        <w:spacing w:after="100" w:line="206" w:lineRule="exact"/>
        <w:ind w:left="993" w:right="65"/>
        <w:jc w:val="both"/>
        <w:rPr>
          <w:rFonts w:ascii="Arial" w:eastAsia="Arial" w:hAnsi="Arial" w:cs="Arial"/>
          <w:sz w:val="18"/>
          <w:szCs w:val="18"/>
          <w:lang w:val="es-ES"/>
        </w:rPr>
      </w:pPr>
      <w:r w:rsidRPr="00B30D5D">
        <w:rPr>
          <w:rFonts w:ascii="Arial" w:eastAsia="Arial" w:hAnsi="Arial" w:cs="Arial"/>
          <w:sz w:val="18"/>
          <w:szCs w:val="18"/>
          <w:lang w:val="es-ES"/>
        </w:rPr>
        <w:t>Comprende las actividades relacionadas a</w:t>
      </w:r>
      <w:r w:rsidRPr="00B30D5D">
        <w:rPr>
          <w:rFonts w:ascii="Arial" w:eastAsia="Arial" w:hAnsi="Arial" w:cs="Arial"/>
          <w:w w:val="101"/>
          <w:sz w:val="18"/>
          <w:szCs w:val="18"/>
          <w:lang w:val="es-ES"/>
        </w:rPr>
        <w:t xml:space="preserve">l </w:t>
      </w:r>
      <w:r w:rsidRPr="00B30D5D">
        <w:rPr>
          <w:rFonts w:ascii="Arial" w:eastAsia="Arial" w:hAnsi="Arial" w:cs="Arial"/>
          <w:sz w:val="18"/>
          <w:szCs w:val="18"/>
          <w:lang w:val="es-ES"/>
        </w:rPr>
        <w:t xml:space="preserve">cargo y comisiones asumidas por los docentes, por </w:t>
      </w:r>
      <w:r w:rsidRPr="00B30D5D">
        <w:rPr>
          <w:rFonts w:ascii="Arial" w:eastAsia="Arial" w:hAnsi="Arial" w:cs="Arial"/>
          <w:w w:val="101"/>
          <w:sz w:val="18"/>
          <w:szCs w:val="18"/>
          <w:lang w:val="es-ES"/>
        </w:rPr>
        <w:t xml:space="preserve">mandato </w:t>
      </w:r>
      <w:r w:rsidRPr="00B30D5D">
        <w:rPr>
          <w:rFonts w:ascii="Arial" w:eastAsia="Arial" w:hAnsi="Arial" w:cs="Arial"/>
          <w:sz w:val="18"/>
          <w:szCs w:val="18"/>
          <w:lang w:val="es-ES"/>
        </w:rPr>
        <w:t xml:space="preserve">de Consejo de Facultad, Consejo Universitario o </w:t>
      </w:r>
      <w:r w:rsidRPr="00B30D5D">
        <w:rPr>
          <w:rFonts w:ascii="Arial" w:eastAsia="Arial" w:hAnsi="Arial" w:cs="Arial"/>
          <w:w w:val="101"/>
          <w:sz w:val="18"/>
          <w:szCs w:val="18"/>
          <w:lang w:val="es-ES"/>
        </w:rPr>
        <w:t>Asamblea Universitaria.</w:t>
      </w:r>
    </w:p>
    <w:p w:rsidR="00EB42C6" w:rsidRPr="00B30D5D" w:rsidRDefault="00EB42C6" w:rsidP="00EB42C6">
      <w:pPr>
        <w:spacing w:before="3" w:after="100" w:line="200" w:lineRule="exact"/>
        <w:rPr>
          <w:sz w:val="20"/>
          <w:szCs w:val="20"/>
          <w:lang w:val="es-ES"/>
        </w:rPr>
      </w:pPr>
    </w:p>
    <w:p w:rsidR="00EB42C6" w:rsidRPr="00B30D5D" w:rsidRDefault="00EB42C6" w:rsidP="00EB42C6">
      <w:pPr>
        <w:spacing w:after="0" w:line="240" w:lineRule="auto"/>
        <w:ind w:left="400" w:right="-20"/>
        <w:rPr>
          <w:rFonts w:ascii="Arial" w:eastAsia="Arial" w:hAnsi="Arial" w:cs="Arial"/>
          <w:sz w:val="18"/>
          <w:szCs w:val="18"/>
          <w:lang w:val="es-ES"/>
        </w:rPr>
      </w:pPr>
    </w:p>
    <w:p w:rsidR="00EB42C6" w:rsidRPr="00B30D5D" w:rsidRDefault="00EB42C6" w:rsidP="00EB42C6">
      <w:pPr>
        <w:spacing w:after="0" w:line="240" w:lineRule="auto"/>
        <w:ind w:left="400" w:right="-20"/>
        <w:rPr>
          <w:rFonts w:ascii="Arial" w:eastAsia="Arial" w:hAnsi="Arial" w:cs="Arial"/>
          <w:sz w:val="18"/>
          <w:szCs w:val="18"/>
          <w:lang w:val="es-ES"/>
        </w:rPr>
      </w:pPr>
    </w:p>
    <w:p w:rsidR="00EB42C6" w:rsidRPr="00B30D5D" w:rsidRDefault="00EB42C6" w:rsidP="00EB42C6">
      <w:pPr>
        <w:spacing w:after="0" w:line="240" w:lineRule="auto"/>
        <w:ind w:left="400" w:right="-20"/>
        <w:rPr>
          <w:rFonts w:ascii="Arial" w:eastAsia="Arial" w:hAnsi="Arial" w:cs="Arial"/>
          <w:sz w:val="18"/>
          <w:szCs w:val="18"/>
          <w:lang w:val="es-ES"/>
        </w:rPr>
      </w:pPr>
    </w:p>
    <w:p w:rsidR="00EB42C6" w:rsidRPr="00B30D5D" w:rsidRDefault="00EB42C6" w:rsidP="00EB42C6">
      <w:pPr>
        <w:spacing w:after="0" w:line="240" w:lineRule="auto"/>
        <w:ind w:left="400" w:right="-20"/>
        <w:rPr>
          <w:rFonts w:ascii="Arial" w:eastAsia="Arial" w:hAnsi="Arial" w:cs="Arial"/>
          <w:sz w:val="18"/>
          <w:szCs w:val="18"/>
          <w:lang w:val="es-ES"/>
        </w:rPr>
      </w:pPr>
    </w:p>
    <w:p w:rsidR="00EB42C6" w:rsidRPr="00B30D5D" w:rsidRDefault="00EB42C6" w:rsidP="00EB42C6">
      <w:pPr>
        <w:widowControl/>
        <w:spacing w:after="0" w:line="240" w:lineRule="auto"/>
        <w:rPr>
          <w:rFonts w:ascii="Arial" w:eastAsia="Arial" w:hAnsi="Arial" w:cs="Arial"/>
          <w:sz w:val="18"/>
          <w:szCs w:val="18"/>
          <w:lang w:val="es-ES"/>
        </w:rPr>
      </w:pPr>
      <w:r w:rsidRPr="00B30D5D">
        <w:rPr>
          <w:rFonts w:ascii="Arial" w:eastAsia="Arial" w:hAnsi="Arial" w:cs="Arial"/>
          <w:sz w:val="18"/>
          <w:szCs w:val="18"/>
          <w:lang w:val="es-ES"/>
        </w:rPr>
        <w:br w:type="page"/>
      </w:r>
    </w:p>
    <w:p w:rsidR="00EB42C6" w:rsidRPr="00B30D5D" w:rsidRDefault="00EB42C6" w:rsidP="00EB42C6">
      <w:pPr>
        <w:spacing w:before="76" w:after="0" w:line="240" w:lineRule="auto"/>
        <w:ind w:left="264" w:right="1400"/>
        <w:rPr>
          <w:rFonts w:ascii="Times New Roman" w:eastAsia="Times New Roman" w:hAnsi="Times New Roman"/>
          <w:sz w:val="12"/>
          <w:szCs w:val="12"/>
          <w:lang w:val="es-ES"/>
        </w:rPr>
      </w:pPr>
      <w:r w:rsidRPr="00B30D5D">
        <w:rPr>
          <w:noProof/>
          <w:sz w:val="20"/>
          <w:szCs w:val="20"/>
          <w:lang w:val="es-AR" w:eastAsia="es-AR"/>
        </w:rPr>
        <w:lastRenderedPageBreak/>
        <mc:AlternateContent>
          <mc:Choice Requires="wps">
            <w:drawing>
              <wp:anchor distT="0" distB="0" distL="114300" distR="114300" simplePos="0" relativeHeight="251767296" behindDoc="0" locked="0" layoutInCell="1" allowOverlap="1" wp14:anchorId="7A92D1C1" wp14:editId="6D85CFCC">
                <wp:simplePos x="0" y="0"/>
                <wp:positionH relativeFrom="column">
                  <wp:posOffset>36935</wp:posOffset>
                </wp:positionH>
                <wp:positionV relativeFrom="paragraph">
                  <wp:posOffset>-138430</wp:posOffset>
                </wp:positionV>
                <wp:extent cx="1891665" cy="280035"/>
                <wp:effectExtent l="0" t="0" r="0" b="5715"/>
                <wp:wrapNone/>
                <wp:docPr id="40" name="4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D1C1" id="40 Cuadro de texto" o:spid="_x0000_s1036" type="#_x0000_t202" style="position:absolute;left:0;text-align:left;margin-left:2.9pt;margin-top:-10.9pt;width:148.95pt;height:22.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HkwIAAIwFAAAOAAAAZHJzL2Uyb0RvYy54bWysVN9v2jAQfp+0/8Hy+0hCgbVRQ8WomCah&#10;tlo79dk4donq+DzbkLC/fmcnAdTtpdNeEtv33e/v7vqmrRXZC+sq0AXNRiklQnMoK/1S0B9Pq0+X&#10;lDjPdMkUaFHQg3D0Zv7xw3VjcjGGLahSWIJGtMsbU9Ct9yZPEse3omZuBEZoFEqwNfN4tS9JaVmD&#10;1muVjNN0ljRgS2OBC+fw9bYT0nm0L6Xg/l5KJzxRBcXYfPza+N2EbzK/ZvmLZWZb8T4M9g9R1KzS&#10;6PRo6pZ5Rna2+sNUXXELDqQfcagTkLLiIuaA2WTpm2wet8yImAsWx5ljmdz/M8vv9g+WVGVBJ1ge&#10;zWrs0SQlyx0rLZBSEC9aD6FMjXE5oh8N4n37BVpsd0zZmTXwV4eQ5AzTKThEh7K00tbhjwkTVERX&#10;h2P10QHhwdrlVTabTSnhKBtfpunFNPhNTtrGOv9VQE3CoaAWuxsjYPu18x10gARnGlaVUvjOcqVJ&#10;U9DZxTSNCkcJGlc6AETkSm8mpNFFHk/+oERn5LuQWKuYQHiILBVLZcmeIb8Y50L7rA9aaUQHlMQg&#10;3qPY409RvUe5y2PwDNofletKg+0aFobrFHb5OoQsO3zfSNflHUrg200bSZLFiQlPGygPyAQL3Ug5&#10;w1cVdmXNnH9gFmcIe4x7wd/jRyrA6kN/omQL9tff3gMeqY1SShqcyYK6nztmBSXqm0bSX2WTwFIf&#10;L5Pp5zFe7Llkcy7Ru3oJ2JYMN5Dh8RjwXg1HaaF+xvWxCF5RxDRH3wX1w3Hpu02B64eLxSKCcGwN&#10;82v9aPgwAIFzT+0zs6YnZpiZOximl+Vv+NlhQ381LHYeZBXJe6pq3wAc+Uj/fj2FnXJ+j6jTEp3/&#10;BgAA//8DAFBLAwQUAAYACAAAACEA7FWeAt8AAAAIAQAADwAAAGRycy9kb3ducmV2LnhtbEyPwU7D&#10;MBBE70j8g7VI3FqniaBVyKaqEFyQEKJUQtzc2MQBex1stw1/z3KC245mNPO2WU/eiaOJaQiEsJgX&#10;IAx1QQ/UI+xe7mcrECkr0soFMgjfJsG6PT9rVK3DiZ7NcZt7wSWUaoVgcx5rKVNnjVdpHkZD7L2H&#10;6FVmGXupozpxuXeyLIpr6dVAvGDVaG6t6T63B4+wXL1p+xEfpt3r4+bLPo3S3SmJeHkxbW5AZDPl&#10;vzD84jM6tMy0DwfSSTiEKwbPCLNywQf7VVEtQewRyrIC2Tby/wPtDwAAAP//AwBQSwECLQAUAAYA&#10;CAAAACEAtoM4kv4AAADhAQAAEwAAAAAAAAAAAAAAAAAAAAAAW0NvbnRlbnRfVHlwZXNdLnhtbFBL&#10;AQItABQABgAIAAAAIQA4/SH/1gAAAJQBAAALAAAAAAAAAAAAAAAAAC8BAABfcmVscy8ucmVsc1BL&#10;AQItABQABgAIAAAAIQBpr+RHkwIAAIwFAAAOAAAAAAAAAAAAAAAAAC4CAABkcnMvZTJvRG9jLnht&#10;bFBLAQItABQABgAIAAAAIQDsVZ4C3wAAAAgBAAAPAAAAAAAAAAAAAAAAAO0EAABkcnMvZG93bnJl&#10;di54bWxQSwUGAAAAAAQABADzAAAA+QU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EB42C6" w:rsidRPr="00B30D5D" w:rsidRDefault="00EB42C6" w:rsidP="00EB42C6">
      <w:pPr>
        <w:spacing w:before="11" w:after="0" w:line="135" w:lineRule="exact"/>
        <w:ind w:left="264" w:right="2251"/>
        <w:rPr>
          <w:rFonts w:ascii="Times New Roman" w:eastAsia="Times New Roman" w:hAnsi="Times New Roman"/>
          <w:b/>
          <w:bCs/>
          <w:sz w:val="12"/>
          <w:szCs w:val="12"/>
          <w:lang w:val="es-ES"/>
        </w:rPr>
      </w:pPr>
    </w:p>
    <w:p w:rsidR="00EB42C6" w:rsidRPr="00B30D5D" w:rsidRDefault="00EB42C6" w:rsidP="00EB42C6">
      <w:pPr>
        <w:spacing w:before="11" w:after="0" w:line="135" w:lineRule="exact"/>
        <w:ind w:left="264" w:right="2251"/>
        <w:rPr>
          <w:rFonts w:ascii="Arial" w:eastAsia="Arial Narrow" w:hAnsi="Arial" w:cs="Arial"/>
          <w:b/>
          <w:bCs/>
          <w:sz w:val="28"/>
          <w:szCs w:val="28"/>
          <w:lang w:val="es-ES"/>
        </w:rPr>
      </w:pPr>
    </w:p>
    <w:p w:rsidR="00EB42C6" w:rsidRPr="00B30D5D" w:rsidRDefault="00EB42C6" w:rsidP="00EB42C6">
      <w:pPr>
        <w:spacing w:before="24" w:after="0" w:line="240" w:lineRule="auto"/>
        <w:ind w:right="40"/>
        <w:jc w:val="center"/>
        <w:rPr>
          <w:rFonts w:ascii="Arial" w:eastAsia="Arial Narrow" w:hAnsi="Arial" w:cs="Arial"/>
          <w:sz w:val="28"/>
          <w:szCs w:val="28"/>
          <w:lang w:val="es-ES"/>
        </w:rPr>
      </w:pPr>
      <w:r w:rsidRPr="00B30D5D">
        <w:rPr>
          <w:rFonts w:ascii="Arial" w:eastAsia="Arial Narrow" w:hAnsi="Arial" w:cs="Arial"/>
          <w:b/>
          <w:bCs/>
          <w:sz w:val="28"/>
          <w:szCs w:val="28"/>
          <w:lang w:val="es-ES"/>
        </w:rPr>
        <w:t xml:space="preserve">ANEXO N° </w:t>
      </w:r>
      <w:r w:rsidRPr="00B30D5D">
        <w:rPr>
          <w:rFonts w:ascii="Arial" w:eastAsia="Arial Narrow" w:hAnsi="Arial" w:cs="Arial"/>
          <w:b/>
          <w:bCs/>
          <w:w w:val="99"/>
          <w:sz w:val="28"/>
          <w:szCs w:val="28"/>
          <w:lang w:val="es-ES"/>
        </w:rPr>
        <w:t>03</w:t>
      </w:r>
    </w:p>
    <w:p w:rsidR="00EB42C6" w:rsidRPr="00B30D5D" w:rsidRDefault="00EB42C6" w:rsidP="00EB42C6">
      <w:pPr>
        <w:spacing w:before="7" w:after="0" w:line="170" w:lineRule="exact"/>
        <w:rPr>
          <w:rFonts w:ascii="Arial" w:hAnsi="Arial" w:cs="Arial"/>
          <w:sz w:val="17"/>
          <w:szCs w:val="17"/>
          <w:lang w:val="es-ES"/>
        </w:rPr>
      </w:pPr>
    </w:p>
    <w:p w:rsidR="00EB42C6" w:rsidRPr="00B30D5D" w:rsidRDefault="00EB42C6" w:rsidP="00EB42C6">
      <w:pPr>
        <w:spacing w:after="0" w:line="241" w:lineRule="auto"/>
        <w:ind w:right="54"/>
        <w:jc w:val="center"/>
        <w:rPr>
          <w:rFonts w:ascii="Arial" w:eastAsia="Arial Narrow" w:hAnsi="Arial" w:cs="Arial"/>
          <w:sz w:val="24"/>
          <w:szCs w:val="24"/>
          <w:lang w:val="es-ES"/>
        </w:rPr>
      </w:pPr>
      <w:r w:rsidRPr="00B30D5D">
        <w:rPr>
          <w:rFonts w:ascii="Arial" w:eastAsia="Arial Narrow" w:hAnsi="Arial" w:cs="Arial"/>
          <w:b/>
          <w:bCs/>
          <w:sz w:val="24"/>
          <w:szCs w:val="24"/>
          <w:lang w:val="es-ES"/>
        </w:rPr>
        <w:t>PLAN DE TRABAJO SEMESTRAL DEL DOCENTE UNIVERSITARIO</w:t>
      </w:r>
    </w:p>
    <w:p w:rsidR="00EB42C6" w:rsidRPr="00B30D5D" w:rsidRDefault="00EB42C6" w:rsidP="00EB42C6">
      <w:pPr>
        <w:spacing w:before="1" w:after="0" w:line="160" w:lineRule="exact"/>
        <w:rPr>
          <w:sz w:val="16"/>
          <w:szCs w:val="16"/>
          <w:lang w:val="es-ES"/>
        </w:rPr>
      </w:pPr>
    </w:p>
    <w:p w:rsidR="00EB42C6" w:rsidRPr="005D503F" w:rsidRDefault="00EB42C6" w:rsidP="007C5FC9">
      <w:pPr>
        <w:pStyle w:val="Prrafodelista"/>
        <w:numPr>
          <w:ilvl w:val="3"/>
          <w:numId w:val="62"/>
        </w:numPr>
        <w:spacing w:after="0" w:line="240" w:lineRule="auto"/>
        <w:ind w:left="567" w:right="-20" w:hanging="283"/>
        <w:rPr>
          <w:rFonts w:ascii="Arial" w:eastAsia="Arial" w:hAnsi="Arial" w:cs="Arial"/>
          <w:sz w:val="14"/>
          <w:szCs w:val="14"/>
          <w:lang w:val="es-ES"/>
        </w:rPr>
      </w:pPr>
      <w:r w:rsidRPr="005D503F">
        <w:rPr>
          <w:rFonts w:ascii="Arial" w:eastAsia="Arial" w:hAnsi="Arial" w:cs="Arial"/>
          <w:b/>
          <w:bCs/>
          <w:sz w:val="14"/>
          <w:szCs w:val="14"/>
          <w:lang w:val="es-ES"/>
        </w:rPr>
        <w:t>DATOS INFORMATIVOS</w:t>
      </w:r>
    </w:p>
    <w:p w:rsidR="00EB42C6" w:rsidRPr="00B30D5D" w:rsidRDefault="00EB42C6" w:rsidP="005D503F">
      <w:pPr>
        <w:tabs>
          <w:tab w:val="left" w:pos="2552"/>
        </w:tabs>
        <w:spacing w:after="0" w:line="158" w:lineRule="exact"/>
        <w:ind w:left="567" w:right="3069"/>
        <w:jc w:val="both"/>
        <w:rPr>
          <w:rFonts w:ascii="Arial" w:eastAsia="Arial" w:hAnsi="Arial" w:cs="Arial"/>
          <w:sz w:val="14"/>
          <w:szCs w:val="14"/>
          <w:lang w:val="es-ES"/>
        </w:rPr>
      </w:pPr>
      <w:r w:rsidRPr="00B30D5D">
        <w:rPr>
          <w:rFonts w:ascii="Arial" w:eastAsia="Arial" w:hAnsi="Arial" w:cs="Arial"/>
          <w:bCs/>
          <w:sz w:val="14"/>
          <w:szCs w:val="14"/>
          <w:lang w:val="es-ES"/>
        </w:rPr>
        <w:t>Docente</w:t>
      </w:r>
      <w:r w:rsidRPr="00B30D5D">
        <w:rPr>
          <w:rFonts w:ascii="Arial" w:eastAsia="Arial" w:hAnsi="Arial" w:cs="Arial"/>
          <w:bCs/>
          <w:sz w:val="14"/>
          <w:szCs w:val="14"/>
          <w:lang w:val="es-ES"/>
        </w:rPr>
        <w:tab/>
      </w:r>
      <w:r w:rsidRPr="00B30D5D">
        <w:rPr>
          <w:rFonts w:ascii="Arial" w:eastAsia="Arial" w:hAnsi="Arial" w:cs="Arial"/>
          <w:bCs/>
          <w:sz w:val="14"/>
          <w:szCs w:val="14"/>
          <w:lang w:val="es-ES"/>
        </w:rPr>
        <w:tab/>
        <w:t>:</w:t>
      </w:r>
    </w:p>
    <w:p w:rsidR="00EB42C6" w:rsidRPr="00B30D5D" w:rsidRDefault="00EB42C6" w:rsidP="005D503F">
      <w:pPr>
        <w:tabs>
          <w:tab w:val="left" w:pos="2552"/>
        </w:tabs>
        <w:spacing w:before="2" w:after="0" w:line="239" w:lineRule="auto"/>
        <w:ind w:left="567" w:right="3494"/>
        <w:jc w:val="both"/>
        <w:rPr>
          <w:rFonts w:ascii="Arial" w:eastAsia="Arial" w:hAnsi="Arial" w:cs="Arial"/>
          <w:bCs/>
          <w:sz w:val="14"/>
          <w:szCs w:val="14"/>
          <w:lang w:val="es-ES"/>
        </w:rPr>
      </w:pPr>
      <w:r w:rsidRPr="00B30D5D">
        <w:rPr>
          <w:rFonts w:ascii="Arial" w:eastAsia="Arial" w:hAnsi="Arial" w:cs="Arial"/>
          <w:bCs/>
          <w:sz w:val="14"/>
          <w:szCs w:val="14"/>
          <w:lang w:val="es-ES"/>
        </w:rPr>
        <w:t>Categoría y condición</w:t>
      </w:r>
      <w:r w:rsidRPr="00B30D5D">
        <w:rPr>
          <w:rFonts w:ascii="Arial" w:eastAsia="Arial" w:hAnsi="Arial" w:cs="Arial"/>
          <w:bCs/>
          <w:sz w:val="14"/>
          <w:szCs w:val="14"/>
          <w:lang w:val="es-ES"/>
        </w:rPr>
        <w:tab/>
      </w:r>
      <w:r w:rsidRPr="00B30D5D">
        <w:rPr>
          <w:rFonts w:ascii="Arial" w:eastAsia="Arial" w:hAnsi="Arial" w:cs="Arial"/>
          <w:bCs/>
          <w:sz w:val="14"/>
          <w:szCs w:val="14"/>
          <w:lang w:val="es-ES"/>
        </w:rPr>
        <w:tab/>
        <w:t>:</w:t>
      </w:r>
    </w:p>
    <w:p w:rsidR="00EB42C6" w:rsidRPr="00B30D5D" w:rsidRDefault="00EB42C6" w:rsidP="005D503F">
      <w:pPr>
        <w:tabs>
          <w:tab w:val="left" w:pos="2552"/>
        </w:tabs>
        <w:spacing w:before="2" w:after="0" w:line="239" w:lineRule="auto"/>
        <w:ind w:left="567" w:right="3211"/>
        <w:jc w:val="both"/>
        <w:rPr>
          <w:rFonts w:ascii="Arial" w:eastAsia="Arial" w:hAnsi="Arial" w:cs="Arial"/>
          <w:bCs/>
          <w:sz w:val="14"/>
          <w:szCs w:val="14"/>
          <w:lang w:val="es-ES"/>
        </w:rPr>
      </w:pPr>
      <w:r w:rsidRPr="00B30D5D">
        <w:rPr>
          <w:rFonts w:ascii="Arial" w:eastAsia="Arial" w:hAnsi="Arial" w:cs="Arial"/>
          <w:bCs/>
          <w:sz w:val="14"/>
          <w:szCs w:val="14"/>
          <w:lang w:val="es-ES"/>
        </w:rPr>
        <w:t>Facultad</w:t>
      </w:r>
      <w:r w:rsidRPr="00B30D5D">
        <w:rPr>
          <w:rFonts w:ascii="Arial" w:eastAsia="Arial" w:hAnsi="Arial" w:cs="Arial"/>
          <w:bCs/>
          <w:sz w:val="14"/>
          <w:szCs w:val="14"/>
          <w:lang w:val="es-ES"/>
        </w:rPr>
        <w:tab/>
      </w:r>
      <w:r w:rsidRPr="00B30D5D">
        <w:rPr>
          <w:rFonts w:ascii="Arial" w:eastAsia="Arial" w:hAnsi="Arial" w:cs="Arial"/>
          <w:bCs/>
          <w:sz w:val="14"/>
          <w:szCs w:val="14"/>
          <w:lang w:val="es-ES"/>
        </w:rPr>
        <w:tab/>
        <w:t>:</w:t>
      </w:r>
    </w:p>
    <w:p w:rsidR="00EB42C6" w:rsidRPr="00B30D5D" w:rsidRDefault="00EB42C6" w:rsidP="005D503F">
      <w:pPr>
        <w:tabs>
          <w:tab w:val="left" w:pos="2552"/>
        </w:tabs>
        <w:spacing w:before="2" w:after="0" w:line="239" w:lineRule="auto"/>
        <w:ind w:left="567" w:right="3211"/>
        <w:jc w:val="both"/>
        <w:rPr>
          <w:rFonts w:ascii="Arial" w:eastAsia="Arial" w:hAnsi="Arial" w:cs="Arial"/>
          <w:bCs/>
          <w:sz w:val="14"/>
          <w:szCs w:val="14"/>
          <w:lang w:val="es-ES"/>
        </w:rPr>
      </w:pPr>
      <w:r w:rsidRPr="00B30D5D">
        <w:rPr>
          <w:rFonts w:ascii="Arial" w:eastAsia="Arial" w:hAnsi="Arial" w:cs="Arial"/>
          <w:bCs/>
          <w:sz w:val="14"/>
          <w:szCs w:val="14"/>
          <w:lang w:val="es-ES"/>
        </w:rPr>
        <w:t>Escuela Profesional</w:t>
      </w:r>
      <w:r w:rsidRPr="00B30D5D">
        <w:rPr>
          <w:rFonts w:ascii="Arial" w:eastAsia="Arial" w:hAnsi="Arial" w:cs="Arial"/>
          <w:bCs/>
          <w:sz w:val="14"/>
          <w:szCs w:val="14"/>
          <w:lang w:val="es-ES"/>
        </w:rPr>
        <w:tab/>
      </w:r>
      <w:r w:rsidRPr="00B30D5D">
        <w:rPr>
          <w:rFonts w:ascii="Arial" w:eastAsia="Arial" w:hAnsi="Arial" w:cs="Arial"/>
          <w:bCs/>
          <w:sz w:val="14"/>
          <w:szCs w:val="14"/>
          <w:lang w:val="es-ES"/>
        </w:rPr>
        <w:tab/>
        <w:t>:</w:t>
      </w:r>
    </w:p>
    <w:p w:rsidR="00EB42C6" w:rsidRPr="00B30D5D" w:rsidRDefault="00EB42C6" w:rsidP="005D503F">
      <w:pPr>
        <w:spacing w:before="2" w:after="0" w:line="239" w:lineRule="auto"/>
        <w:ind w:left="567" w:right="54"/>
        <w:jc w:val="both"/>
        <w:rPr>
          <w:rFonts w:ascii="Arial" w:eastAsia="Arial" w:hAnsi="Arial" w:cs="Arial"/>
          <w:bCs/>
          <w:sz w:val="14"/>
          <w:szCs w:val="14"/>
          <w:lang w:val="es-ES"/>
        </w:rPr>
      </w:pPr>
      <w:r w:rsidRPr="00B30D5D">
        <w:rPr>
          <w:rFonts w:ascii="Arial" w:eastAsia="Arial" w:hAnsi="Arial" w:cs="Arial"/>
          <w:bCs/>
          <w:sz w:val="14"/>
          <w:szCs w:val="14"/>
          <w:lang w:val="es-ES"/>
        </w:rPr>
        <w:t>Año y semestre académico</w:t>
      </w:r>
      <w:r w:rsidRPr="00B30D5D">
        <w:rPr>
          <w:rFonts w:ascii="Arial" w:eastAsia="Arial" w:hAnsi="Arial" w:cs="Arial"/>
          <w:bCs/>
          <w:sz w:val="14"/>
          <w:szCs w:val="14"/>
          <w:lang w:val="es-ES"/>
        </w:rPr>
        <w:tab/>
        <w:t>:</w:t>
      </w:r>
    </w:p>
    <w:p w:rsidR="00EB42C6" w:rsidRPr="00B30D5D" w:rsidRDefault="00EB42C6" w:rsidP="00EB42C6">
      <w:pPr>
        <w:spacing w:before="2" w:after="0" w:line="239" w:lineRule="auto"/>
        <w:ind w:left="675" w:right="4288"/>
        <w:jc w:val="both"/>
        <w:rPr>
          <w:rFonts w:ascii="Arial" w:eastAsia="Arial" w:hAnsi="Arial" w:cs="Arial"/>
          <w:sz w:val="14"/>
          <w:szCs w:val="14"/>
          <w:lang w:val="es-ES"/>
        </w:rPr>
      </w:pPr>
    </w:p>
    <w:p w:rsidR="00EB42C6" w:rsidRPr="00B30D5D" w:rsidRDefault="00EB42C6" w:rsidP="007C5FC9">
      <w:pPr>
        <w:pStyle w:val="Prrafodelista"/>
        <w:numPr>
          <w:ilvl w:val="3"/>
          <w:numId w:val="62"/>
        </w:numPr>
        <w:spacing w:after="0" w:line="240" w:lineRule="auto"/>
        <w:ind w:left="567" w:right="-20" w:hanging="283"/>
        <w:rPr>
          <w:rFonts w:ascii="Arial" w:eastAsia="Arial" w:hAnsi="Arial" w:cs="Arial"/>
          <w:b/>
          <w:bCs/>
          <w:sz w:val="14"/>
          <w:szCs w:val="14"/>
          <w:lang w:val="es-ES"/>
        </w:rPr>
      </w:pPr>
      <w:r w:rsidRPr="00B30D5D">
        <w:rPr>
          <w:rFonts w:ascii="Arial" w:eastAsia="Arial" w:hAnsi="Arial" w:cs="Arial"/>
          <w:b/>
          <w:bCs/>
          <w:sz w:val="14"/>
          <w:szCs w:val="14"/>
          <w:lang w:val="es-ES"/>
        </w:rPr>
        <w:t>OBJETIVOS</w:t>
      </w:r>
    </w:p>
    <w:p w:rsidR="00EB42C6" w:rsidRPr="00B30D5D" w:rsidRDefault="00EB42C6" w:rsidP="00EB42C6">
      <w:pPr>
        <w:tabs>
          <w:tab w:val="left" w:pos="680"/>
        </w:tabs>
        <w:spacing w:before="2" w:after="0" w:line="240" w:lineRule="auto"/>
        <w:ind w:left="360" w:right="-20"/>
        <w:rPr>
          <w:rFonts w:ascii="Arial" w:eastAsia="Arial" w:hAnsi="Arial" w:cs="Arial"/>
          <w:sz w:val="14"/>
          <w:szCs w:val="14"/>
          <w:lang w:val="es-ES"/>
        </w:rPr>
      </w:pPr>
    </w:p>
    <w:p w:rsidR="00EB42C6" w:rsidRPr="00B30D5D" w:rsidRDefault="00EB42C6" w:rsidP="007C5FC9">
      <w:pPr>
        <w:pStyle w:val="Prrafodelista"/>
        <w:numPr>
          <w:ilvl w:val="3"/>
          <w:numId w:val="62"/>
        </w:numPr>
        <w:spacing w:after="0" w:line="240" w:lineRule="auto"/>
        <w:ind w:left="567" w:right="-20" w:hanging="283"/>
        <w:rPr>
          <w:rFonts w:ascii="Arial" w:eastAsia="Arial" w:hAnsi="Arial" w:cs="Arial"/>
          <w:b/>
          <w:bCs/>
          <w:sz w:val="14"/>
          <w:szCs w:val="14"/>
          <w:lang w:val="es-ES"/>
        </w:rPr>
      </w:pPr>
      <w:r w:rsidRPr="00B30D5D">
        <w:rPr>
          <w:rFonts w:ascii="Arial" w:eastAsia="Arial" w:hAnsi="Arial" w:cs="Arial"/>
          <w:b/>
          <w:bCs/>
          <w:sz w:val="14"/>
          <w:szCs w:val="14"/>
          <w:lang w:val="es-ES"/>
        </w:rPr>
        <w:t>CRONOGRAMA DE EJECUCIÓN</w:t>
      </w:r>
    </w:p>
    <w:p w:rsidR="00EB42C6" w:rsidRPr="00B30D5D" w:rsidRDefault="00EB42C6" w:rsidP="00EB42C6">
      <w:pPr>
        <w:tabs>
          <w:tab w:val="left" w:pos="680"/>
        </w:tabs>
        <w:spacing w:after="0" w:line="240" w:lineRule="auto"/>
        <w:ind w:left="253" w:right="-20"/>
        <w:rPr>
          <w:rFonts w:ascii="Arial" w:eastAsia="Arial" w:hAnsi="Arial" w:cs="Arial"/>
          <w:sz w:val="14"/>
          <w:szCs w:val="14"/>
          <w:lang w:val="es-ES"/>
        </w:rPr>
      </w:pPr>
    </w:p>
    <w:p w:rsidR="00EB42C6" w:rsidRPr="00B30D5D" w:rsidRDefault="00EB42C6" w:rsidP="00EB42C6">
      <w:pPr>
        <w:spacing w:before="1" w:after="0" w:line="10" w:lineRule="exact"/>
        <w:rPr>
          <w:sz w:val="1"/>
          <w:szCs w:val="1"/>
          <w:lang w:val="es-ES"/>
        </w:rPr>
      </w:pPr>
    </w:p>
    <w:tbl>
      <w:tblPr>
        <w:tblW w:w="0" w:type="auto"/>
        <w:tblInd w:w="103" w:type="dxa"/>
        <w:tblLayout w:type="fixed"/>
        <w:tblCellMar>
          <w:left w:w="0" w:type="dxa"/>
          <w:right w:w="0" w:type="dxa"/>
        </w:tblCellMar>
        <w:tblLook w:val="01E0" w:firstRow="1" w:lastRow="1" w:firstColumn="1" w:lastColumn="1" w:noHBand="0" w:noVBand="0"/>
      </w:tblPr>
      <w:tblGrid>
        <w:gridCol w:w="1555"/>
        <w:gridCol w:w="710"/>
        <w:gridCol w:w="566"/>
        <w:gridCol w:w="288"/>
        <w:gridCol w:w="278"/>
        <w:gridCol w:w="288"/>
        <w:gridCol w:w="278"/>
        <w:gridCol w:w="288"/>
        <w:gridCol w:w="283"/>
        <w:gridCol w:w="283"/>
        <w:gridCol w:w="283"/>
        <w:gridCol w:w="283"/>
        <w:gridCol w:w="283"/>
        <w:gridCol w:w="283"/>
        <w:gridCol w:w="285"/>
        <w:gridCol w:w="710"/>
      </w:tblGrid>
      <w:tr w:rsidR="00EB42C6" w:rsidRPr="00B30D5D" w:rsidTr="00EB42C6">
        <w:trPr>
          <w:trHeight w:hRule="exact" w:val="331"/>
        </w:trPr>
        <w:tc>
          <w:tcPr>
            <w:tcW w:w="1555" w:type="dxa"/>
            <w:vMerge w:val="restart"/>
            <w:tcBorders>
              <w:top w:val="single" w:sz="4" w:space="0" w:color="000000"/>
              <w:left w:val="single" w:sz="4" w:space="0" w:color="000000"/>
              <w:right w:val="single" w:sz="4" w:space="0" w:color="000000"/>
            </w:tcBorders>
            <w:vAlign w:val="center"/>
          </w:tcPr>
          <w:p w:rsidR="00EB42C6" w:rsidRPr="00B30D5D" w:rsidRDefault="00EB42C6" w:rsidP="00EB42C6">
            <w:pPr>
              <w:spacing w:before="6" w:after="0" w:line="150" w:lineRule="exact"/>
              <w:rPr>
                <w:sz w:val="15"/>
                <w:szCs w:val="15"/>
                <w:lang w:val="es-ES"/>
              </w:rPr>
            </w:pPr>
          </w:p>
          <w:p w:rsidR="00EB42C6" w:rsidRPr="00B30D5D" w:rsidRDefault="00EB42C6" w:rsidP="00EB42C6">
            <w:pPr>
              <w:spacing w:after="0" w:line="240" w:lineRule="auto"/>
              <w:ind w:left="90" w:right="-20"/>
              <w:rPr>
                <w:rFonts w:ascii="Arial" w:eastAsia="Arial" w:hAnsi="Arial" w:cs="Arial"/>
                <w:sz w:val="14"/>
                <w:szCs w:val="14"/>
                <w:lang w:val="es-ES"/>
              </w:rPr>
            </w:pPr>
            <w:r w:rsidRPr="00B30D5D">
              <w:rPr>
                <w:rFonts w:ascii="Arial" w:eastAsia="Arial" w:hAnsi="Arial" w:cs="Arial"/>
                <w:b/>
                <w:bCs/>
                <w:sz w:val="14"/>
                <w:szCs w:val="14"/>
                <w:lang w:val="es-ES"/>
              </w:rPr>
              <w:t>FUNCIÓN DOCENTE</w:t>
            </w:r>
          </w:p>
        </w:tc>
        <w:tc>
          <w:tcPr>
            <w:tcW w:w="710" w:type="dxa"/>
            <w:vMerge w:val="restart"/>
            <w:tcBorders>
              <w:top w:val="single" w:sz="4" w:space="0" w:color="000000"/>
              <w:left w:val="single" w:sz="4" w:space="0" w:color="000000"/>
              <w:right w:val="single" w:sz="4" w:space="0" w:color="000000"/>
            </w:tcBorders>
            <w:vAlign w:val="center"/>
          </w:tcPr>
          <w:p w:rsidR="00EB42C6" w:rsidRPr="00B30D5D" w:rsidRDefault="00EB42C6" w:rsidP="00EB42C6">
            <w:pPr>
              <w:spacing w:after="0" w:line="240" w:lineRule="auto"/>
              <w:ind w:left="90" w:right="-20"/>
              <w:jc w:val="center"/>
              <w:rPr>
                <w:rFonts w:ascii="Arial" w:eastAsia="Arial" w:hAnsi="Arial" w:cs="Arial"/>
                <w:b/>
                <w:bCs/>
                <w:sz w:val="14"/>
                <w:szCs w:val="14"/>
                <w:lang w:val="es-ES"/>
              </w:rPr>
            </w:pPr>
            <w:r w:rsidRPr="00B30D5D">
              <w:rPr>
                <w:rFonts w:ascii="Arial" w:eastAsia="Arial" w:hAnsi="Arial" w:cs="Arial"/>
                <w:b/>
                <w:bCs/>
                <w:sz w:val="14"/>
                <w:szCs w:val="14"/>
                <w:lang w:val="es-ES"/>
              </w:rPr>
              <w:t>UNIDAD DE</w:t>
            </w:r>
          </w:p>
          <w:p w:rsidR="00EB42C6" w:rsidRPr="00B30D5D" w:rsidRDefault="00EB42C6" w:rsidP="00EB42C6">
            <w:pPr>
              <w:spacing w:after="0" w:line="240" w:lineRule="auto"/>
              <w:ind w:left="90" w:right="-20"/>
              <w:jc w:val="center"/>
              <w:rPr>
                <w:rFonts w:ascii="Arial" w:eastAsia="Arial" w:hAnsi="Arial" w:cs="Arial"/>
                <w:sz w:val="14"/>
                <w:szCs w:val="14"/>
                <w:lang w:val="es-ES"/>
              </w:rPr>
            </w:pPr>
            <w:r w:rsidRPr="00B30D5D">
              <w:rPr>
                <w:rFonts w:ascii="Arial" w:eastAsia="Arial" w:hAnsi="Arial" w:cs="Arial"/>
                <w:b/>
                <w:bCs/>
                <w:sz w:val="14"/>
                <w:szCs w:val="14"/>
                <w:lang w:val="es-ES"/>
              </w:rPr>
              <w:t>MEDIDA</w:t>
            </w:r>
          </w:p>
        </w:tc>
        <w:tc>
          <w:tcPr>
            <w:tcW w:w="566" w:type="dxa"/>
            <w:vMerge w:val="restart"/>
            <w:tcBorders>
              <w:top w:val="single" w:sz="4" w:space="0" w:color="000000"/>
              <w:left w:val="single" w:sz="4" w:space="0" w:color="000000"/>
              <w:right w:val="single" w:sz="4" w:space="0" w:color="000000"/>
            </w:tcBorders>
            <w:vAlign w:val="center"/>
          </w:tcPr>
          <w:p w:rsidR="00EB42C6" w:rsidRPr="00B30D5D" w:rsidRDefault="00EB42C6" w:rsidP="00EB42C6">
            <w:pPr>
              <w:spacing w:before="6" w:after="0" w:line="150" w:lineRule="exact"/>
              <w:rPr>
                <w:sz w:val="15"/>
                <w:szCs w:val="15"/>
                <w:lang w:val="es-ES"/>
              </w:rPr>
            </w:pPr>
          </w:p>
          <w:p w:rsidR="00EB42C6" w:rsidRPr="00B30D5D" w:rsidRDefault="00EB42C6" w:rsidP="00EB42C6">
            <w:pPr>
              <w:spacing w:after="0" w:line="240" w:lineRule="auto"/>
              <w:ind w:left="81" w:right="-20"/>
              <w:rPr>
                <w:rFonts w:ascii="Arial" w:eastAsia="Arial" w:hAnsi="Arial" w:cs="Arial"/>
                <w:sz w:val="14"/>
                <w:szCs w:val="14"/>
                <w:lang w:val="es-ES"/>
              </w:rPr>
            </w:pPr>
            <w:r w:rsidRPr="00B30D5D">
              <w:rPr>
                <w:rFonts w:ascii="Arial" w:eastAsia="Arial" w:hAnsi="Arial" w:cs="Arial"/>
                <w:b/>
                <w:bCs/>
                <w:sz w:val="14"/>
                <w:szCs w:val="14"/>
                <w:lang w:val="es-ES"/>
              </w:rPr>
              <w:t>META</w:t>
            </w:r>
          </w:p>
        </w:tc>
        <w:tc>
          <w:tcPr>
            <w:tcW w:w="3403" w:type="dxa"/>
            <w:gridSpan w:val="12"/>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90" w:right="-20"/>
              <w:jc w:val="center"/>
              <w:rPr>
                <w:rFonts w:ascii="Arial" w:eastAsia="Arial" w:hAnsi="Arial" w:cs="Arial"/>
                <w:b/>
                <w:bCs/>
                <w:sz w:val="14"/>
                <w:szCs w:val="14"/>
                <w:lang w:val="es-ES"/>
              </w:rPr>
            </w:pPr>
            <w:r w:rsidRPr="00B30D5D">
              <w:rPr>
                <w:rFonts w:ascii="Arial" w:eastAsia="Arial" w:hAnsi="Arial" w:cs="Arial"/>
                <w:b/>
                <w:bCs/>
                <w:sz w:val="14"/>
                <w:szCs w:val="14"/>
                <w:lang w:val="es-ES"/>
              </w:rPr>
              <w:t>CRONOGRAMA</w:t>
            </w:r>
          </w:p>
        </w:tc>
        <w:tc>
          <w:tcPr>
            <w:tcW w:w="710" w:type="dxa"/>
            <w:vMerge w:val="restart"/>
            <w:tcBorders>
              <w:top w:val="single" w:sz="4" w:space="0" w:color="000000"/>
              <w:left w:val="single" w:sz="4" w:space="0" w:color="000000"/>
              <w:right w:val="single" w:sz="4" w:space="0" w:color="000000"/>
            </w:tcBorders>
            <w:vAlign w:val="center"/>
          </w:tcPr>
          <w:p w:rsidR="00EB42C6" w:rsidRPr="00B30D5D" w:rsidRDefault="00EB42C6" w:rsidP="00EB42C6">
            <w:pPr>
              <w:spacing w:after="0" w:line="240" w:lineRule="auto"/>
              <w:ind w:left="90" w:right="-20"/>
              <w:jc w:val="center"/>
              <w:rPr>
                <w:rFonts w:ascii="Arial" w:eastAsia="Arial" w:hAnsi="Arial" w:cs="Arial"/>
                <w:sz w:val="10"/>
                <w:szCs w:val="10"/>
                <w:lang w:val="es-ES"/>
              </w:rPr>
            </w:pPr>
            <w:r w:rsidRPr="00B30D5D">
              <w:rPr>
                <w:rFonts w:ascii="Arial" w:eastAsia="Arial" w:hAnsi="Arial" w:cs="Arial"/>
                <w:b/>
                <w:bCs/>
                <w:sz w:val="14"/>
                <w:szCs w:val="14"/>
                <w:lang w:val="es-ES"/>
              </w:rPr>
              <w:t>OBS.</w:t>
            </w:r>
          </w:p>
        </w:tc>
      </w:tr>
      <w:tr w:rsidR="00EB42C6" w:rsidRPr="00B30D5D" w:rsidTr="00EB42C6">
        <w:trPr>
          <w:trHeight w:hRule="exact" w:val="168"/>
        </w:trPr>
        <w:tc>
          <w:tcPr>
            <w:tcW w:w="1555" w:type="dxa"/>
            <w:vMerge/>
            <w:tcBorders>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710" w:type="dxa"/>
            <w:vMerge/>
            <w:tcBorders>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566" w:type="dxa"/>
            <w:vMerge/>
            <w:tcBorders>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20"/>
              <w:rPr>
                <w:rFonts w:ascii="Arial" w:eastAsia="Arial" w:hAnsi="Arial" w:cs="Arial"/>
                <w:b/>
                <w:bCs/>
                <w:sz w:val="14"/>
                <w:szCs w:val="14"/>
                <w:lang w:val="es-ES"/>
              </w:rPr>
            </w:pPr>
            <w:r w:rsidRPr="00B30D5D">
              <w:rPr>
                <w:rFonts w:ascii="Arial" w:eastAsia="Arial" w:hAnsi="Arial" w:cs="Arial"/>
                <w:b/>
                <w:bCs/>
                <w:sz w:val="14"/>
                <w:szCs w:val="14"/>
                <w:lang w:val="es-ES"/>
              </w:rPr>
              <w:t>E</w:t>
            </w: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41"/>
              <w:rPr>
                <w:rFonts w:ascii="Arial" w:eastAsia="Arial" w:hAnsi="Arial" w:cs="Arial"/>
                <w:b/>
                <w:bCs/>
                <w:sz w:val="14"/>
                <w:szCs w:val="14"/>
                <w:lang w:val="es-ES"/>
              </w:rPr>
            </w:pPr>
            <w:r w:rsidRPr="00B30D5D">
              <w:rPr>
                <w:rFonts w:ascii="Arial" w:eastAsia="Arial" w:hAnsi="Arial" w:cs="Arial"/>
                <w:b/>
                <w:bCs/>
                <w:sz w:val="14"/>
                <w:szCs w:val="14"/>
                <w:lang w:val="es-ES"/>
              </w:rPr>
              <w:t>F</w:t>
            </w: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20"/>
              <w:rPr>
                <w:rFonts w:ascii="Arial" w:eastAsia="Arial" w:hAnsi="Arial" w:cs="Arial"/>
                <w:b/>
                <w:bCs/>
                <w:sz w:val="14"/>
                <w:szCs w:val="14"/>
                <w:lang w:val="es-ES"/>
              </w:rPr>
            </w:pPr>
            <w:r w:rsidRPr="00B30D5D">
              <w:rPr>
                <w:rFonts w:ascii="Arial" w:eastAsia="Arial" w:hAnsi="Arial" w:cs="Arial"/>
                <w:b/>
                <w:bCs/>
                <w:sz w:val="14"/>
                <w:szCs w:val="14"/>
                <w:lang w:val="es-ES"/>
              </w:rPr>
              <w:t>M</w:t>
            </w: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20"/>
              <w:rPr>
                <w:rFonts w:ascii="Arial" w:eastAsia="Arial" w:hAnsi="Arial" w:cs="Arial"/>
                <w:b/>
                <w:bCs/>
                <w:sz w:val="14"/>
                <w:szCs w:val="14"/>
                <w:lang w:val="es-ES"/>
              </w:rPr>
            </w:pPr>
            <w:r w:rsidRPr="00B30D5D">
              <w:rPr>
                <w:rFonts w:ascii="Arial" w:eastAsia="Arial" w:hAnsi="Arial" w:cs="Arial"/>
                <w:b/>
                <w:bCs/>
                <w:sz w:val="14"/>
                <w:szCs w:val="14"/>
                <w:lang w:val="es-ES"/>
              </w:rPr>
              <w:t>A</w:t>
            </w: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20"/>
              <w:rPr>
                <w:rFonts w:ascii="Arial" w:eastAsia="Arial" w:hAnsi="Arial" w:cs="Arial"/>
                <w:b/>
                <w:bCs/>
                <w:sz w:val="14"/>
                <w:szCs w:val="14"/>
                <w:lang w:val="es-ES"/>
              </w:rPr>
            </w:pPr>
            <w:r w:rsidRPr="00B30D5D">
              <w:rPr>
                <w:rFonts w:ascii="Arial" w:eastAsia="Arial" w:hAnsi="Arial" w:cs="Arial"/>
                <w:b/>
                <w:bCs/>
                <w:sz w:val="14"/>
                <w:szCs w:val="14"/>
                <w:lang w:val="es-ES"/>
              </w:rPr>
              <w:t>M</w:t>
            </w: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44"/>
              <w:rPr>
                <w:rFonts w:ascii="Arial" w:eastAsia="Arial" w:hAnsi="Arial" w:cs="Arial"/>
                <w:b/>
                <w:bCs/>
                <w:sz w:val="14"/>
                <w:szCs w:val="14"/>
                <w:lang w:val="es-ES"/>
              </w:rPr>
            </w:pPr>
            <w:r w:rsidRPr="00B30D5D">
              <w:rPr>
                <w:rFonts w:ascii="Arial" w:eastAsia="Arial" w:hAnsi="Arial" w:cs="Arial"/>
                <w:b/>
                <w:bCs/>
                <w:sz w:val="14"/>
                <w:szCs w:val="14"/>
                <w:lang w:val="es-ES"/>
              </w:rPr>
              <w:t>J</w:t>
            </w: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49"/>
              <w:rPr>
                <w:rFonts w:ascii="Arial" w:eastAsia="Arial" w:hAnsi="Arial" w:cs="Arial"/>
                <w:b/>
                <w:bCs/>
                <w:sz w:val="14"/>
                <w:szCs w:val="14"/>
                <w:lang w:val="es-ES"/>
              </w:rPr>
            </w:pPr>
            <w:r w:rsidRPr="00B30D5D">
              <w:rPr>
                <w:rFonts w:ascii="Arial" w:eastAsia="Arial" w:hAnsi="Arial" w:cs="Arial"/>
                <w:b/>
                <w:bCs/>
                <w:sz w:val="14"/>
                <w:szCs w:val="14"/>
                <w:lang w:val="es-ES"/>
              </w:rPr>
              <w:t>J</w:t>
            </w: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20"/>
              <w:rPr>
                <w:rFonts w:ascii="Arial" w:eastAsia="Arial" w:hAnsi="Arial" w:cs="Arial"/>
                <w:b/>
                <w:bCs/>
                <w:sz w:val="14"/>
                <w:szCs w:val="14"/>
                <w:lang w:val="es-ES"/>
              </w:rPr>
            </w:pPr>
            <w:r w:rsidRPr="00B30D5D">
              <w:rPr>
                <w:rFonts w:ascii="Arial" w:eastAsia="Arial" w:hAnsi="Arial" w:cs="Arial"/>
                <w:b/>
                <w:bCs/>
                <w:sz w:val="14"/>
                <w:szCs w:val="14"/>
                <w:lang w:val="es-ES"/>
              </w:rPr>
              <w:t>A</w:t>
            </w: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20"/>
              <w:rPr>
                <w:rFonts w:ascii="Arial" w:eastAsia="Arial" w:hAnsi="Arial" w:cs="Arial"/>
                <w:b/>
                <w:bCs/>
                <w:sz w:val="14"/>
                <w:szCs w:val="14"/>
                <w:lang w:val="es-ES"/>
              </w:rPr>
            </w:pPr>
            <w:r w:rsidRPr="00B30D5D">
              <w:rPr>
                <w:rFonts w:ascii="Arial" w:eastAsia="Arial" w:hAnsi="Arial" w:cs="Arial"/>
                <w:b/>
                <w:bCs/>
                <w:sz w:val="14"/>
                <w:szCs w:val="14"/>
                <w:lang w:val="es-ES"/>
              </w:rPr>
              <w:t>S</w:t>
            </w: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20"/>
              <w:rPr>
                <w:rFonts w:ascii="Arial" w:eastAsia="Arial" w:hAnsi="Arial" w:cs="Arial"/>
                <w:b/>
                <w:bCs/>
                <w:sz w:val="14"/>
                <w:szCs w:val="14"/>
                <w:lang w:val="es-ES"/>
              </w:rPr>
            </w:pPr>
            <w:r w:rsidRPr="00B30D5D">
              <w:rPr>
                <w:rFonts w:ascii="Arial" w:eastAsia="Arial" w:hAnsi="Arial" w:cs="Arial"/>
                <w:b/>
                <w:bCs/>
                <w:sz w:val="14"/>
                <w:szCs w:val="14"/>
                <w:lang w:val="es-ES"/>
              </w:rPr>
              <w:t>O</w:t>
            </w: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20"/>
              <w:rPr>
                <w:rFonts w:ascii="Arial" w:eastAsia="Arial" w:hAnsi="Arial" w:cs="Arial"/>
                <w:b/>
                <w:bCs/>
                <w:sz w:val="14"/>
                <w:szCs w:val="14"/>
                <w:lang w:val="es-ES"/>
              </w:rPr>
            </w:pPr>
            <w:r w:rsidRPr="00B30D5D">
              <w:rPr>
                <w:rFonts w:ascii="Arial" w:eastAsia="Arial" w:hAnsi="Arial" w:cs="Arial"/>
                <w:b/>
                <w:bCs/>
                <w:sz w:val="14"/>
                <w:szCs w:val="14"/>
                <w:lang w:val="es-ES"/>
              </w:rPr>
              <w:t>N</w:t>
            </w:r>
          </w:p>
        </w:tc>
        <w:tc>
          <w:tcPr>
            <w:tcW w:w="285"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240" w:lineRule="auto"/>
              <w:ind w:left="81" w:right="-20"/>
              <w:rPr>
                <w:rFonts w:ascii="Arial" w:eastAsia="Arial" w:hAnsi="Arial" w:cs="Arial"/>
                <w:b/>
                <w:bCs/>
                <w:sz w:val="14"/>
                <w:szCs w:val="14"/>
                <w:lang w:val="es-ES"/>
              </w:rPr>
            </w:pPr>
            <w:r w:rsidRPr="00B30D5D">
              <w:rPr>
                <w:rFonts w:ascii="Arial" w:eastAsia="Arial" w:hAnsi="Arial" w:cs="Arial"/>
                <w:b/>
                <w:bCs/>
                <w:sz w:val="14"/>
                <w:szCs w:val="14"/>
                <w:lang w:val="es-ES"/>
              </w:rPr>
              <w:t>D</w:t>
            </w:r>
          </w:p>
        </w:tc>
        <w:tc>
          <w:tcPr>
            <w:tcW w:w="710" w:type="dxa"/>
            <w:vMerge/>
            <w:tcBorders>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r>
      <w:tr w:rsidR="00EB42C6" w:rsidRPr="00B30D5D" w:rsidTr="00EB42C6">
        <w:trPr>
          <w:trHeight w:hRule="exact" w:val="701"/>
        </w:trPr>
        <w:tc>
          <w:tcPr>
            <w:tcW w:w="1555"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135" w:lineRule="exact"/>
              <w:ind w:left="57" w:right="-20"/>
              <w:rPr>
                <w:rFonts w:ascii="Arial" w:eastAsia="Arial" w:hAnsi="Arial" w:cs="Arial"/>
                <w:sz w:val="12"/>
                <w:szCs w:val="12"/>
                <w:lang w:val="es-ES"/>
              </w:rPr>
            </w:pPr>
            <w:r w:rsidRPr="00B30D5D">
              <w:rPr>
                <w:rFonts w:ascii="Arial" w:eastAsia="Arial" w:hAnsi="Arial" w:cs="Arial"/>
                <w:bCs/>
                <w:sz w:val="12"/>
                <w:szCs w:val="12"/>
                <w:lang w:val="es-ES"/>
              </w:rPr>
              <w:t>3.1 ENSEÑANZA</w:t>
            </w:r>
          </w:p>
          <w:p w:rsidR="00EB42C6" w:rsidRPr="00B30D5D" w:rsidRDefault="00EB42C6" w:rsidP="00EB42C6">
            <w:pPr>
              <w:spacing w:after="0" w:line="134" w:lineRule="exact"/>
              <w:ind w:left="157" w:right="-20"/>
              <w:rPr>
                <w:rFonts w:ascii="Arial" w:eastAsia="Arial" w:hAnsi="Arial" w:cs="Arial"/>
                <w:sz w:val="12"/>
                <w:szCs w:val="12"/>
                <w:lang w:val="es-ES"/>
              </w:rPr>
            </w:pPr>
            <w:r w:rsidRPr="00B30D5D">
              <w:rPr>
                <w:rFonts w:ascii="Arial" w:eastAsia="Arial" w:hAnsi="Arial" w:cs="Arial"/>
                <w:bCs/>
                <w:sz w:val="12"/>
                <w:szCs w:val="12"/>
                <w:lang w:val="es-ES"/>
              </w:rPr>
              <w:t>-</w:t>
            </w:r>
          </w:p>
          <w:p w:rsidR="00EB42C6" w:rsidRPr="00B30D5D" w:rsidRDefault="00EB42C6" w:rsidP="00EB42C6">
            <w:pPr>
              <w:spacing w:before="1" w:after="0" w:line="240" w:lineRule="auto"/>
              <w:ind w:left="157" w:right="-20"/>
              <w:rPr>
                <w:rFonts w:ascii="Arial" w:eastAsia="Arial" w:hAnsi="Arial" w:cs="Arial"/>
                <w:sz w:val="12"/>
                <w:szCs w:val="12"/>
                <w:lang w:val="es-ES"/>
              </w:rPr>
            </w:pPr>
            <w:r w:rsidRPr="00B30D5D">
              <w:rPr>
                <w:rFonts w:ascii="Arial" w:eastAsia="Arial" w:hAnsi="Arial" w:cs="Arial"/>
                <w:bCs/>
                <w:sz w:val="12"/>
                <w:szCs w:val="12"/>
                <w:lang w:val="es-ES"/>
              </w:rPr>
              <w:t>-</w:t>
            </w:r>
          </w:p>
          <w:p w:rsidR="00EB42C6" w:rsidRPr="00B30D5D" w:rsidRDefault="00EB42C6" w:rsidP="00EB42C6">
            <w:pPr>
              <w:spacing w:before="1" w:after="0" w:line="240" w:lineRule="auto"/>
              <w:ind w:left="157" w:right="-20"/>
              <w:rPr>
                <w:rFonts w:ascii="Arial" w:eastAsia="Arial" w:hAnsi="Arial" w:cs="Arial"/>
                <w:sz w:val="12"/>
                <w:szCs w:val="12"/>
                <w:lang w:val="es-ES"/>
              </w:rPr>
            </w:pPr>
            <w:r w:rsidRPr="00B30D5D">
              <w:rPr>
                <w:rFonts w:ascii="Arial" w:eastAsia="Arial" w:hAnsi="Arial" w:cs="Arial"/>
                <w:bCs/>
                <w:sz w:val="12"/>
                <w:szCs w:val="12"/>
                <w:lang w:val="es-ES"/>
              </w:rPr>
              <w:t>-</w:t>
            </w:r>
          </w:p>
          <w:p w:rsidR="00EB42C6" w:rsidRPr="00B30D5D" w:rsidRDefault="00EB42C6" w:rsidP="00EB42C6">
            <w:pPr>
              <w:spacing w:before="1" w:after="0" w:line="240" w:lineRule="auto"/>
              <w:ind w:left="157" w:right="-20"/>
              <w:rPr>
                <w:rFonts w:ascii="Arial" w:eastAsia="Arial" w:hAnsi="Arial" w:cs="Arial"/>
                <w:sz w:val="12"/>
                <w:szCs w:val="12"/>
                <w:lang w:val="es-ES"/>
              </w:rPr>
            </w:pPr>
            <w:r w:rsidRPr="00B30D5D">
              <w:rPr>
                <w:rFonts w:ascii="Arial" w:eastAsia="Arial" w:hAnsi="Arial" w:cs="Arial"/>
                <w:bCs/>
                <w:sz w:val="12"/>
                <w:szCs w:val="12"/>
                <w:lang w:val="es-ES"/>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r>
      <w:tr w:rsidR="00EB42C6" w:rsidRPr="00B30D5D" w:rsidTr="00EB42C6">
        <w:trPr>
          <w:trHeight w:hRule="exact" w:val="562"/>
        </w:trPr>
        <w:tc>
          <w:tcPr>
            <w:tcW w:w="1555"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spacing w:after="0" w:line="130" w:lineRule="exact"/>
              <w:ind w:left="57" w:right="-20"/>
              <w:rPr>
                <w:rFonts w:ascii="Arial" w:eastAsia="Arial" w:hAnsi="Arial" w:cs="Arial"/>
                <w:sz w:val="12"/>
                <w:szCs w:val="12"/>
                <w:lang w:val="es-ES"/>
              </w:rPr>
            </w:pPr>
            <w:r w:rsidRPr="00B30D5D">
              <w:rPr>
                <w:rFonts w:ascii="Arial" w:eastAsia="Arial" w:hAnsi="Arial" w:cs="Arial"/>
                <w:bCs/>
                <w:sz w:val="12"/>
                <w:szCs w:val="12"/>
                <w:lang w:val="es-ES"/>
              </w:rPr>
              <w:t>3.2 INVESTIGACIÓN</w:t>
            </w:r>
          </w:p>
          <w:p w:rsidR="00EB42C6" w:rsidRPr="00B30D5D" w:rsidRDefault="00EB42C6" w:rsidP="00EB42C6">
            <w:pPr>
              <w:spacing w:before="1" w:after="0" w:line="240" w:lineRule="auto"/>
              <w:ind w:left="191" w:right="-20"/>
              <w:rPr>
                <w:rFonts w:ascii="Arial" w:eastAsia="Arial" w:hAnsi="Arial" w:cs="Arial"/>
                <w:sz w:val="12"/>
                <w:szCs w:val="12"/>
                <w:lang w:val="es-ES"/>
              </w:rPr>
            </w:pPr>
            <w:r w:rsidRPr="00B30D5D">
              <w:rPr>
                <w:rFonts w:ascii="Arial" w:eastAsia="Arial" w:hAnsi="Arial" w:cs="Arial"/>
                <w:bCs/>
                <w:sz w:val="12"/>
                <w:szCs w:val="12"/>
                <w:lang w:val="es-ES"/>
              </w:rPr>
              <w:t>-</w:t>
            </w:r>
          </w:p>
          <w:p w:rsidR="00EB42C6" w:rsidRPr="00B30D5D" w:rsidRDefault="00EB42C6" w:rsidP="00EB42C6">
            <w:pPr>
              <w:spacing w:before="1" w:after="0" w:line="240" w:lineRule="auto"/>
              <w:ind w:left="191" w:right="-20"/>
              <w:rPr>
                <w:rFonts w:ascii="Arial" w:eastAsia="Arial" w:hAnsi="Arial" w:cs="Arial"/>
                <w:sz w:val="12"/>
                <w:szCs w:val="12"/>
                <w:lang w:val="es-ES"/>
              </w:rPr>
            </w:pPr>
            <w:r w:rsidRPr="00B30D5D">
              <w:rPr>
                <w:rFonts w:ascii="Arial" w:eastAsia="Arial" w:hAnsi="Arial" w:cs="Arial"/>
                <w:bCs/>
                <w:sz w:val="12"/>
                <w:szCs w:val="12"/>
                <w:lang w:val="es-ES"/>
              </w:rPr>
              <w:t>-</w:t>
            </w:r>
          </w:p>
          <w:p w:rsidR="00EB42C6" w:rsidRPr="00B30D5D" w:rsidRDefault="00EB42C6" w:rsidP="00EB42C6">
            <w:pPr>
              <w:spacing w:before="1" w:after="0" w:line="240" w:lineRule="auto"/>
              <w:ind w:left="191" w:right="-20"/>
              <w:rPr>
                <w:rFonts w:ascii="Arial" w:eastAsia="Arial" w:hAnsi="Arial" w:cs="Arial"/>
                <w:sz w:val="12"/>
                <w:szCs w:val="12"/>
                <w:lang w:val="es-ES"/>
              </w:rPr>
            </w:pPr>
            <w:r w:rsidRPr="00B30D5D">
              <w:rPr>
                <w:rFonts w:ascii="Arial" w:eastAsia="Arial" w:hAnsi="Arial" w:cs="Arial"/>
                <w:bCs/>
                <w:sz w:val="12"/>
                <w:szCs w:val="12"/>
                <w:lang w:val="es-ES"/>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r>
      <w:tr w:rsidR="00EB42C6" w:rsidRPr="00B30D5D" w:rsidTr="00EB42C6">
        <w:trPr>
          <w:trHeight w:hRule="exact" w:val="1450"/>
        </w:trPr>
        <w:tc>
          <w:tcPr>
            <w:tcW w:w="1555" w:type="dxa"/>
            <w:tcBorders>
              <w:top w:val="single" w:sz="4" w:space="0" w:color="000000"/>
              <w:left w:val="single" w:sz="4" w:space="0" w:color="000000"/>
              <w:bottom w:val="single" w:sz="4" w:space="0" w:color="000000"/>
              <w:right w:val="single" w:sz="4" w:space="0" w:color="000000"/>
            </w:tcBorders>
            <w:vAlign w:val="center"/>
          </w:tcPr>
          <w:p w:rsidR="00EB42C6" w:rsidRPr="00FE70C1" w:rsidRDefault="00EB42C6" w:rsidP="00587D32">
            <w:pPr>
              <w:spacing w:after="0" w:line="130" w:lineRule="exact"/>
              <w:ind w:left="57" w:right="-20"/>
              <w:rPr>
                <w:rFonts w:ascii="Arial" w:eastAsia="Arial" w:hAnsi="Arial" w:cs="Arial"/>
                <w:sz w:val="12"/>
                <w:szCs w:val="12"/>
                <w:lang w:val="es-ES"/>
              </w:rPr>
            </w:pPr>
            <w:r w:rsidRPr="00FE70C1">
              <w:rPr>
                <w:rFonts w:ascii="Arial" w:eastAsia="Arial" w:hAnsi="Arial" w:cs="Arial"/>
                <w:bCs/>
                <w:sz w:val="12"/>
                <w:szCs w:val="12"/>
                <w:lang w:val="es-ES"/>
              </w:rPr>
              <w:t>3.3</w:t>
            </w:r>
            <w:r w:rsidR="00587D32" w:rsidRPr="00FE70C1">
              <w:rPr>
                <w:rFonts w:ascii="Arial" w:eastAsia="Arial" w:hAnsi="Arial" w:cs="Arial"/>
                <w:bCs/>
                <w:sz w:val="12"/>
                <w:szCs w:val="12"/>
                <w:lang w:val="es-ES"/>
              </w:rPr>
              <w:t xml:space="preserve"> TUTORÍA</w:t>
            </w:r>
          </w:p>
          <w:p w:rsidR="00EB42C6" w:rsidRPr="00FE70C1" w:rsidRDefault="00EB42C6" w:rsidP="00EB42C6">
            <w:pPr>
              <w:spacing w:after="0" w:line="133" w:lineRule="exact"/>
              <w:ind w:left="186" w:right="-20"/>
              <w:rPr>
                <w:rFonts w:ascii="Arial" w:eastAsia="Arial" w:hAnsi="Arial" w:cs="Arial"/>
                <w:sz w:val="12"/>
                <w:szCs w:val="12"/>
                <w:lang w:val="es-ES"/>
              </w:rPr>
            </w:pPr>
            <w:r w:rsidRPr="00FE70C1">
              <w:rPr>
                <w:rFonts w:ascii="Arial" w:eastAsia="Arial" w:hAnsi="Arial" w:cs="Arial"/>
                <w:bCs/>
                <w:sz w:val="12"/>
                <w:szCs w:val="12"/>
                <w:lang w:val="es-ES"/>
              </w:rPr>
              <w:t>-</w:t>
            </w:r>
            <w:r w:rsidR="00AC41F0" w:rsidRPr="00FE70C1">
              <w:rPr>
                <w:rFonts w:ascii="Arial" w:eastAsia="Arial" w:hAnsi="Arial" w:cs="Arial"/>
                <w:bCs/>
                <w:sz w:val="12"/>
                <w:szCs w:val="12"/>
                <w:lang w:val="es-ES"/>
              </w:rPr>
              <w:t xml:space="preserve"> Desarrollo de sesiones individuales a sus tutorados</w:t>
            </w:r>
          </w:p>
          <w:p w:rsidR="00AC41F0" w:rsidRPr="00FE70C1" w:rsidRDefault="00EB42C6" w:rsidP="00AC41F0">
            <w:pPr>
              <w:spacing w:after="0" w:line="133" w:lineRule="exact"/>
              <w:ind w:left="186" w:right="-20"/>
              <w:rPr>
                <w:rFonts w:ascii="Arial" w:eastAsia="Arial" w:hAnsi="Arial" w:cs="Arial"/>
                <w:sz w:val="12"/>
                <w:szCs w:val="12"/>
                <w:lang w:val="es-ES"/>
              </w:rPr>
            </w:pPr>
            <w:r w:rsidRPr="00FE70C1">
              <w:rPr>
                <w:rFonts w:ascii="Arial" w:eastAsia="Arial" w:hAnsi="Arial" w:cs="Arial"/>
                <w:bCs/>
                <w:sz w:val="12"/>
                <w:szCs w:val="12"/>
                <w:lang w:val="es-ES"/>
              </w:rPr>
              <w:t>-</w:t>
            </w:r>
            <w:r w:rsidR="00AC41F0" w:rsidRPr="00FE70C1">
              <w:rPr>
                <w:rFonts w:ascii="Arial" w:eastAsia="Arial" w:hAnsi="Arial" w:cs="Arial"/>
                <w:bCs/>
                <w:sz w:val="12"/>
                <w:szCs w:val="12"/>
                <w:lang w:val="es-ES"/>
              </w:rPr>
              <w:t xml:space="preserve"> Desarrollo de sesiones grupales a sus tutorados</w:t>
            </w:r>
          </w:p>
          <w:p w:rsidR="00EB42C6" w:rsidRPr="00FE70C1" w:rsidRDefault="00EB42C6" w:rsidP="00EB42C6">
            <w:pPr>
              <w:spacing w:before="1" w:after="0" w:line="240" w:lineRule="auto"/>
              <w:ind w:left="186" w:right="-20"/>
              <w:rPr>
                <w:rFonts w:ascii="Arial" w:eastAsia="Arial" w:hAnsi="Arial" w:cs="Arial"/>
                <w:sz w:val="12"/>
                <w:szCs w:val="12"/>
                <w:lang w:val="es-ES"/>
              </w:rPr>
            </w:pPr>
            <w:r w:rsidRPr="00FE70C1">
              <w:rPr>
                <w:rFonts w:ascii="Arial" w:eastAsia="Arial" w:hAnsi="Arial" w:cs="Arial"/>
                <w:bCs/>
                <w:sz w:val="12"/>
                <w:szCs w:val="12"/>
                <w:lang w:val="es-ES"/>
              </w:rPr>
              <w:t>-</w:t>
            </w:r>
            <w:r w:rsidR="00AC41F0" w:rsidRPr="00FE70C1">
              <w:rPr>
                <w:rFonts w:ascii="Arial" w:eastAsia="Arial" w:hAnsi="Arial" w:cs="Arial"/>
                <w:bCs/>
                <w:sz w:val="12"/>
                <w:szCs w:val="12"/>
                <w:lang w:val="es-ES"/>
              </w:rPr>
              <w:t xml:space="preserve"> Ingreso de información relacionado a tutoría en la plataforma Web</w:t>
            </w:r>
          </w:p>
          <w:p w:rsidR="00EB42C6" w:rsidRPr="00FE70C1" w:rsidRDefault="00EB42C6" w:rsidP="00EB42C6">
            <w:pPr>
              <w:spacing w:before="1" w:after="0" w:line="240" w:lineRule="auto"/>
              <w:ind w:left="186" w:right="-20"/>
              <w:rPr>
                <w:rFonts w:ascii="Arial" w:eastAsia="Arial" w:hAnsi="Arial" w:cs="Arial"/>
                <w:sz w:val="12"/>
                <w:szCs w:val="12"/>
                <w:lang w:val="es-ES"/>
              </w:rPr>
            </w:pPr>
            <w:r w:rsidRPr="00FE70C1">
              <w:rPr>
                <w:rFonts w:ascii="Arial" w:eastAsia="Arial" w:hAnsi="Arial" w:cs="Arial"/>
                <w:bCs/>
                <w:sz w:val="12"/>
                <w:szCs w:val="12"/>
                <w:lang w:val="es-ES"/>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r>
      <w:tr w:rsidR="00EB42C6" w:rsidRPr="00B30D5D" w:rsidTr="00EB42C6">
        <w:trPr>
          <w:trHeight w:hRule="exact" w:val="475"/>
        </w:trPr>
        <w:tc>
          <w:tcPr>
            <w:tcW w:w="1555" w:type="dxa"/>
            <w:tcBorders>
              <w:top w:val="single" w:sz="4" w:space="0" w:color="000000"/>
              <w:left w:val="single" w:sz="4" w:space="0" w:color="000000"/>
              <w:bottom w:val="single" w:sz="4" w:space="0" w:color="000000"/>
              <w:right w:val="single" w:sz="4" w:space="0" w:color="000000"/>
            </w:tcBorders>
            <w:vAlign w:val="center"/>
          </w:tcPr>
          <w:p w:rsidR="00EB42C6" w:rsidRPr="00FE70C1" w:rsidRDefault="00587D32" w:rsidP="002862CC">
            <w:pPr>
              <w:spacing w:after="0" w:line="130" w:lineRule="exact"/>
              <w:ind w:left="284" w:right="-23" w:hanging="227"/>
              <w:rPr>
                <w:rFonts w:ascii="Arial" w:eastAsia="Arial" w:hAnsi="Arial" w:cs="Arial"/>
                <w:sz w:val="12"/>
                <w:szCs w:val="12"/>
                <w:lang w:val="es-ES"/>
              </w:rPr>
            </w:pPr>
            <w:r w:rsidRPr="00FE70C1">
              <w:rPr>
                <w:rFonts w:ascii="Arial" w:eastAsia="Arial" w:hAnsi="Arial" w:cs="Arial"/>
                <w:bCs/>
                <w:sz w:val="12"/>
                <w:szCs w:val="12"/>
                <w:lang w:val="es-ES"/>
              </w:rPr>
              <w:t>3.4 RESPONSABILIDAD SOCIAL</w:t>
            </w:r>
          </w:p>
          <w:p w:rsidR="00EB42C6" w:rsidRPr="00FE70C1" w:rsidRDefault="00EB42C6" w:rsidP="00EB42C6">
            <w:pPr>
              <w:spacing w:after="0" w:line="240" w:lineRule="auto"/>
              <w:ind w:left="258" w:right="-20"/>
              <w:rPr>
                <w:sz w:val="13"/>
                <w:szCs w:val="13"/>
                <w:lang w:val="es-ES"/>
              </w:rPr>
            </w:pPr>
            <w:r w:rsidRPr="00FE70C1">
              <w:rPr>
                <w:sz w:val="13"/>
                <w:szCs w:val="13"/>
                <w:lang w:val="es-ES"/>
              </w:rPr>
              <w:t>-</w:t>
            </w:r>
          </w:p>
          <w:p w:rsidR="00EB42C6" w:rsidRPr="00FE70C1" w:rsidRDefault="00EB42C6" w:rsidP="00EB42C6">
            <w:pPr>
              <w:spacing w:after="0" w:line="240" w:lineRule="auto"/>
              <w:ind w:left="258" w:right="-20"/>
              <w:rPr>
                <w:rFonts w:ascii="Arial" w:eastAsia="Arial" w:hAnsi="Arial" w:cs="Arial"/>
                <w:sz w:val="12"/>
                <w:szCs w:val="12"/>
                <w:lang w:val="es-ES"/>
              </w:rPr>
            </w:pPr>
            <w:r w:rsidRPr="00FE70C1">
              <w:rPr>
                <w:rFonts w:ascii="Arial" w:eastAsia="Arial" w:hAnsi="Arial" w:cs="Arial"/>
                <w:bCs/>
                <w:sz w:val="12"/>
                <w:szCs w:val="12"/>
                <w:lang w:val="es-ES"/>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r>
      <w:tr w:rsidR="00EB42C6" w:rsidRPr="00B30D5D" w:rsidTr="00EB42C6">
        <w:trPr>
          <w:trHeight w:hRule="exact" w:val="610"/>
        </w:trPr>
        <w:tc>
          <w:tcPr>
            <w:tcW w:w="1555" w:type="dxa"/>
            <w:tcBorders>
              <w:top w:val="single" w:sz="4" w:space="0" w:color="000000"/>
              <w:left w:val="single" w:sz="4" w:space="0" w:color="000000"/>
              <w:bottom w:val="single" w:sz="4" w:space="0" w:color="000000"/>
              <w:right w:val="single" w:sz="4" w:space="0" w:color="000000"/>
            </w:tcBorders>
            <w:vAlign w:val="center"/>
          </w:tcPr>
          <w:p w:rsidR="00EB42C6" w:rsidRPr="00FE70C1" w:rsidRDefault="00EB42C6" w:rsidP="002862CC">
            <w:pPr>
              <w:spacing w:after="0" w:line="130" w:lineRule="exact"/>
              <w:ind w:left="284" w:right="-23" w:hanging="227"/>
              <w:rPr>
                <w:rFonts w:ascii="Arial" w:eastAsia="Arial" w:hAnsi="Arial" w:cs="Arial"/>
                <w:sz w:val="12"/>
                <w:szCs w:val="12"/>
                <w:lang w:val="es-ES"/>
              </w:rPr>
            </w:pPr>
            <w:r w:rsidRPr="00FE70C1">
              <w:rPr>
                <w:rFonts w:ascii="Arial" w:eastAsia="Arial" w:hAnsi="Arial" w:cs="Arial"/>
                <w:bCs/>
                <w:sz w:val="12"/>
                <w:szCs w:val="12"/>
                <w:lang w:val="es-ES"/>
              </w:rPr>
              <w:t xml:space="preserve">3.5 </w:t>
            </w:r>
            <w:r w:rsidR="00587D32" w:rsidRPr="00FE70C1">
              <w:rPr>
                <w:rFonts w:ascii="Arial" w:eastAsia="Arial" w:hAnsi="Arial" w:cs="Arial"/>
                <w:bCs/>
                <w:sz w:val="12"/>
                <w:szCs w:val="12"/>
                <w:lang w:val="es-ES"/>
              </w:rPr>
              <w:t>GESTIÓN UNIVERSITARIA</w:t>
            </w:r>
          </w:p>
          <w:p w:rsidR="00EB42C6" w:rsidRPr="00FE70C1" w:rsidRDefault="00EB42C6" w:rsidP="00EB42C6">
            <w:pPr>
              <w:spacing w:before="6" w:after="0" w:line="130" w:lineRule="exact"/>
              <w:rPr>
                <w:sz w:val="13"/>
                <w:szCs w:val="13"/>
                <w:lang w:val="es-ES"/>
              </w:rPr>
            </w:pPr>
          </w:p>
          <w:p w:rsidR="00EB42C6" w:rsidRPr="00FE70C1" w:rsidRDefault="00EB42C6" w:rsidP="006F5192">
            <w:pPr>
              <w:spacing w:after="0" w:line="240" w:lineRule="auto"/>
              <w:ind w:right="-20"/>
              <w:rPr>
                <w:rFonts w:ascii="Arial" w:eastAsia="Arial" w:hAnsi="Arial" w:cs="Arial"/>
                <w:sz w:val="12"/>
                <w:szCs w:val="12"/>
                <w:lang w:val="es-E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7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EB42C6" w:rsidRPr="00B30D5D" w:rsidRDefault="00EB42C6" w:rsidP="00EB42C6">
            <w:pPr>
              <w:rPr>
                <w:lang w:val="es-ES"/>
              </w:rPr>
            </w:pPr>
          </w:p>
        </w:tc>
      </w:tr>
    </w:tbl>
    <w:p w:rsidR="00EB42C6" w:rsidRPr="00B30D5D" w:rsidRDefault="00EB42C6" w:rsidP="00EB42C6">
      <w:pPr>
        <w:spacing w:after="0" w:line="200" w:lineRule="exact"/>
        <w:rPr>
          <w:sz w:val="20"/>
          <w:szCs w:val="20"/>
          <w:lang w:val="es-ES"/>
        </w:rPr>
      </w:pPr>
    </w:p>
    <w:p w:rsidR="00EB42C6" w:rsidRPr="00B30D5D" w:rsidRDefault="00EB42C6" w:rsidP="00EB42C6">
      <w:pPr>
        <w:spacing w:before="11" w:after="0" w:line="220" w:lineRule="exact"/>
        <w:rPr>
          <w:lang w:val="es-ES"/>
        </w:rPr>
      </w:pPr>
    </w:p>
    <w:p w:rsidR="00EB42C6" w:rsidRPr="00B30D5D" w:rsidRDefault="00EB42C6" w:rsidP="00EB42C6">
      <w:pPr>
        <w:spacing w:before="11" w:after="0" w:line="220" w:lineRule="exact"/>
        <w:rPr>
          <w:lang w:val="es-ES"/>
        </w:rPr>
      </w:pPr>
    </w:p>
    <w:p w:rsidR="00EB42C6" w:rsidRPr="00B30D5D" w:rsidRDefault="00EB42C6" w:rsidP="00EB42C6">
      <w:pPr>
        <w:spacing w:after="0" w:line="240" w:lineRule="auto"/>
        <w:jc w:val="center"/>
        <w:rPr>
          <w:lang w:val="es-ES"/>
        </w:rPr>
      </w:pPr>
      <w:r w:rsidRPr="00B30D5D">
        <w:rPr>
          <w:lang w:val="es-ES"/>
        </w:rPr>
        <w:t>-----------------------------------------</w:t>
      </w:r>
    </w:p>
    <w:p w:rsidR="00EB42C6" w:rsidRPr="00B30D5D" w:rsidRDefault="00EB42C6" w:rsidP="00EB42C6">
      <w:pPr>
        <w:spacing w:after="0" w:line="240" w:lineRule="auto"/>
        <w:jc w:val="center"/>
        <w:rPr>
          <w:rFonts w:ascii="Arial" w:eastAsia="Arial" w:hAnsi="Arial" w:cs="Arial"/>
          <w:bCs/>
          <w:sz w:val="14"/>
          <w:szCs w:val="14"/>
          <w:lang w:val="es-ES"/>
        </w:rPr>
      </w:pPr>
      <w:r w:rsidRPr="00B30D5D">
        <w:rPr>
          <w:rFonts w:ascii="Arial" w:eastAsia="Arial" w:hAnsi="Arial" w:cs="Arial"/>
          <w:bCs/>
          <w:sz w:val="14"/>
          <w:szCs w:val="14"/>
          <w:lang w:val="es-ES"/>
        </w:rPr>
        <w:t>FIRMA Y POST FIRMA DEL DOCENTE</w:t>
      </w:r>
    </w:p>
    <w:p w:rsidR="00EB42C6" w:rsidRPr="00B30D5D" w:rsidRDefault="00EB42C6" w:rsidP="00EB42C6">
      <w:pPr>
        <w:spacing w:before="11" w:after="0" w:line="220" w:lineRule="exact"/>
        <w:jc w:val="center"/>
        <w:rPr>
          <w:lang w:val="es-ES"/>
        </w:rPr>
      </w:pPr>
    </w:p>
    <w:p w:rsidR="00EB42C6" w:rsidRPr="00B30D5D" w:rsidRDefault="00EB42C6" w:rsidP="00EB42C6">
      <w:pPr>
        <w:spacing w:before="5" w:after="0" w:line="110" w:lineRule="exact"/>
        <w:rPr>
          <w:sz w:val="11"/>
          <w:szCs w:val="11"/>
          <w:lang w:val="es-ES"/>
        </w:rPr>
      </w:pPr>
    </w:p>
    <w:p w:rsidR="00EB42C6" w:rsidRPr="00B30D5D" w:rsidRDefault="00EB42C6" w:rsidP="00EB42C6">
      <w:pPr>
        <w:spacing w:before="24" w:after="0" w:line="240" w:lineRule="auto"/>
        <w:ind w:left="2571" w:right="1437"/>
        <w:jc w:val="center"/>
        <w:rPr>
          <w:rFonts w:ascii="Arial Narrow" w:eastAsia="Arial Narrow" w:hAnsi="Arial Narrow" w:cs="Arial Narrow"/>
          <w:b/>
          <w:bCs/>
          <w:sz w:val="28"/>
          <w:szCs w:val="28"/>
          <w:lang w:val="es-ES"/>
        </w:rPr>
      </w:pPr>
    </w:p>
    <w:p w:rsidR="00EB42C6" w:rsidRPr="00B30D5D" w:rsidRDefault="00EB42C6" w:rsidP="00EB42C6">
      <w:pPr>
        <w:spacing w:before="24" w:after="0" w:line="240" w:lineRule="auto"/>
        <w:ind w:left="2571" w:right="1437"/>
        <w:jc w:val="center"/>
        <w:rPr>
          <w:rFonts w:ascii="Arial Narrow" w:eastAsia="Arial Narrow" w:hAnsi="Arial Narrow" w:cs="Arial Narrow"/>
          <w:b/>
          <w:bCs/>
          <w:sz w:val="28"/>
          <w:szCs w:val="28"/>
          <w:lang w:val="es-ES"/>
        </w:rPr>
      </w:pPr>
    </w:p>
    <w:p w:rsidR="00EB42C6" w:rsidRPr="00B30D5D" w:rsidRDefault="00EB42C6" w:rsidP="00EB42C6">
      <w:pPr>
        <w:spacing w:before="24" w:after="0" w:line="240" w:lineRule="auto"/>
        <w:ind w:left="2571" w:right="1437"/>
        <w:jc w:val="center"/>
        <w:rPr>
          <w:rFonts w:ascii="Arial Narrow" w:eastAsia="Arial Narrow" w:hAnsi="Arial Narrow" w:cs="Arial Narrow"/>
          <w:b/>
          <w:bCs/>
          <w:sz w:val="28"/>
          <w:szCs w:val="28"/>
          <w:lang w:val="es-ES"/>
        </w:rPr>
      </w:pPr>
      <w:r w:rsidRPr="00B30D5D">
        <w:rPr>
          <w:noProof/>
          <w:sz w:val="20"/>
          <w:szCs w:val="20"/>
          <w:lang w:val="es-AR" w:eastAsia="es-AR"/>
        </w:rPr>
        <w:lastRenderedPageBreak/>
        <mc:AlternateContent>
          <mc:Choice Requires="wps">
            <w:drawing>
              <wp:anchor distT="0" distB="0" distL="114300" distR="114300" simplePos="0" relativeHeight="251768320" behindDoc="0" locked="0" layoutInCell="1" allowOverlap="1" wp14:anchorId="20322CC1" wp14:editId="3FEBA255">
                <wp:simplePos x="0" y="0"/>
                <wp:positionH relativeFrom="column">
                  <wp:posOffset>31115</wp:posOffset>
                </wp:positionH>
                <wp:positionV relativeFrom="paragraph">
                  <wp:posOffset>-132610</wp:posOffset>
                </wp:positionV>
                <wp:extent cx="1891665" cy="280035"/>
                <wp:effectExtent l="0" t="0" r="0" b="5715"/>
                <wp:wrapNone/>
                <wp:docPr id="35" name="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2CC1" id="35 Cuadro de texto" o:spid="_x0000_s1037" type="#_x0000_t202" style="position:absolute;left:0;text-align:left;margin-left:2.45pt;margin-top:-10.45pt;width:148.95pt;height:22.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rakwIAAIwFAAAOAAAAZHJzL2Uyb0RvYy54bWysVN9v2jAQfp+0/8Hy+5oECqNRQ8WoOk1C&#10;bbV26rNxbIjq+DzbkLC/fmcnAdTtpdNeEtv33e/v7vqmrRXZC+sq0AXNLlJKhOZQVnpT0B/Pd59m&#10;lDjPdMkUaFHQg3D0Zv7xw3VjcjGCLahSWIJGtMsbU9Ct9yZPEse3ombuAozQKJRga+bxajdJaVmD&#10;1muVjNJ0mjRgS2OBC+fw9bYT0nm0L6Xg/kFKJzxRBcXYfPza+F2HbzK/ZvnGMrOteB8G+4coalZp&#10;dHo0dcs8Iztb/WGqrrgFB9JfcKgTkLLiIuaA2WTpm2yetsyImAsWx5ljmdz/M8vv94+WVGVBxxNK&#10;NKuxR+MJWe5YaYGUgnjReghlaozLEf1kEO/bL9Biu2PKzqyAvzqEJGeYTsEhOpSllbYOf0yYoCJ2&#10;4nCsPjogPFibXWXTKUbBUTaapSlGFIyetI11/quAmoRDQS12N0bA9ivnO+gACc403FVK4TvLlSZN&#10;QafjSRoVjhI0rnQAiMiV3kxIo4s8nvxBic7IdyGxVjGB8BBZKpbKkj1DfjHOhfZZH7TSiA4oiUG8&#10;R7HHn6J6j3KXx+AZtD8q15UG2zUsDNcp7PJ1CFl2+L6Rrss7lMC36zaSJIvQ8LSG8oBMsNCNlDP8&#10;rsKurJjzj8ziDGGPcS/4B/xIBVh96E+UbMH++tt7wCO1UUpJgzNZUPdzx6ygRH3TSPqr7PIyDHG8&#10;XE4+j/BizyXrc4ne1UvAtmS4gQyPx4D3ajhKC/ULro9F8Ioipjn6LqgfjkvfbQpcP1wsFhGEY2uY&#10;X+knw4cBCJx7bl+YNT0xw8zcwzC9LH/Dzw4b+qthsfMgq0jeU1X7BuDIR/r36ynslPN7RJ2W6Pw3&#10;AAAA//8DAFBLAwQUAAYACAAAACEAtvMmaN4AAAAIAQAADwAAAGRycy9kb3ducmV2LnhtbEyPT0sD&#10;MRDF74LfIYzgrU1MRdt1s6WIXgSR1oL0Nt3EzWr+rEnart/e8aS3ebzHm9+rl6N37GhS7mNQcDUV&#10;wExoo+5Dp2D7+jiZA8sFg0YXg1HwbTIsm/OzGisdT2FtjpvSMSoJuUIFtpSh4jy31njM0ziYQN57&#10;TB4LydRxnfBE5d5xKcQN99gH+mBxMPfWtJ+bg1dwO99p+5Gexu3b8+rLvgzcPSBX6vJiXN0BK2Ys&#10;f2H4xSd0aIhpHw9BZ+YUXC8oqGAiBR3kz4SkKXsFciaBNzX/P6D5AQAA//8DAFBLAQItABQABgAI&#10;AAAAIQC2gziS/gAAAOEBAAATAAAAAAAAAAAAAAAAAAAAAABbQ29udGVudF9UeXBlc10ueG1sUEsB&#10;Ai0AFAAGAAgAAAAhADj9If/WAAAAlAEAAAsAAAAAAAAAAAAAAAAALwEAAF9yZWxzLy5yZWxzUEsB&#10;Ai0AFAAGAAgAAAAhALy5WtqTAgAAjAUAAA4AAAAAAAAAAAAAAAAALgIAAGRycy9lMm9Eb2MueG1s&#10;UEsBAi0AFAAGAAgAAAAhALbzJmjeAAAACAEAAA8AAAAAAAAAAAAAAAAA7QQAAGRycy9kb3ducmV2&#10;LnhtbFBLBQYAAAAABAAEAPMAAAD4BQ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564489" w:rsidRPr="00FE70C1" w:rsidRDefault="00564489" w:rsidP="00564489">
      <w:pPr>
        <w:spacing w:before="24" w:after="0" w:line="240" w:lineRule="auto"/>
        <w:ind w:left="142" w:right="54"/>
        <w:jc w:val="center"/>
        <w:rPr>
          <w:rFonts w:ascii="Arial Narrow" w:eastAsia="Arial Narrow" w:hAnsi="Arial Narrow" w:cs="Arial"/>
          <w:sz w:val="28"/>
          <w:szCs w:val="28"/>
          <w:lang w:val="es-ES"/>
        </w:rPr>
      </w:pPr>
      <w:r w:rsidRPr="00FE70C1">
        <w:rPr>
          <w:rFonts w:ascii="Arial Narrow" w:eastAsia="Arial Narrow" w:hAnsi="Arial Narrow" w:cs="Arial"/>
          <w:b/>
          <w:bCs/>
          <w:sz w:val="28"/>
          <w:szCs w:val="28"/>
          <w:lang w:val="es-ES"/>
        </w:rPr>
        <w:t xml:space="preserve">ANEXO N° </w:t>
      </w:r>
      <w:r w:rsidRPr="00FE70C1">
        <w:rPr>
          <w:rFonts w:ascii="Arial Narrow" w:eastAsia="Arial Narrow" w:hAnsi="Arial Narrow" w:cs="Arial"/>
          <w:b/>
          <w:bCs/>
          <w:w w:val="99"/>
          <w:sz w:val="28"/>
          <w:szCs w:val="28"/>
          <w:lang w:val="es-ES"/>
        </w:rPr>
        <w:t>04-A</w:t>
      </w:r>
    </w:p>
    <w:p w:rsidR="00564489" w:rsidRPr="00FE70C1" w:rsidRDefault="00564489" w:rsidP="00564489">
      <w:pPr>
        <w:spacing w:after="0" w:line="200" w:lineRule="exact"/>
        <w:jc w:val="center"/>
        <w:rPr>
          <w:rFonts w:ascii="Arial Narrow" w:hAnsi="Arial Narrow" w:cs="Arial"/>
          <w:sz w:val="20"/>
          <w:szCs w:val="20"/>
          <w:lang w:val="es-ES"/>
        </w:rPr>
      </w:pPr>
    </w:p>
    <w:p w:rsidR="00564489" w:rsidRPr="00FE70C1" w:rsidRDefault="00564489" w:rsidP="00564489">
      <w:pPr>
        <w:spacing w:after="0" w:line="240" w:lineRule="auto"/>
        <w:ind w:left="142" w:right="303"/>
        <w:jc w:val="center"/>
        <w:rPr>
          <w:rFonts w:ascii="Arial Narrow" w:eastAsia="Arial Narrow" w:hAnsi="Arial Narrow" w:cs="Arial"/>
          <w:b/>
          <w:bCs/>
          <w:sz w:val="24"/>
          <w:szCs w:val="24"/>
          <w:lang w:val="es-ES"/>
        </w:rPr>
      </w:pPr>
      <w:r w:rsidRPr="00FE70C1">
        <w:rPr>
          <w:rFonts w:ascii="Arial Narrow" w:eastAsia="Arial Narrow" w:hAnsi="Arial Narrow" w:cs="Arial"/>
          <w:b/>
          <w:bCs/>
          <w:sz w:val="24"/>
          <w:szCs w:val="24"/>
          <w:lang w:val="es-ES"/>
        </w:rPr>
        <w:t>ESQUEMA DE SÍLABO</w:t>
      </w:r>
    </w:p>
    <w:p w:rsidR="00564489" w:rsidRPr="00FE70C1" w:rsidRDefault="00564489" w:rsidP="00564489">
      <w:pPr>
        <w:spacing w:after="0" w:line="240" w:lineRule="auto"/>
        <w:ind w:left="1440" w:right="303" w:firstLine="720"/>
        <w:rPr>
          <w:rFonts w:ascii="Arial Narrow" w:eastAsia="Arial Narrow" w:hAnsi="Arial Narrow" w:cs="Arial Narrow"/>
          <w:sz w:val="24"/>
          <w:szCs w:val="24"/>
          <w:lang w:val="es-ES"/>
        </w:rPr>
      </w:pPr>
    </w:p>
    <w:p w:rsidR="00564489" w:rsidRPr="00695728" w:rsidRDefault="00564489" w:rsidP="00564489">
      <w:pPr>
        <w:widowControl/>
        <w:jc w:val="center"/>
        <w:rPr>
          <w:rFonts w:ascii="Arial Narrow" w:hAnsi="Arial Narrow" w:cs="Arial"/>
          <w:color w:val="000000" w:themeColor="text1"/>
          <w:sz w:val="20"/>
          <w:szCs w:val="24"/>
          <w:lang w:val="es-ES"/>
        </w:rPr>
      </w:pPr>
      <w:r w:rsidRPr="00FE70C1">
        <w:rPr>
          <w:rFonts w:ascii="Arial Narrow" w:hAnsi="Arial Narrow" w:cs="Arial"/>
          <w:color w:val="000000" w:themeColor="text1"/>
          <w:sz w:val="20"/>
          <w:szCs w:val="24"/>
          <w:lang w:val="es-ES"/>
        </w:rPr>
        <w:t>(Para estructuras curriculares)</w:t>
      </w:r>
    </w:p>
    <w:p w:rsidR="00564489" w:rsidRPr="00B30D5D" w:rsidRDefault="00564489" w:rsidP="00564489">
      <w:pPr>
        <w:pStyle w:val="Prrafodelista"/>
        <w:spacing w:after="120" w:line="240" w:lineRule="auto"/>
        <w:ind w:left="0"/>
        <w:contextualSpacing w:val="0"/>
        <w:jc w:val="center"/>
        <w:rPr>
          <w:rFonts w:ascii="Arial Narrow" w:eastAsia="Times New Roman" w:hAnsi="Arial Narrow" w:cs="Arial"/>
          <w:b/>
          <w:sz w:val="20"/>
          <w:szCs w:val="20"/>
          <w:lang w:val="es-ES" w:eastAsia="es-PE"/>
        </w:rPr>
      </w:pPr>
      <w:r w:rsidRPr="00B30D5D">
        <w:rPr>
          <w:rFonts w:ascii="Arial Narrow" w:eastAsia="Times New Roman" w:hAnsi="Arial Narrow" w:cs="Arial"/>
          <w:b/>
          <w:sz w:val="20"/>
          <w:szCs w:val="20"/>
          <w:lang w:val="es-ES" w:eastAsia="es-PE"/>
        </w:rPr>
        <w:t>SÍLABO</w:t>
      </w:r>
    </w:p>
    <w:p w:rsidR="00564489" w:rsidRPr="00B30D5D" w:rsidRDefault="00564489" w:rsidP="00564489">
      <w:pPr>
        <w:spacing w:after="0" w:line="240" w:lineRule="auto"/>
        <w:jc w:val="both"/>
        <w:rPr>
          <w:rFonts w:ascii="Arial Narrow" w:eastAsia="Times New Roman" w:hAnsi="Arial Narrow" w:cs="Arial"/>
          <w:b/>
          <w:sz w:val="14"/>
          <w:szCs w:val="14"/>
          <w:lang w:val="es-ES" w:eastAsia="es-PE"/>
        </w:rPr>
      </w:pPr>
    </w:p>
    <w:p w:rsidR="00564489" w:rsidRPr="00B30D5D" w:rsidRDefault="00564489" w:rsidP="00564489">
      <w:pPr>
        <w:spacing w:after="0" w:line="24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 xml:space="preserve">Facultad </w:t>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sz w:val="14"/>
          <w:szCs w:val="14"/>
          <w:lang w:val="es-ES" w:eastAsia="es-PE"/>
        </w:rPr>
        <w:t>:</w:t>
      </w:r>
    </w:p>
    <w:p w:rsidR="00564489" w:rsidRDefault="00564489" w:rsidP="00564489">
      <w:pPr>
        <w:spacing w:after="0" w:line="24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 xml:space="preserve">Escuela Profesional     </w:t>
      </w:r>
      <w:r w:rsidRPr="00B30D5D">
        <w:rPr>
          <w:rFonts w:ascii="Arial Narrow" w:eastAsia="Times New Roman" w:hAnsi="Arial Narrow" w:cs="Arial"/>
          <w:b/>
          <w:sz w:val="14"/>
          <w:szCs w:val="14"/>
          <w:lang w:val="es-ES" w:eastAsia="es-PE"/>
        </w:rPr>
        <w:tab/>
        <w:t xml:space="preserve">   </w:t>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sz w:val="14"/>
          <w:szCs w:val="14"/>
          <w:lang w:val="es-ES" w:eastAsia="es-PE"/>
        </w:rPr>
        <w:t>:</w:t>
      </w:r>
      <w:r w:rsidRPr="00B30D5D">
        <w:rPr>
          <w:rFonts w:ascii="Arial Narrow" w:eastAsia="Times New Roman" w:hAnsi="Arial Narrow" w:cs="Arial"/>
          <w:b/>
          <w:sz w:val="14"/>
          <w:szCs w:val="14"/>
          <w:lang w:val="es-ES" w:eastAsia="es-PE"/>
        </w:rPr>
        <w:t xml:space="preserve"> </w:t>
      </w:r>
    </w:p>
    <w:p w:rsidR="000A506F" w:rsidRPr="00B30D5D" w:rsidRDefault="000A506F" w:rsidP="00564489">
      <w:pPr>
        <w:spacing w:after="0" w:line="240" w:lineRule="auto"/>
        <w:jc w:val="both"/>
        <w:rPr>
          <w:rFonts w:ascii="Arial Narrow" w:eastAsia="Times New Roman" w:hAnsi="Arial Narrow" w:cs="Arial"/>
          <w:b/>
          <w:sz w:val="14"/>
          <w:szCs w:val="14"/>
          <w:lang w:val="es-ES" w:eastAsia="es-PE"/>
        </w:rPr>
      </w:pPr>
      <w:r>
        <w:rPr>
          <w:rFonts w:ascii="Arial Narrow" w:eastAsia="Times New Roman" w:hAnsi="Arial Narrow" w:cs="Arial"/>
          <w:b/>
          <w:sz w:val="14"/>
          <w:szCs w:val="14"/>
          <w:lang w:val="es-ES" w:eastAsia="es-PE"/>
        </w:rPr>
        <w:t>Programa de Estudio</w:t>
      </w:r>
      <w:r>
        <w:rPr>
          <w:rFonts w:ascii="Arial Narrow" w:eastAsia="Times New Roman" w:hAnsi="Arial Narrow" w:cs="Arial"/>
          <w:b/>
          <w:sz w:val="14"/>
          <w:szCs w:val="14"/>
          <w:lang w:val="es-ES" w:eastAsia="es-PE"/>
        </w:rPr>
        <w:tab/>
      </w:r>
      <w:r>
        <w:rPr>
          <w:rFonts w:ascii="Arial Narrow" w:eastAsia="Times New Roman" w:hAnsi="Arial Narrow" w:cs="Arial"/>
          <w:b/>
          <w:sz w:val="14"/>
          <w:szCs w:val="14"/>
          <w:lang w:val="es-ES" w:eastAsia="es-PE"/>
        </w:rPr>
        <w:tab/>
      </w:r>
      <w:r>
        <w:rPr>
          <w:rFonts w:ascii="Arial Narrow" w:eastAsia="Times New Roman" w:hAnsi="Arial Narrow" w:cs="Arial"/>
          <w:b/>
          <w:sz w:val="14"/>
          <w:szCs w:val="14"/>
          <w:lang w:val="es-ES" w:eastAsia="es-PE"/>
        </w:rPr>
        <w:tab/>
      </w:r>
      <w:r w:rsidRPr="000A506F">
        <w:rPr>
          <w:rFonts w:ascii="Arial Narrow" w:eastAsia="Times New Roman" w:hAnsi="Arial Narrow" w:cs="Arial"/>
          <w:sz w:val="14"/>
          <w:szCs w:val="14"/>
          <w:lang w:val="es-ES" w:eastAsia="es-PE"/>
        </w:rPr>
        <w:t>:</w:t>
      </w:r>
    </w:p>
    <w:p w:rsidR="00564489" w:rsidRPr="00B30D5D" w:rsidRDefault="00564489" w:rsidP="00564489">
      <w:pPr>
        <w:spacing w:after="0" w:line="24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Especialidad</w:t>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b/>
          <w:sz w:val="14"/>
          <w:szCs w:val="14"/>
          <w:lang w:val="es-ES" w:eastAsia="es-PE"/>
        </w:rPr>
        <w:tab/>
      </w:r>
      <w:r w:rsidRPr="00B30D5D">
        <w:rPr>
          <w:rFonts w:ascii="Arial Narrow" w:eastAsia="Times New Roman" w:hAnsi="Arial Narrow" w:cs="Arial"/>
          <w:sz w:val="14"/>
          <w:szCs w:val="14"/>
          <w:lang w:val="es-ES" w:eastAsia="es-PE"/>
        </w:rPr>
        <w:t>:</w:t>
      </w:r>
    </w:p>
    <w:p w:rsidR="00564489" w:rsidRPr="00B30D5D" w:rsidRDefault="00564489" w:rsidP="00564489">
      <w:pPr>
        <w:spacing w:after="0" w:line="240" w:lineRule="auto"/>
        <w:rPr>
          <w:rFonts w:ascii="Arial Narrow" w:eastAsia="Times New Roman" w:hAnsi="Arial Narrow" w:cs="Arial"/>
          <w:b/>
          <w:sz w:val="14"/>
          <w:szCs w:val="14"/>
          <w:lang w:val="es-ES" w:eastAsia="es-PE"/>
        </w:rPr>
      </w:pPr>
    </w:p>
    <w:p w:rsidR="00564489" w:rsidRPr="00B30D5D" w:rsidRDefault="00564489" w:rsidP="00564489">
      <w:pPr>
        <w:tabs>
          <w:tab w:val="left" w:pos="284"/>
        </w:tabs>
        <w:spacing w:after="0" w:line="24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 xml:space="preserve">I.- </w:t>
      </w:r>
      <w:r w:rsidRPr="00B30D5D">
        <w:rPr>
          <w:rFonts w:ascii="Arial Narrow" w:eastAsia="Times New Roman" w:hAnsi="Arial Narrow" w:cs="Arial"/>
          <w:b/>
          <w:sz w:val="14"/>
          <w:szCs w:val="14"/>
          <w:lang w:val="es-ES" w:eastAsia="es-PE"/>
        </w:rPr>
        <w:tab/>
        <w:t>IDENTIFICACIÓN ACADÉMICA</w:t>
      </w:r>
    </w:p>
    <w:p w:rsidR="00564489" w:rsidRPr="00B30D5D" w:rsidRDefault="00564489" w:rsidP="00564489">
      <w:pPr>
        <w:spacing w:after="0" w:line="360" w:lineRule="auto"/>
        <w:jc w:val="both"/>
        <w:rPr>
          <w:rFonts w:ascii="Arial Narrow" w:eastAsia="Times New Roman" w:hAnsi="Arial Narrow" w:cs="Arial"/>
          <w:b/>
          <w:sz w:val="14"/>
          <w:szCs w:val="14"/>
          <w:lang w:val="es-ES" w:eastAsia="es-PE"/>
        </w:rPr>
      </w:pPr>
    </w:p>
    <w:p w:rsidR="00564489" w:rsidRPr="00B30D5D" w:rsidRDefault="00564489" w:rsidP="007C5FC9">
      <w:pPr>
        <w:pStyle w:val="Prrafodelista"/>
        <w:numPr>
          <w:ilvl w:val="1"/>
          <w:numId w:val="55"/>
        </w:numPr>
        <w:spacing w:line="360" w:lineRule="auto"/>
        <w:rPr>
          <w:rFonts w:ascii="Arial Narrow" w:eastAsia="Times New Roman" w:hAnsi="Arial Narrow" w:cs="Arial"/>
          <w:b/>
          <w:sz w:val="14"/>
          <w:szCs w:val="14"/>
          <w:lang w:val="es-ES" w:eastAsia="es-PE"/>
        </w:rPr>
      </w:pPr>
      <w:r>
        <w:rPr>
          <w:rFonts w:ascii="Arial Narrow" w:eastAsia="Times New Roman" w:hAnsi="Arial Narrow" w:cs="Arial"/>
          <w:b/>
          <w:sz w:val="14"/>
          <w:szCs w:val="14"/>
          <w:lang w:val="es-ES" w:eastAsia="es-PE"/>
        </w:rPr>
        <w:t>Componente Curricular</w:t>
      </w:r>
      <w:r>
        <w:rPr>
          <w:rFonts w:ascii="Arial Narrow" w:eastAsia="Times New Roman" w:hAnsi="Arial Narrow" w:cs="Arial"/>
          <w:b/>
          <w:sz w:val="14"/>
          <w:szCs w:val="14"/>
          <w:lang w:val="es-ES" w:eastAsia="es-PE"/>
        </w:rPr>
        <w:tab/>
      </w:r>
      <w:r w:rsidRPr="00B30D5D">
        <w:rPr>
          <w:rFonts w:ascii="Arial Narrow" w:eastAsia="Times New Roman" w:hAnsi="Arial Narrow" w:cs="Arial"/>
          <w:b/>
          <w:sz w:val="14"/>
          <w:szCs w:val="14"/>
          <w:lang w:val="es-ES" w:eastAsia="es-PE"/>
        </w:rPr>
        <w:tab/>
      </w:r>
    </w:p>
    <w:p w:rsidR="00564489" w:rsidRPr="00B30D5D" w:rsidRDefault="00564489" w:rsidP="007C5FC9">
      <w:pPr>
        <w:widowControl/>
        <w:numPr>
          <w:ilvl w:val="0"/>
          <w:numId w:val="50"/>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NOMBRE</w:t>
      </w:r>
      <w:r w:rsidRPr="00B30D5D">
        <w:rPr>
          <w:rFonts w:ascii="Arial Narrow" w:eastAsia="Times New Roman" w:hAnsi="Arial Narrow" w:cs="Arial"/>
          <w:sz w:val="14"/>
          <w:szCs w:val="14"/>
          <w:lang w:val="es-ES" w:eastAsia="es-PE"/>
        </w:rPr>
        <w:tab/>
      </w:r>
      <w:r w:rsidRPr="00B30D5D">
        <w:rPr>
          <w:rFonts w:ascii="Arial Narrow" w:eastAsia="Times New Roman" w:hAnsi="Arial Narrow" w:cs="Arial"/>
          <w:sz w:val="14"/>
          <w:szCs w:val="14"/>
          <w:lang w:val="es-ES" w:eastAsia="es-PE"/>
        </w:rPr>
        <w:tab/>
        <w:t xml:space="preserve">: </w:t>
      </w:r>
    </w:p>
    <w:p w:rsidR="00564489" w:rsidRPr="00B30D5D" w:rsidRDefault="00564489" w:rsidP="007C5FC9">
      <w:pPr>
        <w:widowControl/>
        <w:numPr>
          <w:ilvl w:val="0"/>
          <w:numId w:val="50"/>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CÓDIGO</w:t>
      </w:r>
      <w:r w:rsidRPr="00B30D5D">
        <w:rPr>
          <w:rFonts w:ascii="Arial Narrow" w:eastAsia="Times New Roman" w:hAnsi="Arial Narrow" w:cs="Arial"/>
          <w:sz w:val="14"/>
          <w:szCs w:val="14"/>
          <w:lang w:val="es-ES" w:eastAsia="es-PE"/>
        </w:rPr>
        <w:tab/>
      </w:r>
      <w:r w:rsidRPr="00B30D5D">
        <w:rPr>
          <w:rFonts w:ascii="Arial Narrow" w:eastAsia="Times New Roman" w:hAnsi="Arial Narrow" w:cs="Arial"/>
          <w:sz w:val="14"/>
          <w:szCs w:val="14"/>
          <w:lang w:val="es-ES" w:eastAsia="es-PE"/>
        </w:rPr>
        <w:tab/>
        <w:t xml:space="preserve">: </w:t>
      </w:r>
    </w:p>
    <w:p w:rsidR="00564489" w:rsidRPr="00B30D5D" w:rsidRDefault="00564489" w:rsidP="007C5FC9">
      <w:pPr>
        <w:widowControl/>
        <w:numPr>
          <w:ilvl w:val="0"/>
          <w:numId w:val="50"/>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 xml:space="preserve">PRE-REQUISITO </w:t>
      </w:r>
      <w:r w:rsidRPr="00B30D5D">
        <w:rPr>
          <w:rFonts w:ascii="Arial Narrow" w:eastAsia="Times New Roman" w:hAnsi="Arial Narrow" w:cs="Arial"/>
          <w:sz w:val="14"/>
          <w:szCs w:val="14"/>
          <w:lang w:val="es-ES" w:eastAsia="es-PE"/>
        </w:rPr>
        <w:tab/>
      </w:r>
      <w:r w:rsidRPr="00B30D5D">
        <w:rPr>
          <w:rFonts w:ascii="Arial Narrow" w:eastAsia="Times New Roman" w:hAnsi="Arial Narrow" w:cs="Arial"/>
          <w:sz w:val="14"/>
          <w:szCs w:val="14"/>
          <w:lang w:val="es-ES" w:eastAsia="es-PE"/>
        </w:rPr>
        <w:tab/>
        <w:t xml:space="preserve">: </w:t>
      </w:r>
    </w:p>
    <w:p w:rsidR="00564489" w:rsidRPr="00B30D5D" w:rsidRDefault="00564489" w:rsidP="007C5FC9">
      <w:pPr>
        <w:widowControl/>
        <w:numPr>
          <w:ilvl w:val="0"/>
          <w:numId w:val="50"/>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 xml:space="preserve">NÚMERO DE HORAS </w:t>
      </w:r>
      <w:r w:rsidRPr="00B30D5D">
        <w:rPr>
          <w:rFonts w:ascii="Arial Narrow" w:eastAsia="Times New Roman" w:hAnsi="Arial Narrow" w:cs="Arial"/>
          <w:sz w:val="14"/>
          <w:szCs w:val="14"/>
          <w:lang w:val="es-ES" w:eastAsia="es-PE"/>
        </w:rPr>
        <w:tab/>
        <w:t>: (Prácticas/teóricas/total):</w:t>
      </w:r>
    </w:p>
    <w:p w:rsidR="00564489" w:rsidRPr="00B30D5D" w:rsidRDefault="00564489" w:rsidP="007C5FC9">
      <w:pPr>
        <w:widowControl/>
        <w:numPr>
          <w:ilvl w:val="0"/>
          <w:numId w:val="50"/>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CRÉDITOS</w:t>
      </w:r>
      <w:r w:rsidRPr="00B30D5D">
        <w:rPr>
          <w:rFonts w:ascii="Arial Narrow" w:eastAsia="Times New Roman" w:hAnsi="Arial Narrow" w:cs="Arial"/>
          <w:sz w:val="14"/>
          <w:szCs w:val="14"/>
          <w:lang w:val="es-ES" w:eastAsia="es-PE"/>
        </w:rPr>
        <w:tab/>
      </w:r>
      <w:r w:rsidRPr="00B30D5D">
        <w:rPr>
          <w:rFonts w:ascii="Arial Narrow" w:eastAsia="Times New Roman" w:hAnsi="Arial Narrow" w:cs="Arial"/>
          <w:sz w:val="14"/>
          <w:szCs w:val="14"/>
          <w:lang w:val="es-ES" w:eastAsia="es-PE"/>
        </w:rPr>
        <w:tab/>
        <w:t>:</w:t>
      </w:r>
    </w:p>
    <w:p w:rsidR="00564489" w:rsidRPr="00B30D5D" w:rsidRDefault="00564489" w:rsidP="007C5FC9">
      <w:pPr>
        <w:widowControl/>
        <w:numPr>
          <w:ilvl w:val="0"/>
          <w:numId w:val="50"/>
        </w:numPr>
        <w:spacing w:line="360" w:lineRule="auto"/>
        <w:ind w:left="993" w:hanging="284"/>
        <w:contextualSpacing/>
        <w:rPr>
          <w:rFonts w:ascii="Arial Narrow" w:eastAsia="Times New Roman" w:hAnsi="Arial Narrow" w:cs="Arial"/>
          <w:sz w:val="14"/>
          <w:szCs w:val="14"/>
          <w:lang w:val="es-ES" w:eastAsia="es-PE"/>
        </w:rPr>
      </w:pPr>
      <w:r>
        <w:rPr>
          <w:rFonts w:ascii="Arial Narrow" w:eastAsia="Times New Roman" w:hAnsi="Arial Narrow" w:cs="Arial"/>
          <w:sz w:val="14"/>
          <w:szCs w:val="14"/>
          <w:lang w:val="es-ES" w:eastAsia="es-PE"/>
        </w:rPr>
        <w:t>CICLO</w:t>
      </w:r>
      <w:r w:rsidRPr="00B30D5D">
        <w:rPr>
          <w:rFonts w:ascii="Arial Narrow" w:eastAsia="Times New Roman" w:hAnsi="Arial Narrow" w:cs="Arial"/>
          <w:sz w:val="14"/>
          <w:szCs w:val="14"/>
          <w:lang w:val="es-ES" w:eastAsia="es-PE"/>
        </w:rPr>
        <w:t xml:space="preserve"> ACADÉMICO</w:t>
      </w:r>
      <w:r w:rsidRPr="00B30D5D">
        <w:rPr>
          <w:rFonts w:ascii="Arial Narrow" w:eastAsia="Times New Roman" w:hAnsi="Arial Narrow" w:cs="Arial"/>
          <w:sz w:val="14"/>
          <w:szCs w:val="14"/>
          <w:lang w:val="es-ES" w:eastAsia="es-PE"/>
        </w:rPr>
        <w:tab/>
      </w:r>
      <w:r>
        <w:rPr>
          <w:rFonts w:ascii="Arial Narrow" w:eastAsia="Times New Roman" w:hAnsi="Arial Narrow" w:cs="Arial"/>
          <w:sz w:val="14"/>
          <w:szCs w:val="14"/>
          <w:lang w:val="es-ES" w:eastAsia="es-PE"/>
        </w:rPr>
        <w:tab/>
      </w:r>
      <w:r w:rsidRPr="00B30D5D">
        <w:rPr>
          <w:rFonts w:ascii="Arial Narrow" w:eastAsia="Times New Roman" w:hAnsi="Arial Narrow" w:cs="Arial"/>
          <w:sz w:val="14"/>
          <w:szCs w:val="14"/>
          <w:lang w:val="es-ES" w:eastAsia="es-PE"/>
        </w:rPr>
        <w:t xml:space="preserve">: </w:t>
      </w:r>
      <w:r>
        <w:rPr>
          <w:rFonts w:ascii="Arial Narrow" w:eastAsia="Times New Roman" w:hAnsi="Arial Narrow" w:cs="Arial"/>
          <w:sz w:val="14"/>
          <w:szCs w:val="14"/>
          <w:lang w:val="es-ES" w:eastAsia="es-PE"/>
        </w:rPr>
        <w:t xml:space="preserve"> (I, …IX,X)</w:t>
      </w:r>
    </w:p>
    <w:p w:rsidR="00564489" w:rsidRPr="00B30D5D" w:rsidRDefault="00564489" w:rsidP="007C5FC9">
      <w:pPr>
        <w:widowControl/>
        <w:numPr>
          <w:ilvl w:val="0"/>
          <w:numId w:val="50"/>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 xml:space="preserve">AÑO </w:t>
      </w:r>
      <w:r>
        <w:rPr>
          <w:rFonts w:ascii="Arial Narrow" w:eastAsia="Times New Roman" w:hAnsi="Arial Narrow" w:cs="Arial"/>
          <w:sz w:val="14"/>
          <w:szCs w:val="14"/>
          <w:lang w:val="es-ES" w:eastAsia="es-PE"/>
        </w:rPr>
        <w:t xml:space="preserve">Y SEMESTRE </w:t>
      </w:r>
      <w:r w:rsidRPr="00B30D5D">
        <w:rPr>
          <w:rFonts w:ascii="Arial Narrow" w:eastAsia="Times New Roman" w:hAnsi="Arial Narrow" w:cs="Arial"/>
          <w:sz w:val="14"/>
          <w:szCs w:val="14"/>
          <w:lang w:val="es-ES" w:eastAsia="es-PE"/>
        </w:rPr>
        <w:t>ACADÉMICO</w:t>
      </w:r>
      <w:r w:rsidRPr="00B30D5D">
        <w:rPr>
          <w:rFonts w:ascii="Arial Narrow" w:eastAsia="Times New Roman" w:hAnsi="Arial Narrow" w:cs="Arial"/>
          <w:sz w:val="14"/>
          <w:szCs w:val="14"/>
          <w:lang w:val="es-ES" w:eastAsia="es-PE"/>
        </w:rPr>
        <w:tab/>
        <w:t>:</w:t>
      </w:r>
      <w:r>
        <w:rPr>
          <w:rFonts w:ascii="Arial Narrow" w:eastAsia="Times New Roman" w:hAnsi="Arial Narrow" w:cs="Arial"/>
          <w:sz w:val="14"/>
          <w:szCs w:val="14"/>
          <w:lang w:val="es-ES" w:eastAsia="es-PE"/>
        </w:rPr>
        <w:t xml:space="preserve"> (201</w:t>
      </w:r>
      <w:r w:rsidR="003A175E">
        <w:rPr>
          <w:rFonts w:ascii="Arial Narrow" w:eastAsia="Times New Roman" w:hAnsi="Arial Narrow" w:cs="Arial"/>
          <w:sz w:val="14"/>
          <w:szCs w:val="14"/>
          <w:lang w:val="es-ES" w:eastAsia="es-PE"/>
        </w:rPr>
        <w:t>9</w:t>
      </w:r>
      <w:r>
        <w:rPr>
          <w:rFonts w:ascii="Arial Narrow" w:eastAsia="Times New Roman" w:hAnsi="Arial Narrow" w:cs="Arial"/>
          <w:sz w:val="14"/>
          <w:szCs w:val="14"/>
          <w:lang w:val="es-ES" w:eastAsia="es-PE"/>
        </w:rPr>
        <w:t>-I)</w:t>
      </w:r>
    </w:p>
    <w:p w:rsidR="00564489" w:rsidRPr="00B30D5D" w:rsidRDefault="00564489" w:rsidP="007C5FC9">
      <w:pPr>
        <w:widowControl/>
        <w:numPr>
          <w:ilvl w:val="0"/>
          <w:numId w:val="50"/>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DURACIÓN DEL</w:t>
      </w:r>
      <w:r w:rsidR="00465F6D">
        <w:rPr>
          <w:rFonts w:ascii="Arial Narrow" w:eastAsia="Times New Roman" w:hAnsi="Arial Narrow" w:cs="Arial"/>
          <w:sz w:val="14"/>
          <w:szCs w:val="14"/>
          <w:lang w:val="es-ES" w:eastAsia="es-PE"/>
        </w:rPr>
        <w:t xml:space="preserve"> COMPONENTE CURRICULAR</w:t>
      </w:r>
      <w:r w:rsidRPr="00B30D5D">
        <w:rPr>
          <w:rFonts w:ascii="Arial Narrow" w:eastAsia="Times New Roman" w:hAnsi="Arial Narrow" w:cs="Arial"/>
          <w:sz w:val="14"/>
          <w:szCs w:val="14"/>
          <w:lang w:val="es-ES" w:eastAsia="es-PE"/>
        </w:rPr>
        <w:t xml:space="preserve">: </w:t>
      </w:r>
    </w:p>
    <w:p w:rsidR="00564489" w:rsidRPr="00B30D5D" w:rsidRDefault="00564489" w:rsidP="007C5FC9">
      <w:pPr>
        <w:widowControl/>
        <w:numPr>
          <w:ilvl w:val="0"/>
          <w:numId w:val="50"/>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ÁREA CURRICULAR</w:t>
      </w:r>
      <w:r w:rsidRPr="00B30D5D">
        <w:rPr>
          <w:rFonts w:ascii="Arial Narrow" w:eastAsia="Times New Roman" w:hAnsi="Arial Narrow" w:cs="Arial"/>
          <w:sz w:val="14"/>
          <w:szCs w:val="14"/>
          <w:lang w:val="es-ES" w:eastAsia="es-PE"/>
        </w:rPr>
        <w:tab/>
      </w:r>
      <w:r w:rsidRPr="00B30D5D">
        <w:rPr>
          <w:rFonts w:ascii="Arial Narrow" w:eastAsia="Times New Roman" w:hAnsi="Arial Narrow" w:cs="Arial"/>
          <w:sz w:val="14"/>
          <w:szCs w:val="14"/>
          <w:lang w:val="es-ES" w:eastAsia="es-PE"/>
        </w:rPr>
        <w:tab/>
        <w:t xml:space="preserve">: </w:t>
      </w:r>
    </w:p>
    <w:p w:rsidR="00564489" w:rsidRPr="00B30D5D" w:rsidRDefault="00564489" w:rsidP="00564489">
      <w:pPr>
        <w:spacing w:after="0" w:line="360" w:lineRule="auto"/>
        <w:jc w:val="both"/>
        <w:rPr>
          <w:rFonts w:ascii="Arial Narrow" w:eastAsia="Times New Roman" w:hAnsi="Arial Narrow" w:cs="Arial"/>
          <w:sz w:val="14"/>
          <w:szCs w:val="14"/>
          <w:lang w:val="es-ES" w:eastAsia="es-PE"/>
        </w:rPr>
      </w:pPr>
    </w:p>
    <w:p w:rsidR="00564489" w:rsidRPr="00B30D5D" w:rsidRDefault="00564489" w:rsidP="007C5FC9">
      <w:pPr>
        <w:pStyle w:val="Prrafodelista"/>
        <w:numPr>
          <w:ilvl w:val="1"/>
          <w:numId w:val="55"/>
        </w:numPr>
        <w:spacing w:line="360" w:lineRule="auto"/>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Docente:</w:t>
      </w:r>
    </w:p>
    <w:p w:rsidR="00564489" w:rsidRPr="00B30D5D" w:rsidRDefault="00564489" w:rsidP="007C5FC9">
      <w:pPr>
        <w:widowControl/>
        <w:numPr>
          <w:ilvl w:val="0"/>
          <w:numId w:val="51"/>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Nombres y Apellidos</w:t>
      </w:r>
      <w:r w:rsidRPr="00B30D5D">
        <w:rPr>
          <w:rFonts w:ascii="Arial Narrow" w:eastAsia="Times New Roman" w:hAnsi="Arial Narrow" w:cs="Arial"/>
          <w:sz w:val="14"/>
          <w:szCs w:val="14"/>
          <w:lang w:val="es-ES" w:eastAsia="es-PE"/>
        </w:rPr>
        <w:tab/>
      </w:r>
      <w:r w:rsidRPr="00B30D5D">
        <w:rPr>
          <w:rFonts w:ascii="Arial Narrow" w:eastAsia="Times New Roman" w:hAnsi="Arial Narrow" w:cs="Arial"/>
          <w:sz w:val="14"/>
          <w:szCs w:val="14"/>
          <w:lang w:val="es-ES" w:eastAsia="es-PE"/>
        </w:rPr>
        <w:tab/>
        <w:t>:</w:t>
      </w:r>
    </w:p>
    <w:p w:rsidR="00564489" w:rsidRPr="00B30D5D" w:rsidRDefault="00564489" w:rsidP="007C5FC9">
      <w:pPr>
        <w:widowControl/>
        <w:numPr>
          <w:ilvl w:val="0"/>
          <w:numId w:val="51"/>
        </w:numPr>
        <w:spacing w:line="360" w:lineRule="auto"/>
        <w:ind w:left="993" w:hanging="284"/>
        <w:contextualSpacing/>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Condición y categoría</w:t>
      </w:r>
      <w:r w:rsidRPr="00B30D5D">
        <w:rPr>
          <w:rFonts w:ascii="Arial Narrow" w:eastAsia="Times New Roman" w:hAnsi="Arial Narrow" w:cs="Arial"/>
          <w:sz w:val="14"/>
          <w:szCs w:val="14"/>
          <w:lang w:val="es-ES" w:eastAsia="es-PE"/>
        </w:rPr>
        <w:tab/>
      </w:r>
      <w:r w:rsidRPr="00B30D5D">
        <w:rPr>
          <w:rFonts w:ascii="Arial Narrow" w:eastAsia="Times New Roman" w:hAnsi="Arial Narrow" w:cs="Arial"/>
          <w:sz w:val="14"/>
          <w:szCs w:val="14"/>
          <w:lang w:val="es-ES" w:eastAsia="es-PE"/>
        </w:rPr>
        <w:tab/>
        <w:t>: (</w:t>
      </w:r>
      <w:r w:rsidRPr="00B30D5D">
        <w:rPr>
          <w:rFonts w:ascii="Arial Narrow" w:eastAsia="Times New Roman" w:hAnsi="Arial Narrow" w:cs="Arial"/>
          <w:i/>
          <w:sz w:val="14"/>
          <w:szCs w:val="14"/>
          <w:lang w:val="es-ES" w:eastAsia="es-PE"/>
        </w:rPr>
        <w:t>Nombrado/contratado</w:t>
      </w:r>
      <w:r w:rsidRPr="00B30D5D">
        <w:rPr>
          <w:rFonts w:ascii="Arial Narrow" w:eastAsia="Times New Roman" w:hAnsi="Arial Narrow" w:cs="Arial"/>
          <w:sz w:val="14"/>
          <w:szCs w:val="14"/>
          <w:lang w:val="es-ES" w:eastAsia="es-PE"/>
        </w:rPr>
        <w:t>)</w:t>
      </w:r>
    </w:p>
    <w:p w:rsidR="00564489" w:rsidRPr="00B30D5D" w:rsidRDefault="00564489" w:rsidP="007C5FC9">
      <w:pPr>
        <w:widowControl/>
        <w:numPr>
          <w:ilvl w:val="0"/>
          <w:numId w:val="51"/>
        </w:numPr>
        <w:tabs>
          <w:tab w:val="left" w:pos="993"/>
        </w:tabs>
        <w:spacing w:line="240" w:lineRule="auto"/>
        <w:ind w:left="2835" w:hanging="2126"/>
        <w:jc w:val="both"/>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Especialidad</w:t>
      </w:r>
      <w:r w:rsidRPr="00B30D5D">
        <w:rPr>
          <w:rFonts w:ascii="Arial Narrow" w:eastAsia="Times New Roman" w:hAnsi="Arial Narrow" w:cs="Arial"/>
          <w:sz w:val="14"/>
          <w:szCs w:val="14"/>
          <w:lang w:val="es-ES" w:eastAsia="es-PE"/>
        </w:rPr>
        <w:tab/>
      </w:r>
      <w:r w:rsidRPr="00B30D5D">
        <w:rPr>
          <w:rFonts w:ascii="Arial Narrow" w:eastAsia="Times New Roman" w:hAnsi="Arial Narrow" w:cs="Arial"/>
          <w:sz w:val="14"/>
          <w:szCs w:val="14"/>
          <w:lang w:val="es-ES" w:eastAsia="es-PE"/>
        </w:rPr>
        <w:tab/>
        <w:t>: (</w:t>
      </w:r>
      <w:r w:rsidRPr="00B30D5D">
        <w:rPr>
          <w:rFonts w:ascii="Arial Narrow" w:eastAsia="Times New Roman" w:hAnsi="Arial Narrow" w:cs="Arial"/>
          <w:i/>
          <w:sz w:val="14"/>
          <w:szCs w:val="14"/>
          <w:lang w:val="es-ES" w:eastAsia="es-PE"/>
        </w:rPr>
        <w:t>Registrar la denominación del título, segunda especialidad, diplomado, coherente con la competencia de</w:t>
      </w:r>
      <w:r w:rsidR="00465F6D">
        <w:rPr>
          <w:rFonts w:ascii="Arial Narrow" w:eastAsia="Times New Roman" w:hAnsi="Arial Narrow" w:cs="Arial"/>
          <w:i/>
          <w:sz w:val="14"/>
          <w:szCs w:val="14"/>
          <w:lang w:val="es-ES" w:eastAsia="es-PE"/>
        </w:rPr>
        <w:t>l componente curricular</w:t>
      </w:r>
      <w:r w:rsidRPr="00B30D5D">
        <w:rPr>
          <w:rFonts w:ascii="Arial Narrow" w:eastAsia="Times New Roman" w:hAnsi="Arial Narrow" w:cs="Arial"/>
          <w:i/>
          <w:sz w:val="14"/>
          <w:szCs w:val="14"/>
          <w:lang w:val="es-ES" w:eastAsia="es-PE"/>
        </w:rPr>
        <w:t>, por criterios de acreditación</w:t>
      </w:r>
      <w:r w:rsidRPr="00B30D5D">
        <w:rPr>
          <w:rFonts w:ascii="Arial Narrow" w:eastAsia="Times New Roman" w:hAnsi="Arial Narrow" w:cs="Arial"/>
          <w:sz w:val="14"/>
          <w:szCs w:val="14"/>
          <w:lang w:val="es-ES" w:eastAsia="es-PE"/>
        </w:rPr>
        <w:t>)</w:t>
      </w:r>
    </w:p>
    <w:p w:rsidR="00564489" w:rsidRPr="00B30D5D" w:rsidRDefault="00564489" w:rsidP="007C5FC9">
      <w:pPr>
        <w:pStyle w:val="Prrafodelista"/>
        <w:numPr>
          <w:ilvl w:val="1"/>
          <w:numId w:val="55"/>
        </w:numPr>
        <w:spacing w:line="360" w:lineRule="auto"/>
        <w:rPr>
          <w:rFonts w:ascii="Arial Narrow" w:hAnsi="Arial Narrow"/>
          <w:b/>
          <w:sz w:val="14"/>
          <w:szCs w:val="14"/>
          <w:lang w:val="es-ES"/>
        </w:rPr>
      </w:pPr>
      <w:r w:rsidRPr="00B30D5D">
        <w:rPr>
          <w:rFonts w:ascii="Arial Narrow" w:eastAsia="Times New Roman" w:hAnsi="Arial Narrow" w:cs="Arial"/>
          <w:b/>
          <w:sz w:val="14"/>
          <w:szCs w:val="14"/>
          <w:lang w:val="es-ES" w:eastAsia="es-PE"/>
        </w:rPr>
        <w:t>Ambiente</w:t>
      </w:r>
      <w:r w:rsidRPr="00B30D5D">
        <w:rPr>
          <w:rFonts w:ascii="Arial Narrow" w:hAnsi="Arial Narrow"/>
          <w:b/>
          <w:sz w:val="14"/>
          <w:szCs w:val="14"/>
          <w:lang w:val="es-ES"/>
        </w:rPr>
        <w:t xml:space="preserve"> donde se realiza el aprendizaje.</w:t>
      </w:r>
    </w:p>
    <w:p w:rsidR="00564489" w:rsidRPr="00B30D5D" w:rsidRDefault="00564489" w:rsidP="00564489">
      <w:pPr>
        <w:spacing w:after="0" w:line="360" w:lineRule="auto"/>
        <w:ind w:firstLine="709"/>
        <w:contextualSpacing/>
        <w:rPr>
          <w:rFonts w:ascii="Arial Narrow" w:hAnsi="Arial Narrow"/>
          <w:sz w:val="14"/>
          <w:szCs w:val="14"/>
          <w:lang w:val="es-ES"/>
        </w:rPr>
      </w:pPr>
      <w:r w:rsidRPr="00B30D5D">
        <w:rPr>
          <w:rFonts w:ascii="Arial Narrow" w:hAnsi="Arial Narrow"/>
          <w:sz w:val="14"/>
          <w:szCs w:val="14"/>
          <w:lang w:val="es-ES"/>
        </w:rPr>
        <w:t>Aula Nº (   ) Laboratorio (   ) CIP (  ) Instituciones públicas y privadas (   ) Trabajo de campo (  ) Otros (Especifique)</w:t>
      </w:r>
    </w:p>
    <w:p w:rsidR="00564489" w:rsidRPr="00B30D5D" w:rsidRDefault="00564489" w:rsidP="00564489">
      <w:pPr>
        <w:widowControl/>
        <w:tabs>
          <w:tab w:val="left" w:pos="993"/>
        </w:tabs>
        <w:spacing w:line="240" w:lineRule="auto"/>
        <w:ind w:left="2835"/>
        <w:jc w:val="both"/>
        <w:rPr>
          <w:rFonts w:ascii="Arial Narrow" w:eastAsia="Times New Roman" w:hAnsi="Arial Narrow" w:cs="Arial"/>
          <w:sz w:val="14"/>
          <w:szCs w:val="14"/>
          <w:lang w:val="es-ES" w:eastAsia="es-PE"/>
        </w:rPr>
      </w:pPr>
    </w:p>
    <w:p w:rsidR="00564489" w:rsidRPr="00B30D5D" w:rsidRDefault="00564489" w:rsidP="00564489">
      <w:pPr>
        <w:spacing w:after="0" w:line="48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sz w:val="14"/>
          <w:szCs w:val="14"/>
          <w:lang w:val="es-ES" w:eastAsia="es-PE"/>
        </w:rPr>
        <w:t xml:space="preserve">II. </w:t>
      </w:r>
      <w:r w:rsidRPr="00B30D5D">
        <w:rPr>
          <w:rFonts w:ascii="Arial Narrow" w:eastAsia="Times New Roman" w:hAnsi="Arial Narrow" w:cs="Arial"/>
          <w:b/>
          <w:sz w:val="14"/>
          <w:szCs w:val="14"/>
          <w:lang w:val="es-ES" w:eastAsia="es-PE"/>
        </w:rPr>
        <w:t>SUMILLA Y CONTENIDOS TRANSVERSALES</w:t>
      </w:r>
    </w:p>
    <w:p w:rsidR="00564489" w:rsidRPr="00B30D5D" w:rsidRDefault="00564489" w:rsidP="007C5FC9">
      <w:pPr>
        <w:widowControl/>
        <w:numPr>
          <w:ilvl w:val="0"/>
          <w:numId w:val="52"/>
        </w:numPr>
        <w:spacing w:after="0" w:line="240" w:lineRule="auto"/>
        <w:ind w:left="426" w:hanging="284"/>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SUMILLA:</w:t>
      </w:r>
    </w:p>
    <w:p w:rsidR="00564489" w:rsidRPr="00B30D5D" w:rsidRDefault="00564489" w:rsidP="00564489">
      <w:pPr>
        <w:spacing w:after="0" w:line="240" w:lineRule="auto"/>
        <w:ind w:left="720"/>
        <w:jc w:val="both"/>
        <w:rPr>
          <w:rFonts w:ascii="Arial Narrow" w:eastAsia="Times New Roman" w:hAnsi="Arial Narrow" w:cs="Arial"/>
          <w:sz w:val="14"/>
          <w:szCs w:val="14"/>
          <w:lang w:val="es-ES" w:eastAsia="es-PE"/>
        </w:rPr>
      </w:pPr>
    </w:p>
    <w:p w:rsidR="00564489" w:rsidRPr="00B30D5D" w:rsidRDefault="00564489" w:rsidP="00564489">
      <w:pPr>
        <w:spacing w:after="0" w:line="240" w:lineRule="auto"/>
        <w:ind w:left="426"/>
        <w:jc w:val="both"/>
        <w:rPr>
          <w:rFonts w:ascii="Arial Narrow" w:eastAsia="Times New Roman" w:hAnsi="Arial Narrow" w:cs="Arial"/>
          <w:i/>
          <w:sz w:val="14"/>
          <w:szCs w:val="14"/>
          <w:lang w:val="es-ES" w:eastAsia="es-PE"/>
        </w:rPr>
      </w:pPr>
      <w:r w:rsidRPr="00B30D5D">
        <w:rPr>
          <w:rFonts w:ascii="Arial Narrow" w:eastAsia="Times New Roman" w:hAnsi="Arial Narrow" w:cs="Arial"/>
          <w:sz w:val="14"/>
          <w:szCs w:val="14"/>
          <w:lang w:val="es-ES" w:eastAsia="es-PE"/>
        </w:rPr>
        <w:t>(</w:t>
      </w:r>
      <w:r w:rsidRPr="00B30D5D">
        <w:rPr>
          <w:rFonts w:ascii="Arial Narrow" w:eastAsia="Times New Roman" w:hAnsi="Arial Narrow" w:cs="Arial"/>
          <w:i/>
          <w:sz w:val="14"/>
          <w:szCs w:val="14"/>
          <w:lang w:val="es-ES" w:eastAsia="es-PE"/>
        </w:rPr>
        <w:t>Argumentación de la naturaleza, finalidad del aprendizaje de competencias, capacidades y actitudes específicas del</w:t>
      </w:r>
      <w:r w:rsidR="00465F6D">
        <w:rPr>
          <w:rFonts w:ascii="Arial Narrow" w:eastAsia="Times New Roman" w:hAnsi="Arial Narrow" w:cs="Arial"/>
          <w:i/>
          <w:sz w:val="14"/>
          <w:szCs w:val="14"/>
          <w:lang w:val="es-ES" w:eastAsia="es-PE"/>
        </w:rPr>
        <w:t xml:space="preserve"> componente curricular</w:t>
      </w:r>
      <w:r w:rsidRPr="00B30D5D">
        <w:rPr>
          <w:rFonts w:ascii="Arial Narrow" w:eastAsia="Times New Roman" w:hAnsi="Arial Narrow" w:cs="Arial"/>
          <w:i/>
          <w:sz w:val="14"/>
          <w:szCs w:val="14"/>
          <w:lang w:val="es-ES" w:eastAsia="es-PE"/>
        </w:rPr>
        <w:t>, más  los conocimientos globales que organizan  la signatura por unidades de aprendizaje)</w:t>
      </w:r>
    </w:p>
    <w:p w:rsidR="00564489" w:rsidRPr="00B30D5D" w:rsidRDefault="00564489" w:rsidP="00564489">
      <w:pPr>
        <w:spacing w:after="0" w:line="240" w:lineRule="auto"/>
        <w:ind w:left="426"/>
        <w:jc w:val="both"/>
        <w:rPr>
          <w:rFonts w:ascii="Arial Narrow" w:eastAsia="Times New Roman" w:hAnsi="Arial Narrow" w:cs="Arial"/>
          <w:i/>
          <w:sz w:val="14"/>
          <w:szCs w:val="14"/>
          <w:lang w:val="es-ES" w:eastAsia="es-PE"/>
        </w:rPr>
      </w:pPr>
    </w:p>
    <w:p w:rsidR="00564489" w:rsidRPr="00B30D5D" w:rsidRDefault="00564489" w:rsidP="007C5FC9">
      <w:pPr>
        <w:widowControl/>
        <w:numPr>
          <w:ilvl w:val="0"/>
          <w:numId w:val="52"/>
        </w:numPr>
        <w:spacing w:after="0" w:line="240" w:lineRule="auto"/>
        <w:ind w:left="426" w:hanging="284"/>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lastRenderedPageBreak/>
        <w:t>Contenidos transversales:</w:t>
      </w:r>
    </w:p>
    <w:p w:rsidR="00564489" w:rsidRPr="00B30D5D" w:rsidRDefault="00564489" w:rsidP="00564489">
      <w:pPr>
        <w:pStyle w:val="Sinespaciado"/>
        <w:jc w:val="both"/>
        <w:rPr>
          <w:rFonts w:ascii="Arial Narrow" w:eastAsia="Times New Roman" w:hAnsi="Arial Narrow" w:cs="Arial"/>
          <w:sz w:val="14"/>
          <w:szCs w:val="14"/>
          <w:lang w:val="es-ES" w:eastAsia="es-PE"/>
        </w:rPr>
      </w:pPr>
    </w:p>
    <w:p w:rsidR="00564489" w:rsidRPr="00B30D5D" w:rsidRDefault="00564489" w:rsidP="00564489">
      <w:pPr>
        <w:spacing w:after="0" w:line="240" w:lineRule="auto"/>
        <w:ind w:left="426"/>
        <w:jc w:val="both"/>
        <w:rPr>
          <w:rFonts w:ascii="Arial Narrow" w:eastAsia="Times New Roman" w:hAnsi="Arial Narrow" w:cs="Arial"/>
          <w:i/>
          <w:sz w:val="14"/>
          <w:szCs w:val="14"/>
          <w:lang w:val="es-ES" w:eastAsia="es-PE"/>
        </w:rPr>
      </w:pPr>
      <w:r w:rsidRPr="00B30D5D">
        <w:rPr>
          <w:rFonts w:ascii="Arial Narrow" w:eastAsia="Times New Roman" w:hAnsi="Arial Narrow" w:cs="Arial"/>
          <w:i/>
          <w:sz w:val="14"/>
          <w:szCs w:val="14"/>
          <w:lang w:val="es-ES" w:eastAsia="es-PE"/>
        </w:rPr>
        <w:t>(Es preferible seleccionar uno de los que se consideran en la estructura curricular que esté estrechamente vinculado con el propósito del</w:t>
      </w:r>
      <w:r w:rsidR="00465F6D">
        <w:rPr>
          <w:rFonts w:ascii="Arial Narrow" w:eastAsia="Times New Roman" w:hAnsi="Arial Narrow" w:cs="Arial"/>
          <w:i/>
          <w:sz w:val="14"/>
          <w:szCs w:val="14"/>
          <w:lang w:val="es-ES" w:eastAsia="es-PE"/>
        </w:rPr>
        <w:t xml:space="preserve"> componente curricular</w:t>
      </w:r>
      <w:r w:rsidRPr="00B30D5D">
        <w:rPr>
          <w:rFonts w:ascii="Arial Narrow" w:eastAsia="Times New Roman" w:hAnsi="Arial Narrow" w:cs="Arial"/>
          <w:i/>
          <w:sz w:val="14"/>
          <w:szCs w:val="14"/>
          <w:lang w:val="es-ES" w:eastAsia="es-PE"/>
        </w:rPr>
        <w:t>. En la formación profesional se traduce en la construcción de un sistema de valores para fomentar un modelo de desarrollo. Ver anexos)</w:t>
      </w: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Pr="00B30D5D" w:rsidRDefault="00564489" w:rsidP="00564489">
      <w:pPr>
        <w:spacing w:after="0" w:line="24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III. COMPETENCIA</w:t>
      </w: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Pr="00B30D5D" w:rsidRDefault="00564489" w:rsidP="00564489">
      <w:pPr>
        <w:spacing w:after="0" w:line="240" w:lineRule="auto"/>
        <w:ind w:left="142"/>
        <w:jc w:val="both"/>
        <w:rPr>
          <w:rFonts w:ascii="Arial Narrow" w:eastAsia="Times New Roman" w:hAnsi="Arial Narrow" w:cs="Arial"/>
          <w:i/>
          <w:sz w:val="14"/>
          <w:szCs w:val="14"/>
          <w:lang w:val="es-ES" w:eastAsia="es-PE"/>
        </w:rPr>
      </w:pPr>
      <w:r w:rsidRPr="00B30D5D">
        <w:rPr>
          <w:rFonts w:ascii="Arial Narrow" w:eastAsia="Times New Roman" w:hAnsi="Arial Narrow" w:cs="Arial"/>
          <w:i/>
          <w:sz w:val="14"/>
          <w:szCs w:val="14"/>
          <w:lang w:val="es-ES" w:eastAsia="es-PE"/>
        </w:rPr>
        <w:t xml:space="preserve">(Debe considerarse la competencia que fue diseñada en la estructura curricular y que está explicita en la carta descriptiva del </w:t>
      </w:r>
      <w:r w:rsidR="00465F6D">
        <w:rPr>
          <w:rFonts w:ascii="Arial Narrow" w:eastAsia="Times New Roman" w:hAnsi="Arial Narrow" w:cs="Arial"/>
          <w:i/>
          <w:sz w:val="14"/>
          <w:szCs w:val="14"/>
          <w:lang w:val="es-ES" w:eastAsia="es-PE"/>
        </w:rPr>
        <w:t>componente curricular</w:t>
      </w:r>
      <w:r w:rsidRPr="00B30D5D">
        <w:rPr>
          <w:rFonts w:ascii="Arial Narrow" w:eastAsia="Times New Roman" w:hAnsi="Arial Narrow" w:cs="Arial"/>
          <w:i/>
          <w:sz w:val="14"/>
          <w:szCs w:val="14"/>
          <w:lang w:val="es-ES" w:eastAsia="es-PE"/>
        </w:rPr>
        <w:t xml:space="preserve">, recordar que la competencia es el conjunto integrado por conocimientos, habilidades y actitudes, conducentes a un desempeño adecuado y oportuno de una tarea en cualquier campo profesional o de acción. El término competencia entonces puede ser definido de manera general como un "saber hacer sobre algo”, con determinadas actitudes). </w:t>
      </w: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Pr="00B30D5D" w:rsidRDefault="00564489" w:rsidP="00564489">
      <w:pPr>
        <w:spacing w:after="0" w:line="240" w:lineRule="auto"/>
        <w:jc w:val="both"/>
        <w:rPr>
          <w:rFonts w:ascii="Arial Narrow" w:eastAsia="Times New Roman" w:hAnsi="Arial Narrow" w:cs="Arial"/>
          <w:b/>
          <w:spacing w:val="20"/>
          <w:sz w:val="14"/>
          <w:szCs w:val="14"/>
          <w:lang w:val="es-ES" w:eastAsia="es-PE"/>
        </w:rPr>
      </w:pPr>
      <w:r w:rsidRPr="00B30D5D">
        <w:rPr>
          <w:rFonts w:ascii="Arial Narrow" w:eastAsia="Times New Roman" w:hAnsi="Arial Narrow" w:cs="Arial"/>
          <w:b/>
          <w:sz w:val="14"/>
          <w:szCs w:val="14"/>
          <w:lang w:val="es-ES" w:eastAsia="es-PE"/>
        </w:rPr>
        <w:t>IV.  TRATAMIENTO POR UNIDADES DIDÁCTICAS</w:t>
      </w:r>
    </w:p>
    <w:p w:rsidR="00564489" w:rsidRPr="00B30D5D" w:rsidRDefault="00564489" w:rsidP="00564489">
      <w:pPr>
        <w:spacing w:after="0" w:line="240" w:lineRule="auto"/>
        <w:jc w:val="both"/>
        <w:rPr>
          <w:rFonts w:ascii="Arial Narrow" w:eastAsia="Times New Roman" w:hAnsi="Arial Narrow" w:cs="Arial"/>
          <w:b/>
          <w:spacing w:val="20"/>
          <w:sz w:val="14"/>
          <w:szCs w:val="14"/>
          <w:lang w:val="es-ES" w:eastAsia="es-PE"/>
        </w:rPr>
      </w:pPr>
    </w:p>
    <w:p w:rsidR="00564489" w:rsidRPr="00B30D5D" w:rsidRDefault="00564489" w:rsidP="00564489">
      <w:pPr>
        <w:spacing w:after="0" w:line="240" w:lineRule="auto"/>
        <w:ind w:firstLine="284"/>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4.1  PRIMERA UNIDAD DIDÁCTICA (Título)</w:t>
      </w:r>
    </w:p>
    <w:p w:rsidR="00564489" w:rsidRPr="00B30D5D" w:rsidRDefault="00564489" w:rsidP="00564489">
      <w:pPr>
        <w:spacing w:after="0" w:line="240" w:lineRule="auto"/>
        <w:jc w:val="both"/>
        <w:rPr>
          <w:rFonts w:ascii="Arial Narrow" w:eastAsia="Times New Roman" w:hAnsi="Arial Narrow" w:cs="Arial"/>
          <w:spacing w:val="20"/>
          <w:sz w:val="14"/>
          <w:szCs w:val="14"/>
          <w:lang w:val="es-ES" w:eastAsia="es-PE"/>
        </w:rPr>
      </w:pPr>
    </w:p>
    <w:p w:rsidR="00564489" w:rsidRPr="00B30D5D" w:rsidRDefault="00564489" w:rsidP="00564489">
      <w:pPr>
        <w:spacing w:after="0" w:line="24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sz w:val="14"/>
          <w:szCs w:val="14"/>
          <w:lang w:val="es-ES" w:eastAsia="es-PE"/>
        </w:rPr>
        <w:t>Tiempo de desarrollo</w:t>
      </w:r>
      <w:r w:rsidRPr="00B30D5D">
        <w:rPr>
          <w:rFonts w:ascii="Arial Narrow" w:eastAsia="Times New Roman" w:hAnsi="Arial Narrow" w:cs="Arial"/>
          <w:b/>
          <w:sz w:val="14"/>
          <w:szCs w:val="14"/>
          <w:lang w:val="es-ES" w:eastAsia="es-PE"/>
        </w:rPr>
        <w:t xml:space="preserve">: (Del </w:t>
      </w:r>
      <w:r w:rsidR="004932DB">
        <w:rPr>
          <w:rFonts w:ascii="Arial Narrow" w:eastAsia="Times New Roman" w:hAnsi="Arial Narrow" w:cs="Arial"/>
          <w:b/>
          <w:sz w:val="14"/>
          <w:szCs w:val="14"/>
          <w:lang w:val="es-ES" w:eastAsia="es-PE"/>
        </w:rPr>
        <w:t>………..</w:t>
      </w:r>
      <w:r w:rsidRPr="00B30D5D">
        <w:rPr>
          <w:rFonts w:ascii="Arial Narrow" w:eastAsia="Times New Roman" w:hAnsi="Arial Narrow" w:cs="Arial"/>
          <w:b/>
          <w:sz w:val="14"/>
          <w:szCs w:val="14"/>
          <w:lang w:val="es-ES" w:eastAsia="es-PE"/>
        </w:rPr>
        <w:t xml:space="preserve"> al </w:t>
      </w:r>
      <w:r w:rsidR="004932DB">
        <w:rPr>
          <w:rFonts w:ascii="Arial Narrow" w:eastAsia="Times New Roman" w:hAnsi="Arial Narrow" w:cs="Arial"/>
          <w:b/>
          <w:sz w:val="14"/>
          <w:szCs w:val="14"/>
          <w:lang w:val="es-ES" w:eastAsia="es-PE"/>
        </w:rPr>
        <w:t>…………….. 201</w:t>
      </w:r>
      <w:r w:rsidR="003A175E">
        <w:rPr>
          <w:rFonts w:ascii="Arial Narrow" w:eastAsia="Times New Roman" w:hAnsi="Arial Narrow" w:cs="Arial"/>
          <w:b/>
          <w:sz w:val="14"/>
          <w:szCs w:val="14"/>
          <w:lang w:val="es-ES" w:eastAsia="es-PE"/>
        </w:rPr>
        <w:t>9</w:t>
      </w:r>
      <w:r w:rsidRPr="00B30D5D">
        <w:rPr>
          <w:rFonts w:ascii="Arial Narrow" w:eastAsia="Times New Roman" w:hAnsi="Arial Narrow" w:cs="Arial"/>
          <w:sz w:val="14"/>
          <w:szCs w:val="14"/>
          <w:lang w:val="es-ES" w:eastAsia="es-PE"/>
        </w:rPr>
        <w:t>)                Total de Horas</w:t>
      </w:r>
      <w:r w:rsidRPr="00B30D5D">
        <w:rPr>
          <w:rFonts w:ascii="Arial Narrow" w:eastAsia="Times New Roman" w:hAnsi="Arial Narrow" w:cs="Arial"/>
          <w:i/>
          <w:sz w:val="14"/>
          <w:szCs w:val="14"/>
          <w:lang w:val="es-ES" w:eastAsia="es-PE"/>
        </w:rPr>
        <w:t xml:space="preserve"> (</w:t>
      </w:r>
      <w:r w:rsidRPr="00B30D5D">
        <w:rPr>
          <w:rFonts w:ascii="Arial Narrow" w:eastAsia="Times New Roman" w:hAnsi="Arial Narrow" w:cs="Arial"/>
          <w:b/>
          <w:i/>
          <w:sz w:val="14"/>
          <w:szCs w:val="14"/>
          <w:lang w:val="es-ES" w:eastAsia="es-PE"/>
        </w:rPr>
        <w:t>estimar las horas de manera pertinente)</w:t>
      </w: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tbl>
      <w:tblPr>
        <w:tblW w:w="7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
        <w:gridCol w:w="994"/>
        <w:gridCol w:w="1184"/>
        <w:gridCol w:w="907"/>
        <w:gridCol w:w="1230"/>
        <w:gridCol w:w="806"/>
        <w:gridCol w:w="1091"/>
      </w:tblGrid>
      <w:tr w:rsidR="00564489" w:rsidRPr="00A41235" w:rsidTr="00380916">
        <w:trPr>
          <w:trHeight w:val="599"/>
        </w:trPr>
        <w:tc>
          <w:tcPr>
            <w:tcW w:w="0" w:type="auto"/>
            <w:shd w:val="clear" w:color="auto" w:fill="D9D9D9" w:themeFill="background1" w:themeFillShade="D9"/>
            <w:vAlign w:val="center"/>
          </w:tcPr>
          <w:p w:rsidR="00564489" w:rsidRPr="00B30D5D" w:rsidRDefault="00564489" w:rsidP="00380916">
            <w:pPr>
              <w:spacing w:after="0" w:line="240" w:lineRule="auto"/>
              <w:jc w:val="center"/>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CAPACIDADES</w:t>
            </w:r>
          </w:p>
        </w:tc>
        <w:tc>
          <w:tcPr>
            <w:tcW w:w="0" w:type="auto"/>
            <w:shd w:val="clear" w:color="auto" w:fill="D9D9D9" w:themeFill="background1" w:themeFillShade="D9"/>
            <w:vAlign w:val="center"/>
          </w:tcPr>
          <w:p w:rsidR="00564489" w:rsidRPr="00B30D5D" w:rsidRDefault="00564489" w:rsidP="00380916">
            <w:pPr>
              <w:spacing w:after="0" w:line="240" w:lineRule="auto"/>
              <w:jc w:val="center"/>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INDICADORES</w:t>
            </w:r>
          </w:p>
          <w:p w:rsidR="00564489" w:rsidRPr="00B30D5D" w:rsidRDefault="00564489" w:rsidP="00380916">
            <w:pPr>
              <w:spacing w:after="0" w:line="240" w:lineRule="auto"/>
              <w:jc w:val="center"/>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DE LOGRO</w:t>
            </w:r>
          </w:p>
        </w:tc>
        <w:tc>
          <w:tcPr>
            <w:tcW w:w="0" w:type="auto"/>
            <w:shd w:val="clear" w:color="auto" w:fill="D9D9D9" w:themeFill="background1" w:themeFillShade="D9"/>
            <w:vAlign w:val="center"/>
          </w:tcPr>
          <w:p w:rsidR="00564489" w:rsidRPr="00B30D5D" w:rsidRDefault="00564489" w:rsidP="00380916">
            <w:pPr>
              <w:spacing w:after="0" w:line="240" w:lineRule="auto"/>
              <w:jc w:val="center"/>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CONOCIMIENTOS</w:t>
            </w:r>
          </w:p>
        </w:tc>
        <w:tc>
          <w:tcPr>
            <w:tcW w:w="0" w:type="auto"/>
            <w:shd w:val="clear" w:color="auto" w:fill="D9D9D9" w:themeFill="background1" w:themeFillShade="D9"/>
            <w:vAlign w:val="center"/>
          </w:tcPr>
          <w:p w:rsidR="00564489" w:rsidRPr="00B30D5D" w:rsidRDefault="00564489" w:rsidP="00380916">
            <w:pPr>
              <w:spacing w:after="0" w:line="240" w:lineRule="auto"/>
              <w:jc w:val="center"/>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 DE AVANCE</w:t>
            </w:r>
          </w:p>
        </w:tc>
        <w:tc>
          <w:tcPr>
            <w:tcW w:w="0" w:type="auto"/>
            <w:shd w:val="clear" w:color="auto" w:fill="D9D9D9" w:themeFill="background1" w:themeFillShade="D9"/>
            <w:vAlign w:val="center"/>
          </w:tcPr>
          <w:p w:rsidR="00564489" w:rsidRPr="00B30D5D" w:rsidRDefault="00564489" w:rsidP="00380916">
            <w:pPr>
              <w:spacing w:after="0" w:line="240" w:lineRule="auto"/>
              <w:jc w:val="center"/>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ACTITUDES</w:t>
            </w:r>
          </w:p>
        </w:tc>
        <w:tc>
          <w:tcPr>
            <w:tcW w:w="0" w:type="auto"/>
            <w:shd w:val="clear" w:color="auto" w:fill="D9D9D9" w:themeFill="background1" w:themeFillShade="D9"/>
            <w:vAlign w:val="center"/>
          </w:tcPr>
          <w:p w:rsidR="00564489" w:rsidRPr="00B30D5D" w:rsidRDefault="00564489" w:rsidP="00380916">
            <w:pPr>
              <w:spacing w:after="0" w:line="240" w:lineRule="auto"/>
              <w:jc w:val="center"/>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INDICADOR DE  LOGRO</w:t>
            </w:r>
          </w:p>
        </w:tc>
        <w:tc>
          <w:tcPr>
            <w:tcW w:w="0" w:type="auto"/>
            <w:shd w:val="clear" w:color="auto" w:fill="D9D9D9" w:themeFill="background1" w:themeFillShade="D9"/>
            <w:vAlign w:val="center"/>
          </w:tcPr>
          <w:p w:rsidR="00564489" w:rsidRPr="00B30D5D" w:rsidRDefault="00564489" w:rsidP="00380916">
            <w:pPr>
              <w:spacing w:after="0" w:line="240" w:lineRule="auto"/>
              <w:jc w:val="center"/>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TÉCNICAS E INSTRUMENTOS DE EVALUACIÓN</w:t>
            </w:r>
          </w:p>
        </w:tc>
      </w:tr>
      <w:tr w:rsidR="00564489" w:rsidRPr="00A41235" w:rsidTr="00380916">
        <w:trPr>
          <w:trHeight w:val="1886"/>
        </w:trPr>
        <w:tc>
          <w:tcPr>
            <w:tcW w:w="0" w:type="auto"/>
          </w:tcPr>
          <w:p w:rsidR="00564489" w:rsidRPr="00B30D5D" w:rsidRDefault="00564489" w:rsidP="00380916">
            <w:pPr>
              <w:spacing w:after="0" w:line="240" w:lineRule="auto"/>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Habilidad intelectual acompañado del contenido a desarrollar: Es una habilidad intelectual  o conjunto de ellas que se activan en interacción con el medio natural, cultural, social,  científico, tecnológico e inclusive personal.</w:t>
            </w:r>
          </w:p>
        </w:tc>
        <w:tc>
          <w:tcPr>
            <w:tcW w:w="0" w:type="auto"/>
          </w:tcPr>
          <w:p w:rsidR="00564489" w:rsidRPr="00B30D5D" w:rsidRDefault="00564489" w:rsidP="00380916">
            <w:pPr>
              <w:spacing w:after="0" w:line="240" w:lineRule="auto"/>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Habilidad intelectual acompañado del contenido a desarrollar y la condición o producto que evidencie el logro de aprendizaje.</w:t>
            </w:r>
          </w:p>
          <w:p w:rsidR="00564489" w:rsidRPr="00B30D5D" w:rsidRDefault="00564489" w:rsidP="00380916">
            <w:pPr>
              <w:spacing w:after="0" w:line="240" w:lineRule="auto"/>
              <w:rPr>
                <w:rFonts w:ascii="Arial Narrow" w:eastAsia="Times New Roman" w:hAnsi="Arial Narrow" w:cs="Arial"/>
                <w:sz w:val="14"/>
                <w:szCs w:val="14"/>
                <w:lang w:val="es-ES" w:eastAsia="es-PE"/>
              </w:rPr>
            </w:pPr>
          </w:p>
        </w:tc>
        <w:tc>
          <w:tcPr>
            <w:tcW w:w="0" w:type="auto"/>
          </w:tcPr>
          <w:p w:rsidR="00564489" w:rsidRPr="00B30D5D" w:rsidRDefault="00564489" w:rsidP="00380916">
            <w:pPr>
              <w:spacing w:after="0" w:line="240" w:lineRule="auto"/>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Codificar para distribuir en función al porcentaje de avance, el mismo que debe coincidir con el informe de avance, para efectos de monitoreo curricular.</w:t>
            </w:r>
          </w:p>
        </w:tc>
        <w:tc>
          <w:tcPr>
            <w:tcW w:w="0" w:type="auto"/>
          </w:tcPr>
          <w:p w:rsidR="00564489" w:rsidRPr="00B30D5D" w:rsidRDefault="00564489" w:rsidP="00380916">
            <w:pPr>
              <w:spacing w:after="0" w:line="240" w:lineRule="auto"/>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Se expresa de manera acumulada según el desarrollo de capacidades y conocimientos</w:t>
            </w:r>
          </w:p>
        </w:tc>
        <w:tc>
          <w:tcPr>
            <w:tcW w:w="0" w:type="auto"/>
          </w:tcPr>
          <w:p w:rsidR="00564489" w:rsidRPr="00B30D5D" w:rsidRDefault="00564489" w:rsidP="00380916">
            <w:pPr>
              <w:spacing w:after="0" w:line="240" w:lineRule="auto"/>
              <w:ind w:right="141"/>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Precisar si es actitud con respecto a la especialidad o de carácter ético-moral: Referidos a las predisposiciones para actuar en forma favorable o desfavorable, manifestando acciones en el desarrollo de uno o más valores.</w:t>
            </w:r>
          </w:p>
        </w:tc>
        <w:tc>
          <w:tcPr>
            <w:tcW w:w="0" w:type="auto"/>
          </w:tcPr>
          <w:p w:rsidR="00564489" w:rsidRPr="00B30D5D" w:rsidRDefault="00564489" w:rsidP="00380916">
            <w:pPr>
              <w:spacing w:after="0" w:line="240" w:lineRule="auto"/>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Que sea observable y verificable, ver anexos</w:t>
            </w:r>
          </w:p>
        </w:tc>
        <w:tc>
          <w:tcPr>
            <w:tcW w:w="0" w:type="auto"/>
          </w:tcPr>
          <w:p w:rsidR="00564489" w:rsidRPr="00B30D5D" w:rsidRDefault="00564489" w:rsidP="00380916">
            <w:pPr>
              <w:spacing w:after="0" w:line="240" w:lineRule="auto"/>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Precisar qué técnicas de evaluación se utilizará, con sus correspondientes instrumentos</w:t>
            </w:r>
          </w:p>
        </w:tc>
      </w:tr>
      <w:tr w:rsidR="00564489" w:rsidRPr="00A41235" w:rsidTr="00380916">
        <w:trPr>
          <w:trHeight w:val="353"/>
        </w:trPr>
        <w:tc>
          <w:tcPr>
            <w:tcW w:w="0" w:type="auto"/>
            <w:gridSpan w:val="7"/>
          </w:tcPr>
          <w:p w:rsidR="00564489" w:rsidRPr="00B30D5D" w:rsidRDefault="00564489" w:rsidP="00380916">
            <w:pPr>
              <w:spacing w:after="0" w:line="240" w:lineRule="auto"/>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Fecha y hora de evaluación de la unidad:</w:t>
            </w:r>
          </w:p>
          <w:p w:rsidR="00564489" w:rsidRPr="00B30D5D" w:rsidRDefault="00564489" w:rsidP="00380916">
            <w:pPr>
              <w:spacing w:after="0" w:line="240" w:lineRule="auto"/>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Que resultará referencial para subir calificativos al sistema académico.</w:t>
            </w:r>
          </w:p>
        </w:tc>
      </w:tr>
    </w:tbl>
    <w:p w:rsidR="00564489" w:rsidRPr="00B30D5D" w:rsidRDefault="00564489" w:rsidP="00564489">
      <w:pPr>
        <w:spacing w:after="0" w:line="240" w:lineRule="auto"/>
        <w:jc w:val="both"/>
        <w:rPr>
          <w:rFonts w:ascii="Arial Narrow" w:eastAsia="Times New Roman" w:hAnsi="Arial Narrow" w:cs="Arial"/>
          <w:b/>
          <w:i/>
          <w:sz w:val="14"/>
          <w:szCs w:val="14"/>
          <w:lang w:val="es-ES" w:eastAsia="es-PE"/>
        </w:rPr>
      </w:pPr>
    </w:p>
    <w:p w:rsidR="00564489" w:rsidRPr="00B30D5D" w:rsidRDefault="00564489" w:rsidP="00564489">
      <w:pPr>
        <w:spacing w:after="0" w:line="240" w:lineRule="auto"/>
        <w:jc w:val="both"/>
        <w:rPr>
          <w:rFonts w:ascii="Arial Narrow" w:eastAsia="Times New Roman" w:hAnsi="Arial Narrow" w:cs="Arial"/>
          <w:b/>
          <w:i/>
          <w:sz w:val="14"/>
          <w:szCs w:val="14"/>
          <w:lang w:val="es-ES" w:eastAsia="es-PE"/>
        </w:rPr>
      </w:pPr>
      <w:r w:rsidRPr="00B30D5D">
        <w:rPr>
          <w:rFonts w:ascii="Arial Narrow" w:eastAsia="Times New Roman" w:hAnsi="Arial Narrow" w:cs="Arial"/>
          <w:b/>
          <w:i/>
          <w:sz w:val="14"/>
          <w:szCs w:val="14"/>
          <w:lang w:val="es-ES" w:eastAsia="es-PE"/>
        </w:rPr>
        <w:t>(Agregar las unidades didácticas que sean pertinentes para el logro de la competencia)</w:t>
      </w: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r w:rsidRPr="00B30D5D">
        <w:rPr>
          <w:rFonts w:ascii="Arial Narrow" w:eastAsia="Times New Roman" w:hAnsi="Arial Narrow" w:cs="Arial"/>
          <w:b/>
          <w:sz w:val="14"/>
          <w:szCs w:val="14"/>
          <w:lang w:val="es-ES" w:eastAsia="es-PE"/>
        </w:rPr>
        <w:t>V. ESTRATEGIAS</w:t>
      </w: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Pr="00B30D5D" w:rsidRDefault="00564489" w:rsidP="007C5FC9">
      <w:pPr>
        <w:pStyle w:val="Prrafodelista"/>
        <w:numPr>
          <w:ilvl w:val="0"/>
          <w:numId w:val="56"/>
        </w:numPr>
        <w:spacing w:after="0" w:line="240" w:lineRule="auto"/>
        <w:ind w:left="284" w:hanging="142"/>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 xml:space="preserve">Estrategias: de enseñanza </w:t>
      </w:r>
    </w:p>
    <w:p w:rsidR="00564489" w:rsidRPr="00B30D5D" w:rsidRDefault="00564489" w:rsidP="00564489">
      <w:pPr>
        <w:spacing w:after="0" w:line="240" w:lineRule="auto"/>
        <w:ind w:left="142"/>
        <w:rPr>
          <w:rFonts w:ascii="Arial Narrow" w:eastAsia="Times New Roman" w:hAnsi="Arial Narrow" w:cs="Arial"/>
          <w:sz w:val="14"/>
          <w:szCs w:val="14"/>
          <w:lang w:val="es-ES" w:eastAsia="es-PE"/>
        </w:rPr>
      </w:pPr>
    </w:p>
    <w:p w:rsidR="00564489" w:rsidRPr="00B30D5D" w:rsidRDefault="00564489" w:rsidP="00564489">
      <w:pPr>
        <w:spacing w:after="0" w:line="240" w:lineRule="auto"/>
        <w:ind w:left="284"/>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De actuación del docente.</w:t>
      </w:r>
    </w:p>
    <w:p w:rsidR="00564489" w:rsidRPr="00B30D5D" w:rsidRDefault="00564489" w:rsidP="00564489">
      <w:pPr>
        <w:spacing w:after="0" w:line="240" w:lineRule="auto"/>
        <w:ind w:left="142"/>
        <w:rPr>
          <w:rFonts w:ascii="Arial Narrow" w:eastAsia="Times New Roman" w:hAnsi="Arial Narrow" w:cs="Arial"/>
          <w:sz w:val="14"/>
          <w:szCs w:val="14"/>
          <w:lang w:val="es-ES" w:eastAsia="es-PE"/>
        </w:rPr>
      </w:pPr>
    </w:p>
    <w:p w:rsidR="00564489" w:rsidRPr="00B30D5D" w:rsidRDefault="00564489" w:rsidP="007C5FC9">
      <w:pPr>
        <w:pStyle w:val="Prrafodelista"/>
        <w:numPr>
          <w:ilvl w:val="0"/>
          <w:numId w:val="56"/>
        </w:numPr>
        <w:spacing w:after="0" w:line="240" w:lineRule="auto"/>
        <w:ind w:left="284" w:hanging="142"/>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Estrategias de Aprendizaje</w:t>
      </w:r>
    </w:p>
    <w:p w:rsidR="00564489" w:rsidRPr="00B30D5D" w:rsidRDefault="00564489" w:rsidP="00564489">
      <w:pPr>
        <w:pStyle w:val="Prrafodelista"/>
        <w:spacing w:after="0" w:line="240" w:lineRule="auto"/>
        <w:ind w:left="142"/>
        <w:rPr>
          <w:rFonts w:ascii="Arial Narrow" w:eastAsia="Times New Roman" w:hAnsi="Arial Narrow" w:cs="Arial"/>
          <w:i/>
          <w:sz w:val="14"/>
          <w:szCs w:val="14"/>
          <w:lang w:val="es-ES" w:eastAsia="es-PE"/>
        </w:rPr>
      </w:pPr>
    </w:p>
    <w:p w:rsidR="00564489" w:rsidRPr="00B30D5D" w:rsidRDefault="00564489" w:rsidP="00564489">
      <w:pPr>
        <w:pStyle w:val="Prrafodelista"/>
        <w:spacing w:after="0" w:line="240" w:lineRule="auto"/>
        <w:ind w:left="284"/>
        <w:rPr>
          <w:rFonts w:ascii="Arial Narrow" w:eastAsia="Times New Roman" w:hAnsi="Arial Narrow" w:cs="Arial"/>
          <w:sz w:val="14"/>
          <w:szCs w:val="14"/>
          <w:lang w:val="es-ES" w:eastAsia="es-PE"/>
        </w:rPr>
      </w:pPr>
      <w:r w:rsidRPr="00B30D5D">
        <w:rPr>
          <w:rFonts w:ascii="Arial Narrow" w:eastAsia="Times New Roman" w:hAnsi="Arial Narrow" w:cs="Arial"/>
          <w:i/>
          <w:sz w:val="14"/>
          <w:szCs w:val="14"/>
          <w:lang w:val="es-ES" w:eastAsia="es-PE"/>
        </w:rPr>
        <w:t>De Actuación del estudiante.</w:t>
      </w:r>
      <w:r w:rsidRPr="00B30D5D">
        <w:rPr>
          <w:rFonts w:ascii="Arial Narrow" w:eastAsia="Times New Roman" w:hAnsi="Arial Narrow" w:cs="Arial"/>
          <w:sz w:val="14"/>
          <w:szCs w:val="14"/>
          <w:lang w:val="es-ES" w:eastAsia="es-PE"/>
        </w:rPr>
        <w:t xml:space="preserve"> </w:t>
      </w:r>
    </w:p>
    <w:p w:rsidR="00564489" w:rsidRPr="00B30D5D" w:rsidRDefault="00564489" w:rsidP="00564489">
      <w:pPr>
        <w:pStyle w:val="Prrafodelista"/>
        <w:spacing w:after="0" w:line="240" w:lineRule="auto"/>
        <w:ind w:left="142"/>
        <w:rPr>
          <w:rFonts w:ascii="Arial Narrow" w:eastAsia="Times New Roman" w:hAnsi="Arial Narrow" w:cs="Arial"/>
          <w:b/>
          <w:sz w:val="14"/>
          <w:szCs w:val="14"/>
          <w:lang w:val="es-ES" w:eastAsia="es-PE"/>
        </w:rPr>
      </w:pPr>
    </w:p>
    <w:p w:rsidR="00564489" w:rsidRPr="00B30D5D" w:rsidRDefault="00564489" w:rsidP="007C5FC9">
      <w:pPr>
        <w:pStyle w:val="Prrafodelista"/>
        <w:numPr>
          <w:ilvl w:val="0"/>
          <w:numId w:val="56"/>
        </w:numPr>
        <w:spacing w:after="0" w:line="240" w:lineRule="auto"/>
        <w:ind w:left="284" w:hanging="142"/>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Estrategia de investigación formativa</w:t>
      </w:r>
    </w:p>
    <w:p w:rsidR="00564489" w:rsidRPr="00B30D5D" w:rsidRDefault="00564489" w:rsidP="00564489">
      <w:pPr>
        <w:spacing w:after="0" w:line="240" w:lineRule="auto"/>
        <w:rPr>
          <w:rFonts w:ascii="Arial Narrow" w:eastAsia="Times New Roman" w:hAnsi="Arial Narrow" w:cs="Arial"/>
          <w:sz w:val="14"/>
          <w:szCs w:val="14"/>
          <w:lang w:val="es-ES" w:eastAsia="es-PE"/>
        </w:rPr>
      </w:pPr>
    </w:p>
    <w:p w:rsidR="00564489" w:rsidRPr="00B30D5D" w:rsidRDefault="00564489" w:rsidP="00564489">
      <w:pPr>
        <w:spacing w:after="0" w:line="240" w:lineRule="auto"/>
        <w:ind w:left="284"/>
        <w:rPr>
          <w:rFonts w:ascii="Arial Narrow" w:eastAsia="Times New Roman" w:hAnsi="Arial Narrow" w:cs="Arial"/>
          <w:i/>
          <w:sz w:val="14"/>
          <w:szCs w:val="14"/>
          <w:lang w:val="es-ES" w:eastAsia="es-PE"/>
        </w:rPr>
      </w:pPr>
      <w:r w:rsidRPr="00B30D5D">
        <w:rPr>
          <w:rFonts w:ascii="Arial Narrow" w:eastAsia="Times New Roman" w:hAnsi="Arial Narrow" w:cs="Arial"/>
          <w:i/>
          <w:sz w:val="14"/>
          <w:szCs w:val="14"/>
          <w:lang w:val="es-ES" w:eastAsia="es-PE"/>
        </w:rPr>
        <w:t>Obligatorio por exigencias de formación de la actitud científica y de acreditación.</w:t>
      </w:r>
    </w:p>
    <w:p w:rsidR="00564489" w:rsidRPr="00B30D5D" w:rsidRDefault="00564489" w:rsidP="00564489">
      <w:pPr>
        <w:spacing w:after="0" w:line="240" w:lineRule="auto"/>
        <w:ind w:left="284"/>
        <w:jc w:val="both"/>
        <w:rPr>
          <w:rFonts w:ascii="Arial Narrow" w:eastAsia="Times New Roman" w:hAnsi="Arial Narrow" w:cs="Arial"/>
          <w:sz w:val="14"/>
          <w:szCs w:val="14"/>
          <w:lang w:val="es-ES" w:eastAsia="es-PE"/>
        </w:rPr>
      </w:pPr>
    </w:p>
    <w:p w:rsidR="00564489" w:rsidRPr="00B30D5D" w:rsidRDefault="00564489" w:rsidP="00564489">
      <w:pPr>
        <w:tabs>
          <w:tab w:val="left" w:pos="284"/>
        </w:tabs>
        <w:spacing w:after="0" w:line="24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t>VI.</w:t>
      </w:r>
      <w:r w:rsidRPr="00B30D5D">
        <w:rPr>
          <w:rFonts w:ascii="Arial Narrow" w:eastAsia="Times New Roman" w:hAnsi="Arial Narrow" w:cs="Arial"/>
          <w:b/>
          <w:sz w:val="14"/>
          <w:szCs w:val="14"/>
          <w:lang w:val="es-ES" w:eastAsia="es-PE"/>
        </w:rPr>
        <w:tab/>
        <w:t>MEDIOS Y MATERIALES DIDÁCTICOS</w:t>
      </w: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Default="00564489" w:rsidP="00564489">
      <w:pPr>
        <w:spacing w:after="0" w:line="240" w:lineRule="auto"/>
        <w:ind w:left="284"/>
        <w:jc w:val="both"/>
        <w:rPr>
          <w:rFonts w:ascii="Arial Narrow" w:eastAsia="Times New Roman" w:hAnsi="Arial Narrow" w:cs="Arial"/>
          <w:b/>
          <w:i/>
          <w:sz w:val="14"/>
          <w:szCs w:val="14"/>
          <w:lang w:val="es-ES" w:eastAsia="es-PE"/>
        </w:rPr>
      </w:pPr>
      <w:r w:rsidRPr="00B30D5D">
        <w:rPr>
          <w:rFonts w:ascii="Arial Narrow" w:eastAsia="Times New Roman" w:hAnsi="Arial Narrow" w:cs="Arial"/>
          <w:b/>
          <w:i/>
          <w:sz w:val="14"/>
          <w:szCs w:val="14"/>
          <w:lang w:val="es-ES" w:eastAsia="es-PE"/>
        </w:rPr>
        <w:t>Considerar el uso de TICs</w:t>
      </w:r>
    </w:p>
    <w:p w:rsidR="00380370" w:rsidRPr="00B30D5D" w:rsidRDefault="00380370" w:rsidP="00564489">
      <w:pPr>
        <w:spacing w:after="0" w:line="240" w:lineRule="auto"/>
        <w:ind w:left="284"/>
        <w:jc w:val="both"/>
        <w:rPr>
          <w:rFonts w:ascii="Arial Narrow" w:eastAsia="Times New Roman" w:hAnsi="Arial Narrow" w:cs="Arial"/>
          <w:b/>
          <w:i/>
          <w:sz w:val="14"/>
          <w:szCs w:val="14"/>
          <w:lang w:val="es-ES" w:eastAsia="es-PE"/>
        </w:rPr>
      </w:pP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Pr="00B30D5D" w:rsidRDefault="00564489" w:rsidP="00380370">
      <w:pPr>
        <w:tabs>
          <w:tab w:val="left" w:pos="284"/>
        </w:tabs>
        <w:spacing w:after="100" w:line="24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b/>
          <w:sz w:val="14"/>
          <w:szCs w:val="14"/>
          <w:lang w:val="es-ES" w:eastAsia="es-PE"/>
        </w:rPr>
        <w:lastRenderedPageBreak/>
        <w:t>VII.</w:t>
      </w:r>
      <w:r w:rsidRPr="00B30D5D">
        <w:rPr>
          <w:rFonts w:ascii="Arial Narrow" w:eastAsia="Times New Roman" w:hAnsi="Arial Narrow" w:cs="Arial"/>
          <w:b/>
          <w:sz w:val="14"/>
          <w:szCs w:val="14"/>
          <w:lang w:val="es-ES" w:eastAsia="es-PE"/>
        </w:rPr>
        <w:tab/>
        <w:t>EVALUACIÓN DEL APRENDIZAJE</w:t>
      </w:r>
    </w:p>
    <w:p w:rsidR="00564489" w:rsidRPr="00B30D5D" w:rsidRDefault="00564489" w:rsidP="00380370">
      <w:pPr>
        <w:spacing w:after="0" w:line="240" w:lineRule="auto"/>
        <w:jc w:val="both"/>
        <w:rPr>
          <w:rFonts w:ascii="Arial Narrow" w:eastAsia="Times New Roman" w:hAnsi="Arial Narrow" w:cs="Arial"/>
          <w:b/>
          <w:sz w:val="14"/>
          <w:szCs w:val="14"/>
          <w:lang w:val="es-ES" w:eastAsia="es-PE"/>
        </w:rPr>
      </w:pPr>
      <w:r w:rsidRPr="00B30D5D">
        <w:rPr>
          <w:rFonts w:ascii="Arial Narrow" w:eastAsia="Times New Roman" w:hAnsi="Arial Narrow" w:cs="Arial"/>
          <w:sz w:val="14"/>
          <w:szCs w:val="14"/>
          <w:lang w:val="es-ES" w:eastAsia="es-PE"/>
        </w:rPr>
        <w:t xml:space="preserve">       </w:t>
      </w:r>
      <w:r w:rsidRPr="00B30D5D">
        <w:rPr>
          <w:rFonts w:ascii="Arial Narrow" w:eastAsia="Times New Roman" w:hAnsi="Arial Narrow" w:cs="Arial"/>
          <w:b/>
          <w:sz w:val="14"/>
          <w:szCs w:val="14"/>
          <w:lang w:val="es-ES" w:eastAsia="es-PE"/>
        </w:rPr>
        <w:t xml:space="preserve">7.1. Criterios de Evaluación: </w:t>
      </w: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Pr="00B30D5D" w:rsidRDefault="00564489" w:rsidP="007C5FC9">
      <w:pPr>
        <w:pStyle w:val="Prrafodelista"/>
        <w:widowControl/>
        <w:numPr>
          <w:ilvl w:val="0"/>
          <w:numId w:val="54"/>
        </w:numPr>
        <w:spacing w:after="0" w:line="240" w:lineRule="auto"/>
        <w:ind w:left="709" w:hanging="142"/>
        <w:contextualSpacing w:val="0"/>
        <w:jc w:val="both"/>
        <w:rPr>
          <w:rFonts w:ascii="Arial Narrow" w:eastAsia="Times New Roman" w:hAnsi="Arial Narrow" w:cs="Arial"/>
          <w:i/>
          <w:sz w:val="14"/>
          <w:szCs w:val="14"/>
          <w:lang w:val="es-ES" w:eastAsia="es-PE"/>
        </w:rPr>
      </w:pPr>
      <w:r w:rsidRPr="00B30D5D">
        <w:rPr>
          <w:rFonts w:ascii="Arial Narrow" w:eastAsia="Times New Roman" w:hAnsi="Arial Narrow" w:cs="Arial"/>
          <w:i/>
          <w:sz w:val="14"/>
          <w:szCs w:val="14"/>
          <w:lang w:val="es-ES" w:eastAsia="es-PE"/>
        </w:rPr>
        <w:t>Precisar los requisitos mínimos para ser evaluado durante el semestre académico, por ejemplo límite inferior de  asistencias permitidas.</w:t>
      </w:r>
    </w:p>
    <w:p w:rsidR="00564489" w:rsidRPr="00B30D5D" w:rsidRDefault="00564489" w:rsidP="00564489">
      <w:pPr>
        <w:spacing w:after="0" w:line="240" w:lineRule="auto"/>
        <w:jc w:val="both"/>
        <w:rPr>
          <w:rFonts w:ascii="Arial Narrow" w:eastAsia="Times New Roman" w:hAnsi="Arial Narrow" w:cs="Arial"/>
          <w:b/>
          <w:i/>
          <w:sz w:val="14"/>
          <w:szCs w:val="14"/>
          <w:lang w:val="es-ES" w:eastAsia="es-PE"/>
        </w:rPr>
      </w:pPr>
    </w:p>
    <w:p w:rsidR="00564489" w:rsidRPr="00B30D5D" w:rsidRDefault="00564489" w:rsidP="00564489">
      <w:pPr>
        <w:spacing w:after="0" w:line="240" w:lineRule="auto"/>
        <w:ind w:left="284"/>
        <w:jc w:val="both"/>
        <w:rPr>
          <w:rFonts w:ascii="Arial Narrow" w:eastAsia="Times New Roman" w:hAnsi="Arial Narrow" w:cs="Arial"/>
          <w:sz w:val="14"/>
          <w:szCs w:val="14"/>
          <w:lang w:val="es-ES" w:eastAsia="es-PE"/>
        </w:rPr>
      </w:pPr>
      <w:r w:rsidRPr="00B30D5D">
        <w:rPr>
          <w:rFonts w:ascii="Arial Narrow" w:eastAsia="Times New Roman" w:hAnsi="Arial Narrow" w:cs="Arial"/>
          <w:b/>
          <w:sz w:val="14"/>
          <w:szCs w:val="14"/>
          <w:lang w:val="es-ES" w:eastAsia="es-PE"/>
        </w:rPr>
        <w:t>7.2. Calificación</w:t>
      </w:r>
      <w:r w:rsidRPr="00B30D5D">
        <w:rPr>
          <w:rFonts w:ascii="Arial Narrow" w:eastAsia="Times New Roman" w:hAnsi="Arial Narrow" w:cs="Arial"/>
          <w:sz w:val="14"/>
          <w:szCs w:val="14"/>
          <w:lang w:val="es-ES" w:eastAsia="es-PE"/>
        </w:rPr>
        <w:t>:</w:t>
      </w: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Pr="00B30D5D" w:rsidRDefault="00564489" w:rsidP="007C5FC9">
      <w:pPr>
        <w:pStyle w:val="Prrafodelista"/>
        <w:widowControl/>
        <w:numPr>
          <w:ilvl w:val="0"/>
          <w:numId w:val="54"/>
        </w:numPr>
        <w:spacing w:after="0" w:line="240" w:lineRule="auto"/>
        <w:ind w:left="709" w:hanging="142"/>
        <w:contextualSpacing w:val="0"/>
        <w:jc w:val="both"/>
        <w:rPr>
          <w:rFonts w:ascii="Arial Narrow" w:eastAsia="Times New Roman" w:hAnsi="Arial Narrow" w:cs="Arial"/>
          <w:sz w:val="14"/>
          <w:szCs w:val="14"/>
          <w:lang w:val="es-ES" w:eastAsia="es-PE"/>
        </w:rPr>
      </w:pPr>
      <w:r w:rsidRPr="00B30D5D">
        <w:rPr>
          <w:rFonts w:ascii="Arial Narrow" w:eastAsia="Times New Roman" w:hAnsi="Arial Narrow" w:cs="Arial"/>
          <w:sz w:val="14"/>
          <w:szCs w:val="14"/>
          <w:lang w:val="es-ES" w:eastAsia="es-PE"/>
        </w:rPr>
        <w:t>Para los promedios parciales se utilizaran las siguientes fórmulas:</w:t>
      </w:r>
    </w:p>
    <w:p w:rsidR="00564489" w:rsidRPr="00B30D5D" w:rsidRDefault="00564489" w:rsidP="00564489">
      <w:pPr>
        <w:spacing w:after="0" w:line="240" w:lineRule="auto"/>
        <w:jc w:val="both"/>
        <w:rPr>
          <w:rFonts w:ascii="Arial Narrow" w:eastAsia="Times New Roman" w:hAnsi="Arial Narrow" w:cs="Arial"/>
          <w:b/>
          <w:sz w:val="14"/>
          <w:szCs w:val="14"/>
          <w:lang w:val="es-ES" w:eastAsia="es-PE"/>
        </w:rPr>
      </w:pPr>
    </w:p>
    <w:p w:rsidR="00564489" w:rsidRPr="00B30D5D" w:rsidRDefault="00564489" w:rsidP="00564489">
      <w:pPr>
        <w:tabs>
          <w:tab w:val="left" w:pos="1560"/>
        </w:tabs>
        <w:spacing w:after="100" w:line="239" w:lineRule="auto"/>
        <w:ind w:right="205"/>
        <w:jc w:val="center"/>
        <w:rPr>
          <w:rFonts w:ascii="Arial Narrow" w:eastAsia="Arial" w:hAnsi="Arial Narrow" w:cs="Arial"/>
          <w:sz w:val="14"/>
          <w:szCs w:val="14"/>
          <w:lang w:val="es-ES"/>
        </w:rPr>
      </w:pPr>
      <m:oMathPara>
        <m:oMath>
          <m:r>
            <w:rPr>
              <w:rFonts w:ascii="Cambria Math" w:eastAsia="Arial" w:hAnsi="Cambria Math" w:cs="Arial"/>
              <w:sz w:val="14"/>
              <w:szCs w:val="14"/>
              <w:lang w:val="es-ES"/>
            </w:rPr>
            <m:t>Promedio Parcial=</m:t>
          </m:r>
          <m:f>
            <m:fPr>
              <m:ctrlPr>
                <w:rPr>
                  <w:rFonts w:ascii="Cambria Math" w:eastAsia="Arial" w:hAnsi="Cambria Math" w:cs="Arial"/>
                  <w:i/>
                  <w:sz w:val="14"/>
                  <w:szCs w:val="14"/>
                  <w:lang w:val="es-ES"/>
                </w:rPr>
              </m:ctrlPr>
            </m:fPr>
            <m:num>
              <m:r>
                <w:rPr>
                  <w:rFonts w:ascii="Cambria Math" w:eastAsia="Arial" w:hAnsi="Cambria Math" w:cs="Arial"/>
                  <w:sz w:val="14"/>
                  <w:szCs w:val="14"/>
                  <w:lang w:val="es-ES"/>
                </w:rPr>
                <m:t>EC</m:t>
              </m:r>
              <m:d>
                <m:dPr>
                  <m:ctrlPr>
                    <w:rPr>
                      <w:rFonts w:ascii="Cambria Math" w:eastAsia="Arial" w:hAnsi="Cambria Math" w:cs="Arial"/>
                      <w:i/>
                      <w:sz w:val="14"/>
                      <w:szCs w:val="14"/>
                      <w:lang w:val="es-ES"/>
                    </w:rPr>
                  </m:ctrlPr>
                </m:dPr>
                <m:e>
                  <m:r>
                    <w:rPr>
                      <w:rFonts w:ascii="Cambria Math" w:eastAsia="Arial" w:hAnsi="Cambria Math" w:cs="Arial"/>
                      <w:sz w:val="14"/>
                      <w:szCs w:val="14"/>
                      <w:lang w:val="es-ES"/>
                    </w:rPr>
                    <m:t>Ponderado</m:t>
                  </m:r>
                </m:e>
              </m:d>
              <m:r>
                <w:rPr>
                  <w:rFonts w:ascii="Cambria Math" w:eastAsia="Arial" w:hAnsi="Cambria Math" w:cs="Arial"/>
                  <w:sz w:val="14"/>
                  <w:szCs w:val="14"/>
                  <w:lang w:val="es-ES"/>
                </w:rPr>
                <m:t>+ED</m:t>
              </m:r>
              <m:d>
                <m:dPr>
                  <m:ctrlPr>
                    <w:rPr>
                      <w:rFonts w:ascii="Cambria Math" w:eastAsia="Arial" w:hAnsi="Cambria Math" w:cs="Arial"/>
                      <w:i/>
                      <w:sz w:val="14"/>
                      <w:szCs w:val="14"/>
                      <w:lang w:val="es-ES"/>
                    </w:rPr>
                  </m:ctrlPr>
                </m:dPr>
                <m:e>
                  <m:r>
                    <w:rPr>
                      <w:rFonts w:ascii="Cambria Math" w:eastAsia="Arial" w:hAnsi="Cambria Math" w:cs="Arial"/>
                      <w:sz w:val="14"/>
                      <w:szCs w:val="14"/>
                      <w:lang w:val="es-ES"/>
                    </w:rPr>
                    <m:t>Ponderado</m:t>
                  </m:r>
                </m:e>
              </m:d>
              <m:r>
                <w:rPr>
                  <w:rFonts w:ascii="Cambria Math" w:eastAsia="Arial" w:hAnsi="Cambria Math" w:cs="Arial"/>
                  <w:sz w:val="14"/>
                  <w:szCs w:val="14"/>
                  <w:lang w:val="es-ES"/>
                </w:rPr>
                <m:t>+EP(Ponderado)</m:t>
              </m:r>
            </m:num>
            <m:den>
              <m:r>
                <w:rPr>
                  <w:rFonts w:ascii="Cambria Math" w:eastAsia="Arial" w:hAnsi="Cambria Math" w:cs="Arial"/>
                  <w:sz w:val="14"/>
                  <w:szCs w:val="14"/>
                  <w:lang w:val="es-ES"/>
                </w:rPr>
                <m:t>Sumatoria de los Ponderados</m:t>
              </m:r>
            </m:den>
          </m:f>
        </m:oMath>
      </m:oMathPara>
    </w:p>
    <w:p w:rsidR="00564489" w:rsidRPr="00B30D5D" w:rsidRDefault="00564489" w:rsidP="00564489">
      <w:pPr>
        <w:spacing w:after="0" w:line="240" w:lineRule="auto"/>
        <w:ind w:left="1416"/>
        <w:jc w:val="both"/>
        <w:rPr>
          <w:rFonts w:ascii="Arial Narrow" w:eastAsia="Arial" w:hAnsi="Arial Narrow" w:cs="Arial"/>
          <w:spacing w:val="-4"/>
          <w:sz w:val="14"/>
          <w:szCs w:val="14"/>
          <w:lang w:val="es-ES"/>
        </w:rPr>
      </w:pPr>
    </w:p>
    <w:p w:rsidR="00564489" w:rsidRPr="00B30D5D" w:rsidRDefault="00564489" w:rsidP="00564489">
      <w:pPr>
        <w:spacing w:after="0" w:line="240" w:lineRule="auto"/>
        <w:ind w:left="1416"/>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 xml:space="preserve">Donde: </w:t>
      </w:r>
    </w:p>
    <w:p w:rsidR="00564489" w:rsidRPr="00B30D5D" w:rsidRDefault="00564489" w:rsidP="00564489">
      <w:pPr>
        <w:spacing w:after="0" w:line="240" w:lineRule="auto"/>
        <w:ind w:left="1416"/>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 xml:space="preserve">EC: Evidencia de conocimiento </w:t>
      </w:r>
    </w:p>
    <w:p w:rsidR="00564489" w:rsidRPr="00B30D5D" w:rsidRDefault="00564489" w:rsidP="00564489">
      <w:pPr>
        <w:spacing w:after="0" w:line="240" w:lineRule="auto"/>
        <w:ind w:left="1416"/>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ED: Evidencia de desempeño</w:t>
      </w:r>
    </w:p>
    <w:p w:rsidR="00564489" w:rsidRPr="00B30D5D" w:rsidRDefault="00564489" w:rsidP="00564489">
      <w:pPr>
        <w:spacing w:after="0" w:line="240" w:lineRule="auto"/>
        <w:ind w:left="1416"/>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EP: Evidencia de producto</w:t>
      </w:r>
    </w:p>
    <w:p w:rsidR="00564489" w:rsidRPr="00B30D5D" w:rsidRDefault="00564489" w:rsidP="00564489">
      <w:pPr>
        <w:spacing w:after="0" w:line="240" w:lineRule="auto"/>
        <w:ind w:left="708"/>
        <w:jc w:val="both"/>
        <w:rPr>
          <w:rFonts w:ascii="Arial Narrow" w:eastAsia="Times New Roman" w:hAnsi="Arial Narrow" w:cs="Arial"/>
          <w:b/>
          <w:sz w:val="14"/>
          <w:szCs w:val="14"/>
          <w:lang w:val="es-ES" w:eastAsia="es-PE"/>
        </w:rPr>
      </w:pPr>
    </w:p>
    <w:p w:rsidR="00564489" w:rsidRPr="00B30D5D" w:rsidRDefault="00564489" w:rsidP="007C5FC9">
      <w:pPr>
        <w:pStyle w:val="Prrafodelista"/>
        <w:widowControl/>
        <w:numPr>
          <w:ilvl w:val="0"/>
          <w:numId w:val="54"/>
        </w:numPr>
        <w:spacing w:after="0" w:line="240" w:lineRule="auto"/>
        <w:ind w:left="709" w:hanging="142"/>
        <w:contextualSpacing w:val="0"/>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 xml:space="preserve">El promedio final (PF) del </w:t>
      </w:r>
      <w:r w:rsidRPr="00B30D5D">
        <w:rPr>
          <w:rFonts w:ascii="Arial Narrow" w:hAnsi="Arial Narrow"/>
          <w:sz w:val="14"/>
          <w:szCs w:val="14"/>
          <w:lang w:val="es-ES"/>
        </w:rPr>
        <w:t xml:space="preserve">logro de aprendizaje de la competencia prevista </w:t>
      </w:r>
      <w:r w:rsidR="00465F6D">
        <w:rPr>
          <w:rFonts w:ascii="Arial Narrow" w:hAnsi="Arial Narrow"/>
          <w:sz w:val="14"/>
          <w:szCs w:val="14"/>
          <w:lang w:val="es-ES"/>
        </w:rPr>
        <w:t>del</w:t>
      </w:r>
      <w:r w:rsidRPr="00B30D5D">
        <w:rPr>
          <w:rFonts w:ascii="Arial Narrow" w:hAnsi="Arial Narrow"/>
          <w:sz w:val="14"/>
          <w:szCs w:val="14"/>
          <w:lang w:val="es-ES"/>
        </w:rPr>
        <w:t xml:space="preserve"> componente</w:t>
      </w:r>
      <w:r w:rsidRPr="00B30D5D">
        <w:rPr>
          <w:rFonts w:ascii="Arial Narrow" w:eastAsia="Arial" w:hAnsi="Arial Narrow" w:cs="Arial"/>
          <w:spacing w:val="-4"/>
          <w:sz w:val="14"/>
          <w:szCs w:val="14"/>
          <w:lang w:val="es-ES"/>
        </w:rPr>
        <w:t xml:space="preserve"> curricular se obtiene aplicando las siguientes fórmulas, según el número de promedios parciales:</w:t>
      </w:r>
    </w:p>
    <w:p w:rsidR="00564489" w:rsidRPr="00B30D5D" w:rsidRDefault="00564489" w:rsidP="00564489">
      <w:pPr>
        <w:spacing w:after="0" w:line="240" w:lineRule="auto"/>
        <w:ind w:left="1134" w:hanging="1134"/>
        <w:jc w:val="center"/>
        <w:rPr>
          <w:rFonts w:ascii="Arial Narrow" w:eastAsia="Arial" w:hAnsi="Arial Narrow" w:cs="Arial"/>
          <w:spacing w:val="-4"/>
          <w:sz w:val="14"/>
          <w:szCs w:val="14"/>
          <w:lang w:val="es-ES"/>
        </w:rPr>
      </w:pPr>
    </w:p>
    <w:p w:rsidR="00564489" w:rsidRPr="00B30D5D" w:rsidRDefault="00564489" w:rsidP="00564489">
      <w:pPr>
        <w:spacing w:after="0" w:line="240" w:lineRule="auto"/>
        <w:ind w:left="2268" w:hanging="1134"/>
        <w:rPr>
          <w:rFonts w:ascii="Arial Narrow" w:eastAsia="Arial" w:hAnsi="Arial Narrow" w:cs="Arial"/>
          <w:b/>
          <w:spacing w:val="-4"/>
          <w:sz w:val="14"/>
          <w:szCs w:val="14"/>
          <w:lang w:val="es-ES"/>
        </w:rPr>
      </w:pPr>
      <w:r w:rsidRPr="00B30D5D">
        <w:rPr>
          <w:rFonts w:ascii="Arial Narrow" w:eastAsia="Arial" w:hAnsi="Arial Narrow" w:cs="Arial"/>
          <w:b/>
          <w:spacing w:val="-4"/>
          <w:sz w:val="14"/>
          <w:szCs w:val="14"/>
          <w:lang w:val="es-ES"/>
        </w:rPr>
        <w:t>Para dos promedios parciales:</w:t>
      </w:r>
    </w:p>
    <w:p w:rsidR="00564489" w:rsidRPr="00B30D5D" w:rsidRDefault="00564489" w:rsidP="00564489">
      <w:pPr>
        <w:spacing w:after="0" w:line="240" w:lineRule="auto"/>
        <w:ind w:left="2268" w:hanging="1134"/>
        <w:jc w:val="center"/>
        <w:rPr>
          <w:rFonts w:ascii="Arial Narrow" w:eastAsia="Arial" w:hAnsi="Arial Narrow" w:cs="Arial"/>
          <w:spacing w:val="-4"/>
          <w:sz w:val="14"/>
          <w:szCs w:val="14"/>
          <w:lang w:val="es-ES"/>
        </w:rPr>
      </w:pPr>
    </w:p>
    <w:p w:rsidR="00564489" w:rsidRPr="00B30D5D" w:rsidRDefault="00564489" w:rsidP="00564489">
      <w:pPr>
        <w:spacing w:after="0" w:line="240" w:lineRule="auto"/>
        <w:ind w:left="1134"/>
        <w:rPr>
          <w:rFonts w:ascii="Arial Narrow" w:eastAsia="Arial" w:hAnsi="Arial Narrow" w:cs="Arial"/>
          <w:spacing w:val="-4"/>
          <w:sz w:val="14"/>
          <w:szCs w:val="14"/>
          <w:lang w:val="es-ES"/>
        </w:rPr>
      </w:pPr>
      <m:oMathPara>
        <m:oMathParaPr>
          <m:jc m:val="left"/>
        </m:oMathParaPr>
        <m:oMath>
          <m:r>
            <w:rPr>
              <w:rFonts w:ascii="Cambria Math" w:eastAsia="Arial" w:hAnsi="Cambria Math" w:cs="Arial"/>
              <w:spacing w:val="-4"/>
              <w:sz w:val="14"/>
              <w:szCs w:val="14"/>
              <w:lang w:val="es-ES"/>
            </w:rPr>
            <m:t>PF=</m:t>
          </m:r>
          <m:f>
            <m:fPr>
              <m:ctrlPr>
                <w:rPr>
                  <w:rFonts w:ascii="Cambria Math" w:eastAsia="Arial" w:hAnsi="Cambria Math" w:cs="Arial"/>
                  <w:i/>
                  <w:spacing w:val="-4"/>
                  <w:sz w:val="14"/>
                  <w:szCs w:val="14"/>
                  <w:lang w:val="es-ES" w:eastAsia="es-ES"/>
                </w:rPr>
              </m:ctrlPr>
            </m:fPr>
            <m:num>
              <m:r>
                <w:rPr>
                  <w:rFonts w:ascii="Cambria Math" w:eastAsia="Arial" w:hAnsi="Cambria Math" w:cs="Arial"/>
                  <w:spacing w:val="-4"/>
                  <w:sz w:val="14"/>
                  <w:szCs w:val="14"/>
                  <w:lang w:val="es-ES"/>
                </w:rPr>
                <m:t>IPP+IIPP</m:t>
              </m:r>
            </m:num>
            <m:den>
              <m:r>
                <w:rPr>
                  <w:rFonts w:ascii="Cambria Math" w:eastAsia="Arial" w:hAnsi="Cambria Math" w:cs="Arial"/>
                  <w:spacing w:val="-4"/>
                  <w:sz w:val="14"/>
                  <w:szCs w:val="14"/>
                  <w:lang w:val="es-ES"/>
                </w:rPr>
                <m:t>2</m:t>
              </m:r>
            </m:den>
          </m:f>
        </m:oMath>
      </m:oMathPara>
    </w:p>
    <w:p w:rsidR="00564489" w:rsidRPr="00B30D5D" w:rsidRDefault="00564489" w:rsidP="00564489">
      <w:pPr>
        <w:spacing w:after="0" w:line="240" w:lineRule="auto"/>
        <w:ind w:left="2268" w:hanging="1134"/>
        <w:rPr>
          <w:rFonts w:ascii="Arial Narrow" w:eastAsia="Arial" w:hAnsi="Arial Narrow" w:cs="Arial"/>
          <w:b/>
          <w:spacing w:val="-4"/>
          <w:sz w:val="14"/>
          <w:szCs w:val="14"/>
          <w:lang w:val="es-ES"/>
        </w:rPr>
      </w:pPr>
    </w:p>
    <w:p w:rsidR="00564489" w:rsidRPr="00B30D5D" w:rsidRDefault="00564489" w:rsidP="00564489">
      <w:pPr>
        <w:spacing w:after="0" w:line="240" w:lineRule="auto"/>
        <w:ind w:left="2268" w:hanging="1134"/>
        <w:rPr>
          <w:rFonts w:ascii="Arial Narrow" w:eastAsia="Arial" w:hAnsi="Arial Narrow" w:cs="Arial"/>
          <w:b/>
          <w:spacing w:val="-4"/>
          <w:sz w:val="14"/>
          <w:szCs w:val="14"/>
          <w:lang w:val="es-ES"/>
        </w:rPr>
      </w:pPr>
    </w:p>
    <w:p w:rsidR="00564489" w:rsidRPr="00B30D5D" w:rsidRDefault="00564489" w:rsidP="00564489">
      <w:pPr>
        <w:spacing w:after="0" w:line="240" w:lineRule="auto"/>
        <w:ind w:left="2268" w:hanging="1134"/>
        <w:rPr>
          <w:rFonts w:ascii="Arial Narrow" w:eastAsia="Arial" w:hAnsi="Arial Narrow" w:cs="Arial"/>
          <w:b/>
          <w:spacing w:val="-4"/>
          <w:sz w:val="14"/>
          <w:szCs w:val="14"/>
          <w:lang w:val="es-ES"/>
        </w:rPr>
      </w:pPr>
      <w:r w:rsidRPr="00B30D5D">
        <w:rPr>
          <w:rFonts w:ascii="Arial Narrow" w:eastAsia="Arial" w:hAnsi="Arial Narrow" w:cs="Arial"/>
          <w:b/>
          <w:spacing w:val="-4"/>
          <w:sz w:val="14"/>
          <w:szCs w:val="14"/>
          <w:lang w:val="es-ES"/>
        </w:rPr>
        <w:t>Para tres promedios parciales:</w:t>
      </w:r>
    </w:p>
    <w:p w:rsidR="00564489" w:rsidRPr="00B30D5D" w:rsidRDefault="00564489" w:rsidP="00564489">
      <w:pPr>
        <w:spacing w:after="0" w:line="240" w:lineRule="auto"/>
        <w:ind w:left="2268" w:hanging="1134"/>
        <w:jc w:val="center"/>
        <w:rPr>
          <w:rFonts w:ascii="Arial Narrow" w:eastAsia="Arial" w:hAnsi="Arial Narrow" w:cs="Arial"/>
          <w:spacing w:val="-4"/>
          <w:sz w:val="14"/>
          <w:szCs w:val="14"/>
          <w:lang w:val="es-ES"/>
        </w:rPr>
      </w:pPr>
    </w:p>
    <w:p w:rsidR="00564489" w:rsidRPr="00B30D5D" w:rsidRDefault="00564489" w:rsidP="00564489">
      <w:pPr>
        <w:spacing w:after="0" w:line="240" w:lineRule="auto"/>
        <w:ind w:left="1134"/>
        <w:rPr>
          <w:rFonts w:ascii="Arial Narrow" w:eastAsia="Arial" w:hAnsi="Arial Narrow" w:cs="Arial"/>
          <w:spacing w:val="-4"/>
          <w:sz w:val="14"/>
          <w:szCs w:val="14"/>
          <w:lang w:val="es-ES"/>
        </w:rPr>
      </w:pPr>
      <m:oMathPara>
        <m:oMathParaPr>
          <m:jc m:val="left"/>
        </m:oMathParaPr>
        <m:oMath>
          <m:r>
            <w:rPr>
              <w:rFonts w:ascii="Cambria Math" w:eastAsia="Arial" w:hAnsi="Cambria Math" w:cs="Arial"/>
              <w:spacing w:val="-4"/>
              <w:sz w:val="14"/>
              <w:szCs w:val="14"/>
              <w:lang w:val="es-ES"/>
            </w:rPr>
            <m:t>PF=</m:t>
          </m:r>
          <m:f>
            <m:fPr>
              <m:ctrlPr>
                <w:rPr>
                  <w:rFonts w:ascii="Cambria Math" w:eastAsia="Arial" w:hAnsi="Cambria Math" w:cs="Arial"/>
                  <w:i/>
                  <w:spacing w:val="-4"/>
                  <w:sz w:val="14"/>
                  <w:szCs w:val="14"/>
                  <w:lang w:val="es-ES" w:eastAsia="es-ES"/>
                </w:rPr>
              </m:ctrlPr>
            </m:fPr>
            <m:num>
              <m:r>
                <w:rPr>
                  <w:rFonts w:ascii="Cambria Math" w:eastAsia="Arial" w:hAnsi="Cambria Math" w:cs="Arial"/>
                  <w:spacing w:val="-4"/>
                  <w:sz w:val="14"/>
                  <w:szCs w:val="14"/>
                  <w:lang w:val="es-ES"/>
                </w:rPr>
                <m:t>IPP+IIPP+IIIPP</m:t>
              </m:r>
            </m:num>
            <m:den>
              <m:r>
                <w:rPr>
                  <w:rFonts w:ascii="Cambria Math" w:eastAsia="Arial" w:hAnsi="Cambria Math" w:cs="Arial"/>
                  <w:spacing w:val="-4"/>
                  <w:sz w:val="14"/>
                  <w:szCs w:val="14"/>
                  <w:lang w:val="es-ES"/>
                </w:rPr>
                <m:t>3</m:t>
              </m:r>
            </m:den>
          </m:f>
        </m:oMath>
      </m:oMathPara>
    </w:p>
    <w:p w:rsidR="00564489" w:rsidRPr="00B30D5D" w:rsidRDefault="00564489" w:rsidP="00564489">
      <w:pPr>
        <w:spacing w:after="0" w:line="240" w:lineRule="auto"/>
        <w:ind w:left="2268" w:hanging="1134"/>
        <w:rPr>
          <w:rFonts w:ascii="Arial Narrow" w:eastAsia="Arial" w:hAnsi="Arial Narrow" w:cs="Arial"/>
          <w:spacing w:val="-4"/>
          <w:sz w:val="14"/>
          <w:szCs w:val="14"/>
          <w:lang w:val="es-ES"/>
        </w:rPr>
      </w:pPr>
    </w:p>
    <w:p w:rsidR="00564489" w:rsidRPr="00B30D5D" w:rsidRDefault="00564489" w:rsidP="00564489">
      <w:pPr>
        <w:spacing w:after="100" w:line="240" w:lineRule="auto"/>
        <w:ind w:left="1134"/>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Donde:</w:t>
      </w:r>
    </w:p>
    <w:p w:rsidR="00564489" w:rsidRPr="00B30D5D" w:rsidRDefault="00564489" w:rsidP="00564489">
      <w:pPr>
        <w:spacing w:after="100" w:line="240" w:lineRule="auto"/>
        <w:ind w:left="1134"/>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PF    = Promedio final</w:t>
      </w:r>
    </w:p>
    <w:p w:rsidR="00564489" w:rsidRPr="00B30D5D" w:rsidRDefault="00564489" w:rsidP="00564489">
      <w:pPr>
        <w:spacing w:after="100" w:line="240" w:lineRule="auto"/>
        <w:ind w:left="1134" w:hanging="1134"/>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ab/>
      </w:r>
      <w:r w:rsidRPr="00B30D5D">
        <w:rPr>
          <w:rFonts w:ascii="Times New Roman" w:eastAsia="Arial" w:hAnsi="Times New Roman"/>
          <w:spacing w:val="-4"/>
          <w:sz w:val="14"/>
          <w:szCs w:val="14"/>
          <w:lang w:val="es-ES"/>
        </w:rPr>
        <w:t>IPP</w:t>
      </w:r>
      <w:r w:rsidRPr="00B30D5D">
        <w:rPr>
          <w:rFonts w:ascii="Arial Narrow" w:eastAsia="Arial" w:hAnsi="Arial Narrow" w:cs="Arial"/>
          <w:spacing w:val="-4"/>
          <w:sz w:val="14"/>
          <w:szCs w:val="14"/>
          <w:lang w:val="es-ES"/>
        </w:rPr>
        <w:t xml:space="preserve">   = Primer promedio parcial</w:t>
      </w:r>
    </w:p>
    <w:p w:rsidR="00564489" w:rsidRPr="00B30D5D" w:rsidRDefault="00564489" w:rsidP="00564489">
      <w:pPr>
        <w:spacing w:after="100" w:line="240" w:lineRule="auto"/>
        <w:ind w:left="1134" w:hanging="1134"/>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ab/>
      </w:r>
      <w:r w:rsidRPr="00B30D5D">
        <w:rPr>
          <w:rFonts w:ascii="Times New Roman" w:eastAsia="Arial" w:hAnsi="Times New Roman"/>
          <w:spacing w:val="-4"/>
          <w:sz w:val="14"/>
          <w:szCs w:val="14"/>
          <w:lang w:val="es-ES"/>
        </w:rPr>
        <w:t>IIPP</w:t>
      </w:r>
      <w:r w:rsidRPr="00B30D5D">
        <w:rPr>
          <w:rFonts w:ascii="Arial Narrow" w:eastAsia="Arial" w:hAnsi="Arial Narrow" w:cs="Arial"/>
          <w:spacing w:val="-4"/>
          <w:sz w:val="14"/>
          <w:szCs w:val="14"/>
          <w:lang w:val="es-ES"/>
        </w:rPr>
        <w:t xml:space="preserve">  = Segundo promedio parcial</w:t>
      </w:r>
    </w:p>
    <w:p w:rsidR="00564489" w:rsidRPr="00B30D5D" w:rsidRDefault="00564489" w:rsidP="00564489">
      <w:pPr>
        <w:spacing w:after="100" w:line="240" w:lineRule="auto"/>
        <w:ind w:left="1134" w:hanging="1134"/>
        <w:jc w:val="both"/>
        <w:rPr>
          <w:rFonts w:ascii="Arial Narrow" w:eastAsia="Arial" w:hAnsi="Arial Narrow" w:cs="Arial"/>
          <w:spacing w:val="-4"/>
          <w:sz w:val="14"/>
          <w:szCs w:val="14"/>
          <w:lang w:val="es-ES"/>
        </w:rPr>
      </w:pPr>
      <w:r w:rsidRPr="00B30D5D">
        <w:rPr>
          <w:rFonts w:ascii="Arial Narrow" w:eastAsia="Arial" w:hAnsi="Arial Narrow" w:cs="Arial"/>
          <w:spacing w:val="-4"/>
          <w:sz w:val="14"/>
          <w:szCs w:val="14"/>
          <w:lang w:val="es-ES"/>
        </w:rPr>
        <w:tab/>
      </w:r>
      <w:r w:rsidRPr="00B30D5D">
        <w:rPr>
          <w:rFonts w:ascii="Times New Roman" w:eastAsia="Arial" w:hAnsi="Times New Roman"/>
          <w:spacing w:val="-4"/>
          <w:sz w:val="14"/>
          <w:szCs w:val="14"/>
          <w:lang w:val="es-ES"/>
        </w:rPr>
        <w:t>IIIPP</w:t>
      </w:r>
      <w:r w:rsidRPr="00B30D5D">
        <w:rPr>
          <w:rFonts w:ascii="Arial Narrow" w:eastAsia="Arial" w:hAnsi="Arial Narrow" w:cs="Arial"/>
          <w:spacing w:val="-4"/>
          <w:sz w:val="14"/>
          <w:szCs w:val="14"/>
          <w:lang w:val="es-ES"/>
        </w:rPr>
        <w:t xml:space="preserve"> = Tercer promedio parcial</w:t>
      </w:r>
    </w:p>
    <w:p w:rsidR="00564489" w:rsidRPr="00B30D5D" w:rsidRDefault="00564489" w:rsidP="00564489">
      <w:pPr>
        <w:spacing w:after="0" w:line="240" w:lineRule="auto"/>
        <w:ind w:left="708"/>
        <w:jc w:val="both"/>
        <w:rPr>
          <w:rFonts w:ascii="Arial Narrow" w:eastAsia="Times New Roman" w:hAnsi="Arial Narrow" w:cs="Arial"/>
          <w:b/>
          <w:sz w:val="14"/>
          <w:szCs w:val="14"/>
          <w:lang w:val="es-ES" w:eastAsia="es-PE"/>
        </w:rPr>
      </w:pPr>
    </w:p>
    <w:p w:rsidR="00564489" w:rsidRPr="00B30D5D" w:rsidRDefault="00564489" w:rsidP="00564489">
      <w:pPr>
        <w:spacing w:after="0" w:line="240" w:lineRule="auto"/>
        <w:jc w:val="both"/>
        <w:rPr>
          <w:rFonts w:ascii="Arial Narrow" w:eastAsia="Times New Roman" w:hAnsi="Arial Narrow" w:cs="Arial"/>
          <w:sz w:val="14"/>
          <w:szCs w:val="14"/>
          <w:lang w:val="es-ES" w:eastAsia="es-PE"/>
        </w:rPr>
      </w:pPr>
    </w:p>
    <w:p w:rsidR="00564489" w:rsidRPr="00B30D5D" w:rsidRDefault="00564489" w:rsidP="00564489">
      <w:pPr>
        <w:tabs>
          <w:tab w:val="left" w:pos="284"/>
        </w:tabs>
        <w:spacing w:line="240" w:lineRule="auto"/>
        <w:jc w:val="both"/>
        <w:rPr>
          <w:rFonts w:ascii="Arial Narrow" w:hAnsi="Arial Narrow"/>
          <w:sz w:val="14"/>
          <w:szCs w:val="14"/>
          <w:lang w:val="es-ES"/>
        </w:rPr>
      </w:pPr>
      <w:r w:rsidRPr="00B30D5D">
        <w:rPr>
          <w:rFonts w:ascii="Arial Narrow" w:eastAsia="Times New Roman" w:hAnsi="Arial Narrow" w:cs="Arial"/>
          <w:b/>
          <w:sz w:val="14"/>
          <w:szCs w:val="14"/>
          <w:lang w:val="es-ES" w:eastAsia="es-PE"/>
        </w:rPr>
        <w:t>VIII.-BIBLIOGRAFIA GENERAL</w:t>
      </w:r>
      <w:r w:rsidRPr="00B30D5D">
        <w:rPr>
          <w:rFonts w:ascii="Arial Narrow" w:hAnsi="Arial Narrow"/>
          <w:i/>
          <w:sz w:val="14"/>
          <w:szCs w:val="14"/>
          <w:lang w:val="es-ES"/>
        </w:rPr>
        <w:tab/>
      </w:r>
    </w:p>
    <w:p w:rsidR="00564489" w:rsidRPr="00B30D5D" w:rsidRDefault="00564489" w:rsidP="00564489">
      <w:pPr>
        <w:tabs>
          <w:tab w:val="left" w:pos="284"/>
        </w:tabs>
        <w:spacing w:line="240" w:lineRule="auto"/>
        <w:jc w:val="both"/>
        <w:rPr>
          <w:rFonts w:ascii="Arial Narrow" w:hAnsi="Arial Narrow" w:cs="Arial"/>
          <w:b/>
          <w:sz w:val="14"/>
          <w:szCs w:val="14"/>
          <w:lang w:val="es-ES"/>
        </w:rPr>
      </w:pPr>
      <w:r w:rsidRPr="00B30D5D">
        <w:rPr>
          <w:rFonts w:ascii="Arial Narrow" w:hAnsi="Arial Narrow" w:cs="Arial"/>
          <w:b/>
          <w:sz w:val="14"/>
          <w:szCs w:val="14"/>
          <w:lang w:val="es-ES"/>
        </w:rPr>
        <w:t>IX.  WEB</w:t>
      </w:r>
      <w:r w:rsidR="000A506F">
        <w:rPr>
          <w:rFonts w:ascii="Arial Narrow" w:hAnsi="Arial Narrow" w:cs="Arial"/>
          <w:b/>
          <w:sz w:val="14"/>
          <w:szCs w:val="14"/>
          <w:lang w:val="es-ES"/>
        </w:rPr>
        <w:t xml:space="preserve"> </w:t>
      </w:r>
      <w:r w:rsidRPr="00B30D5D">
        <w:rPr>
          <w:rFonts w:ascii="Arial Narrow" w:hAnsi="Arial Narrow" w:cs="Arial"/>
          <w:b/>
          <w:sz w:val="14"/>
          <w:szCs w:val="14"/>
          <w:lang w:val="es-ES"/>
        </w:rPr>
        <w:t>GRAF</w:t>
      </w:r>
      <w:r w:rsidR="000A506F">
        <w:rPr>
          <w:rFonts w:ascii="Arial Narrow" w:hAnsi="Arial Narrow" w:cs="Arial"/>
          <w:b/>
          <w:sz w:val="14"/>
          <w:szCs w:val="14"/>
          <w:lang w:val="es-ES"/>
        </w:rPr>
        <w:t>Í</w:t>
      </w:r>
      <w:r w:rsidRPr="00B30D5D">
        <w:rPr>
          <w:rFonts w:ascii="Arial Narrow" w:hAnsi="Arial Narrow" w:cs="Arial"/>
          <w:b/>
          <w:sz w:val="14"/>
          <w:szCs w:val="14"/>
          <w:lang w:val="es-ES"/>
        </w:rPr>
        <w:t xml:space="preserve">A: </w:t>
      </w:r>
    </w:p>
    <w:p w:rsidR="00564489" w:rsidRPr="00B30D5D" w:rsidRDefault="00564489" w:rsidP="007C5FC9">
      <w:pPr>
        <w:pStyle w:val="Prrafodelista"/>
        <w:widowControl/>
        <w:numPr>
          <w:ilvl w:val="0"/>
          <w:numId w:val="53"/>
        </w:numPr>
        <w:ind w:left="567" w:hanging="283"/>
        <w:contextualSpacing w:val="0"/>
        <w:jc w:val="both"/>
        <w:rPr>
          <w:rFonts w:ascii="Arial Narrow" w:hAnsi="Arial Narrow"/>
          <w:i/>
          <w:sz w:val="14"/>
          <w:szCs w:val="14"/>
          <w:lang w:val="es-ES"/>
        </w:rPr>
      </w:pPr>
      <w:r w:rsidRPr="00B30D5D">
        <w:rPr>
          <w:rFonts w:ascii="Arial Narrow" w:hAnsi="Arial Narrow"/>
          <w:i/>
          <w:sz w:val="14"/>
          <w:szCs w:val="14"/>
          <w:lang w:val="es-ES"/>
        </w:rPr>
        <w:t>Considerar las especificaciones del estilo APA ó Vancouver, según  el área de formación profesional.</w:t>
      </w:r>
    </w:p>
    <w:p w:rsidR="00564489" w:rsidRPr="00B30D5D" w:rsidRDefault="00564489" w:rsidP="007C5FC9">
      <w:pPr>
        <w:pStyle w:val="Prrafodelista"/>
        <w:widowControl/>
        <w:numPr>
          <w:ilvl w:val="0"/>
          <w:numId w:val="53"/>
        </w:numPr>
        <w:ind w:left="567" w:hanging="283"/>
        <w:contextualSpacing w:val="0"/>
        <w:jc w:val="both"/>
        <w:rPr>
          <w:rFonts w:ascii="Arial Narrow" w:hAnsi="Arial Narrow"/>
          <w:i/>
          <w:sz w:val="14"/>
          <w:szCs w:val="14"/>
          <w:lang w:val="es-ES"/>
        </w:rPr>
      </w:pPr>
      <w:r w:rsidRPr="00B30D5D">
        <w:rPr>
          <w:rFonts w:ascii="Arial Narrow" w:hAnsi="Arial Narrow"/>
          <w:i/>
          <w:sz w:val="14"/>
          <w:szCs w:val="14"/>
          <w:lang w:val="es-ES"/>
        </w:rPr>
        <w:t>Es importante para cumplir con estándares de acreditación y desarrollar una formación pertinente, considerar material bibliográfico producido por el docente y/o los docentes de la UNA-Puno.</w:t>
      </w:r>
    </w:p>
    <w:p w:rsidR="00564489" w:rsidRPr="00B30D5D" w:rsidRDefault="00564489" w:rsidP="00564489">
      <w:pPr>
        <w:spacing w:after="0" w:line="240" w:lineRule="auto"/>
        <w:ind w:left="284" w:right="339"/>
        <w:rPr>
          <w:rFonts w:ascii="Arial Narrow" w:eastAsia="Arial Narrow" w:hAnsi="Arial Narrow" w:cs="Arial Narrow"/>
          <w:sz w:val="14"/>
          <w:szCs w:val="14"/>
          <w:lang w:val="es-ES"/>
        </w:rPr>
      </w:pPr>
      <w:r w:rsidRPr="00B30D5D">
        <w:rPr>
          <w:rFonts w:ascii="Arial Narrow" w:eastAsia="Arial Narrow" w:hAnsi="Arial Narrow" w:cs="Arial Narrow"/>
          <w:sz w:val="14"/>
          <w:szCs w:val="14"/>
          <w:lang w:val="es-ES"/>
        </w:rPr>
        <w:br w:type="page"/>
      </w:r>
    </w:p>
    <w:p w:rsidR="00564489" w:rsidRPr="000A506F" w:rsidRDefault="00564489" w:rsidP="00564489">
      <w:pPr>
        <w:tabs>
          <w:tab w:val="left" w:pos="-720"/>
        </w:tabs>
        <w:suppressAutoHyphens/>
        <w:jc w:val="center"/>
        <w:rPr>
          <w:rFonts w:ascii="Arial Narrow" w:hAnsi="Arial Narrow" w:cs="Arial"/>
          <w:b/>
          <w:sz w:val="28"/>
          <w:szCs w:val="14"/>
          <w:lang w:val="es-ES"/>
        </w:rPr>
      </w:pPr>
      <w:r w:rsidRPr="00B30D5D">
        <w:rPr>
          <w:noProof/>
          <w:sz w:val="20"/>
          <w:szCs w:val="20"/>
          <w:lang w:val="es-AR" w:eastAsia="es-AR"/>
        </w:rPr>
        <w:lastRenderedPageBreak/>
        <mc:AlternateContent>
          <mc:Choice Requires="wps">
            <w:drawing>
              <wp:anchor distT="0" distB="0" distL="114300" distR="114300" simplePos="0" relativeHeight="251793920" behindDoc="0" locked="0" layoutInCell="1" allowOverlap="1" wp14:anchorId="7249769B" wp14:editId="07580256">
                <wp:simplePos x="0" y="0"/>
                <wp:positionH relativeFrom="column">
                  <wp:posOffset>69745</wp:posOffset>
                </wp:positionH>
                <wp:positionV relativeFrom="paragraph">
                  <wp:posOffset>-132080</wp:posOffset>
                </wp:positionV>
                <wp:extent cx="1891665" cy="280035"/>
                <wp:effectExtent l="0" t="0" r="0" b="5715"/>
                <wp:wrapNone/>
                <wp:docPr id="1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564489">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564489">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769B" id="15 Cuadro de texto" o:spid="_x0000_s1038" type="#_x0000_t202" style="position:absolute;left:0;text-align:left;margin-left:5.5pt;margin-top:-10.4pt;width:148.95pt;height:22.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9ykwIAAIwFAAAOAAAAZHJzL2Uyb0RvYy54bWysVN9P2zAQfp+0/8Hy+0haaFciUtQVMU2q&#10;AA0mnl3HphGOz7PdJt1fv7OdtBXbC9NeEtv33e/v7uq6axTZCetq0CUdneWUCM2hqvVLSX883X6a&#10;UeI80xVToEVJ98LR6/nHD1etKcQYNqAqYQka0a5oTUk33psiyxzfiIa5MzBCo1CCbZjHq33JKsta&#10;tN6obJzn06wFWxkLXDiHrzdJSOfRvpSC+3spnfBElRRj8/Fr43cdvtn8ihUvlplNzfsw2D9E0bBa&#10;o9ODqRvmGdna+g9TTc0tOJD+jEOTgZQ1FzEHzGaUv8nmccOMiLlgcZw5lMn9P7P8bvdgSV1h7yaU&#10;aNZgj0YTstyyygKpBPGi8xDK1BpXIPrRIN53X6BDYEzZmRXwV4eQ7ASTFByiQ1k6aZvwx4QJKmIn&#10;9ofqowPCg7XZ5Wg6xSg4ysazPD+fBL/ZUdtY578KaEg4lNRid2MEbLdyPkEHSHCm4bZWCt9ZoTRp&#10;Szo9n+RR4SBB40oHgIhc6c2ENFLk8eT3SiQj34XEWsUEwkNkqVgqS3YM+cU4F9qP+qCVRnRASQzi&#10;PYo9/hjVe5RTHoNn0P6g3NQabGpYGK5j2NXrELJM+L6RLuUdSuC7dZdIMh6osIZqj0ywkEbKGX5b&#10;Y1dWzPkHZnGGsMe4F/w9fqQCrD70J0o2YH/97T3gkdoopaTFmSyp+7llVlCivmkk/eXo4iIMcbxc&#10;TD6P8WJPJetTid42S8C2jHADGR6PAe/VcJQWmmdcH4vgFUVMc/RdUj8clz5tClw/XCwWEYRja5hf&#10;6UfDhwEInHvqnpk1PTHDzNzBML2seMPPhA391bDYepB1JG8odKpq3wAc+Uj/fj2FnXJ6j6jjEp3/&#10;BgAA//8DAFBLAwQUAAYACAAAACEANQFbtd8AAAAJAQAADwAAAGRycy9kb3ducmV2LnhtbEyPy07D&#10;MBBF90j8gzVI7Fq7iQQhjVNVCDZICFEqoe6msYkDfgTbbcPfM6zK8mqu7pzTrCZn2VHHNAQvYTEX&#10;wLTvghp8L2H79jirgKWMXqENXkv40QlW7eVFg7UKJ/+qj5vcMxrxqUYJJuex5jx1RjtM8zBqT7eP&#10;EB1mirHnKuKJxp3lhRA33OHg6YPBUd8b3X1tDk7CbbVT5jM+Tdv35/W3eRm5fUAu5fXVtF4Cy3rK&#10;5zL84RM6tMS0DwevErOUF6SSJcwKQQpUKEV1B2wvoShL4G3D/xu0vwAAAP//AwBQSwECLQAUAAYA&#10;CAAAACEAtoM4kv4AAADhAQAAEwAAAAAAAAAAAAAAAAAAAAAAW0NvbnRlbnRfVHlwZXNdLnhtbFBL&#10;AQItABQABgAIAAAAIQA4/SH/1gAAAJQBAAALAAAAAAAAAAAAAAAAAC8BAABfcmVscy8ucmVsc1BL&#10;AQItABQABgAIAAAAIQBs8d9ykwIAAIwFAAAOAAAAAAAAAAAAAAAAAC4CAABkcnMvZTJvRG9jLnht&#10;bFBLAQItABQABgAIAAAAIQA1AVu13wAAAAkBAAAPAAAAAAAAAAAAAAAAAO0EAABkcnMvZG93bnJl&#10;di54bWxQSwUGAAAAAAQABADzAAAA+QUAAAAA&#10;" filled="f" stroked="f" strokeweight=".5pt">
                <v:path arrowok="t"/>
                <v:textbox>
                  <w:txbxContent>
                    <w:p w:rsidR="00E43E04" w:rsidRDefault="00E43E04" w:rsidP="00564489">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564489">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7B1F00" w:rsidRPr="000A506F" w:rsidRDefault="007B1F00" w:rsidP="007B1F00">
      <w:pPr>
        <w:tabs>
          <w:tab w:val="left" w:pos="-720"/>
        </w:tabs>
        <w:suppressAutoHyphens/>
        <w:jc w:val="center"/>
        <w:rPr>
          <w:rFonts w:ascii="Arial Narrow" w:hAnsi="Arial Narrow" w:cs="Arial"/>
          <w:b/>
          <w:sz w:val="14"/>
          <w:szCs w:val="14"/>
          <w:lang w:val="es-ES"/>
        </w:rPr>
      </w:pPr>
      <w:r w:rsidRPr="000A506F">
        <w:rPr>
          <w:rFonts w:ascii="Arial Narrow" w:hAnsi="Arial Narrow" w:cs="Arial"/>
          <w:b/>
          <w:sz w:val="28"/>
          <w:szCs w:val="14"/>
          <w:lang w:val="es-ES"/>
        </w:rPr>
        <w:t>ANEXO N° 04-B</w:t>
      </w:r>
    </w:p>
    <w:p w:rsidR="007B1F00" w:rsidRPr="000A506F" w:rsidRDefault="007B1F00" w:rsidP="007B1F00">
      <w:pPr>
        <w:suppressAutoHyphens/>
        <w:spacing w:after="0" w:line="240" w:lineRule="auto"/>
        <w:jc w:val="center"/>
        <w:rPr>
          <w:rFonts w:ascii="Arial Narrow" w:hAnsi="Arial Narrow" w:cstheme="minorHAnsi"/>
          <w:b/>
          <w:sz w:val="14"/>
          <w:szCs w:val="14"/>
          <w:lang w:val="es-MX"/>
        </w:rPr>
      </w:pPr>
      <w:r w:rsidRPr="000A506F">
        <w:rPr>
          <w:rFonts w:ascii="Arial Narrow" w:hAnsi="Arial Narrow" w:cstheme="minorHAnsi"/>
          <w:b/>
          <w:sz w:val="14"/>
          <w:szCs w:val="14"/>
          <w:lang w:val="es-MX"/>
        </w:rPr>
        <w:t>ESQUEMA DEL SILABO 2019</w:t>
      </w:r>
    </w:p>
    <w:p w:rsidR="007B1F00" w:rsidRPr="000A506F" w:rsidRDefault="007B1F00" w:rsidP="007B1F00">
      <w:pPr>
        <w:suppressAutoHyphens/>
        <w:spacing w:after="0" w:line="240" w:lineRule="auto"/>
        <w:jc w:val="center"/>
        <w:rPr>
          <w:rFonts w:ascii="Arial Narrow" w:hAnsi="Arial Narrow" w:cstheme="minorHAnsi"/>
          <w:sz w:val="14"/>
          <w:szCs w:val="14"/>
          <w:lang w:val="es-MX"/>
        </w:rPr>
      </w:pPr>
      <w:r w:rsidRPr="000A506F">
        <w:rPr>
          <w:rFonts w:ascii="Arial Narrow" w:hAnsi="Arial Narrow" w:cstheme="minorHAnsi"/>
          <w:sz w:val="14"/>
          <w:szCs w:val="14"/>
          <w:lang w:val="es-MX"/>
        </w:rPr>
        <w:t xml:space="preserve"> (Para currículos)</w:t>
      </w:r>
    </w:p>
    <w:p w:rsidR="007B1F00" w:rsidRPr="000A506F" w:rsidRDefault="007B1F00" w:rsidP="007B1F00">
      <w:pPr>
        <w:suppressAutoHyphens/>
        <w:spacing w:after="0" w:line="240" w:lineRule="auto"/>
        <w:jc w:val="center"/>
        <w:rPr>
          <w:rFonts w:ascii="Arial Narrow" w:hAnsi="Arial Narrow" w:cstheme="minorHAnsi"/>
          <w:sz w:val="14"/>
          <w:szCs w:val="14"/>
          <w:lang w:val="es-MX"/>
        </w:rPr>
      </w:pPr>
    </w:p>
    <w:p w:rsidR="007B1F00" w:rsidRPr="000A506F" w:rsidRDefault="007B1F00" w:rsidP="007B1F00">
      <w:pPr>
        <w:spacing w:after="0" w:line="240" w:lineRule="auto"/>
        <w:rPr>
          <w:rFonts w:ascii="Arial Narrow" w:hAnsi="Arial Narrow" w:cstheme="minorHAnsi"/>
          <w:b/>
          <w:sz w:val="14"/>
          <w:szCs w:val="14"/>
          <w:lang w:val="es-MX"/>
        </w:rPr>
      </w:pPr>
      <w:r w:rsidRPr="000A506F">
        <w:rPr>
          <w:rFonts w:ascii="Arial Narrow" w:hAnsi="Arial Narrow" w:cstheme="minorHAnsi"/>
          <w:b/>
          <w:sz w:val="14"/>
          <w:szCs w:val="14"/>
          <w:lang w:val="es-MX"/>
        </w:rPr>
        <w:t>FACULTAD:</w:t>
      </w:r>
    </w:p>
    <w:p w:rsidR="007B1F00" w:rsidRPr="000A506F" w:rsidRDefault="007B1F00" w:rsidP="007B1F00">
      <w:pPr>
        <w:spacing w:after="0" w:line="240" w:lineRule="auto"/>
        <w:rPr>
          <w:rFonts w:ascii="Arial Narrow" w:hAnsi="Arial Narrow" w:cstheme="minorHAnsi"/>
          <w:b/>
          <w:sz w:val="14"/>
          <w:szCs w:val="14"/>
          <w:lang w:val="es-MX"/>
        </w:rPr>
      </w:pPr>
      <w:r w:rsidRPr="000A506F">
        <w:rPr>
          <w:rFonts w:ascii="Arial Narrow" w:hAnsi="Arial Narrow" w:cstheme="minorHAnsi"/>
          <w:b/>
          <w:sz w:val="14"/>
          <w:szCs w:val="14"/>
          <w:lang w:val="es-MX"/>
        </w:rPr>
        <w:t>ESCUELA PROFESIONAL:</w:t>
      </w:r>
    </w:p>
    <w:p w:rsidR="007B1F00" w:rsidRPr="000A506F" w:rsidRDefault="007B1F00" w:rsidP="007B1F00">
      <w:pPr>
        <w:spacing w:after="0" w:line="240" w:lineRule="auto"/>
        <w:rPr>
          <w:rFonts w:ascii="Arial Narrow" w:hAnsi="Arial Narrow" w:cstheme="minorHAnsi"/>
          <w:b/>
          <w:sz w:val="14"/>
          <w:szCs w:val="14"/>
          <w:lang w:val="es-MX"/>
        </w:rPr>
      </w:pPr>
      <w:r w:rsidRPr="000A506F">
        <w:rPr>
          <w:rFonts w:ascii="Arial Narrow" w:hAnsi="Arial Narrow" w:cstheme="minorHAnsi"/>
          <w:b/>
          <w:sz w:val="14"/>
          <w:szCs w:val="14"/>
          <w:lang w:val="es-MX"/>
        </w:rPr>
        <w:t>PROGRAMA DE ESTUDIOS:</w:t>
      </w:r>
    </w:p>
    <w:p w:rsidR="007B1F00" w:rsidRPr="000A506F" w:rsidRDefault="007B1F00" w:rsidP="007B1F00">
      <w:pPr>
        <w:spacing w:after="0" w:line="240" w:lineRule="auto"/>
        <w:rPr>
          <w:rFonts w:ascii="Arial Narrow" w:hAnsi="Arial Narrow" w:cstheme="minorHAnsi"/>
          <w:b/>
          <w:sz w:val="14"/>
          <w:szCs w:val="14"/>
          <w:lang w:val="es-MX"/>
        </w:rPr>
      </w:pPr>
    </w:p>
    <w:p w:rsidR="007B1F00" w:rsidRPr="000A506F" w:rsidRDefault="007B1F00" w:rsidP="007B1F00">
      <w:pPr>
        <w:pStyle w:val="Prrafodelista"/>
        <w:widowControl/>
        <w:numPr>
          <w:ilvl w:val="0"/>
          <w:numId w:val="46"/>
        </w:numPr>
        <w:spacing w:after="0" w:line="240" w:lineRule="auto"/>
        <w:ind w:left="425" w:hanging="425"/>
        <w:contextualSpacing w:val="0"/>
        <w:rPr>
          <w:rFonts w:ascii="Arial Narrow" w:hAnsi="Arial Narrow" w:cstheme="minorHAnsi"/>
          <w:b/>
          <w:sz w:val="14"/>
          <w:szCs w:val="14"/>
          <w:lang w:val="es-ES"/>
        </w:rPr>
      </w:pPr>
      <w:r w:rsidRPr="000A506F">
        <w:rPr>
          <w:rFonts w:ascii="Arial Narrow" w:hAnsi="Arial Narrow" w:cstheme="minorHAnsi"/>
          <w:b/>
          <w:sz w:val="14"/>
          <w:szCs w:val="14"/>
          <w:lang w:val="es-ES"/>
        </w:rPr>
        <w:t>INFORMACIÓN GENERAL</w:t>
      </w:r>
    </w:p>
    <w:p w:rsidR="007B1F00" w:rsidRPr="000A506F" w:rsidRDefault="007B1F00" w:rsidP="007B1F00">
      <w:pPr>
        <w:pStyle w:val="Prrafodelista"/>
        <w:widowControl/>
        <w:numPr>
          <w:ilvl w:val="1"/>
          <w:numId w:val="46"/>
        </w:numPr>
        <w:spacing w:after="0" w:line="240" w:lineRule="auto"/>
        <w:ind w:left="851" w:hanging="426"/>
        <w:contextualSpacing w:val="0"/>
        <w:rPr>
          <w:rFonts w:ascii="Arial Narrow" w:hAnsi="Arial Narrow" w:cstheme="minorHAnsi"/>
          <w:b/>
          <w:sz w:val="14"/>
          <w:szCs w:val="14"/>
          <w:lang w:val="es-ES"/>
        </w:rPr>
      </w:pPr>
      <w:r w:rsidRPr="000A506F">
        <w:rPr>
          <w:rFonts w:ascii="Arial Narrow" w:hAnsi="Arial Narrow" w:cstheme="minorHAnsi"/>
          <w:b/>
          <w:sz w:val="14"/>
          <w:szCs w:val="14"/>
          <w:lang w:val="es-ES"/>
        </w:rPr>
        <w:t>Identificación académica</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i/>
          <w:sz w:val="14"/>
          <w:szCs w:val="14"/>
          <w:lang w:val="es-ES"/>
        </w:rPr>
      </w:pPr>
      <w:r w:rsidRPr="000A506F">
        <w:rPr>
          <w:rFonts w:ascii="Arial Narrow" w:hAnsi="Arial Narrow" w:cstheme="minorHAnsi"/>
          <w:sz w:val="14"/>
          <w:szCs w:val="14"/>
          <w:lang w:val="es-ES"/>
        </w:rPr>
        <w:t>Denominación del componente curricular:</w:t>
      </w:r>
      <w:r w:rsidRPr="000A506F">
        <w:rPr>
          <w:rFonts w:ascii="Arial Narrow" w:hAnsi="Arial Narrow" w:cstheme="minorHAnsi"/>
          <w:sz w:val="14"/>
          <w:szCs w:val="14"/>
          <w:lang w:val="es-ES"/>
        </w:rPr>
        <w:tab/>
      </w:r>
      <w:r w:rsidRPr="000A506F">
        <w:rPr>
          <w:rFonts w:ascii="Arial Narrow" w:hAnsi="Arial Narrow" w:cstheme="minorHAnsi"/>
          <w:i/>
          <w:sz w:val="14"/>
          <w:szCs w:val="14"/>
          <w:lang w:val="es-ES"/>
        </w:rPr>
        <w:t>Asignatura, Seminario, Taller, Laboratorio, Otros especifique.</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sz w:val="14"/>
          <w:szCs w:val="14"/>
          <w:lang w:val="es-ES"/>
        </w:rPr>
      </w:pPr>
      <w:r w:rsidRPr="000A506F">
        <w:rPr>
          <w:rFonts w:ascii="Arial Narrow" w:hAnsi="Arial Narrow" w:cstheme="minorHAnsi"/>
          <w:sz w:val="14"/>
          <w:szCs w:val="14"/>
          <w:lang w:val="es-ES"/>
        </w:rPr>
        <w:t>Código:</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sz w:val="14"/>
          <w:szCs w:val="14"/>
          <w:lang w:val="es-ES"/>
        </w:rPr>
      </w:pPr>
      <w:r w:rsidRPr="000A506F">
        <w:rPr>
          <w:rFonts w:ascii="Arial Narrow" w:hAnsi="Arial Narrow" w:cstheme="minorHAnsi"/>
          <w:sz w:val="14"/>
          <w:szCs w:val="14"/>
          <w:lang w:val="es-ES"/>
        </w:rPr>
        <w:t>Pre-requisito:</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sz w:val="14"/>
          <w:szCs w:val="14"/>
          <w:lang w:val="es-ES"/>
        </w:rPr>
      </w:pPr>
      <w:r w:rsidRPr="000A506F">
        <w:rPr>
          <w:rFonts w:ascii="Arial Narrow" w:hAnsi="Arial Narrow" w:cstheme="minorHAnsi"/>
          <w:sz w:val="14"/>
          <w:szCs w:val="14"/>
          <w:lang w:val="es-ES"/>
        </w:rPr>
        <w:t>Número de horas:</w:t>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t>Teóricas…………. Prácticas………. Total horas………</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sz w:val="14"/>
          <w:szCs w:val="14"/>
          <w:lang w:val="es-ES"/>
        </w:rPr>
      </w:pPr>
      <w:r w:rsidRPr="000A506F">
        <w:rPr>
          <w:rFonts w:ascii="Arial Narrow" w:hAnsi="Arial Narrow" w:cstheme="minorHAnsi"/>
          <w:sz w:val="14"/>
          <w:szCs w:val="14"/>
          <w:lang w:val="es-ES"/>
        </w:rPr>
        <w:t>Número de Créditos:</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sz w:val="14"/>
          <w:szCs w:val="14"/>
          <w:lang w:val="es-ES"/>
        </w:rPr>
      </w:pPr>
      <w:r w:rsidRPr="000A506F">
        <w:rPr>
          <w:rFonts w:ascii="Arial Narrow" w:hAnsi="Arial Narrow" w:cstheme="minorHAnsi"/>
          <w:sz w:val="14"/>
          <w:szCs w:val="14"/>
          <w:lang w:val="es-ES"/>
        </w:rPr>
        <w:t xml:space="preserve">Número de horas virtuales: </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sz w:val="14"/>
          <w:szCs w:val="14"/>
          <w:lang w:val="es-ES"/>
        </w:rPr>
      </w:pPr>
      <w:r w:rsidRPr="000A506F">
        <w:rPr>
          <w:rFonts w:ascii="Arial Narrow" w:hAnsi="Arial Narrow" w:cstheme="minorHAnsi"/>
          <w:sz w:val="14"/>
          <w:szCs w:val="14"/>
          <w:lang w:val="es-ES"/>
        </w:rPr>
        <w:t xml:space="preserve">Año y semestre académico: </w:t>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t>(2019 – I / 2019-II)</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sz w:val="14"/>
          <w:szCs w:val="14"/>
          <w:lang w:val="es-ES"/>
        </w:rPr>
      </w:pPr>
      <w:r w:rsidRPr="000A506F">
        <w:rPr>
          <w:rFonts w:ascii="Arial Narrow" w:hAnsi="Arial Narrow" w:cstheme="minorHAnsi"/>
          <w:sz w:val="14"/>
          <w:szCs w:val="14"/>
          <w:lang w:val="es-ES"/>
        </w:rPr>
        <w:t>Ciclo de estudios: (I – XIV)</w:t>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sz w:val="14"/>
          <w:szCs w:val="14"/>
          <w:lang w:val="es-ES"/>
        </w:rPr>
      </w:pPr>
      <w:r w:rsidRPr="000A506F">
        <w:rPr>
          <w:rFonts w:ascii="Arial Narrow" w:hAnsi="Arial Narrow" w:cstheme="minorHAnsi"/>
          <w:sz w:val="14"/>
          <w:szCs w:val="14"/>
          <w:lang w:val="es-ES"/>
        </w:rPr>
        <w:t>Duración:</w:t>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t>Del……………. al………………</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i/>
          <w:sz w:val="14"/>
          <w:szCs w:val="14"/>
          <w:lang w:val="es-ES"/>
        </w:rPr>
      </w:pPr>
      <w:r w:rsidRPr="000A506F">
        <w:rPr>
          <w:rFonts w:ascii="Arial Narrow" w:hAnsi="Arial Narrow" w:cstheme="minorHAnsi"/>
          <w:sz w:val="14"/>
          <w:szCs w:val="14"/>
          <w:lang w:val="es-ES"/>
        </w:rPr>
        <w:t>Área curricular:</w:t>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r w:rsidRPr="000A506F">
        <w:rPr>
          <w:rFonts w:ascii="Arial Narrow" w:hAnsi="Arial Narrow" w:cstheme="minorHAnsi"/>
          <w:i/>
          <w:sz w:val="14"/>
          <w:szCs w:val="14"/>
          <w:lang w:val="es-ES"/>
        </w:rPr>
        <w:t xml:space="preserve">Estudios generales, estudios específicos, estudios de …………………………………………………………………….especialidad. </w:t>
      </w:r>
    </w:p>
    <w:p w:rsidR="007B1F00" w:rsidRPr="000A506F" w:rsidRDefault="007B1F00" w:rsidP="007B1F00">
      <w:pPr>
        <w:pStyle w:val="Prrafodelista"/>
        <w:widowControl/>
        <w:numPr>
          <w:ilvl w:val="0"/>
          <w:numId w:val="47"/>
        </w:numPr>
        <w:spacing w:after="0" w:line="240" w:lineRule="auto"/>
        <w:ind w:left="1276" w:hanging="142"/>
        <w:rPr>
          <w:rFonts w:ascii="Arial Narrow" w:hAnsi="Arial Narrow" w:cstheme="minorHAnsi"/>
          <w:i/>
          <w:sz w:val="14"/>
          <w:szCs w:val="14"/>
          <w:lang w:val="es-ES"/>
        </w:rPr>
      </w:pPr>
      <w:r w:rsidRPr="000A506F">
        <w:rPr>
          <w:rFonts w:ascii="Arial Narrow" w:hAnsi="Arial Narrow" w:cstheme="minorHAnsi"/>
          <w:sz w:val="14"/>
          <w:szCs w:val="14"/>
          <w:lang w:val="es-ES"/>
        </w:rPr>
        <w:t>Características del componente:</w:t>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r w:rsidRPr="000A506F">
        <w:rPr>
          <w:rFonts w:ascii="Arial Narrow" w:hAnsi="Arial Narrow" w:cstheme="minorHAnsi"/>
          <w:i/>
          <w:sz w:val="14"/>
          <w:szCs w:val="14"/>
          <w:lang w:val="es-ES"/>
        </w:rPr>
        <w:t>Investigación, desarrollo e innovación, formación ciudadana, responsabilidad social y experiencia pre profesional.</w:t>
      </w:r>
    </w:p>
    <w:p w:rsidR="007B1F00" w:rsidRPr="000A506F" w:rsidRDefault="007B1F00" w:rsidP="007B1F00">
      <w:pPr>
        <w:pStyle w:val="Prrafodelista"/>
        <w:spacing w:after="0" w:line="240" w:lineRule="auto"/>
        <w:ind w:left="1134"/>
        <w:rPr>
          <w:rFonts w:ascii="Arial Narrow" w:hAnsi="Arial Narrow" w:cstheme="minorHAnsi"/>
          <w:i/>
          <w:sz w:val="14"/>
          <w:szCs w:val="14"/>
          <w:lang w:val="es-ES"/>
        </w:rPr>
      </w:pPr>
    </w:p>
    <w:p w:rsidR="007B1F00" w:rsidRPr="000A506F" w:rsidRDefault="007B1F00" w:rsidP="007B1F00">
      <w:pPr>
        <w:pStyle w:val="Prrafodelista"/>
        <w:widowControl/>
        <w:numPr>
          <w:ilvl w:val="1"/>
          <w:numId w:val="46"/>
        </w:numPr>
        <w:spacing w:after="0" w:line="240" w:lineRule="auto"/>
        <w:ind w:left="851" w:hanging="426"/>
        <w:contextualSpacing w:val="0"/>
        <w:rPr>
          <w:rFonts w:ascii="Arial Narrow" w:hAnsi="Arial Narrow" w:cstheme="minorHAnsi"/>
          <w:b/>
          <w:sz w:val="14"/>
          <w:szCs w:val="14"/>
          <w:lang w:val="es-ES"/>
        </w:rPr>
      </w:pPr>
      <w:r w:rsidRPr="000A506F">
        <w:rPr>
          <w:rFonts w:ascii="Arial Narrow" w:hAnsi="Arial Narrow" w:cstheme="minorHAnsi"/>
          <w:b/>
          <w:sz w:val="14"/>
          <w:szCs w:val="14"/>
          <w:lang w:val="es-ES"/>
        </w:rPr>
        <w:t>Docente</w:t>
      </w:r>
    </w:p>
    <w:p w:rsidR="007B1F00" w:rsidRPr="000A506F" w:rsidRDefault="007B1F00" w:rsidP="007B1F00">
      <w:pPr>
        <w:pStyle w:val="Prrafodelista"/>
        <w:widowControl/>
        <w:numPr>
          <w:ilvl w:val="0"/>
          <w:numId w:val="48"/>
        </w:numPr>
        <w:spacing w:after="0" w:line="240" w:lineRule="auto"/>
        <w:rPr>
          <w:rFonts w:ascii="Arial Narrow" w:hAnsi="Arial Narrow" w:cstheme="minorHAnsi"/>
          <w:sz w:val="14"/>
          <w:szCs w:val="14"/>
          <w:lang w:val="es-ES"/>
        </w:rPr>
      </w:pPr>
      <w:r w:rsidRPr="000A506F">
        <w:rPr>
          <w:rFonts w:ascii="Arial Narrow" w:hAnsi="Arial Narrow" w:cstheme="minorHAnsi"/>
          <w:sz w:val="14"/>
          <w:szCs w:val="14"/>
          <w:lang w:val="es-ES"/>
        </w:rPr>
        <w:t>Apellidos y Nombres:</w:t>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p>
    <w:p w:rsidR="007B1F00" w:rsidRPr="000A506F" w:rsidRDefault="007B1F00" w:rsidP="007B1F00">
      <w:pPr>
        <w:pStyle w:val="Prrafodelista"/>
        <w:widowControl/>
        <w:numPr>
          <w:ilvl w:val="0"/>
          <w:numId w:val="48"/>
        </w:numPr>
        <w:spacing w:after="0" w:line="240" w:lineRule="auto"/>
        <w:rPr>
          <w:rFonts w:ascii="Arial Narrow" w:hAnsi="Arial Narrow" w:cstheme="minorHAnsi"/>
          <w:sz w:val="14"/>
          <w:szCs w:val="14"/>
          <w:lang w:val="es-ES"/>
        </w:rPr>
      </w:pPr>
      <w:r w:rsidRPr="000A506F">
        <w:rPr>
          <w:rFonts w:ascii="Arial Narrow" w:hAnsi="Arial Narrow" w:cstheme="minorHAnsi"/>
          <w:sz w:val="14"/>
          <w:szCs w:val="14"/>
          <w:lang w:val="es-ES"/>
        </w:rPr>
        <w:t>Categoría:</w:t>
      </w:r>
      <w:r w:rsidRPr="000A506F">
        <w:rPr>
          <w:rFonts w:ascii="Arial Narrow" w:hAnsi="Arial Narrow" w:cstheme="minorHAnsi"/>
          <w:sz w:val="14"/>
          <w:szCs w:val="14"/>
          <w:lang w:val="es-ES"/>
        </w:rPr>
        <w:tab/>
      </w:r>
      <w:r w:rsidRPr="000A506F">
        <w:rPr>
          <w:rFonts w:ascii="Arial Narrow" w:hAnsi="Arial Narrow" w:cstheme="minorHAnsi"/>
          <w:sz w:val="14"/>
          <w:szCs w:val="14"/>
          <w:lang w:val="es-ES"/>
        </w:rPr>
        <w:tab/>
      </w:r>
    </w:p>
    <w:p w:rsidR="007B1F00" w:rsidRPr="000A506F" w:rsidRDefault="007B1F00" w:rsidP="007B1F00">
      <w:pPr>
        <w:pStyle w:val="Prrafodelista"/>
        <w:widowControl/>
        <w:numPr>
          <w:ilvl w:val="0"/>
          <w:numId w:val="48"/>
        </w:numPr>
        <w:spacing w:after="0" w:line="240" w:lineRule="auto"/>
        <w:rPr>
          <w:rFonts w:ascii="Arial Narrow" w:hAnsi="Arial Narrow" w:cstheme="minorHAnsi"/>
          <w:sz w:val="14"/>
          <w:szCs w:val="14"/>
          <w:lang w:val="es-ES"/>
        </w:rPr>
      </w:pPr>
      <w:r w:rsidRPr="000A506F">
        <w:rPr>
          <w:rFonts w:ascii="Arial Narrow" w:hAnsi="Arial Narrow" w:cstheme="minorHAnsi"/>
          <w:sz w:val="14"/>
          <w:szCs w:val="14"/>
          <w:lang w:val="es-ES"/>
        </w:rPr>
        <w:t>Especialidad que requiere componente curricular:</w:t>
      </w:r>
    </w:p>
    <w:p w:rsidR="007B1F00" w:rsidRPr="000A506F" w:rsidRDefault="007B1F00" w:rsidP="007B1F00">
      <w:pPr>
        <w:pStyle w:val="Prrafodelista"/>
        <w:spacing w:after="0" w:line="240" w:lineRule="auto"/>
        <w:ind w:left="1068"/>
        <w:rPr>
          <w:rFonts w:ascii="Arial Narrow" w:hAnsi="Arial Narrow" w:cstheme="minorHAnsi"/>
          <w:sz w:val="14"/>
          <w:szCs w:val="14"/>
          <w:lang w:val="es-ES"/>
        </w:rPr>
      </w:pPr>
      <w:r w:rsidRPr="000A506F">
        <w:rPr>
          <w:rFonts w:ascii="Arial Narrow" w:hAnsi="Arial Narrow" w:cstheme="minorHAnsi"/>
          <w:sz w:val="14"/>
          <w:szCs w:val="14"/>
          <w:lang w:val="es-ES"/>
        </w:rPr>
        <w:t xml:space="preserve">Formación (  ) </w:t>
      </w:r>
      <w:r w:rsidRPr="000A506F">
        <w:rPr>
          <w:rFonts w:ascii="Arial Narrow" w:hAnsi="Arial Narrow" w:cstheme="minorHAnsi"/>
          <w:sz w:val="14"/>
          <w:szCs w:val="14"/>
          <w:lang w:val="es-ES"/>
        </w:rPr>
        <w:tab/>
        <w:t>Especialidad (  )</w:t>
      </w:r>
      <w:r w:rsidRPr="000A506F">
        <w:rPr>
          <w:rFonts w:ascii="Arial Narrow" w:hAnsi="Arial Narrow" w:cstheme="minorHAnsi"/>
          <w:sz w:val="14"/>
          <w:szCs w:val="14"/>
          <w:lang w:val="es-ES"/>
        </w:rPr>
        <w:tab/>
        <w:t>Experiencia (   )</w:t>
      </w:r>
    </w:p>
    <w:p w:rsidR="007B1F00" w:rsidRPr="000A506F" w:rsidRDefault="007B1F00" w:rsidP="007B1F00">
      <w:pPr>
        <w:spacing w:after="0" w:line="240" w:lineRule="auto"/>
        <w:ind w:left="708" w:firstLine="360"/>
        <w:contextualSpacing/>
        <w:rPr>
          <w:rFonts w:ascii="Arial Narrow" w:hAnsi="Arial Narrow" w:cstheme="minorHAnsi"/>
          <w:i/>
          <w:sz w:val="14"/>
          <w:szCs w:val="14"/>
          <w:lang w:val="es-MX"/>
        </w:rPr>
      </w:pPr>
      <w:r w:rsidRPr="000A506F">
        <w:rPr>
          <w:rFonts w:ascii="Arial Narrow" w:hAnsi="Arial Narrow" w:cstheme="minorHAnsi"/>
          <w:i/>
          <w:sz w:val="14"/>
          <w:szCs w:val="14"/>
          <w:lang w:val="es-MX"/>
        </w:rPr>
        <w:t>(Registrar la denominación en función a las exigencias académicas del componente curricular)</w:t>
      </w:r>
    </w:p>
    <w:p w:rsidR="007B1F00" w:rsidRPr="000A506F" w:rsidRDefault="007B1F00" w:rsidP="007B1F00">
      <w:pPr>
        <w:spacing w:after="0" w:line="240" w:lineRule="auto"/>
        <w:ind w:left="708" w:firstLine="360"/>
        <w:contextualSpacing/>
        <w:rPr>
          <w:rFonts w:ascii="Arial Narrow" w:hAnsi="Arial Narrow" w:cstheme="minorHAnsi"/>
          <w:i/>
          <w:sz w:val="14"/>
          <w:szCs w:val="14"/>
          <w:lang w:val="es-MX"/>
        </w:rPr>
      </w:pPr>
    </w:p>
    <w:p w:rsidR="007B1F00" w:rsidRPr="000A506F" w:rsidRDefault="007B1F00" w:rsidP="007B1F00">
      <w:pPr>
        <w:pStyle w:val="Prrafodelista"/>
        <w:widowControl/>
        <w:numPr>
          <w:ilvl w:val="1"/>
          <w:numId w:val="46"/>
        </w:numPr>
        <w:spacing w:after="0" w:line="240" w:lineRule="auto"/>
        <w:ind w:left="851" w:hanging="426"/>
        <w:contextualSpacing w:val="0"/>
        <w:rPr>
          <w:rFonts w:ascii="Arial Narrow" w:hAnsi="Arial Narrow" w:cstheme="minorHAnsi"/>
          <w:b/>
          <w:sz w:val="14"/>
          <w:szCs w:val="14"/>
          <w:lang w:val="es-ES"/>
        </w:rPr>
      </w:pPr>
      <w:r w:rsidRPr="000A506F">
        <w:rPr>
          <w:rFonts w:ascii="Arial Narrow" w:hAnsi="Arial Narrow" w:cstheme="minorHAnsi"/>
          <w:b/>
          <w:sz w:val="14"/>
          <w:szCs w:val="14"/>
          <w:lang w:val="es-ES"/>
        </w:rPr>
        <w:t>Ambiente donde se realiza el aprendizaje.</w:t>
      </w:r>
    </w:p>
    <w:p w:rsidR="007B1F00" w:rsidRPr="000A506F" w:rsidRDefault="007B1F00" w:rsidP="007B1F00">
      <w:pPr>
        <w:spacing w:after="0" w:line="240" w:lineRule="auto"/>
        <w:ind w:left="851"/>
        <w:contextualSpacing/>
        <w:rPr>
          <w:rFonts w:ascii="Arial Narrow" w:hAnsi="Arial Narrow" w:cstheme="minorHAnsi"/>
          <w:sz w:val="14"/>
          <w:szCs w:val="14"/>
          <w:lang w:val="es-MX"/>
        </w:rPr>
      </w:pPr>
      <w:r w:rsidRPr="000A506F">
        <w:rPr>
          <w:rFonts w:ascii="Arial Narrow" w:hAnsi="Arial Narrow" w:cstheme="minorHAnsi"/>
          <w:sz w:val="14"/>
          <w:szCs w:val="14"/>
          <w:lang w:val="es-MX"/>
        </w:rPr>
        <w:t>Aula Nº (   ) Laboratorio (   ) CIP (  ) Instituciones públicas y privadas (   ) Otros ______________</w:t>
      </w:r>
    </w:p>
    <w:p w:rsidR="007B1F00" w:rsidRPr="000A506F" w:rsidRDefault="007B1F00" w:rsidP="007B1F00">
      <w:pPr>
        <w:spacing w:after="0" w:line="240" w:lineRule="auto"/>
        <w:ind w:left="851"/>
        <w:contextualSpacing/>
        <w:rPr>
          <w:rFonts w:ascii="Arial Narrow" w:hAnsi="Arial Narrow" w:cstheme="minorHAnsi"/>
          <w:sz w:val="14"/>
          <w:szCs w:val="14"/>
          <w:lang w:val="es-MX"/>
        </w:rPr>
      </w:pPr>
    </w:p>
    <w:p w:rsidR="007B1F00" w:rsidRPr="000A506F" w:rsidRDefault="007B1F00" w:rsidP="007B1F00">
      <w:pPr>
        <w:pStyle w:val="Prrafodelista"/>
        <w:widowControl/>
        <w:numPr>
          <w:ilvl w:val="0"/>
          <w:numId w:val="46"/>
        </w:numPr>
        <w:spacing w:after="0" w:line="240" w:lineRule="auto"/>
        <w:ind w:left="425" w:hanging="425"/>
        <w:rPr>
          <w:rFonts w:ascii="Arial Narrow" w:hAnsi="Arial Narrow" w:cstheme="minorHAnsi"/>
          <w:b/>
          <w:sz w:val="14"/>
          <w:szCs w:val="14"/>
          <w:lang w:val="es-ES"/>
        </w:rPr>
      </w:pPr>
      <w:r w:rsidRPr="000A506F">
        <w:rPr>
          <w:rFonts w:ascii="Arial Narrow" w:hAnsi="Arial Narrow" w:cstheme="minorHAnsi"/>
          <w:b/>
          <w:sz w:val="14"/>
          <w:szCs w:val="14"/>
          <w:lang w:val="es-ES"/>
        </w:rPr>
        <w:t xml:space="preserve">SUMILLA </w:t>
      </w:r>
    </w:p>
    <w:p w:rsidR="007B1F00" w:rsidRPr="000A506F" w:rsidRDefault="007B1F00" w:rsidP="007B1F00">
      <w:pPr>
        <w:spacing w:after="0" w:line="240" w:lineRule="auto"/>
        <w:ind w:left="426"/>
        <w:contextualSpacing/>
        <w:jc w:val="both"/>
        <w:rPr>
          <w:rFonts w:ascii="Arial Narrow" w:hAnsi="Arial Narrow" w:cstheme="minorHAnsi"/>
          <w:i/>
          <w:sz w:val="14"/>
          <w:szCs w:val="14"/>
          <w:lang w:val="es-MX"/>
        </w:rPr>
      </w:pPr>
      <w:r w:rsidRPr="000A506F">
        <w:rPr>
          <w:rFonts w:ascii="Arial Narrow" w:hAnsi="Arial Narrow" w:cstheme="minorHAnsi"/>
          <w:i/>
          <w:sz w:val="14"/>
          <w:szCs w:val="14"/>
          <w:lang w:val="es-MX"/>
        </w:rPr>
        <w:t>Expresa la naturaleza del componente curricular (Estudios generales, estudios específicos, estudios de especialidad), el carácter o modo si es teórico, teórico-práctico o práctico, el propósito (como el componente curricular coadyuva (ayuda) al logro del perfil del egresado) y los conocimientos principales o grandes conocimientos agrupados en unidades didácticas.</w:t>
      </w:r>
    </w:p>
    <w:p w:rsidR="007B1F00" w:rsidRPr="000A506F" w:rsidRDefault="007B1F00" w:rsidP="007B1F00">
      <w:pPr>
        <w:spacing w:after="0" w:line="240" w:lineRule="auto"/>
        <w:ind w:left="426"/>
        <w:contextualSpacing/>
        <w:rPr>
          <w:rFonts w:ascii="Arial Narrow" w:hAnsi="Arial Narrow" w:cstheme="minorHAnsi"/>
          <w:sz w:val="14"/>
          <w:szCs w:val="14"/>
          <w:lang w:val="es-MX"/>
        </w:rPr>
      </w:pPr>
    </w:p>
    <w:p w:rsidR="007B1F00" w:rsidRPr="000A506F" w:rsidRDefault="007B1F00" w:rsidP="007B1F00">
      <w:pPr>
        <w:pStyle w:val="Prrafodelista"/>
        <w:widowControl/>
        <w:numPr>
          <w:ilvl w:val="0"/>
          <w:numId w:val="46"/>
        </w:numPr>
        <w:spacing w:after="0" w:line="240" w:lineRule="auto"/>
        <w:ind w:left="426" w:hanging="426"/>
        <w:rPr>
          <w:rFonts w:ascii="Arial Narrow" w:hAnsi="Arial Narrow" w:cstheme="minorHAnsi"/>
          <w:b/>
          <w:sz w:val="14"/>
          <w:szCs w:val="14"/>
          <w:lang w:val="es-ES"/>
        </w:rPr>
      </w:pPr>
      <w:r w:rsidRPr="000A506F">
        <w:rPr>
          <w:rFonts w:ascii="Arial Narrow" w:hAnsi="Arial Narrow" w:cstheme="minorHAnsi"/>
          <w:b/>
          <w:sz w:val="14"/>
          <w:szCs w:val="14"/>
          <w:lang w:val="es-ES"/>
        </w:rPr>
        <w:t xml:space="preserve">COMPETENCIA </w:t>
      </w:r>
    </w:p>
    <w:p w:rsidR="007B1F00" w:rsidRPr="000A506F" w:rsidRDefault="007B1F00" w:rsidP="007B1F00">
      <w:pPr>
        <w:spacing w:after="0" w:line="240" w:lineRule="auto"/>
        <w:ind w:left="426"/>
        <w:contextualSpacing/>
        <w:jc w:val="both"/>
        <w:rPr>
          <w:rFonts w:ascii="Arial Narrow" w:hAnsi="Arial Narrow" w:cstheme="minorHAnsi"/>
          <w:i/>
          <w:sz w:val="14"/>
          <w:szCs w:val="14"/>
          <w:lang w:val="es-MX"/>
        </w:rPr>
      </w:pPr>
      <w:r w:rsidRPr="000A506F">
        <w:rPr>
          <w:rFonts w:ascii="Arial Narrow" w:hAnsi="Arial Narrow" w:cstheme="minorHAnsi"/>
          <w:i/>
          <w:sz w:val="14"/>
          <w:szCs w:val="14"/>
          <w:lang w:val="es-MX"/>
        </w:rPr>
        <w:t>Es un saber integral que expresa los conocimientos, habilidades y actitudes del componente curricular.</w:t>
      </w:r>
    </w:p>
    <w:p w:rsidR="007B1F00" w:rsidRPr="000A506F" w:rsidRDefault="007B1F00" w:rsidP="007B1F00">
      <w:pPr>
        <w:spacing w:after="0" w:line="240" w:lineRule="auto"/>
        <w:ind w:left="426"/>
        <w:contextualSpacing/>
        <w:jc w:val="both"/>
        <w:rPr>
          <w:rFonts w:ascii="Arial Narrow" w:hAnsi="Arial Narrow" w:cstheme="minorHAnsi"/>
          <w:b/>
          <w:sz w:val="14"/>
          <w:szCs w:val="14"/>
          <w:lang w:val="es-MX"/>
        </w:rPr>
      </w:pPr>
    </w:p>
    <w:p w:rsidR="007B1F00" w:rsidRPr="000A506F" w:rsidRDefault="007B1F00" w:rsidP="007B1F00">
      <w:pPr>
        <w:pStyle w:val="Prrafodelista"/>
        <w:widowControl/>
        <w:numPr>
          <w:ilvl w:val="0"/>
          <w:numId w:val="46"/>
        </w:numPr>
        <w:spacing w:after="0" w:line="240" w:lineRule="auto"/>
        <w:ind w:left="426" w:hanging="426"/>
        <w:rPr>
          <w:rFonts w:ascii="Arial Narrow" w:hAnsi="Arial Narrow" w:cstheme="minorHAnsi"/>
          <w:b/>
          <w:sz w:val="14"/>
          <w:szCs w:val="14"/>
          <w:lang w:val="es-ES"/>
        </w:rPr>
      </w:pPr>
      <w:r w:rsidRPr="000A506F">
        <w:rPr>
          <w:rFonts w:ascii="Arial Narrow" w:hAnsi="Arial Narrow" w:cstheme="minorHAnsi"/>
          <w:b/>
          <w:sz w:val="14"/>
          <w:szCs w:val="14"/>
          <w:lang w:val="es-ES"/>
        </w:rPr>
        <w:t xml:space="preserve">PERFIL DE EGRESO </w:t>
      </w:r>
    </w:p>
    <w:p w:rsidR="007B1F00" w:rsidRPr="000A506F" w:rsidRDefault="007B1F00" w:rsidP="007B1F00">
      <w:pPr>
        <w:spacing w:after="0" w:line="240" w:lineRule="auto"/>
        <w:ind w:left="426"/>
        <w:contextualSpacing/>
        <w:jc w:val="both"/>
        <w:rPr>
          <w:rFonts w:ascii="Arial Narrow" w:hAnsi="Arial Narrow" w:cstheme="minorHAnsi"/>
          <w:i/>
          <w:sz w:val="14"/>
          <w:szCs w:val="14"/>
          <w:lang w:val="es-MX"/>
        </w:rPr>
      </w:pPr>
      <w:r w:rsidRPr="000A506F">
        <w:rPr>
          <w:rFonts w:ascii="Arial Narrow" w:hAnsi="Arial Narrow" w:cstheme="minorHAnsi"/>
          <w:i/>
          <w:sz w:val="14"/>
          <w:szCs w:val="14"/>
          <w:lang w:val="es-MX"/>
        </w:rPr>
        <w:t>En este apartado se debe tener en cuenta lo siguiente:</w:t>
      </w:r>
    </w:p>
    <w:p w:rsidR="007B1F00" w:rsidRPr="000A506F" w:rsidRDefault="007B1F00" w:rsidP="007B1F00">
      <w:pPr>
        <w:pStyle w:val="Prrafodelista"/>
        <w:numPr>
          <w:ilvl w:val="0"/>
          <w:numId w:val="77"/>
        </w:numPr>
        <w:tabs>
          <w:tab w:val="left" w:pos="851"/>
        </w:tabs>
        <w:spacing w:after="0" w:line="240" w:lineRule="auto"/>
        <w:ind w:left="851" w:hanging="284"/>
        <w:jc w:val="both"/>
        <w:rPr>
          <w:rFonts w:ascii="Arial Narrow" w:hAnsi="Arial Narrow" w:cstheme="minorHAnsi"/>
          <w:i/>
          <w:sz w:val="14"/>
          <w:szCs w:val="14"/>
          <w:lang w:val="es-ES"/>
        </w:rPr>
      </w:pPr>
      <w:r w:rsidRPr="000A506F">
        <w:rPr>
          <w:rFonts w:ascii="Arial Narrow" w:hAnsi="Arial Narrow" w:cstheme="minorHAnsi"/>
          <w:i/>
          <w:sz w:val="14"/>
          <w:szCs w:val="14"/>
          <w:lang w:val="es-ES"/>
        </w:rPr>
        <w:t xml:space="preserve">Considera una o dos competencias del perfil de egreso que tengan relación directa con el desarrollo del componente curricular. </w:t>
      </w:r>
    </w:p>
    <w:p w:rsidR="007B1F00" w:rsidRPr="000A506F" w:rsidRDefault="007B1F00" w:rsidP="007B1F00">
      <w:pPr>
        <w:pStyle w:val="Prrafodelista"/>
        <w:numPr>
          <w:ilvl w:val="0"/>
          <w:numId w:val="77"/>
        </w:numPr>
        <w:tabs>
          <w:tab w:val="left" w:pos="851"/>
        </w:tabs>
        <w:spacing w:after="0" w:line="240" w:lineRule="auto"/>
        <w:ind w:left="851" w:hanging="284"/>
        <w:jc w:val="both"/>
        <w:rPr>
          <w:rFonts w:ascii="Arial Narrow" w:hAnsi="Arial Narrow" w:cstheme="minorHAnsi"/>
          <w:i/>
          <w:sz w:val="14"/>
          <w:szCs w:val="14"/>
          <w:lang w:val="es-ES"/>
        </w:rPr>
      </w:pPr>
      <w:r w:rsidRPr="000A506F">
        <w:rPr>
          <w:rFonts w:ascii="Arial Narrow" w:hAnsi="Arial Narrow" w:cstheme="minorHAnsi"/>
          <w:i/>
          <w:sz w:val="14"/>
          <w:szCs w:val="14"/>
          <w:lang w:val="es-ES"/>
        </w:rPr>
        <w:t>Si el componente curricular pertenece al área de estudios generales, se deberá seleccionar una competencia genérica. Si el componente curricular pertenece al área de estudios específicos o estudios de especialidad, se deberá seleccionar una competencia específica y también se podrá seleccionar una genérica.</w:t>
      </w:r>
    </w:p>
    <w:p w:rsidR="007B1F00" w:rsidRPr="000A506F" w:rsidRDefault="007B1F00" w:rsidP="007B1F00">
      <w:pPr>
        <w:pStyle w:val="Prrafodelista"/>
        <w:numPr>
          <w:ilvl w:val="0"/>
          <w:numId w:val="77"/>
        </w:numPr>
        <w:tabs>
          <w:tab w:val="left" w:pos="851"/>
        </w:tabs>
        <w:spacing w:after="0" w:line="240" w:lineRule="auto"/>
        <w:ind w:left="851" w:hanging="284"/>
        <w:jc w:val="both"/>
        <w:rPr>
          <w:rFonts w:ascii="Arial Narrow" w:hAnsi="Arial Narrow" w:cstheme="minorHAnsi"/>
          <w:i/>
          <w:sz w:val="14"/>
          <w:szCs w:val="14"/>
          <w:lang w:val="es-ES"/>
        </w:rPr>
      </w:pPr>
      <w:r w:rsidRPr="000A506F">
        <w:rPr>
          <w:rFonts w:ascii="Arial Narrow" w:hAnsi="Arial Narrow" w:cstheme="minorHAnsi"/>
          <w:i/>
          <w:sz w:val="14"/>
          <w:szCs w:val="14"/>
          <w:lang w:val="es-ES"/>
        </w:rPr>
        <w:t xml:space="preserve">Se recomienda seleccionar un máximo de tres competencias del perfil de egreso, solo en componentes curriculares de gran dimensión que se programen en un número considerable de horas como el caso de prácticas, clínicas, internado. </w:t>
      </w:r>
    </w:p>
    <w:p w:rsidR="007B1F00" w:rsidRDefault="007B1F00" w:rsidP="007B1F00">
      <w:pPr>
        <w:pStyle w:val="Prrafodelista"/>
        <w:tabs>
          <w:tab w:val="left" w:pos="851"/>
        </w:tabs>
        <w:spacing w:after="0" w:line="240" w:lineRule="auto"/>
        <w:ind w:left="851"/>
        <w:jc w:val="both"/>
        <w:rPr>
          <w:rFonts w:ascii="Arial Narrow" w:hAnsi="Arial Narrow" w:cstheme="minorHAnsi"/>
          <w:i/>
          <w:sz w:val="14"/>
          <w:szCs w:val="14"/>
          <w:lang w:val="es-ES"/>
        </w:rPr>
      </w:pPr>
    </w:p>
    <w:p w:rsidR="00314A64" w:rsidRDefault="00314A64" w:rsidP="007B1F00">
      <w:pPr>
        <w:pStyle w:val="Prrafodelista"/>
        <w:tabs>
          <w:tab w:val="left" w:pos="851"/>
        </w:tabs>
        <w:spacing w:after="0" w:line="240" w:lineRule="auto"/>
        <w:ind w:left="851"/>
        <w:jc w:val="both"/>
        <w:rPr>
          <w:rFonts w:ascii="Arial Narrow" w:hAnsi="Arial Narrow" w:cstheme="minorHAnsi"/>
          <w:i/>
          <w:sz w:val="14"/>
          <w:szCs w:val="14"/>
          <w:lang w:val="es-ES"/>
        </w:rPr>
      </w:pPr>
    </w:p>
    <w:p w:rsidR="00314A64" w:rsidRDefault="00314A64" w:rsidP="007B1F00">
      <w:pPr>
        <w:pStyle w:val="Prrafodelista"/>
        <w:tabs>
          <w:tab w:val="left" w:pos="851"/>
        </w:tabs>
        <w:spacing w:after="0" w:line="240" w:lineRule="auto"/>
        <w:ind w:left="851"/>
        <w:jc w:val="both"/>
        <w:rPr>
          <w:rFonts w:ascii="Arial Narrow" w:hAnsi="Arial Narrow" w:cstheme="minorHAnsi"/>
          <w:i/>
          <w:sz w:val="14"/>
          <w:szCs w:val="14"/>
          <w:lang w:val="es-ES"/>
        </w:rPr>
      </w:pPr>
    </w:p>
    <w:p w:rsidR="00314A64" w:rsidRPr="000A506F" w:rsidRDefault="00314A64" w:rsidP="007B1F00">
      <w:pPr>
        <w:pStyle w:val="Prrafodelista"/>
        <w:tabs>
          <w:tab w:val="left" w:pos="851"/>
        </w:tabs>
        <w:spacing w:after="0" w:line="240" w:lineRule="auto"/>
        <w:ind w:left="851"/>
        <w:jc w:val="both"/>
        <w:rPr>
          <w:rFonts w:ascii="Arial Narrow" w:hAnsi="Arial Narrow" w:cstheme="minorHAnsi"/>
          <w:i/>
          <w:sz w:val="14"/>
          <w:szCs w:val="14"/>
          <w:lang w:val="es-ES"/>
        </w:rPr>
      </w:pPr>
    </w:p>
    <w:p w:rsidR="007B1F00" w:rsidRPr="000A506F" w:rsidRDefault="007B1F00" w:rsidP="007B1F00">
      <w:pPr>
        <w:pStyle w:val="Prrafodelista"/>
        <w:spacing w:after="0" w:line="240" w:lineRule="auto"/>
        <w:ind w:left="426"/>
        <w:rPr>
          <w:rFonts w:ascii="Arial Narrow" w:hAnsi="Arial Narrow" w:cstheme="minorHAnsi"/>
          <w:b/>
          <w:sz w:val="14"/>
          <w:szCs w:val="14"/>
          <w:lang w:val="es-ES"/>
        </w:rPr>
      </w:pPr>
    </w:p>
    <w:p w:rsidR="007B1F00" w:rsidRPr="000A506F" w:rsidRDefault="007B1F00" w:rsidP="007B1F00">
      <w:pPr>
        <w:pStyle w:val="Prrafodelista"/>
        <w:widowControl/>
        <w:numPr>
          <w:ilvl w:val="0"/>
          <w:numId w:val="46"/>
        </w:numPr>
        <w:spacing w:after="0" w:line="240" w:lineRule="auto"/>
        <w:ind w:left="425" w:hanging="426"/>
        <w:rPr>
          <w:rFonts w:ascii="Arial Narrow" w:hAnsi="Arial Narrow" w:cstheme="minorHAnsi"/>
          <w:b/>
          <w:sz w:val="14"/>
          <w:szCs w:val="14"/>
          <w:lang w:val="es-ES"/>
        </w:rPr>
      </w:pPr>
      <w:r w:rsidRPr="000A506F">
        <w:rPr>
          <w:rFonts w:ascii="Arial Narrow" w:hAnsi="Arial Narrow" w:cstheme="minorHAnsi"/>
          <w:b/>
          <w:sz w:val="14"/>
          <w:szCs w:val="14"/>
          <w:lang w:val="es-ES"/>
        </w:rPr>
        <w:lastRenderedPageBreak/>
        <w:t>TRATAMIENTO DE LAS UNIDADES DIDÁCTICAS</w:t>
      </w:r>
    </w:p>
    <w:p w:rsidR="007B1F00" w:rsidRPr="000A506F" w:rsidRDefault="007B1F00" w:rsidP="007B1F00">
      <w:pPr>
        <w:pStyle w:val="Prrafodelista"/>
        <w:spacing w:after="0" w:line="240" w:lineRule="auto"/>
        <w:ind w:left="425"/>
        <w:rPr>
          <w:rFonts w:ascii="Arial Narrow" w:hAnsi="Arial Narrow" w:cstheme="minorHAnsi"/>
          <w:sz w:val="14"/>
          <w:szCs w:val="14"/>
          <w:lang w:val="es-ES"/>
        </w:rPr>
      </w:pPr>
      <w:r w:rsidRPr="000A506F">
        <w:rPr>
          <w:rFonts w:ascii="Arial Narrow" w:hAnsi="Arial Narrow" w:cstheme="minorHAnsi"/>
          <w:sz w:val="14"/>
          <w:szCs w:val="14"/>
          <w:lang w:val="es-ES"/>
        </w:rPr>
        <w:t>Título de la primera unidad:</w:t>
      </w:r>
    </w:p>
    <w:p w:rsidR="007B1F00" w:rsidRPr="000A506F" w:rsidRDefault="007B1F00" w:rsidP="007B1F00">
      <w:pPr>
        <w:pStyle w:val="Prrafodelista"/>
        <w:spacing w:after="0" w:line="240" w:lineRule="auto"/>
        <w:ind w:left="425"/>
        <w:rPr>
          <w:rFonts w:ascii="Arial Narrow" w:hAnsi="Arial Narrow" w:cstheme="minorHAnsi"/>
          <w:sz w:val="14"/>
          <w:szCs w:val="14"/>
          <w:lang w:val="es-ES"/>
        </w:rPr>
      </w:pPr>
      <w:r w:rsidRPr="000A506F">
        <w:rPr>
          <w:rFonts w:ascii="Arial Narrow" w:hAnsi="Arial Narrow" w:cstheme="minorHAnsi"/>
          <w:sz w:val="14"/>
          <w:szCs w:val="14"/>
          <w:lang w:val="es-ES"/>
        </w:rPr>
        <w:t>Tiempo de desarrollo: Del………….. al……………………….</w:t>
      </w:r>
    </w:p>
    <w:p w:rsidR="007B1F00" w:rsidRPr="000A506F" w:rsidRDefault="007B1F00" w:rsidP="007B1F00">
      <w:pPr>
        <w:pStyle w:val="Prrafodelista"/>
        <w:spacing w:after="0" w:line="240" w:lineRule="auto"/>
        <w:ind w:left="425"/>
        <w:rPr>
          <w:rFonts w:ascii="Arial Narrow" w:hAnsi="Arial Narrow" w:cstheme="minorHAnsi"/>
          <w:sz w:val="14"/>
          <w:szCs w:val="14"/>
          <w:lang w:val="es-ES"/>
        </w:rPr>
      </w:pPr>
      <w:r w:rsidRPr="000A506F">
        <w:rPr>
          <w:rFonts w:ascii="Arial Narrow" w:hAnsi="Arial Narrow" w:cstheme="minorHAnsi"/>
          <w:sz w:val="14"/>
          <w:szCs w:val="14"/>
          <w:lang w:val="es-ES"/>
        </w:rPr>
        <w:t>Horas de aprendizaje virtual:………………………….</w:t>
      </w:r>
    </w:p>
    <w:tbl>
      <w:tblPr>
        <w:tblStyle w:val="Tablaconcuadrcula"/>
        <w:tblW w:w="0" w:type="auto"/>
        <w:jc w:val="right"/>
        <w:tblLook w:val="04A0" w:firstRow="1" w:lastRow="0" w:firstColumn="1" w:lastColumn="0" w:noHBand="0" w:noVBand="1"/>
      </w:tblPr>
      <w:tblGrid>
        <w:gridCol w:w="3823"/>
        <w:gridCol w:w="1842"/>
        <w:gridCol w:w="1183"/>
      </w:tblGrid>
      <w:tr w:rsidR="001140BB" w:rsidRPr="000A506F" w:rsidTr="001140BB">
        <w:trPr>
          <w:trHeight w:val="170"/>
          <w:jc w:val="right"/>
        </w:trPr>
        <w:tc>
          <w:tcPr>
            <w:tcW w:w="3823" w:type="dxa"/>
            <w:shd w:val="clear" w:color="auto" w:fill="D9D9D9" w:themeFill="background1" w:themeFillShade="D9"/>
            <w:vAlign w:val="center"/>
          </w:tcPr>
          <w:p w:rsidR="007B1F00" w:rsidRPr="000A506F" w:rsidRDefault="007B1F00" w:rsidP="001140BB">
            <w:pPr>
              <w:spacing w:after="0" w:line="240" w:lineRule="auto"/>
              <w:jc w:val="center"/>
              <w:rPr>
                <w:rFonts w:ascii="Arial Narrow" w:hAnsi="Arial Narrow" w:cstheme="minorHAnsi"/>
                <w:b/>
                <w:sz w:val="14"/>
                <w:szCs w:val="14"/>
              </w:rPr>
            </w:pPr>
            <w:r w:rsidRPr="000A506F">
              <w:rPr>
                <w:rFonts w:ascii="Arial Narrow" w:hAnsi="Arial Narrow" w:cstheme="minorHAnsi"/>
                <w:b/>
                <w:sz w:val="14"/>
                <w:szCs w:val="14"/>
              </w:rPr>
              <w:t>DESEMPEÑOS Y CONOCIMIENTOS</w:t>
            </w:r>
          </w:p>
        </w:tc>
        <w:tc>
          <w:tcPr>
            <w:tcW w:w="1842" w:type="dxa"/>
            <w:shd w:val="clear" w:color="auto" w:fill="D9D9D9" w:themeFill="background1" w:themeFillShade="D9"/>
            <w:vAlign w:val="center"/>
          </w:tcPr>
          <w:p w:rsidR="007B1F00" w:rsidRPr="000A506F" w:rsidRDefault="007B1F00" w:rsidP="001140BB">
            <w:pPr>
              <w:spacing w:after="0" w:line="240" w:lineRule="auto"/>
              <w:jc w:val="center"/>
              <w:rPr>
                <w:rFonts w:ascii="Arial Narrow" w:hAnsi="Arial Narrow" w:cstheme="minorHAnsi"/>
                <w:b/>
                <w:sz w:val="14"/>
                <w:szCs w:val="14"/>
                <w:lang w:val="es-MX"/>
              </w:rPr>
            </w:pPr>
            <w:r w:rsidRPr="000A506F">
              <w:rPr>
                <w:rFonts w:ascii="Arial Narrow" w:hAnsi="Arial Narrow" w:cstheme="minorHAnsi"/>
                <w:b/>
                <w:sz w:val="14"/>
                <w:szCs w:val="14"/>
                <w:lang w:val="es-MX"/>
              </w:rPr>
              <w:t>SEMANA DE DESARROLLO DEL APRENDIZAJE</w:t>
            </w:r>
          </w:p>
        </w:tc>
        <w:tc>
          <w:tcPr>
            <w:tcW w:w="1183" w:type="dxa"/>
            <w:shd w:val="clear" w:color="auto" w:fill="D9D9D9" w:themeFill="background1" w:themeFillShade="D9"/>
            <w:vAlign w:val="center"/>
          </w:tcPr>
          <w:p w:rsidR="007B1F00" w:rsidRPr="000A506F" w:rsidRDefault="007B1F00" w:rsidP="001140BB">
            <w:pPr>
              <w:spacing w:after="0" w:line="240" w:lineRule="auto"/>
              <w:jc w:val="center"/>
              <w:rPr>
                <w:rFonts w:ascii="Arial Narrow" w:hAnsi="Arial Narrow" w:cstheme="minorHAnsi"/>
                <w:b/>
                <w:sz w:val="14"/>
                <w:szCs w:val="14"/>
              </w:rPr>
            </w:pPr>
            <w:r w:rsidRPr="000A506F">
              <w:rPr>
                <w:rFonts w:ascii="Arial Narrow" w:hAnsi="Arial Narrow" w:cstheme="minorHAnsi"/>
                <w:b/>
                <w:sz w:val="14"/>
                <w:szCs w:val="14"/>
              </w:rPr>
              <w:t>EVIDENCIA DE PRODUCTO(S)</w:t>
            </w:r>
          </w:p>
        </w:tc>
      </w:tr>
      <w:tr w:rsidR="001140BB" w:rsidRPr="00A41235" w:rsidTr="001140BB">
        <w:trPr>
          <w:trHeight w:val="509"/>
          <w:jc w:val="right"/>
        </w:trPr>
        <w:tc>
          <w:tcPr>
            <w:tcW w:w="3823" w:type="dxa"/>
            <w:vMerge w:val="restart"/>
          </w:tcPr>
          <w:p w:rsidR="007B1F00" w:rsidRPr="000A506F" w:rsidRDefault="007B1F00" w:rsidP="001140BB">
            <w:pPr>
              <w:spacing w:after="0" w:line="240" w:lineRule="auto"/>
              <w:rPr>
                <w:rFonts w:ascii="Arial Narrow" w:hAnsi="Arial Narrow" w:cstheme="minorHAnsi"/>
                <w:b/>
                <w:sz w:val="14"/>
                <w:szCs w:val="14"/>
                <w:lang w:val="es-MX"/>
              </w:rPr>
            </w:pPr>
            <w:r w:rsidRPr="000A506F">
              <w:rPr>
                <w:rFonts w:ascii="Arial Narrow" w:hAnsi="Arial Narrow" w:cstheme="minorHAnsi"/>
                <w:b/>
                <w:sz w:val="14"/>
                <w:szCs w:val="14"/>
                <w:lang w:val="es-MX"/>
              </w:rPr>
              <w:t>DESEMPEÑOS</w:t>
            </w:r>
          </w:p>
          <w:p w:rsidR="007B1F00" w:rsidRPr="000A506F" w:rsidRDefault="007B1F00" w:rsidP="001140BB">
            <w:pPr>
              <w:spacing w:after="0" w:line="240" w:lineRule="auto"/>
              <w:rPr>
                <w:rFonts w:ascii="Arial Narrow" w:hAnsi="Arial Narrow" w:cstheme="minorHAnsi"/>
                <w:sz w:val="14"/>
                <w:szCs w:val="14"/>
                <w:lang w:val="es-MX"/>
              </w:rPr>
            </w:pPr>
            <w:r w:rsidRPr="000A506F">
              <w:rPr>
                <w:rFonts w:ascii="Arial Narrow" w:hAnsi="Arial Narrow" w:cstheme="minorHAnsi"/>
                <w:sz w:val="14"/>
                <w:szCs w:val="14"/>
                <w:lang w:val="es-MX"/>
              </w:rPr>
              <w:t>A.</w:t>
            </w:r>
            <w:r w:rsidRPr="000A506F">
              <w:rPr>
                <w:rFonts w:ascii="Arial Narrow" w:hAnsi="Arial Narrow" w:cstheme="minorHAnsi"/>
                <w:sz w:val="14"/>
                <w:szCs w:val="14"/>
                <w:lang w:val="es-MX"/>
              </w:rPr>
              <w:br/>
              <w:t>B.</w:t>
            </w:r>
            <w:r w:rsidRPr="000A506F">
              <w:rPr>
                <w:rFonts w:ascii="Arial Narrow" w:hAnsi="Arial Narrow" w:cstheme="minorHAnsi"/>
                <w:sz w:val="14"/>
                <w:szCs w:val="14"/>
                <w:lang w:val="es-MX"/>
              </w:rPr>
              <w:br/>
              <w:t>C.</w:t>
            </w:r>
          </w:p>
          <w:p w:rsidR="007B1F00" w:rsidRPr="000A506F" w:rsidRDefault="007B1F00" w:rsidP="001140BB">
            <w:pPr>
              <w:spacing w:after="0" w:line="240" w:lineRule="auto"/>
              <w:rPr>
                <w:rFonts w:ascii="Arial Narrow" w:hAnsi="Arial Narrow" w:cstheme="minorHAnsi"/>
                <w:i/>
                <w:sz w:val="14"/>
                <w:szCs w:val="14"/>
                <w:lang w:val="es-MX"/>
              </w:rPr>
            </w:pPr>
            <w:r w:rsidRPr="000A506F">
              <w:rPr>
                <w:rFonts w:ascii="Arial Narrow" w:hAnsi="Arial Narrow" w:cstheme="minorHAnsi"/>
                <w:i/>
                <w:sz w:val="14"/>
                <w:szCs w:val="14"/>
                <w:lang w:val="es-MX"/>
              </w:rPr>
              <w:t>Es la realización de una o más actividades que evidencien los aprendizajes desarrollados por los estudiantes en coherencia con la competencia del componente curricular y la competencia seleccionada del perfil de egreso.</w:t>
            </w:r>
          </w:p>
          <w:p w:rsidR="007B1F00" w:rsidRPr="000A506F" w:rsidRDefault="007B1F00" w:rsidP="001140BB">
            <w:pPr>
              <w:spacing w:after="0" w:line="240" w:lineRule="auto"/>
              <w:rPr>
                <w:rFonts w:ascii="Arial Narrow" w:hAnsi="Arial Narrow" w:cstheme="minorHAnsi"/>
                <w:i/>
                <w:sz w:val="14"/>
                <w:szCs w:val="14"/>
                <w:lang w:val="es-MX"/>
              </w:rPr>
            </w:pPr>
          </w:p>
          <w:p w:rsidR="007B1F00" w:rsidRPr="000A506F" w:rsidRDefault="007B1F00" w:rsidP="001140BB">
            <w:pPr>
              <w:spacing w:after="0" w:line="240" w:lineRule="auto"/>
              <w:rPr>
                <w:rFonts w:ascii="Arial Narrow" w:hAnsi="Arial Narrow" w:cstheme="minorHAnsi"/>
                <w:b/>
                <w:sz w:val="14"/>
                <w:szCs w:val="14"/>
                <w:lang w:val="es-MX"/>
              </w:rPr>
            </w:pPr>
            <w:r w:rsidRPr="000A506F">
              <w:rPr>
                <w:rFonts w:ascii="Arial Narrow" w:hAnsi="Arial Narrow" w:cstheme="minorHAnsi"/>
                <w:b/>
                <w:sz w:val="14"/>
                <w:szCs w:val="14"/>
                <w:lang w:val="es-MX"/>
              </w:rPr>
              <w:t>CONOCIMIENTOS</w:t>
            </w:r>
          </w:p>
          <w:p w:rsidR="007B1F00" w:rsidRPr="000A506F" w:rsidRDefault="007B1F00" w:rsidP="001140BB">
            <w:pPr>
              <w:spacing w:after="0" w:line="240" w:lineRule="auto"/>
              <w:rPr>
                <w:rFonts w:ascii="Arial Narrow" w:hAnsi="Arial Narrow" w:cstheme="minorHAnsi"/>
                <w:sz w:val="14"/>
                <w:szCs w:val="14"/>
                <w:lang w:val="es-MX"/>
              </w:rPr>
            </w:pPr>
            <w:r w:rsidRPr="000A506F">
              <w:rPr>
                <w:rFonts w:ascii="Arial Narrow" w:hAnsi="Arial Narrow" w:cstheme="minorHAnsi"/>
                <w:sz w:val="14"/>
                <w:szCs w:val="14"/>
                <w:lang w:val="es-MX"/>
              </w:rPr>
              <w:t>1.</w:t>
            </w:r>
          </w:p>
          <w:p w:rsidR="007B1F00" w:rsidRPr="000A506F" w:rsidRDefault="007B1F00" w:rsidP="001140BB">
            <w:pPr>
              <w:spacing w:after="0" w:line="240" w:lineRule="auto"/>
              <w:rPr>
                <w:rFonts w:ascii="Arial Narrow" w:hAnsi="Arial Narrow" w:cstheme="minorHAnsi"/>
                <w:sz w:val="14"/>
                <w:szCs w:val="14"/>
                <w:lang w:val="es-MX"/>
              </w:rPr>
            </w:pPr>
            <w:r w:rsidRPr="000A506F">
              <w:rPr>
                <w:rFonts w:ascii="Arial Narrow" w:hAnsi="Arial Narrow" w:cstheme="minorHAnsi"/>
                <w:sz w:val="14"/>
                <w:szCs w:val="14"/>
                <w:lang w:val="es-MX"/>
              </w:rPr>
              <w:t>2.</w:t>
            </w:r>
          </w:p>
          <w:p w:rsidR="007B1F00" w:rsidRPr="000A506F" w:rsidRDefault="007B1F00" w:rsidP="001140BB">
            <w:pPr>
              <w:spacing w:after="0" w:line="240" w:lineRule="auto"/>
              <w:rPr>
                <w:rFonts w:ascii="Arial Narrow" w:hAnsi="Arial Narrow" w:cstheme="minorHAnsi"/>
                <w:sz w:val="14"/>
                <w:szCs w:val="14"/>
                <w:lang w:val="es-MX"/>
              </w:rPr>
            </w:pPr>
            <w:r w:rsidRPr="000A506F">
              <w:rPr>
                <w:rFonts w:ascii="Arial Narrow" w:hAnsi="Arial Narrow" w:cstheme="minorHAnsi"/>
                <w:sz w:val="14"/>
                <w:szCs w:val="14"/>
                <w:lang w:val="es-MX"/>
              </w:rPr>
              <w:t>3.</w:t>
            </w:r>
          </w:p>
          <w:p w:rsidR="007B1F00" w:rsidRPr="001140BB" w:rsidRDefault="007B1F00" w:rsidP="001140BB">
            <w:pPr>
              <w:spacing w:after="0" w:line="240" w:lineRule="auto"/>
              <w:rPr>
                <w:rFonts w:ascii="Arial Narrow" w:hAnsi="Arial Narrow" w:cstheme="minorHAnsi"/>
                <w:i/>
                <w:sz w:val="14"/>
                <w:szCs w:val="14"/>
                <w:lang w:val="es-MX"/>
              </w:rPr>
            </w:pPr>
            <w:r w:rsidRPr="000A506F">
              <w:rPr>
                <w:rFonts w:ascii="Arial Narrow" w:hAnsi="Arial Narrow" w:cstheme="minorHAnsi"/>
                <w:i/>
                <w:sz w:val="14"/>
                <w:szCs w:val="14"/>
                <w:lang w:val="es-MX"/>
              </w:rPr>
              <w:t>Relación de conocimientos esenciales para eje</w:t>
            </w:r>
            <w:r w:rsidR="001140BB">
              <w:rPr>
                <w:rFonts w:ascii="Arial Narrow" w:hAnsi="Arial Narrow" w:cstheme="minorHAnsi"/>
                <w:i/>
                <w:sz w:val="14"/>
                <w:szCs w:val="14"/>
                <w:lang w:val="es-MX"/>
              </w:rPr>
              <w:t>cutar los desempeños descritos.</w:t>
            </w:r>
          </w:p>
        </w:tc>
        <w:tc>
          <w:tcPr>
            <w:tcW w:w="1842" w:type="dxa"/>
            <w:vMerge w:val="restart"/>
          </w:tcPr>
          <w:p w:rsidR="007B1F00" w:rsidRPr="000A506F" w:rsidRDefault="007B1F00" w:rsidP="001140BB">
            <w:pPr>
              <w:spacing w:after="0" w:line="240" w:lineRule="auto"/>
              <w:rPr>
                <w:rFonts w:ascii="Arial Narrow" w:hAnsi="Arial Narrow" w:cstheme="minorHAnsi"/>
                <w:sz w:val="14"/>
                <w:szCs w:val="14"/>
                <w:lang w:val="es-MX"/>
              </w:rPr>
            </w:pPr>
            <w:r w:rsidRPr="000A506F">
              <w:rPr>
                <w:rFonts w:ascii="Arial Narrow" w:hAnsi="Arial Narrow" w:cstheme="minorHAnsi"/>
                <w:sz w:val="14"/>
                <w:szCs w:val="14"/>
                <w:lang w:val="es-MX"/>
              </w:rPr>
              <w:t>Ejemplos:</w:t>
            </w:r>
          </w:p>
          <w:p w:rsidR="007B1F00" w:rsidRPr="000A506F" w:rsidRDefault="007B1F00" w:rsidP="001140BB">
            <w:pPr>
              <w:spacing w:after="0" w:line="240" w:lineRule="auto"/>
              <w:rPr>
                <w:rFonts w:ascii="Arial Narrow" w:hAnsi="Arial Narrow" w:cstheme="minorHAnsi"/>
                <w:sz w:val="14"/>
                <w:szCs w:val="14"/>
                <w:lang w:val="es-MX"/>
              </w:rPr>
            </w:pPr>
            <w:r w:rsidRPr="000A506F">
              <w:rPr>
                <w:rFonts w:ascii="Arial Narrow" w:hAnsi="Arial Narrow" w:cstheme="minorHAnsi"/>
                <w:sz w:val="14"/>
                <w:szCs w:val="14"/>
                <w:lang w:val="es-MX"/>
              </w:rPr>
              <w:t>(1ra semana)…</w:t>
            </w:r>
          </w:p>
          <w:p w:rsidR="007B1F00" w:rsidRPr="000A506F" w:rsidRDefault="007B1F00" w:rsidP="001140BB">
            <w:pPr>
              <w:spacing w:after="0" w:line="240" w:lineRule="auto"/>
              <w:rPr>
                <w:rFonts w:ascii="Arial Narrow" w:hAnsi="Arial Narrow" w:cstheme="minorHAnsi"/>
                <w:sz w:val="14"/>
                <w:szCs w:val="14"/>
                <w:lang w:val="es-MX"/>
              </w:rPr>
            </w:pPr>
            <w:r w:rsidRPr="000A506F">
              <w:rPr>
                <w:rFonts w:ascii="Arial Narrow" w:hAnsi="Arial Narrow" w:cstheme="minorHAnsi"/>
                <w:sz w:val="14"/>
                <w:szCs w:val="14"/>
                <w:lang w:val="es-MX"/>
              </w:rPr>
              <w:t>(De la 2da a la 3ra semana)</w:t>
            </w:r>
          </w:p>
          <w:p w:rsidR="007B1F00" w:rsidRPr="000A506F" w:rsidRDefault="007B1F00" w:rsidP="001140BB">
            <w:pPr>
              <w:spacing w:after="0" w:line="240" w:lineRule="auto"/>
              <w:rPr>
                <w:rFonts w:ascii="Arial Narrow" w:hAnsi="Arial Narrow" w:cstheme="minorHAnsi"/>
                <w:sz w:val="14"/>
                <w:szCs w:val="14"/>
                <w:lang w:val="es-MX"/>
              </w:rPr>
            </w:pPr>
            <w:r w:rsidRPr="000A506F">
              <w:rPr>
                <w:rFonts w:ascii="Arial Narrow" w:hAnsi="Arial Narrow" w:cstheme="minorHAnsi"/>
                <w:sz w:val="14"/>
                <w:szCs w:val="14"/>
                <w:lang w:val="es-MX"/>
              </w:rPr>
              <w:t xml:space="preserve">(De la 4ta a la 6ta semana) </w:t>
            </w:r>
          </w:p>
          <w:p w:rsidR="007B1F00" w:rsidRPr="000A506F" w:rsidRDefault="007B1F00" w:rsidP="001140BB">
            <w:pPr>
              <w:spacing w:after="0" w:line="240" w:lineRule="auto"/>
              <w:rPr>
                <w:rFonts w:ascii="Arial Narrow" w:hAnsi="Arial Narrow" w:cstheme="minorHAnsi"/>
                <w:sz w:val="14"/>
                <w:szCs w:val="14"/>
                <w:lang w:val="es-MX"/>
              </w:rPr>
            </w:pPr>
            <w:r w:rsidRPr="000A506F">
              <w:rPr>
                <w:rFonts w:ascii="Arial Narrow" w:hAnsi="Arial Narrow" w:cstheme="minorHAnsi"/>
                <w:sz w:val="14"/>
                <w:szCs w:val="14"/>
                <w:lang w:val="es-MX"/>
              </w:rPr>
              <w:t>(De la 9na a la 16ava semana)</w:t>
            </w:r>
          </w:p>
          <w:p w:rsidR="007B1F00" w:rsidRPr="000A506F" w:rsidRDefault="007B1F00" w:rsidP="001140BB">
            <w:pPr>
              <w:spacing w:after="0" w:line="240" w:lineRule="auto"/>
              <w:rPr>
                <w:rFonts w:ascii="Arial Narrow" w:hAnsi="Arial Narrow" w:cstheme="minorHAnsi"/>
                <w:sz w:val="14"/>
                <w:szCs w:val="14"/>
              </w:rPr>
            </w:pPr>
            <w:r w:rsidRPr="000A506F">
              <w:rPr>
                <w:rFonts w:ascii="Arial Narrow" w:hAnsi="Arial Narrow" w:cstheme="minorHAnsi"/>
                <w:sz w:val="14"/>
                <w:szCs w:val="14"/>
              </w:rPr>
              <w:t>….</w:t>
            </w:r>
          </w:p>
        </w:tc>
        <w:tc>
          <w:tcPr>
            <w:tcW w:w="1183" w:type="dxa"/>
            <w:vMerge w:val="restart"/>
          </w:tcPr>
          <w:p w:rsidR="007B1F00" w:rsidRPr="000A506F" w:rsidRDefault="007B1F00" w:rsidP="001140BB">
            <w:pPr>
              <w:pStyle w:val="Prrafodelista"/>
              <w:spacing w:after="0" w:line="240" w:lineRule="auto"/>
              <w:ind w:left="0"/>
              <w:rPr>
                <w:rFonts w:ascii="Arial Narrow" w:hAnsi="Arial Narrow" w:cstheme="minorHAnsi"/>
                <w:sz w:val="14"/>
                <w:szCs w:val="14"/>
                <w:lang w:val="es-ES"/>
              </w:rPr>
            </w:pPr>
          </w:p>
          <w:p w:rsidR="007B1F00" w:rsidRPr="000A506F" w:rsidRDefault="007B1F00" w:rsidP="001140BB">
            <w:pPr>
              <w:pStyle w:val="Prrafodelista"/>
              <w:spacing w:after="0" w:line="240" w:lineRule="auto"/>
              <w:ind w:left="0"/>
              <w:rPr>
                <w:rFonts w:ascii="Arial Narrow" w:hAnsi="Arial Narrow" w:cstheme="minorHAnsi"/>
                <w:sz w:val="14"/>
                <w:szCs w:val="14"/>
                <w:lang w:val="es-ES"/>
              </w:rPr>
            </w:pPr>
            <w:r w:rsidRPr="000A506F">
              <w:rPr>
                <w:rFonts w:ascii="Arial Narrow" w:hAnsi="Arial Narrow" w:cstheme="minorHAnsi"/>
                <w:sz w:val="14"/>
                <w:szCs w:val="14"/>
                <w:lang w:val="es-ES"/>
              </w:rPr>
              <w:t>Productos presentados como evidencia del desarrollo de la competencia</w:t>
            </w:r>
          </w:p>
          <w:p w:rsidR="007B1F00" w:rsidRPr="000A506F" w:rsidRDefault="007B1F00" w:rsidP="001140BB">
            <w:pPr>
              <w:pStyle w:val="Prrafodelista"/>
              <w:spacing w:after="0" w:line="240" w:lineRule="auto"/>
              <w:ind w:left="360"/>
              <w:rPr>
                <w:rFonts w:ascii="Arial Narrow" w:hAnsi="Arial Narrow" w:cstheme="minorHAnsi"/>
                <w:b/>
                <w:sz w:val="14"/>
                <w:szCs w:val="14"/>
                <w:lang w:val="es-ES"/>
              </w:rPr>
            </w:pPr>
          </w:p>
        </w:tc>
      </w:tr>
      <w:tr w:rsidR="001140BB" w:rsidRPr="00A41235" w:rsidTr="001140BB">
        <w:trPr>
          <w:trHeight w:val="509"/>
          <w:jc w:val="right"/>
        </w:trPr>
        <w:tc>
          <w:tcPr>
            <w:tcW w:w="3823" w:type="dxa"/>
            <w:vMerge/>
          </w:tcPr>
          <w:p w:rsidR="007B1F00" w:rsidRPr="000A506F" w:rsidRDefault="007B1F00" w:rsidP="001140BB">
            <w:pPr>
              <w:spacing w:after="0" w:line="240" w:lineRule="auto"/>
              <w:rPr>
                <w:rFonts w:ascii="Arial Narrow" w:hAnsi="Arial Narrow" w:cstheme="minorHAnsi"/>
                <w:b/>
                <w:sz w:val="14"/>
                <w:szCs w:val="14"/>
                <w:lang w:val="es-MX"/>
              </w:rPr>
            </w:pPr>
          </w:p>
        </w:tc>
        <w:tc>
          <w:tcPr>
            <w:tcW w:w="1842" w:type="dxa"/>
            <w:vMerge/>
          </w:tcPr>
          <w:p w:rsidR="007B1F00" w:rsidRPr="000A506F" w:rsidRDefault="007B1F00" w:rsidP="001140BB">
            <w:pPr>
              <w:spacing w:after="0" w:line="240" w:lineRule="auto"/>
              <w:rPr>
                <w:rFonts w:ascii="Arial Narrow" w:hAnsi="Arial Narrow" w:cstheme="minorHAnsi"/>
                <w:b/>
                <w:sz w:val="14"/>
                <w:szCs w:val="14"/>
                <w:lang w:val="es-MX"/>
              </w:rPr>
            </w:pPr>
          </w:p>
        </w:tc>
        <w:tc>
          <w:tcPr>
            <w:tcW w:w="1183" w:type="dxa"/>
            <w:vMerge/>
          </w:tcPr>
          <w:p w:rsidR="007B1F00" w:rsidRPr="000A506F" w:rsidRDefault="007B1F00" w:rsidP="001140BB">
            <w:pPr>
              <w:pStyle w:val="Prrafodelista"/>
              <w:widowControl/>
              <w:numPr>
                <w:ilvl w:val="0"/>
                <w:numId w:val="49"/>
              </w:numPr>
              <w:spacing w:after="0" w:line="240" w:lineRule="auto"/>
              <w:contextualSpacing w:val="0"/>
              <w:rPr>
                <w:rFonts w:ascii="Arial Narrow" w:hAnsi="Arial Narrow" w:cstheme="minorHAnsi"/>
                <w:b/>
                <w:sz w:val="14"/>
                <w:szCs w:val="14"/>
                <w:lang w:val="es-ES"/>
              </w:rPr>
            </w:pPr>
          </w:p>
        </w:tc>
      </w:tr>
      <w:tr w:rsidR="001140BB" w:rsidRPr="00A41235" w:rsidTr="001140BB">
        <w:trPr>
          <w:trHeight w:val="509"/>
          <w:jc w:val="right"/>
        </w:trPr>
        <w:tc>
          <w:tcPr>
            <w:tcW w:w="3823" w:type="dxa"/>
            <w:vMerge/>
          </w:tcPr>
          <w:p w:rsidR="007B1F00" w:rsidRPr="000A506F" w:rsidRDefault="007B1F00" w:rsidP="001140BB">
            <w:pPr>
              <w:spacing w:after="0" w:line="240" w:lineRule="auto"/>
              <w:rPr>
                <w:rFonts w:ascii="Arial Narrow" w:hAnsi="Arial Narrow" w:cstheme="minorHAnsi"/>
                <w:b/>
                <w:sz w:val="14"/>
                <w:szCs w:val="14"/>
                <w:lang w:val="es-MX"/>
              </w:rPr>
            </w:pPr>
          </w:p>
        </w:tc>
        <w:tc>
          <w:tcPr>
            <w:tcW w:w="1842" w:type="dxa"/>
            <w:vMerge/>
          </w:tcPr>
          <w:p w:rsidR="007B1F00" w:rsidRPr="000A506F" w:rsidRDefault="007B1F00" w:rsidP="001140BB">
            <w:pPr>
              <w:spacing w:after="0" w:line="240" w:lineRule="auto"/>
              <w:rPr>
                <w:rFonts w:ascii="Arial Narrow" w:hAnsi="Arial Narrow" w:cstheme="minorHAnsi"/>
                <w:b/>
                <w:sz w:val="14"/>
                <w:szCs w:val="14"/>
                <w:lang w:val="es-MX"/>
              </w:rPr>
            </w:pPr>
          </w:p>
        </w:tc>
        <w:tc>
          <w:tcPr>
            <w:tcW w:w="1183" w:type="dxa"/>
            <w:vMerge/>
          </w:tcPr>
          <w:p w:rsidR="007B1F00" w:rsidRPr="000A506F" w:rsidRDefault="007B1F00" w:rsidP="001140BB">
            <w:pPr>
              <w:spacing w:after="0" w:line="240" w:lineRule="auto"/>
              <w:rPr>
                <w:rFonts w:ascii="Arial Narrow" w:hAnsi="Arial Narrow" w:cstheme="minorHAnsi"/>
                <w:b/>
                <w:sz w:val="14"/>
                <w:szCs w:val="14"/>
                <w:lang w:val="es-MX"/>
              </w:rPr>
            </w:pPr>
          </w:p>
        </w:tc>
      </w:tr>
      <w:tr w:rsidR="001140BB" w:rsidRPr="00A41235" w:rsidTr="001140BB">
        <w:trPr>
          <w:trHeight w:val="509"/>
          <w:jc w:val="right"/>
        </w:trPr>
        <w:tc>
          <w:tcPr>
            <w:tcW w:w="3823" w:type="dxa"/>
            <w:vMerge/>
          </w:tcPr>
          <w:p w:rsidR="007B1F00" w:rsidRPr="000A506F" w:rsidRDefault="007B1F00" w:rsidP="001140BB">
            <w:pPr>
              <w:spacing w:after="0" w:line="240" w:lineRule="auto"/>
              <w:rPr>
                <w:rFonts w:ascii="Arial Narrow" w:hAnsi="Arial Narrow" w:cstheme="minorHAnsi"/>
                <w:b/>
                <w:sz w:val="14"/>
                <w:szCs w:val="14"/>
                <w:lang w:val="es-MX"/>
              </w:rPr>
            </w:pPr>
          </w:p>
        </w:tc>
        <w:tc>
          <w:tcPr>
            <w:tcW w:w="1842" w:type="dxa"/>
            <w:vMerge/>
          </w:tcPr>
          <w:p w:rsidR="007B1F00" w:rsidRPr="000A506F" w:rsidRDefault="007B1F00" w:rsidP="001140BB">
            <w:pPr>
              <w:spacing w:after="0" w:line="240" w:lineRule="auto"/>
              <w:rPr>
                <w:rFonts w:ascii="Arial Narrow" w:hAnsi="Arial Narrow" w:cstheme="minorHAnsi"/>
                <w:b/>
                <w:sz w:val="14"/>
                <w:szCs w:val="14"/>
                <w:lang w:val="es-MX"/>
              </w:rPr>
            </w:pPr>
          </w:p>
        </w:tc>
        <w:tc>
          <w:tcPr>
            <w:tcW w:w="1183" w:type="dxa"/>
            <w:vMerge/>
          </w:tcPr>
          <w:p w:rsidR="007B1F00" w:rsidRPr="000A506F" w:rsidRDefault="007B1F00" w:rsidP="001140BB">
            <w:pPr>
              <w:spacing w:after="0" w:line="240" w:lineRule="auto"/>
              <w:rPr>
                <w:rFonts w:ascii="Arial Narrow" w:hAnsi="Arial Narrow" w:cstheme="minorHAnsi"/>
                <w:b/>
                <w:sz w:val="14"/>
                <w:szCs w:val="14"/>
                <w:lang w:val="es-MX"/>
              </w:rPr>
            </w:pPr>
          </w:p>
        </w:tc>
      </w:tr>
    </w:tbl>
    <w:p w:rsidR="007B1F00" w:rsidRPr="000A506F" w:rsidRDefault="007B1F00" w:rsidP="007B1F00">
      <w:pPr>
        <w:pStyle w:val="Prrafodelista"/>
        <w:spacing w:after="0" w:line="240" w:lineRule="auto"/>
        <w:ind w:left="426"/>
        <w:rPr>
          <w:rFonts w:ascii="Arial Narrow" w:hAnsi="Arial Narrow" w:cstheme="minorHAnsi"/>
          <w:i/>
          <w:sz w:val="14"/>
          <w:szCs w:val="14"/>
          <w:lang w:val="es-ES"/>
        </w:rPr>
      </w:pPr>
    </w:p>
    <w:p w:rsidR="007B1F00" w:rsidRPr="000A506F" w:rsidRDefault="007B1F00" w:rsidP="007B1F00">
      <w:pPr>
        <w:pStyle w:val="Prrafodelista"/>
        <w:spacing w:after="0" w:line="240" w:lineRule="auto"/>
        <w:ind w:left="426"/>
        <w:rPr>
          <w:rFonts w:ascii="Arial Narrow" w:hAnsi="Arial Narrow" w:cstheme="minorHAnsi"/>
          <w:i/>
          <w:sz w:val="14"/>
          <w:szCs w:val="14"/>
          <w:lang w:val="es-ES"/>
        </w:rPr>
      </w:pPr>
      <w:r w:rsidRPr="000A506F">
        <w:rPr>
          <w:rFonts w:ascii="Arial Narrow" w:hAnsi="Arial Narrow" w:cstheme="minorHAnsi"/>
          <w:i/>
          <w:sz w:val="14"/>
          <w:szCs w:val="14"/>
          <w:lang w:val="es-ES"/>
        </w:rPr>
        <w:t>Agregar las unidades didácticas que sean pertinentes para el logro de la competencia</w:t>
      </w:r>
    </w:p>
    <w:p w:rsidR="007B1F00" w:rsidRPr="000A506F" w:rsidRDefault="007B1F00" w:rsidP="007B1F00">
      <w:pPr>
        <w:pStyle w:val="Prrafodelista"/>
        <w:spacing w:after="0" w:line="240" w:lineRule="auto"/>
        <w:ind w:left="426"/>
        <w:rPr>
          <w:rFonts w:ascii="Arial Narrow" w:hAnsi="Arial Narrow" w:cstheme="minorHAnsi"/>
          <w:i/>
          <w:sz w:val="14"/>
          <w:szCs w:val="14"/>
          <w:lang w:val="es-ES"/>
        </w:rPr>
      </w:pPr>
    </w:p>
    <w:p w:rsidR="007B1F00" w:rsidRPr="000A506F" w:rsidRDefault="007B1F00" w:rsidP="007B1F00">
      <w:pPr>
        <w:pStyle w:val="Prrafodelista"/>
        <w:widowControl/>
        <w:numPr>
          <w:ilvl w:val="0"/>
          <w:numId w:val="46"/>
        </w:numPr>
        <w:spacing w:after="0" w:line="240" w:lineRule="auto"/>
        <w:ind w:left="426" w:hanging="426"/>
        <w:contextualSpacing w:val="0"/>
        <w:rPr>
          <w:rFonts w:ascii="Arial Narrow" w:hAnsi="Arial Narrow" w:cstheme="minorHAnsi"/>
          <w:b/>
          <w:sz w:val="14"/>
          <w:szCs w:val="14"/>
          <w:lang w:val="es-ES"/>
        </w:rPr>
      </w:pPr>
      <w:r w:rsidRPr="000A506F">
        <w:rPr>
          <w:rFonts w:ascii="Arial Narrow" w:hAnsi="Arial Narrow" w:cstheme="minorHAnsi"/>
          <w:b/>
          <w:sz w:val="14"/>
          <w:szCs w:val="14"/>
          <w:lang w:val="es-ES"/>
        </w:rPr>
        <w:t>ESTRATEGIAS METODOLÓGICAS</w:t>
      </w:r>
    </w:p>
    <w:p w:rsidR="007B1F00" w:rsidRPr="000A506F" w:rsidRDefault="007B1F00" w:rsidP="007B1F00">
      <w:pPr>
        <w:pStyle w:val="Prrafodelista"/>
        <w:spacing w:after="0" w:line="240" w:lineRule="auto"/>
        <w:ind w:left="426"/>
        <w:jc w:val="both"/>
        <w:rPr>
          <w:rFonts w:ascii="Arial Narrow" w:hAnsi="Arial Narrow" w:cstheme="minorHAnsi"/>
          <w:i/>
          <w:sz w:val="14"/>
          <w:szCs w:val="14"/>
          <w:lang w:val="es-ES"/>
        </w:rPr>
      </w:pPr>
      <w:r w:rsidRPr="000A506F">
        <w:rPr>
          <w:rFonts w:ascii="Arial Narrow" w:hAnsi="Arial Narrow" w:cstheme="minorHAnsi"/>
          <w:i/>
          <w:sz w:val="14"/>
          <w:szCs w:val="14"/>
          <w:lang w:val="es-ES"/>
        </w:rPr>
        <w:t>Se deben considerar estrategias que promuevan aprendizajes profundos, duraderos y significativos.</w:t>
      </w:r>
    </w:p>
    <w:p w:rsidR="007B1F00" w:rsidRPr="000A506F" w:rsidRDefault="007B1F00" w:rsidP="007B1F00">
      <w:pPr>
        <w:pStyle w:val="Prrafodelista"/>
        <w:spacing w:after="0" w:line="240" w:lineRule="auto"/>
        <w:ind w:left="426"/>
        <w:jc w:val="both"/>
        <w:rPr>
          <w:rFonts w:ascii="Arial Narrow" w:hAnsi="Arial Narrow" w:cstheme="minorHAnsi"/>
          <w:i/>
          <w:sz w:val="14"/>
          <w:szCs w:val="14"/>
          <w:lang w:val="es-ES"/>
        </w:rPr>
      </w:pPr>
    </w:p>
    <w:p w:rsidR="007B1F00" w:rsidRPr="000A506F" w:rsidRDefault="007B1F00" w:rsidP="007B1F00">
      <w:pPr>
        <w:pStyle w:val="Prrafodelista"/>
        <w:widowControl/>
        <w:numPr>
          <w:ilvl w:val="1"/>
          <w:numId w:val="46"/>
        </w:numPr>
        <w:spacing w:after="0" w:line="240" w:lineRule="auto"/>
        <w:ind w:left="851" w:hanging="425"/>
        <w:contextualSpacing w:val="0"/>
        <w:jc w:val="both"/>
        <w:rPr>
          <w:rFonts w:ascii="Arial Narrow" w:hAnsi="Arial Narrow" w:cstheme="minorHAnsi"/>
          <w:b/>
          <w:sz w:val="14"/>
          <w:szCs w:val="14"/>
          <w:lang w:val="es-ES"/>
        </w:rPr>
      </w:pPr>
      <w:r w:rsidRPr="000A506F">
        <w:rPr>
          <w:rFonts w:ascii="Arial Narrow" w:hAnsi="Arial Narrow" w:cstheme="minorHAnsi"/>
          <w:b/>
          <w:sz w:val="14"/>
          <w:szCs w:val="14"/>
          <w:lang w:val="es-ES"/>
        </w:rPr>
        <w:t xml:space="preserve">DE ENSEÑANZA: </w:t>
      </w:r>
    </w:p>
    <w:p w:rsidR="007B1F00" w:rsidRPr="000A506F" w:rsidRDefault="007B1F00" w:rsidP="007B1F00">
      <w:pPr>
        <w:pStyle w:val="Prrafodelista"/>
        <w:spacing w:after="0" w:line="240" w:lineRule="auto"/>
        <w:ind w:left="851"/>
        <w:jc w:val="both"/>
        <w:rPr>
          <w:rFonts w:ascii="Arial Narrow" w:hAnsi="Arial Narrow" w:cstheme="minorHAnsi"/>
          <w:i/>
          <w:sz w:val="14"/>
          <w:szCs w:val="14"/>
          <w:lang w:val="es-ES"/>
        </w:rPr>
      </w:pPr>
      <w:r w:rsidRPr="000A506F">
        <w:rPr>
          <w:rFonts w:ascii="Arial Narrow" w:hAnsi="Arial Narrow" w:cstheme="minorHAnsi"/>
          <w:i/>
          <w:sz w:val="14"/>
          <w:szCs w:val="14"/>
          <w:lang w:val="es-ES"/>
        </w:rPr>
        <w:t xml:space="preserve">Ejemplos: </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b/>
          <w:sz w:val="14"/>
          <w:szCs w:val="14"/>
          <w:lang w:val="es-ES"/>
        </w:rPr>
      </w:pPr>
      <w:r w:rsidRPr="000A506F">
        <w:rPr>
          <w:rFonts w:ascii="Arial Narrow" w:hAnsi="Arial Narrow" w:cstheme="minorHAnsi"/>
          <w:i/>
          <w:sz w:val="14"/>
          <w:szCs w:val="14"/>
          <w:lang w:val="es-ES"/>
        </w:rPr>
        <w:t>Preguntas problematizadoras para la generación de conflictos cognitivos.</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b/>
          <w:sz w:val="14"/>
          <w:szCs w:val="14"/>
          <w:lang w:val="es-ES"/>
        </w:rPr>
      </w:pPr>
      <w:r w:rsidRPr="000A506F">
        <w:rPr>
          <w:rFonts w:ascii="Arial Narrow" w:hAnsi="Arial Narrow" w:cstheme="minorHAnsi"/>
          <w:i/>
          <w:sz w:val="14"/>
          <w:szCs w:val="14"/>
          <w:lang w:val="es-ES"/>
        </w:rPr>
        <w:t>Interrogación dialogada para la recuperación de saberes previos.</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b/>
          <w:sz w:val="14"/>
          <w:szCs w:val="14"/>
          <w:lang w:val="es-ES"/>
        </w:rPr>
      </w:pPr>
      <w:r w:rsidRPr="000A506F">
        <w:rPr>
          <w:rFonts w:ascii="Arial Narrow" w:hAnsi="Arial Narrow" w:cstheme="minorHAnsi"/>
          <w:i/>
          <w:sz w:val="14"/>
          <w:szCs w:val="14"/>
          <w:lang w:val="es-ES"/>
        </w:rPr>
        <w:t>Presentación de una noticia, video, anécdota, infograma u otro, para la motivación.</w:t>
      </w:r>
    </w:p>
    <w:p w:rsidR="007B1F00" w:rsidRPr="000A506F" w:rsidRDefault="007B1F00" w:rsidP="007B1F00">
      <w:pPr>
        <w:pStyle w:val="Prrafodelista"/>
        <w:tabs>
          <w:tab w:val="left" w:pos="1134"/>
        </w:tabs>
        <w:spacing w:after="0" w:line="240" w:lineRule="auto"/>
        <w:ind w:left="1134"/>
        <w:jc w:val="both"/>
        <w:rPr>
          <w:rFonts w:ascii="Arial Narrow" w:hAnsi="Arial Narrow" w:cstheme="minorHAnsi"/>
          <w:b/>
          <w:sz w:val="14"/>
          <w:szCs w:val="14"/>
          <w:lang w:val="es-ES"/>
        </w:rPr>
      </w:pPr>
    </w:p>
    <w:p w:rsidR="007B1F00" w:rsidRPr="000A506F" w:rsidRDefault="007B1F00" w:rsidP="007B1F00">
      <w:pPr>
        <w:pStyle w:val="Prrafodelista"/>
        <w:widowControl/>
        <w:numPr>
          <w:ilvl w:val="1"/>
          <w:numId w:val="46"/>
        </w:numPr>
        <w:spacing w:after="0" w:line="240" w:lineRule="auto"/>
        <w:ind w:left="851" w:hanging="425"/>
        <w:contextualSpacing w:val="0"/>
        <w:jc w:val="both"/>
        <w:rPr>
          <w:rFonts w:ascii="Arial Narrow" w:hAnsi="Arial Narrow" w:cstheme="minorHAnsi"/>
          <w:sz w:val="14"/>
          <w:szCs w:val="14"/>
          <w:lang w:val="es-ES"/>
        </w:rPr>
      </w:pPr>
      <w:r w:rsidRPr="000A506F">
        <w:rPr>
          <w:rFonts w:ascii="Arial Narrow" w:hAnsi="Arial Narrow" w:cstheme="minorHAnsi"/>
          <w:b/>
          <w:sz w:val="14"/>
          <w:szCs w:val="14"/>
          <w:lang w:val="es-ES"/>
        </w:rPr>
        <w:t>DE APRENDIZAJE:</w:t>
      </w:r>
    </w:p>
    <w:p w:rsidR="007B1F00" w:rsidRPr="000A506F" w:rsidRDefault="007B1F00" w:rsidP="007B1F00">
      <w:pPr>
        <w:pStyle w:val="Prrafodelista"/>
        <w:spacing w:after="0" w:line="240" w:lineRule="auto"/>
        <w:ind w:left="851"/>
        <w:jc w:val="both"/>
        <w:rPr>
          <w:rFonts w:ascii="Arial Narrow" w:hAnsi="Arial Narrow" w:cstheme="minorHAnsi"/>
          <w:sz w:val="14"/>
          <w:szCs w:val="14"/>
          <w:lang w:val="es-ES"/>
        </w:rPr>
      </w:pPr>
      <w:r w:rsidRPr="000A506F">
        <w:rPr>
          <w:rFonts w:ascii="Arial Narrow" w:hAnsi="Arial Narrow" w:cstheme="minorHAnsi"/>
          <w:i/>
          <w:sz w:val="14"/>
          <w:szCs w:val="14"/>
          <w:lang w:val="es-ES"/>
        </w:rPr>
        <w:t>Ejemplos</w:t>
      </w:r>
      <w:r w:rsidRPr="000A506F">
        <w:rPr>
          <w:rFonts w:ascii="Arial Narrow" w:hAnsi="Arial Narrow" w:cstheme="minorHAnsi"/>
          <w:sz w:val="14"/>
          <w:szCs w:val="14"/>
          <w:lang w:val="es-ES"/>
        </w:rPr>
        <w:t>:</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Elaboración de un organizador visual para la construcción del nuevo saber.</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Lluvia de ideas para la retroalimentación.</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Introspección para el desarrollo de la metacognición.</w:t>
      </w:r>
    </w:p>
    <w:p w:rsidR="007B1F00" w:rsidRPr="000A506F" w:rsidRDefault="007B1F00" w:rsidP="007B1F00">
      <w:pPr>
        <w:pStyle w:val="Prrafodelista"/>
        <w:tabs>
          <w:tab w:val="left" w:pos="1134"/>
        </w:tabs>
        <w:spacing w:after="0" w:line="240" w:lineRule="auto"/>
        <w:ind w:left="1134"/>
        <w:jc w:val="both"/>
        <w:rPr>
          <w:rFonts w:ascii="Arial Narrow" w:hAnsi="Arial Narrow" w:cstheme="minorHAnsi"/>
          <w:i/>
          <w:sz w:val="14"/>
          <w:szCs w:val="14"/>
          <w:lang w:val="es-ES"/>
        </w:rPr>
      </w:pPr>
    </w:p>
    <w:p w:rsidR="007B1F00" w:rsidRPr="000A506F" w:rsidRDefault="007B1F00" w:rsidP="007B1F00">
      <w:pPr>
        <w:pStyle w:val="Prrafodelista"/>
        <w:widowControl/>
        <w:numPr>
          <w:ilvl w:val="1"/>
          <w:numId w:val="46"/>
        </w:numPr>
        <w:spacing w:after="0" w:line="240" w:lineRule="auto"/>
        <w:ind w:left="851" w:hanging="425"/>
        <w:contextualSpacing w:val="0"/>
        <w:jc w:val="both"/>
        <w:rPr>
          <w:rFonts w:ascii="Arial Narrow" w:hAnsi="Arial Narrow" w:cstheme="minorHAnsi"/>
          <w:sz w:val="14"/>
          <w:szCs w:val="14"/>
          <w:lang w:val="es-ES"/>
        </w:rPr>
      </w:pPr>
      <w:r w:rsidRPr="000A506F">
        <w:rPr>
          <w:rFonts w:ascii="Arial Narrow" w:hAnsi="Arial Narrow" w:cstheme="minorHAnsi"/>
          <w:b/>
          <w:sz w:val="14"/>
          <w:szCs w:val="14"/>
          <w:lang w:val="es-ES"/>
        </w:rPr>
        <w:t>DE INVESTIGACIÓN FORMATIVA:</w:t>
      </w:r>
    </w:p>
    <w:p w:rsidR="007B1F00" w:rsidRPr="000A506F" w:rsidRDefault="007B1F00" w:rsidP="007B1F00">
      <w:pPr>
        <w:pStyle w:val="Prrafodelista"/>
        <w:spacing w:after="0" w:line="240" w:lineRule="auto"/>
        <w:ind w:left="851"/>
        <w:jc w:val="both"/>
        <w:rPr>
          <w:rFonts w:ascii="Arial Narrow" w:hAnsi="Arial Narrow" w:cstheme="minorHAnsi"/>
          <w:sz w:val="14"/>
          <w:szCs w:val="14"/>
          <w:lang w:val="es-ES"/>
        </w:rPr>
      </w:pPr>
      <w:r w:rsidRPr="000A506F">
        <w:rPr>
          <w:rFonts w:ascii="Arial Narrow" w:hAnsi="Arial Narrow" w:cstheme="minorHAnsi"/>
          <w:i/>
          <w:sz w:val="14"/>
          <w:szCs w:val="14"/>
          <w:lang w:val="es-ES"/>
        </w:rPr>
        <w:t>Ejemplos</w:t>
      </w:r>
      <w:r w:rsidRPr="000A506F">
        <w:rPr>
          <w:rFonts w:ascii="Arial Narrow" w:hAnsi="Arial Narrow" w:cstheme="minorHAnsi"/>
          <w:sz w:val="14"/>
          <w:szCs w:val="14"/>
          <w:lang w:val="es-ES"/>
        </w:rPr>
        <w:t>:</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Elaboración de un marco teórico.</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Procesamiento e interpretación de información científica.</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Elaboración de un ensayo científico.</w:t>
      </w:r>
    </w:p>
    <w:p w:rsidR="007B1F00" w:rsidRPr="000A506F" w:rsidRDefault="007B1F00" w:rsidP="007B1F00">
      <w:pPr>
        <w:pStyle w:val="Prrafodelista"/>
        <w:spacing w:after="0" w:line="240" w:lineRule="auto"/>
        <w:ind w:left="851"/>
        <w:jc w:val="both"/>
        <w:rPr>
          <w:rFonts w:ascii="Arial Narrow" w:hAnsi="Arial Narrow" w:cstheme="minorHAnsi"/>
          <w:sz w:val="14"/>
          <w:szCs w:val="14"/>
          <w:lang w:val="es-ES"/>
        </w:rPr>
      </w:pPr>
    </w:p>
    <w:p w:rsidR="007B1F00" w:rsidRPr="000A506F" w:rsidRDefault="007B1F00" w:rsidP="007B1F00">
      <w:pPr>
        <w:pStyle w:val="Prrafodelista"/>
        <w:widowControl/>
        <w:numPr>
          <w:ilvl w:val="1"/>
          <w:numId w:val="46"/>
        </w:numPr>
        <w:spacing w:after="0" w:line="240" w:lineRule="auto"/>
        <w:ind w:left="851" w:hanging="425"/>
        <w:contextualSpacing w:val="0"/>
        <w:jc w:val="both"/>
        <w:rPr>
          <w:rFonts w:ascii="Arial Narrow" w:hAnsi="Arial Narrow" w:cstheme="minorHAnsi"/>
          <w:sz w:val="14"/>
          <w:szCs w:val="14"/>
          <w:lang w:val="es-ES"/>
        </w:rPr>
      </w:pPr>
      <w:r w:rsidRPr="000A506F">
        <w:rPr>
          <w:rFonts w:ascii="Arial Narrow" w:hAnsi="Arial Narrow" w:cstheme="minorHAnsi"/>
          <w:b/>
          <w:sz w:val="14"/>
          <w:szCs w:val="14"/>
          <w:lang w:val="es-ES"/>
        </w:rPr>
        <w:t xml:space="preserve">DE RESPONSABILIDAD SOCIAL: </w:t>
      </w:r>
    </w:p>
    <w:p w:rsidR="007B1F00" w:rsidRPr="000A506F" w:rsidRDefault="007B1F00" w:rsidP="007B1F00">
      <w:pPr>
        <w:pStyle w:val="Prrafodelista"/>
        <w:spacing w:after="0" w:line="240" w:lineRule="auto"/>
        <w:ind w:left="851"/>
        <w:jc w:val="both"/>
        <w:rPr>
          <w:rFonts w:ascii="Arial Narrow" w:hAnsi="Arial Narrow" w:cstheme="minorHAnsi"/>
          <w:sz w:val="14"/>
          <w:szCs w:val="14"/>
          <w:lang w:val="es-ES"/>
        </w:rPr>
      </w:pPr>
      <w:r w:rsidRPr="000A506F">
        <w:rPr>
          <w:rFonts w:ascii="Arial Narrow" w:hAnsi="Arial Narrow" w:cstheme="minorHAnsi"/>
          <w:i/>
          <w:sz w:val="14"/>
          <w:szCs w:val="14"/>
          <w:lang w:val="es-ES"/>
        </w:rPr>
        <w:t>Ejemplos</w:t>
      </w:r>
      <w:r w:rsidRPr="000A506F">
        <w:rPr>
          <w:rFonts w:ascii="Arial Narrow" w:hAnsi="Arial Narrow" w:cstheme="minorHAnsi"/>
          <w:sz w:val="14"/>
          <w:szCs w:val="14"/>
          <w:lang w:val="es-ES"/>
        </w:rPr>
        <w:t>:</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Aplicación del método de aprendizaje en servicio.</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Campaña de alimentación saludable.</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Campaña del cuidado del medio ambiente.</w:t>
      </w:r>
    </w:p>
    <w:p w:rsidR="007B1F00" w:rsidRPr="000A506F" w:rsidRDefault="007B1F00" w:rsidP="007B1F00">
      <w:pPr>
        <w:pStyle w:val="Prrafodelista"/>
        <w:spacing w:after="0" w:line="240" w:lineRule="auto"/>
        <w:ind w:left="851"/>
        <w:jc w:val="both"/>
        <w:rPr>
          <w:rFonts w:ascii="Arial Narrow" w:hAnsi="Arial Narrow" w:cstheme="minorHAnsi"/>
          <w:sz w:val="14"/>
          <w:szCs w:val="14"/>
          <w:lang w:val="es-ES"/>
        </w:rPr>
      </w:pPr>
    </w:p>
    <w:p w:rsidR="007B1F00" w:rsidRPr="000A506F" w:rsidRDefault="007B1F00" w:rsidP="007B1F00">
      <w:pPr>
        <w:pStyle w:val="Prrafodelista"/>
        <w:widowControl/>
        <w:numPr>
          <w:ilvl w:val="1"/>
          <w:numId w:val="46"/>
        </w:numPr>
        <w:spacing w:after="0" w:line="240" w:lineRule="auto"/>
        <w:ind w:left="851" w:hanging="425"/>
        <w:contextualSpacing w:val="0"/>
        <w:jc w:val="both"/>
        <w:rPr>
          <w:rFonts w:ascii="Arial Narrow" w:hAnsi="Arial Narrow" w:cstheme="minorHAnsi"/>
          <w:sz w:val="14"/>
          <w:szCs w:val="14"/>
          <w:lang w:val="es-ES"/>
        </w:rPr>
      </w:pPr>
      <w:r w:rsidRPr="000A506F">
        <w:rPr>
          <w:rFonts w:ascii="Arial Narrow" w:hAnsi="Arial Narrow" w:cstheme="minorHAnsi"/>
          <w:b/>
          <w:sz w:val="14"/>
          <w:szCs w:val="14"/>
          <w:lang w:val="es-ES"/>
        </w:rPr>
        <w:t xml:space="preserve">DE ENSEÑANZA VIRTUAL: </w:t>
      </w:r>
    </w:p>
    <w:p w:rsidR="007B1F00" w:rsidRPr="000A506F" w:rsidRDefault="007B1F00" w:rsidP="007B1F00">
      <w:pPr>
        <w:pStyle w:val="Prrafodelista"/>
        <w:spacing w:after="0" w:line="240" w:lineRule="auto"/>
        <w:ind w:left="851"/>
        <w:jc w:val="both"/>
        <w:rPr>
          <w:rFonts w:ascii="Arial Narrow" w:hAnsi="Arial Narrow" w:cstheme="minorHAnsi"/>
          <w:sz w:val="14"/>
          <w:szCs w:val="14"/>
          <w:lang w:val="es-ES"/>
        </w:rPr>
      </w:pPr>
      <w:r w:rsidRPr="000A506F">
        <w:rPr>
          <w:rFonts w:ascii="Arial Narrow" w:hAnsi="Arial Narrow" w:cstheme="minorHAnsi"/>
          <w:i/>
          <w:sz w:val="14"/>
          <w:szCs w:val="14"/>
          <w:lang w:val="es-ES"/>
        </w:rPr>
        <w:t>Ejemplos</w:t>
      </w:r>
      <w:r w:rsidRPr="000A506F">
        <w:rPr>
          <w:rFonts w:ascii="Arial Narrow" w:hAnsi="Arial Narrow" w:cstheme="minorHAnsi"/>
          <w:sz w:val="14"/>
          <w:szCs w:val="14"/>
          <w:lang w:val="es-ES"/>
        </w:rPr>
        <w:t>:</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Navegación de páginas web en el proceso de investigación.</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Utilización de las redes sociales, como: YouTube, Facebook etc., en el proceso de aprendizaje.</w:t>
      </w:r>
    </w:p>
    <w:p w:rsidR="007B1F00" w:rsidRPr="000A506F" w:rsidRDefault="007B1F00" w:rsidP="007B1F00">
      <w:pPr>
        <w:pStyle w:val="Prrafodelista"/>
        <w:widowControl/>
        <w:numPr>
          <w:ilvl w:val="0"/>
          <w:numId w:val="78"/>
        </w:numPr>
        <w:tabs>
          <w:tab w:val="left" w:pos="1134"/>
        </w:tabs>
        <w:spacing w:after="0" w:line="240" w:lineRule="auto"/>
        <w:ind w:left="1134" w:hanging="283"/>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Utilización de una plataforma virtual (aulas virtuales).</w:t>
      </w:r>
    </w:p>
    <w:p w:rsidR="007B1F00" w:rsidRPr="000A506F" w:rsidRDefault="007B1F00" w:rsidP="007B1F00">
      <w:pPr>
        <w:pStyle w:val="Prrafodelista"/>
        <w:tabs>
          <w:tab w:val="left" w:pos="1134"/>
        </w:tabs>
        <w:spacing w:after="0" w:line="240" w:lineRule="auto"/>
        <w:ind w:left="1134"/>
        <w:jc w:val="both"/>
        <w:rPr>
          <w:rFonts w:ascii="Arial Narrow" w:hAnsi="Arial Narrow" w:cstheme="minorHAnsi"/>
          <w:i/>
          <w:sz w:val="14"/>
          <w:szCs w:val="14"/>
          <w:lang w:val="es-ES"/>
        </w:rPr>
      </w:pPr>
    </w:p>
    <w:p w:rsidR="007B1F00" w:rsidRPr="000A506F" w:rsidRDefault="007B1F00" w:rsidP="007B1F00">
      <w:pPr>
        <w:pStyle w:val="Prrafodelista"/>
        <w:widowControl/>
        <w:numPr>
          <w:ilvl w:val="0"/>
          <w:numId w:val="46"/>
        </w:numPr>
        <w:spacing w:after="0" w:line="240" w:lineRule="auto"/>
        <w:ind w:left="425" w:hanging="425"/>
        <w:rPr>
          <w:rFonts w:ascii="Arial Narrow" w:hAnsi="Arial Narrow" w:cstheme="minorHAnsi"/>
          <w:b/>
          <w:sz w:val="14"/>
          <w:szCs w:val="14"/>
          <w:lang w:val="es-ES"/>
        </w:rPr>
      </w:pPr>
      <w:r w:rsidRPr="000A506F">
        <w:rPr>
          <w:rFonts w:ascii="Arial Narrow" w:hAnsi="Arial Narrow" w:cstheme="minorHAnsi"/>
          <w:b/>
          <w:sz w:val="14"/>
          <w:szCs w:val="14"/>
          <w:lang w:val="es-ES"/>
        </w:rPr>
        <w:t>MEDIOS Y MATERIALES EDUCATIVOS</w:t>
      </w:r>
    </w:p>
    <w:p w:rsidR="007B1F00" w:rsidRPr="000A506F" w:rsidRDefault="007B1F00" w:rsidP="007B1F00">
      <w:pPr>
        <w:pStyle w:val="Prrafodelista"/>
        <w:widowControl/>
        <w:numPr>
          <w:ilvl w:val="0"/>
          <w:numId w:val="78"/>
        </w:numPr>
        <w:tabs>
          <w:tab w:val="left" w:pos="851"/>
        </w:tabs>
        <w:spacing w:after="0" w:line="240" w:lineRule="auto"/>
        <w:ind w:left="851" w:hanging="284"/>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Los medios son recursos físicos, por ejemplo: computadora, ecran, plumones, pizarra, etc.</w:t>
      </w:r>
    </w:p>
    <w:p w:rsidR="007B1F00" w:rsidRDefault="007B1F00" w:rsidP="007B1F00">
      <w:pPr>
        <w:pStyle w:val="Prrafodelista"/>
        <w:widowControl/>
        <w:numPr>
          <w:ilvl w:val="0"/>
          <w:numId w:val="78"/>
        </w:numPr>
        <w:tabs>
          <w:tab w:val="left" w:pos="851"/>
        </w:tabs>
        <w:spacing w:after="0" w:line="240" w:lineRule="auto"/>
        <w:ind w:left="851" w:hanging="284"/>
        <w:contextualSpacing w:val="0"/>
        <w:jc w:val="both"/>
        <w:rPr>
          <w:rFonts w:ascii="Arial Narrow" w:hAnsi="Arial Narrow" w:cstheme="minorHAnsi"/>
          <w:i/>
          <w:sz w:val="14"/>
          <w:szCs w:val="14"/>
          <w:lang w:val="es-ES"/>
        </w:rPr>
      </w:pPr>
      <w:r w:rsidRPr="000A506F">
        <w:rPr>
          <w:rFonts w:ascii="Arial Narrow" w:hAnsi="Arial Narrow" w:cstheme="minorHAnsi"/>
          <w:i/>
          <w:sz w:val="14"/>
          <w:szCs w:val="14"/>
          <w:lang w:val="es-ES"/>
        </w:rPr>
        <w:t>Los materiales educativos son recursos académicos, por ejemplo: textos, videos, separatas, PPT, etc.</w:t>
      </w:r>
    </w:p>
    <w:p w:rsidR="001140BB" w:rsidRPr="000A506F" w:rsidRDefault="001140BB" w:rsidP="001140BB">
      <w:pPr>
        <w:pStyle w:val="Prrafodelista"/>
        <w:widowControl/>
        <w:tabs>
          <w:tab w:val="left" w:pos="851"/>
        </w:tabs>
        <w:spacing w:after="0" w:line="240" w:lineRule="auto"/>
        <w:ind w:left="851"/>
        <w:contextualSpacing w:val="0"/>
        <w:jc w:val="both"/>
        <w:rPr>
          <w:rFonts w:ascii="Arial Narrow" w:hAnsi="Arial Narrow" w:cstheme="minorHAnsi"/>
          <w:i/>
          <w:sz w:val="14"/>
          <w:szCs w:val="14"/>
          <w:lang w:val="es-ES"/>
        </w:rPr>
      </w:pPr>
    </w:p>
    <w:p w:rsidR="007B1F00" w:rsidRPr="000A506F" w:rsidRDefault="007B1F00" w:rsidP="007B1F00">
      <w:pPr>
        <w:tabs>
          <w:tab w:val="left" w:pos="851"/>
        </w:tabs>
        <w:spacing w:after="0" w:line="240" w:lineRule="auto"/>
        <w:jc w:val="both"/>
        <w:rPr>
          <w:rFonts w:ascii="Arial Narrow" w:hAnsi="Arial Narrow" w:cstheme="minorHAnsi"/>
          <w:i/>
          <w:sz w:val="14"/>
          <w:szCs w:val="14"/>
          <w:lang w:val="es-MX"/>
        </w:rPr>
      </w:pPr>
    </w:p>
    <w:p w:rsidR="007B1F00" w:rsidRPr="000A506F" w:rsidRDefault="007B1F00" w:rsidP="007B1F00">
      <w:pPr>
        <w:pStyle w:val="Prrafodelista"/>
        <w:widowControl/>
        <w:numPr>
          <w:ilvl w:val="0"/>
          <w:numId w:val="46"/>
        </w:numPr>
        <w:spacing w:after="0" w:line="240" w:lineRule="auto"/>
        <w:ind w:left="426" w:hanging="437"/>
        <w:contextualSpacing w:val="0"/>
        <w:rPr>
          <w:rFonts w:ascii="Arial Narrow" w:hAnsi="Arial Narrow" w:cstheme="minorHAnsi"/>
          <w:b/>
          <w:sz w:val="14"/>
          <w:szCs w:val="14"/>
          <w:lang w:val="es-ES"/>
        </w:rPr>
      </w:pPr>
      <w:r w:rsidRPr="000A506F">
        <w:rPr>
          <w:rFonts w:ascii="Arial Narrow" w:hAnsi="Arial Narrow" w:cstheme="minorHAnsi"/>
          <w:b/>
          <w:sz w:val="14"/>
          <w:szCs w:val="14"/>
          <w:lang w:val="es-ES"/>
        </w:rPr>
        <w:lastRenderedPageBreak/>
        <w:t>PRODUCTO DE APRENDIZAJE A PRESENTAR EN LA COMUNIDAD ACADÉMICA</w:t>
      </w:r>
    </w:p>
    <w:p w:rsidR="007B1F00" w:rsidRPr="000A506F" w:rsidRDefault="007B1F00" w:rsidP="007B1F00">
      <w:pPr>
        <w:pStyle w:val="Prrafodelista"/>
        <w:spacing w:after="0" w:line="240" w:lineRule="auto"/>
        <w:ind w:left="426"/>
        <w:rPr>
          <w:rFonts w:ascii="Arial Narrow" w:hAnsi="Arial Narrow" w:cstheme="minorHAnsi"/>
          <w:i/>
          <w:sz w:val="14"/>
          <w:szCs w:val="14"/>
          <w:lang w:val="es-ES"/>
        </w:rPr>
      </w:pPr>
      <w:r w:rsidRPr="000A506F">
        <w:rPr>
          <w:rFonts w:ascii="Arial Narrow" w:hAnsi="Arial Narrow" w:cstheme="minorHAnsi"/>
          <w:i/>
          <w:sz w:val="14"/>
          <w:szCs w:val="14"/>
          <w:lang w:val="es-ES"/>
        </w:rPr>
        <w:t>Es el trabajo final del componente curricular por semestre académico. Es importante tener en cuenta que la naturaleza del producto debe ser coherente con la denominación y características del componente curricular.</w:t>
      </w:r>
    </w:p>
    <w:p w:rsidR="007B1F00" w:rsidRPr="000A506F" w:rsidRDefault="007B1F00" w:rsidP="007B1F00">
      <w:pPr>
        <w:pStyle w:val="Prrafodelista"/>
        <w:spacing w:after="0" w:line="240" w:lineRule="auto"/>
        <w:ind w:left="426"/>
        <w:rPr>
          <w:rFonts w:ascii="Arial Narrow" w:hAnsi="Arial Narrow" w:cstheme="minorHAnsi"/>
          <w:b/>
          <w:sz w:val="14"/>
          <w:szCs w:val="14"/>
          <w:lang w:val="es-ES"/>
        </w:rPr>
      </w:pPr>
    </w:p>
    <w:tbl>
      <w:tblPr>
        <w:tblStyle w:val="Tablaconcuadrcula"/>
        <w:tblW w:w="0" w:type="auto"/>
        <w:jc w:val="right"/>
        <w:tblLook w:val="04A0" w:firstRow="1" w:lastRow="0" w:firstColumn="1" w:lastColumn="0" w:noHBand="0" w:noVBand="1"/>
      </w:tblPr>
      <w:tblGrid>
        <w:gridCol w:w="1413"/>
        <w:gridCol w:w="5014"/>
      </w:tblGrid>
      <w:tr w:rsidR="001140BB" w:rsidRPr="000A506F" w:rsidTr="00314A64">
        <w:trPr>
          <w:jc w:val="right"/>
        </w:trPr>
        <w:tc>
          <w:tcPr>
            <w:tcW w:w="1413" w:type="dxa"/>
            <w:shd w:val="clear" w:color="auto" w:fill="D9D9D9" w:themeFill="background1" w:themeFillShade="D9"/>
            <w:vAlign w:val="center"/>
          </w:tcPr>
          <w:p w:rsidR="007B1F00" w:rsidRPr="000A506F" w:rsidRDefault="007B1F00" w:rsidP="00314A64">
            <w:pPr>
              <w:pStyle w:val="Prrafodelista"/>
              <w:spacing w:after="0"/>
              <w:ind w:left="0"/>
              <w:jc w:val="center"/>
              <w:rPr>
                <w:rFonts w:ascii="Arial Narrow" w:hAnsi="Arial Narrow" w:cstheme="minorHAnsi"/>
                <w:b/>
                <w:sz w:val="14"/>
                <w:szCs w:val="14"/>
                <w:lang w:val="es-ES"/>
              </w:rPr>
            </w:pPr>
            <w:r w:rsidRPr="000A506F">
              <w:rPr>
                <w:rFonts w:ascii="Arial Narrow" w:hAnsi="Arial Narrow" w:cstheme="minorHAnsi"/>
                <w:b/>
                <w:sz w:val="14"/>
                <w:szCs w:val="14"/>
                <w:lang w:val="es-ES"/>
              </w:rPr>
              <w:t xml:space="preserve">FECHA DE PRESENTACIÓN </w:t>
            </w:r>
          </w:p>
        </w:tc>
        <w:tc>
          <w:tcPr>
            <w:tcW w:w="5014" w:type="dxa"/>
            <w:shd w:val="clear" w:color="auto" w:fill="D9D9D9" w:themeFill="background1" w:themeFillShade="D9"/>
            <w:vAlign w:val="center"/>
          </w:tcPr>
          <w:p w:rsidR="007B1F00" w:rsidRPr="000A506F" w:rsidRDefault="007B1F00" w:rsidP="00314A64">
            <w:pPr>
              <w:pStyle w:val="Prrafodelista"/>
              <w:spacing w:after="0"/>
              <w:ind w:left="0"/>
              <w:jc w:val="center"/>
              <w:rPr>
                <w:rFonts w:ascii="Arial Narrow" w:hAnsi="Arial Narrow" w:cstheme="minorHAnsi"/>
                <w:b/>
                <w:sz w:val="14"/>
                <w:szCs w:val="14"/>
                <w:lang w:val="es-ES"/>
              </w:rPr>
            </w:pPr>
            <w:r w:rsidRPr="000A506F">
              <w:rPr>
                <w:rFonts w:ascii="Arial Narrow" w:hAnsi="Arial Narrow" w:cstheme="minorHAnsi"/>
                <w:b/>
                <w:sz w:val="14"/>
                <w:szCs w:val="14"/>
                <w:lang w:val="es-ES"/>
              </w:rPr>
              <w:t>PRODUCTO</w:t>
            </w:r>
          </w:p>
        </w:tc>
      </w:tr>
      <w:tr w:rsidR="001140BB" w:rsidRPr="00A41235" w:rsidTr="00314A64">
        <w:trPr>
          <w:trHeight w:val="811"/>
          <w:jc w:val="right"/>
        </w:trPr>
        <w:tc>
          <w:tcPr>
            <w:tcW w:w="1413" w:type="dxa"/>
            <w:vAlign w:val="center"/>
          </w:tcPr>
          <w:p w:rsidR="007B1F00" w:rsidRPr="000A506F" w:rsidRDefault="007B1F00" w:rsidP="00314A64">
            <w:pPr>
              <w:pStyle w:val="Prrafodelista"/>
              <w:spacing w:after="0" w:line="240" w:lineRule="auto"/>
              <w:ind w:left="0"/>
              <w:rPr>
                <w:rFonts w:ascii="Arial Narrow" w:hAnsi="Arial Narrow" w:cstheme="minorHAnsi"/>
                <w:i/>
                <w:sz w:val="14"/>
                <w:szCs w:val="14"/>
                <w:lang w:val="es-ES"/>
              </w:rPr>
            </w:pPr>
            <w:r w:rsidRPr="000A506F">
              <w:rPr>
                <w:rFonts w:ascii="Arial Narrow" w:hAnsi="Arial Narrow" w:cstheme="minorHAnsi"/>
                <w:i/>
                <w:sz w:val="14"/>
                <w:szCs w:val="14"/>
                <w:lang w:val="es-ES"/>
              </w:rPr>
              <w:t>La última semana del semestre académico</w:t>
            </w:r>
          </w:p>
        </w:tc>
        <w:tc>
          <w:tcPr>
            <w:tcW w:w="5014" w:type="dxa"/>
            <w:vAlign w:val="center"/>
          </w:tcPr>
          <w:p w:rsidR="007B1F00" w:rsidRPr="000A506F" w:rsidRDefault="007B1F00" w:rsidP="00314A64">
            <w:pPr>
              <w:pStyle w:val="Prrafodelista"/>
              <w:spacing w:after="0" w:line="240" w:lineRule="auto"/>
              <w:ind w:left="0"/>
              <w:rPr>
                <w:rFonts w:ascii="Arial Narrow" w:hAnsi="Arial Narrow" w:cstheme="minorHAnsi"/>
                <w:i/>
                <w:sz w:val="14"/>
                <w:szCs w:val="14"/>
                <w:lang w:val="es-MX"/>
              </w:rPr>
            </w:pPr>
            <w:r w:rsidRPr="000A506F">
              <w:rPr>
                <w:rFonts w:ascii="Arial Narrow" w:hAnsi="Arial Narrow" w:cstheme="minorHAnsi"/>
                <w:i/>
                <w:sz w:val="14"/>
                <w:szCs w:val="14"/>
                <w:lang w:val="es-ES"/>
              </w:rPr>
              <w:t>Por ejemplo, en un componente de investigación, el producto puede ser uno de los siguientes: trabajo de investigación, tesis o artículo científico. Para otros componentes podrían ser simuladores de aprendizaje, para tratar casos típicos, una enfermedad, un expediente judicial, un plan de sesión de aprendizaje, dietas de alimentación saludable, etc.</w:t>
            </w:r>
          </w:p>
        </w:tc>
      </w:tr>
    </w:tbl>
    <w:p w:rsidR="007B1F00" w:rsidRPr="000A506F" w:rsidRDefault="007B1F00" w:rsidP="007B1F00">
      <w:pPr>
        <w:pStyle w:val="Prrafodelista"/>
        <w:spacing w:after="0" w:line="240" w:lineRule="auto"/>
        <w:ind w:left="426"/>
        <w:rPr>
          <w:rFonts w:ascii="Arial Narrow" w:hAnsi="Arial Narrow" w:cstheme="minorHAnsi"/>
          <w:b/>
          <w:sz w:val="14"/>
          <w:szCs w:val="14"/>
          <w:lang w:val="es-ES"/>
        </w:rPr>
      </w:pPr>
    </w:p>
    <w:p w:rsidR="007B1F00" w:rsidRPr="000A506F" w:rsidRDefault="007B1F00" w:rsidP="007B1F00">
      <w:pPr>
        <w:pStyle w:val="Prrafodelista"/>
        <w:widowControl/>
        <w:numPr>
          <w:ilvl w:val="0"/>
          <w:numId w:val="46"/>
        </w:numPr>
        <w:spacing w:after="0" w:line="240" w:lineRule="auto"/>
        <w:ind w:left="426" w:hanging="437"/>
        <w:contextualSpacing w:val="0"/>
        <w:rPr>
          <w:rFonts w:ascii="Arial Narrow" w:hAnsi="Arial Narrow" w:cstheme="minorHAnsi"/>
          <w:b/>
          <w:sz w:val="14"/>
          <w:szCs w:val="14"/>
          <w:lang w:val="es-ES"/>
        </w:rPr>
      </w:pPr>
      <w:r w:rsidRPr="000A506F">
        <w:rPr>
          <w:rFonts w:ascii="Arial Narrow" w:hAnsi="Arial Narrow" w:cstheme="minorHAnsi"/>
          <w:b/>
          <w:sz w:val="14"/>
          <w:szCs w:val="14"/>
          <w:lang w:val="es-ES"/>
        </w:rPr>
        <w:t xml:space="preserve">EVALUACIÓN </w:t>
      </w:r>
    </w:p>
    <w:p w:rsidR="007B1F00" w:rsidRPr="000A506F" w:rsidRDefault="007B1F00" w:rsidP="007B1F00">
      <w:pPr>
        <w:pStyle w:val="Prrafodelista"/>
        <w:widowControl/>
        <w:numPr>
          <w:ilvl w:val="1"/>
          <w:numId w:val="46"/>
        </w:numPr>
        <w:spacing w:after="0" w:line="240" w:lineRule="auto"/>
        <w:ind w:left="851" w:hanging="425"/>
        <w:rPr>
          <w:rFonts w:ascii="Arial Narrow" w:hAnsi="Arial Narrow" w:cstheme="minorHAnsi"/>
          <w:b/>
          <w:sz w:val="14"/>
          <w:szCs w:val="14"/>
          <w:lang w:val="es-ES"/>
        </w:rPr>
      </w:pPr>
      <w:r w:rsidRPr="000A506F">
        <w:rPr>
          <w:rFonts w:ascii="Arial Narrow" w:hAnsi="Arial Narrow" w:cstheme="minorHAnsi"/>
          <w:b/>
          <w:sz w:val="14"/>
          <w:szCs w:val="14"/>
          <w:lang w:val="es-ES"/>
        </w:rPr>
        <w:t>Técnicas e instrumentos de evaluación</w:t>
      </w:r>
    </w:p>
    <w:p w:rsidR="007B1F00" w:rsidRPr="000A506F" w:rsidRDefault="007B1F00" w:rsidP="007B1F00">
      <w:pPr>
        <w:pStyle w:val="Prrafodelista"/>
        <w:spacing w:after="0" w:line="240" w:lineRule="auto"/>
        <w:ind w:left="851"/>
        <w:rPr>
          <w:rFonts w:ascii="Arial Narrow" w:hAnsi="Arial Narrow" w:cstheme="minorHAnsi"/>
          <w:i/>
          <w:sz w:val="14"/>
          <w:szCs w:val="14"/>
          <w:lang w:val="es-ES"/>
        </w:rPr>
      </w:pPr>
      <w:r w:rsidRPr="000A506F">
        <w:rPr>
          <w:rFonts w:ascii="Arial Narrow" w:hAnsi="Arial Narrow" w:cstheme="minorHAnsi"/>
          <w:i/>
          <w:sz w:val="14"/>
          <w:szCs w:val="14"/>
          <w:lang w:val="es-ES"/>
        </w:rPr>
        <w:t xml:space="preserve">Ejemplo: </w:t>
      </w:r>
    </w:p>
    <w:tbl>
      <w:tblPr>
        <w:tblStyle w:val="Tablaconcuadrcula"/>
        <w:tblW w:w="0" w:type="auto"/>
        <w:tblInd w:w="421" w:type="dxa"/>
        <w:tblLayout w:type="fixed"/>
        <w:tblLook w:val="04A0" w:firstRow="1" w:lastRow="0" w:firstColumn="1" w:lastColumn="0" w:noHBand="0" w:noVBand="1"/>
      </w:tblPr>
      <w:tblGrid>
        <w:gridCol w:w="708"/>
        <w:gridCol w:w="993"/>
        <w:gridCol w:w="567"/>
        <w:gridCol w:w="992"/>
        <w:gridCol w:w="1701"/>
        <w:gridCol w:w="1466"/>
      </w:tblGrid>
      <w:tr w:rsidR="007B1F00" w:rsidRPr="00A41235" w:rsidTr="00314A64">
        <w:trPr>
          <w:trHeight w:val="273"/>
        </w:trPr>
        <w:tc>
          <w:tcPr>
            <w:tcW w:w="708" w:type="dxa"/>
            <w:shd w:val="clear" w:color="auto" w:fill="D9D9D9" w:themeFill="background1" w:themeFillShade="D9"/>
            <w:vAlign w:val="center"/>
          </w:tcPr>
          <w:p w:rsidR="007B1F00" w:rsidRPr="000A506F" w:rsidRDefault="007B1F00" w:rsidP="00314A64">
            <w:pPr>
              <w:spacing w:after="0" w:line="240" w:lineRule="auto"/>
              <w:jc w:val="center"/>
              <w:rPr>
                <w:rFonts w:ascii="Arial Narrow" w:hAnsi="Arial Narrow" w:cstheme="minorHAnsi"/>
                <w:b/>
                <w:bCs/>
                <w:sz w:val="14"/>
                <w:szCs w:val="14"/>
              </w:rPr>
            </w:pPr>
            <w:r w:rsidRPr="000A506F">
              <w:rPr>
                <w:rFonts w:ascii="Arial Narrow" w:hAnsi="Arial Narrow" w:cstheme="minorHAnsi"/>
                <w:b/>
                <w:bCs/>
                <w:sz w:val="14"/>
                <w:szCs w:val="14"/>
              </w:rPr>
              <w:t>UNIDAD</w:t>
            </w:r>
          </w:p>
        </w:tc>
        <w:tc>
          <w:tcPr>
            <w:tcW w:w="1560" w:type="dxa"/>
            <w:gridSpan w:val="2"/>
            <w:shd w:val="clear" w:color="auto" w:fill="D9D9D9" w:themeFill="background1" w:themeFillShade="D9"/>
            <w:vAlign w:val="center"/>
          </w:tcPr>
          <w:p w:rsidR="007B1F00" w:rsidRPr="000A506F" w:rsidRDefault="007B1F00" w:rsidP="00314A64">
            <w:pPr>
              <w:spacing w:after="0" w:line="240" w:lineRule="auto"/>
              <w:jc w:val="center"/>
              <w:rPr>
                <w:rFonts w:ascii="Arial Narrow" w:hAnsi="Arial Narrow" w:cstheme="minorHAnsi"/>
                <w:b/>
                <w:bCs/>
                <w:sz w:val="14"/>
                <w:szCs w:val="14"/>
              </w:rPr>
            </w:pPr>
            <w:r w:rsidRPr="000A506F">
              <w:rPr>
                <w:rFonts w:ascii="Arial Narrow" w:hAnsi="Arial Narrow" w:cstheme="minorHAnsi"/>
                <w:b/>
                <w:bCs/>
                <w:sz w:val="14"/>
                <w:szCs w:val="14"/>
              </w:rPr>
              <w:t>EVALUACIÓN DEL APRENDIZAJE (**)</w:t>
            </w:r>
          </w:p>
        </w:tc>
        <w:tc>
          <w:tcPr>
            <w:tcW w:w="992" w:type="dxa"/>
            <w:shd w:val="clear" w:color="auto" w:fill="D9D9D9" w:themeFill="background1" w:themeFillShade="D9"/>
            <w:vAlign w:val="center"/>
          </w:tcPr>
          <w:p w:rsidR="007B1F00" w:rsidRPr="000A506F" w:rsidRDefault="007B1F00" w:rsidP="00314A64">
            <w:pPr>
              <w:spacing w:after="0" w:line="240" w:lineRule="auto"/>
              <w:jc w:val="center"/>
              <w:rPr>
                <w:rFonts w:ascii="Arial Narrow" w:hAnsi="Arial Narrow" w:cstheme="minorHAnsi"/>
                <w:b/>
                <w:bCs/>
                <w:sz w:val="14"/>
                <w:szCs w:val="14"/>
              </w:rPr>
            </w:pPr>
            <w:r w:rsidRPr="000A506F">
              <w:rPr>
                <w:rFonts w:ascii="Arial Narrow" w:hAnsi="Arial Narrow" w:cstheme="minorHAnsi"/>
                <w:b/>
                <w:bCs/>
                <w:sz w:val="14"/>
                <w:szCs w:val="14"/>
              </w:rPr>
              <w:t xml:space="preserve">TÉCNICAS </w:t>
            </w:r>
          </w:p>
        </w:tc>
        <w:tc>
          <w:tcPr>
            <w:tcW w:w="1701" w:type="dxa"/>
            <w:shd w:val="clear" w:color="auto" w:fill="D9D9D9" w:themeFill="background1" w:themeFillShade="D9"/>
            <w:vAlign w:val="center"/>
          </w:tcPr>
          <w:p w:rsidR="007B1F00" w:rsidRPr="000A506F" w:rsidRDefault="007B1F00" w:rsidP="00314A64">
            <w:pPr>
              <w:spacing w:after="0" w:line="240" w:lineRule="auto"/>
              <w:jc w:val="center"/>
              <w:rPr>
                <w:rFonts w:ascii="Arial Narrow" w:hAnsi="Arial Narrow" w:cstheme="minorHAnsi"/>
                <w:b/>
                <w:bCs/>
                <w:sz w:val="14"/>
                <w:szCs w:val="14"/>
              </w:rPr>
            </w:pPr>
            <w:r w:rsidRPr="000A506F">
              <w:rPr>
                <w:rFonts w:ascii="Arial Narrow" w:hAnsi="Arial Narrow" w:cstheme="minorHAnsi"/>
                <w:b/>
                <w:bCs/>
                <w:sz w:val="14"/>
                <w:szCs w:val="14"/>
              </w:rPr>
              <w:t>INSTRUMENTOS</w:t>
            </w:r>
          </w:p>
        </w:tc>
        <w:tc>
          <w:tcPr>
            <w:tcW w:w="1466" w:type="dxa"/>
            <w:shd w:val="clear" w:color="auto" w:fill="D9D9D9" w:themeFill="background1" w:themeFillShade="D9"/>
            <w:vAlign w:val="center"/>
          </w:tcPr>
          <w:p w:rsidR="007B1F00" w:rsidRPr="000A506F" w:rsidRDefault="007B1F00" w:rsidP="00314A64">
            <w:pPr>
              <w:spacing w:after="0" w:line="240" w:lineRule="auto"/>
              <w:jc w:val="center"/>
              <w:rPr>
                <w:rFonts w:ascii="Arial Narrow" w:hAnsi="Arial Narrow" w:cstheme="minorHAnsi"/>
                <w:b/>
                <w:bCs/>
                <w:sz w:val="14"/>
                <w:szCs w:val="14"/>
                <w:lang w:val="es-MX"/>
              </w:rPr>
            </w:pPr>
            <w:r w:rsidRPr="000A506F">
              <w:rPr>
                <w:rFonts w:ascii="Arial Narrow" w:hAnsi="Arial Narrow" w:cstheme="minorHAnsi"/>
                <w:b/>
                <w:bCs/>
                <w:sz w:val="14"/>
                <w:szCs w:val="14"/>
                <w:lang w:val="es-MX"/>
              </w:rPr>
              <w:t>FECHA DE INGRESO DE CALIFICATIVOS SEGÚN DIRECTIVA</w:t>
            </w:r>
          </w:p>
        </w:tc>
      </w:tr>
      <w:tr w:rsidR="007B1F00" w:rsidRPr="000A506F" w:rsidTr="00314A64">
        <w:tc>
          <w:tcPr>
            <w:tcW w:w="708" w:type="dxa"/>
            <w:vMerge w:val="restart"/>
            <w:vAlign w:val="center"/>
          </w:tcPr>
          <w:p w:rsidR="007B1F00" w:rsidRPr="000A506F" w:rsidRDefault="007B1F00" w:rsidP="00314A64">
            <w:pPr>
              <w:spacing w:after="0" w:line="240" w:lineRule="auto"/>
              <w:jc w:val="center"/>
              <w:rPr>
                <w:rFonts w:ascii="Arial Narrow" w:hAnsi="Arial Narrow" w:cstheme="minorHAnsi"/>
                <w:b/>
                <w:bCs/>
                <w:sz w:val="14"/>
                <w:szCs w:val="14"/>
              </w:rPr>
            </w:pPr>
            <w:r w:rsidRPr="000A506F">
              <w:rPr>
                <w:rFonts w:ascii="Arial Narrow" w:hAnsi="Arial Narrow" w:cstheme="minorHAnsi"/>
                <w:b/>
                <w:bCs/>
                <w:sz w:val="14"/>
                <w:szCs w:val="14"/>
              </w:rPr>
              <w:t>I</w:t>
            </w:r>
          </w:p>
        </w:tc>
        <w:tc>
          <w:tcPr>
            <w:tcW w:w="993" w:type="dxa"/>
            <w:vAlign w:val="center"/>
          </w:tcPr>
          <w:p w:rsidR="007B1F00" w:rsidRPr="000A506F" w:rsidRDefault="007B1F00" w:rsidP="00314A64">
            <w:pPr>
              <w:spacing w:after="0" w:line="240" w:lineRule="auto"/>
              <w:jc w:val="both"/>
              <w:rPr>
                <w:rFonts w:ascii="Arial Narrow" w:hAnsi="Arial Narrow" w:cstheme="minorHAnsi"/>
                <w:bCs/>
                <w:sz w:val="14"/>
                <w:szCs w:val="14"/>
              </w:rPr>
            </w:pPr>
            <w:r w:rsidRPr="000A506F">
              <w:rPr>
                <w:rFonts w:ascii="Arial Narrow" w:hAnsi="Arial Narrow" w:cstheme="minorHAnsi"/>
                <w:bCs/>
                <w:sz w:val="14"/>
                <w:szCs w:val="14"/>
              </w:rPr>
              <w:t>Conocimientos</w:t>
            </w:r>
          </w:p>
        </w:tc>
        <w:tc>
          <w:tcPr>
            <w:tcW w:w="567" w:type="dxa"/>
            <w:vAlign w:val="center"/>
          </w:tcPr>
          <w:p w:rsidR="007B1F00" w:rsidRPr="000A506F" w:rsidRDefault="007B1F00" w:rsidP="00314A64">
            <w:pPr>
              <w:spacing w:after="0" w:line="240" w:lineRule="auto"/>
              <w:jc w:val="center"/>
              <w:rPr>
                <w:rFonts w:ascii="Arial Narrow" w:hAnsi="Arial Narrow" w:cstheme="minorHAnsi"/>
                <w:bCs/>
                <w:i/>
                <w:sz w:val="14"/>
                <w:szCs w:val="14"/>
              </w:rPr>
            </w:pPr>
            <w:r w:rsidRPr="000A506F">
              <w:rPr>
                <w:rFonts w:ascii="Arial Narrow" w:hAnsi="Arial Narrow" w:cstheme="minorHAnsi"/>
                <w:bCs/>
                <w:i/>
                <w:sz w:val="14"/>
                <w:szCs w:val="14"/>
              </w:rPr>
              <w:t>25%</w:t>
            </w:r>
          </w:p>
        </w:tc>
        <w:tc>
          <w:tcPr>
            <w:tcW w:w="992" w:type="dxa"/>
            <w:vAlign w:val="center"/>
          </w:tcPr>
          <w:p w:rsidR="007B1F00" w:rsidRPr="000A506F" w:rsidRDefault="007B1F00" w:rsidP="00314A64">
            <w:pPr>
              <w:spacing w:after="0" w:line="240" w:lineRule="auto"/>
              <w:rPr>
                <w:rFonts w:ascii="Arial Narrow" w:hAnsi="Arial Narrow" w:cstheme="minorHAnsi"/>
                <w:bCs/>
                <w:i/>
                <w:sz w:val="14"/>
                <w:szCs w:val="14"/>
              </w:rPr>
            </w:pPr>
            <w:r w:rsidRPr="000A506F">
              <w:rPr>
                <w:rFonts w:ascii="Arial Narrow" w:hAnsi="Arial Narrow" w:cstheme="minorHAnsi"/>
                <w:bCs/>
                <w:i/>
                <w:sz w:val="14"/>
                <w:szCs w:val="14"/>
              </w:rPr>
              <w:t xml:space="preserve">Encuesta </w:t>
            </w:r>
          </w:p>
        </w:tc>
        <w:tc>
          <w:tcPr>
            <w:tcW w:w="1701" w:type="dxa"/>
            <w:vAlign w:val="center"/>
          </w:tcPr>
          <w:p w:rsidR="007B1F00" w:rsidRPr="000A506F" w:rsidRDefault="007B1F00" w:rsidP="00314A64">
            <w:pPr>
              <w:spacing w:after="0" w:line="240" w:lineRule="auto"/>
              <w:rPr>
                <w:rFonts w:ascii="Arial Narrow" w:hAnsi="Arial Narrow" w:cstheme="minorHAnsi"/>
                <w:bCs/>
                <w:i/>
                <w:sz w:val="14"/>
                <w:szCs w:val="14"/>
              </w:rPr>
            </w:pPr>
            <w:r w:rsidRPr="000A506F">
              <w:rPr>
                <w:rFonts w:ascii="Arial Narrow" w:hAnsi="Arial Narrow" w:cstheme="minorHAnsi"/>
                <w:bCs/>
                <w:i/>
                <w:sz w:val="14"/>
                <w:szCs w:val="14"/>
              </w:rPr>
              <w:t xml:space="preserve">Cuestionario </w:t>
            </w:r>
          </w:p>
        </w:tc>
        <w:tc>
          <w:tcPr>
            <w:tcW w:w="1466" w:type="dxa"/>
            <w:vAlign w:val="center"/>
          </w:tcPr>
          <w:p w:rsidR="007B1F00" w:rsidRPr="000A506F" w:rsidRDefault="007B1F00" w:rsidP="00314A64">
            <w:pPr>
              <w:spacing w:after="0" w:line="240" w:lineRule="auto"/>
              <w:rPr>
                <w:rFonts w:ascii="Arial Narrow" w:hAnsi="Arial Narrow" w:cstheme="minorHAnsi"/>
                <w:bCs/>
                <w:i/>
                <w:sz w:val="14"/>
                <w:szCs w:val="14"/>
              </w:rPr>
            </w:pPr>
          </w:p>
        </w:tc>
      </w:tr>
      <w:tr w:rsidR="007B1F00" w:rsidRPr="00A41235" w:rsidTr="00314A64">
        <w:tc>
          <w:tcPr>
            <w:tcW w:w="708" w:type="dxa"/>
            <w:vMerge/>
            <w:vAlign w:val="center"/>
          </w:tcPr>
          <w:p w:rsidR="007B1F00" w:rsidRPr="000A506F" w:rsidRDefault="007B1F00" w:rsidP="00314A64">
            <w:pPr>
              <w:spacing w:after="0" w:line="240" w:lineRule="auto"/>
              <w:jc w:val="center"/>
              <w:rPr>
                <w:rFonts w:ascii="Arial Narrow" w:hAnsi="Arial Narrow" w:cstheme="minorHAnsi"/>
                <w:b/>
                <w:bCs/>
                <w:sz w:val="14"/>
                <w:szCs w:val="14"/>
              </w:rPr>
            </w:pPr>
          </w:p>
        </w:tc>
        <w:tc>
          <w:tcPr>
            <w:tcW w:w="993" w:type="dxa"/>
            <w:vAlign w:val="center"/>
          </w:tcPr>
          <w:p w:rsidR="007B1F00" w:rsidRPr="000A506F" w:rsidRDefault="007B1F00" w:rsidP="00314A64">
            <w:pPr>
              <w:spacing w:after="0" w:line="240" w:lineRule="auto"/>
              <w:jc w:val="both"/>
              <w:rPr>
                <w:rFonts w:ascii="Arial Narrow" w:hAnsi="Arial Narrow" w:cstheme="minorHAnsi"/>
                <w:bCs/>
                <w:sz w:val="14"/>
                <w:szCs w:val="14"/>
              </w:rPr>
            </w:pPr>
            <w:r w:rsidRPr="000A506F">
              <w:rPr>
                <w:rFonts w:ascii="Arial Narrow" w:hAnsi="Arial Narrow" w:cstheme="minorHAnsi"/>
                <w:bCs/>
                <w:sz w:val="14"/>
                <w:szCs w:val="14"/>
              </w:rPr>
              <w:t>Desempeños</w:t>
            </w:r>
          </w:p>
        </w:tc>
        <w:tc>
          <w:tcPr>
            <w:tcW w:w="567" w:type="dxa"/>
            <w:vAlign w:val="center"/>
          </w:tcPr>
          <w:p w:rsidR="007B1F00" w:rsidRPr="000A506F" w:rsidRDefault="007B1F00" w:rsidP="00314A64">
            <w:pPr>
              <w:spacing w:after="0" w:line="240" w:lineRule="auto"/>
              <w:jc w:val="center"/>
              <w:rPr>
                <w:rFonts w:ascii="Arial Narrow" w:hAnsi="Arial Narrow" w:cstheme="minorHAnsi"/>
                <w:bCs/>
                <w:i/>
                <w:sz w:val="14"/>
                <w:szCs w:val="14"/>
              </w:rPr>
            </w:pPr>
            <w:r w:rsidRPr="000A506F">
              <w:rPr>
                <w:rFonts w:ascii="Arial Narrow" w:hAnsi="Arial Narrow" w:cstheme="minorHAnsi"/>
                <w:bCs/>
                <w:i/>
                <w:sz w:val="14"/>
                <w:szCs w:val="14"/>
              </w:rPr>
              <w:t>35%</w:t>
            </w:r>
          </w:p>
        </w:tc>
        <w:tc>
          <w:tcPr>
            <w:tcW w:w="992" w:type="dxa"/>
            <w:vAlign w:val="center"/>
          </w:tcPr>
          <w:p w:rsidR="007B1F00" w:rsidRPr="000A506F" w:rsidRDefault="007B1F00" w:rsidP="00314A64">
            <w:pPr>
              <w:spacing w:after="0" w:line="240" w:lineRule="auto"/>
              <w:rPr>
                <w:rFonts w:ascii="Arial Narrow" w:hAnsi="Arial Narrow" w:cstheme="minorHAnsi"/>
                <w:bCs/>
                <w:i/>
                <w:sz w:val="14"/>
                <w:szCs w:val="14"/>
              </w:rPr>
            </w:pPr>
            <w:r w:rsidRPr="000A506F">
              <w:rPr>
                <w:rFonts w:ascii="Arial Narrow" w:hAnsi="Arial Narrow" w:cstheme="minorHAnsi"/>
                <w:bCs/>
                <w:i/>
                <w:sz w:val="14"/>
                <w:szCs w:val="14"/>
              </w:rPr>
              <w:t xml:space="preserve">Observación </w:t>
            </w:r>
          </w:p>
        </w:tc>
        <w:tc>
          <w:tcPr>
            <w:tcW w:w="1701" w:type="dxa"/>
            <w:vAlign w:val="center"/>
          </w:tcPr>
          <w:p w:rsidR="007B1F00" w:rsidRPr="000A506F" w:rsidRDefault="007B1F00" w:rsidP="00314A64">
            <w:pPr>
              <w:spacing w:after="0" w:line="240" w:lineRule="auto"/>
              <w:rPr>
                <w:rFonts w:ascii="Arial Narrow" w:hAnsi="Arial Narrow" w:cstheme="minorHAnsi"/>
                <w:bCs/>
                <w:i/>
                <w:sz w:val="14"/>
                <w:szCs w:val="14"/>
                <w:lang w:val="es-MX"/>
              </w:rPr>
            </w:pPr>
            <w:r w:rsidRPr="000A506F">
              <w:rPr>
                <w:rFonts w:ascii="Arial Narrow" w:hAnsi="Arial Narrow" w:cstheme="minorHAnsi"/>
                <w:bCs/>
                <w:i/>
                <w:sz w:val="14"/>
                <w:szCs w:val="14"/>
                <w:lang w:val="es-MX"/>
              </w:rPr>
              <w:t xml:space="preserve">Rubrica de evaluación </w:t>
            </w:r>
          </w:p>
          <w:p w:rsidR="007B1F00" w:rsidRPr="000A506F" w:rsidRDefault="007B1F00" w:rsidP="00314A64">
            <w:pPr>
              <w:spacing w:after="0" w:line="240" w:lineRule="auto"/>
              <w:rPr>
                <w:rFonts w:ascii="Arial Narrow" w:hAnsi="Arial Narrow" w:cstheme="minorHAnsi"/>
                <w:bCs/>
                <w:i/>
                <w:sz w:val="14"/>
                <w:szCs w:val="14"/>
                <w:lang w:val="es-MX"/>
              </w:rPr>
            </w:pPr>
            <w:r w:rsidRPr="000A506F">
              <w:rPr>
                <w:rFonts w:ascii="Arial Narrow" w:hAnsi="Arial Narrow" w:cstheme="minorHAnsi"/>
                <w:bCs/>
                <w:i/>
                <w:sz w:val="14"/>
                <w:szCs w:val="14"/>
                <w:lang w:val="es-MX"/>
              </w:rPr>
              <w:t>Ficha de observación</w:t>
            </w:r>
          </w:p>
        </w:tc>
        <w:tc>
          <w:tcPr>
            <w:tcW w:w="1466" w:type="dxa"/>
            <w:vAlign w:val="center"/>
          </w:tcPr>
          <w:p w:rsidR="007B1F00" w:rsidRPr="000A506F" w:rsidRDefault="007B1F00" w:rsidP="00314A64">
            <w:pPr>
              <w:spacing w:after="0" w:line="240" w:lineRule="auto"/>
              <w:rPr>
                <w:rFonts w:ascii="Arial Narrow" w:hAnsi="Arial Narrow" w:cstheme="minorHAnsi"/>
                <w:bCs/>
                <w:i/>
                <w:sz w:val="14"/>
                <w:szCs w:val="14"/>
                <w:lang w:val="es-MX"/>
              </w:rPr>
            </w:pPr>
          </w:p>
        </w:tc>
      </w:tr>
      <w:tr w:rsidR="007B1F00" w:rsidRPr="00A41235" w:rsidTr="00314A64">
        <w:tc>
          <w:tcPr>
            <w:tcW w:w="708" w:type="dxa"/>
            <w:vMerge/>
            <w:vAlign w:val="center"/>
          </w:tcPr>
          <w:p w:rsidR="007B1F00" w:rsidRPr="000A506F" w:rsidRDefault="007B1F00" w:rsidP="00314A64">
            <w:pPr>
              <w:spacing w:after="0" w:line="240" w:lineRule="auto"/>
              <w:jc w:val="center"/>
              <w:rPr>
                <w:rFonts w:ascii="Arial Narrow" w:hAnsi="Arial Narrow" w:cstheme="minorHAnsi"/>
                <w:b/>
                <w:bCs/>
                <w:sz w:val="14"/>
                <w:szCs w:val="14"/>
                <w:lang w:val="es-MX"/>
              </w:rPr>
            </w:pPr>
          </w:p>
        </w:tc>
        <w:tc>
          <w:tcPr>
            <w:tcW w:w="993" w:type="dxa"/>
            <w:vAlign w:val="center"/>
          </w:tcPr>
          <w:p w:rsidR="007B1F00" w:rsidRPr="000A506F" w:rsidRDefault="007B1F00" w:rsidP="00314A64">
            <w:pPr>
              <w:spacing w:after="0" w:line="240" w:lineRule="auto"/>
              <w:jc w:val="both"/>
              <w:rPr>
                <w:rFonts w:ascii="Arial Narrow" w:hAnsi="Arial Narrow" w:cstheme="minorHAnsi"/>
                <w:bCs/>
                <w:sz w:val="14"/>
                <w:szCs w:val="14"/>
              </w:rPr>
            </w:pPr>
            <w:r w:rsidRPr="000A506F">
              <w:rPr>
                <w:rFonts w:ascii="Arial Narrow" w:hAnsi="Arial Narrow" w:cstheme="minorHAnsi"/>
                <w:bCs/>
                <w:sz w:val="14"/>
                <w:szCs w:val="14"/>
              </w:rPr>
              <w:t>Productos</w:t>
            </w:r>
          </w:p>
        </w:tc>
        <w:tc>
          <w:tcPr>
            <w:tcW w:w="567" w:type="dxa"/>
            <w:vAlign w:val="center"/>
          </w:tcPr>
          <w:p w:rsidR="007B1F00" w:rsidRPr="000A506F" w:rsidRDefault="007B1F00" w:rsidP="00314A64">
            <w:pPr>
              <w:spacing w:after="0" w:line="240" w:lineRule="auto"/>
              <w:jc w:val="center"/>
              <w:rPr>
                <w:rFonts w:ascii="Arial Narrow" w:hAnsi="Arial Narrow" w:cstheme="minorHAnsi"/>
                <w:bCs/>
                <w:i/>
                <w:sz w:val="14"/>
                <w:szCs w:val="14"/>
              </w:rPr>
            </w:pPr>
            <w:r w:rsidRPr="000A506F">
              <w:rPr>
                <w:rFonts w:ascii="Arial Narrow" w:hAnsi="Arial Narrow" w:cstheme="minorHAnsi"/>
                <w:bCs/>
                <w:i/>
                <w:sz w:val="14"/>
                <w:szCs w:val="14"/>
              </w:rPr>
              <w:t>40%</w:t>
            </w:r>
          </w:p>
        </w:tc>
        <w:tc>
          <w:tcPr>
            <w:tcW w:w="992" w:type="dxa"/>
            <w:vAlign w:val="center"/>
          </w:tcPr>
          <w:p w:rsidR="007B1F00" w:rsidRPr="000A506F" w:rsidRDefault="007B1F00" w:rsidP="00314A64">
            <w:pPr>
              <w:spacing w:after="0" w:line="240" w:lineRule="auto"/>
              <w:rPr>
                <w:rFonts w:ascii="Arial Narrow" w:hAnsi="Arial Narrow" w:cstheme="minorHAnsi"/>
                <w:bCs/>
                <w:i/>
                <w:sz w:val="14"/>
                <w:szCs w:val="14"/>
              </w:rPr>
            </w:pPr>
            <w:r w:rsidRPr="000A506F">
              <w:rPr>
                <w:rFonts w:ascii="Arial Narrow" w:hAnsi="Arial Narrow" w:cstheme="minorHAnsi"/>
                <w:bCs/>
                <w:i/>
                <w:sz w:val="14"/>
                <w:szCs w:val="14"/>
              </w:rPr>
              <w:t xml:space="preserve">Análisis documental </w:t>
            </w:r>
          </w:p>
        </w:tc>
        <w:tc>
          <w:tcPr>
            <w:tcW w:w="1701" w:type="dxa"/>
            <w:vAlign w:val="center"/>
          </w:tcPr>
          <w:p w:rsidR="007B1F00" w:rsidRPr="000A506F" w:rsidRDefault="007B1F00" w:rsidP="00314A64">
            <w:pPr>
              <w:spacing w:after="0" w:line="240" w:lineRule="auto"/>
              <w:rPr>
                <w:rFonts w:ascii="Arial Narrow" w:hAnsi="Arial Narrow" w:cstheme="minorHAnsi"/>
                <w:bCs/>
                <w:i/>
                <w:sz w:val="14"/>
                <w:szCs w:val="14"/>
                <w:lang w:val="es-MX"/>
              </w:rPr>
            </w:pPr>
            <w:r w:rsidRPr="000A506F">
              <w:rPr>
                <w:rFonts w:ascii="Arial Narrow" w:hAnsi="Arial Narrow" w:cstheme="minorHAnsi"/>
                <w:bCs/>
                <w:i/>
                <w:sz w:val="14"/>
                <w:szCs w:val="14"/>
                <w:lang w:val="es-MX"/>
              </w:rPr>
              <w:t>Lista de cotejo</w:t>
            </w:r>
          </w:p>
          <w:p w:rsidR="007B1F00" w:rsidRPr="000A506F" w:rsidRDefault="007B1F00" w:rsidP="00314A64">
            <w:pPr>
              <w:spacing w:after="0" w:line="240" w:lineRule="auto"/>
              <w:rPr>
                <w:rFonts w:ascii="Arial Narrow" w:hAnsi="Arial Narrow" w:cstheme="minorHAnsi"/>
                <w:bCs/>
                <w:i/>
                <w:sz w:val="14"/>
                <w:szCs w:val="14"/>
                <w:lang w:val="es-MX"/>
              </w:rPr>
            </w:pPr>
            <w:r w:rsidRPr="000A506F">
              <w:rPr>
                <w:rFonts w:ascii="Arial Narrow" w:hAnsi="Arial Narrow" w:cstheme="minorHAnsi"/>
                <w:bCs/>
                <w:i/>
                <w:sz w:val="14"/>
                <w:szCs w:val="14"/>
                <w:lang w:val="es-MX"/>
              </w:rPr>
              <w:t>Ficha de análisis documental</w:t>
            </w:r>
          </w:p>
        </w:tc>
        <w:tc>
          <w:tcPr>
            <w:tcW w:w="1466" w:type="dxa"/>
            <w:vAlign w:val="center"/>
          </w:tcPr>
          <w:p w:rsidR="007B1F00" w:rsidRPr="000A506F" w:rsidRDefault="007B1F00" w:rsidP="00314A64">
            <w:pPr>
              <w:spacing w:after="0" w:line="240" w:lineRule="auto"/>
              <w:rPr>
                <w:rFonts w:ascii="Arial Narrow" w:hAnsi="Arial Narrow" w:cstheme="minorHAnsi"/>
                <w:bCs/>
                <w:i/>
                <w:sz w:val="14"/>
                <w:szCs w:val="14"/>
                <w:lang w:val="es-MX"/>
              </w:rPr>
            </w:pPr>
          </w:p>
        </w:tc>
      </w:tr>
    </w:tbl>
    <w:p w:rsidR="007B1F00" w:rsidRPr="000A506F" w:rsidRDefault="007B1F00" w:rsidP="007B1F00">
      <w:pPr>
        <w:pStyle w:val="Prrafodelista"/>
        <w:widowControl/>
        <w:numPr>
          <w:ilvl w:val="0"/>
          <w:numId w:val="45"/>
        </w:numPr>
        <w:spacing w:after="0" w:line="240" w:lineRule="auto"/>
        <w:ind w:left="1134" w:hanging="283"/>
        <w:contextualSpacing w:val="0"/>
        <w:jc w:val="both"/>
        <w:rPr>
          <w:rFonts w:ascii="Arial Narrow" w:eastAsia="Times New Roman" w:hAnsi="Arial Narrow" w:cstheme="minorHAnsi"/>
          <w:i/>
          <w:sz w:val="14"/>
          <w:szCs w:val="14"/>
          <w:lang w:val="es-ES" w:eastAsia="es-PE"/>
        </w:rPr>
      </w:pPr>
      <w:r w:rsidRPr="000A506F">
        <w:rPr>
          <w:rFonts w:ascii="Arial Narrow" w:eastAsia="Times New Roman" w:hAnsi="Arial Narrow" w:cstheme="minorHAnsi"/>
          <w:i/>
          <w:sz w:val="14"/>
          <w:szCs w:val="14"/>
          <w:lang w:val="es-ES" w:eastAsia="es-PE"/>
        </w:rPr>
        <w:t>La calificación es vigesimal.</w:t>
      </w:r>
    </w:p>
    <w:p w:rsidR="007B1F00" w:rsidRPr="000A506F" w:rsidRDefault="007B1F00" w:rsidP="007B1F00">
      <w:pPr>
        <w:pStyle w:val="Prrafodelista"/>
        <w:widowControl/>
        <w:numPr>
          <w:ilvl w:val="0"/>
          <w:numId w:val="45"/>
        </w:numPr>
        <w:spacing w:after="0" w:line="240" w:lineRule="auto"/>
        <w:ind w:left="1134" w:hanging="283"/>
        <w:contextualSpacing w:val="0"/>
        <w:jc w:val="both"/>
        <w:rPr>
          <w:rFonts w:ascii="Arial Narrow" w:eastAsia="Times New Roman" w:hAnsi="Arial Narrow" w:cstheme="minorHAnsi"/>
          <w:i/>
          <w:sz w:val="14"/>
          <w:szCs w:val="14"/>
          <w:lang w:val="es-ES" w:eastAsia="es-PE"/>
        </w:rPr>
      </w:pPr>
      <w:r w:rsidRPr="000A506F">
        <w:rPr>
          <w:rFonts w:ascii="Arial Narrow" w:eastAsia="Times New Roman" w:hAnsi="Arial Narrow" w:cstheme="minorHAnsi"/>
          <w:i/>
          <w:sz w:val="14"/>
          <w:szCs w:val="14"/>
          <w:lang w:val="es-ES" w:eastAsia="es-PE"/>
        </w:rPr>
        <w:t>Las técnicas e instrumentos de evaluación deben corresponder a la evaluación de competencias</w:t>
      </w:r>
    </w:p>
    <w:p w:rsidR="007B1F00" w:rsidRPr="000A506F" w:rsidRDefault="007B1F00" w:rsidP="007B1F00">
      <w:pPr>
        <w:pStyle w:val="Prrafodelista"/>
        <w:spacing w:after="0" w:line="240" w:lineRule="auto"/>
        <w:ind w:left="851"/>
        <w:jc w:val="both"/>
        <w:rPr>
          <w:rFonts w:ascii="Arial Narrow" w:eastAsia="Times New Roman" w:hAnsi="Arial Narrow" w:cstheme="minorHAnsi"/>
          <w:i/>
          <w:sz w:val="14"/>
          <w:szCs w:val="14"/>
          <w:lang w:val="es-ES" w:eastAsia="es-PE"/>
        </w:rPr>
      </w:pPr>
      <w:r w:rsidRPr="000A506F">
        <w:rPr>
          <w:rFonts w:ascii="Arial Narrow" w:eastAsia="Times New Roman" w:hAnsi="Arial Narrow" w:cstheme="minorHAnsi"/>
          <w:i/>
          <w:sz w:val="14"/>
          <w:szCs w:val="14"/>
          <w:lang w:val="es-ES" w:eastAsia="es-PE"/>
        </w:rPr>
        <w:t xml:space="preserve"> (**) El docente podrá utilizar ponderados considerando la naturaleza del componente curricular, se recomienda que los conocimientos no ha de exceder del 30%</w:t>
      </w:r>
    </w:p>
    <w:p w:rsidR="007B1F00" w:rsidRPr="000A506F" w:rsidRDefault="007B1F00" w:rsidP="007B1F00">
      <w:pPr>
        <w:pStyle w:val="Prrafodelista"/>
        <w:spacing w:after="0" w:line="240" w:lineRule="auto"/>
        <w:ind w:left="709"/>
        <w:jc w:val="both"/>
        <w:rPr>
          <w:rFonts w:ascii="Arial Narrow" w:eastAsia="Times New Roman" w:hAnsi="Arial Narrow" w:cstheme="minorHAnsi"/>
          <w:i/>
          <w:sz w:val="14"/>
          <w:szCs w:val="14"/>
          <w:lang w:val="es-ES" w:eastAsia="es-PE"/>
        </w:rPr>
      </w:pPr>
    </w:p>
    <w:p w:rsidR="007B1F00" w:rsidRPr="000A506F" w:rsidRDefault="007B1F00" w:rsidP="007B1F00">
      <w:pPr>
        <w:pStyle w:val="Prrafodelista"/>
        <w:widowControl/>
        <w:numPr>
          <w:ilvl w:val="1"/>
          <w:numId w:val="46"/>
        </w:numPr>
        <w:spacing w:after="0" w:line="240" w:lineRule="auto"/>
        <w:ind w:left="851" w:hanging="425"/>
        <w:rPr>
          <w:rFonts w:ascii="Arial Narrow" w:eastAsia="Times New Roman" w:hAnsi="Arial Narrow" w:cstheme="minorHAnsi"/>
          <w:sz w:val="14"/>
          <w:szCs w:val="14"/>
          <w:lang w:val="es-ES" w:eastAsia="es-PE"/>
        </w:rPr>
      </w:pPr>
      <w:r w:rsidRPr="000A506F">
        <w:rPr>
          <w:rFonts w:ascii="Arial Narrow" w:hAnsi="Arial Narrow" w:cstheme="minorHAnsi"/>
          <w:b/>
          <w:sz w:val="14"/>
          <w:szCs w:val="14"/>
          <w:lang w:val="es-ES"/>
        </w:rPr>
        <w:t>Calificación</w:t>
      </w:r>
      <w:r w:rsidRPr="000A506F">
        <w:rPr>
          <w:rFonts w:ascii="Arial Narrow" w:eastAsia="Times New Roman" w:hAnsi="Arial Narrow" w:cstheme="minorHAnsi"/>
          <w:sz w:val="14"/>
          <w:szCs w:val="14"/>
          <w:lang w:val="es-ES" w:eastAsia="es-PE"/>
        </w:rPr>
        <w:t>:</w:t>
      </w:r>
      <w:r w:rsidRPr="000A506F">
        <w:rPr>
          <w:rFonts w:ascii="Arial Narrow" w:eastAsia="Times New Roman" w:hAnsi="Arial Narrow" w:cstheme="minorHAnsi"/>
          <w:sz w:val="14"/>
          <w:szCs w:val="14"/>
          <w:lang w:val="es-ES" w:eastAsia="es-PE"/>
        </w:rPr>
        <w:tab/>
      </w:r>
    </w:p>
    <w:p w:rsidR="007B1F00" w:rsidRPr="000A506F" w:rsidRDefault="007B1F00" w:rsidP="007B1F00">
      <w:pPr>
        <w:spacing w:after="0" w:line="240" w:lineRule="auto"/>
        <w:jc w:val="both"/>
        <w:rPr>
          <w:rFonts w:ascii="Arial Narrow" w:eastAsia="Times New Roman" w:hAnsi="Arial Narrow" w:cstheme="minorHAnsi"/>
          <w:sz w:val="14"/>
          <w:szCs w:val="14"/>
          <w:lang w:eastAsia="es-PE"/>
        </w:rPr>
      </w:pPr>
    </w:p>
    <w:p w:rsidR="007B1F00" w:rsidRPr="000A506F" w:rsidRDefault="007B1F00" w:rsidP="007B1F00">
      <w:pPr>
        <w:pStyle w:val="Prrafodelista"/>
        <w:widowControl/>
        <w:numPr>
          <w:ilvl w:val="0"/>
          <w:numId w:val="45"/>
        </w:numPr>
        <w:spacing w:after="0" w:line="240" w:lineRule="auto"/>
        <w:ind w:left="1134" w:hanging="283"/>
        <w:contextualSpacing w:val="0"/>
        <w:jc w:val="both"/>
        <w:rPr>
          <w:rFonts w:ascii="Arial Narrow" w:eastAsia="Times New Roman" w:hAnsi="Arial Narrow" w:cstheme="minorHAnsi"/>
          <w:sz w:val="14"/>
          <w:szCs w:val="14"/>
          <w:lang w:val="es-ES" w:eastAsia="es-PE"/>
        </w:rPr>
      </w:pPr>
      <w:r w:rsidRPr="000A506F">
        <w:rPr>
          <w:rFonts w:ascii="Arial Narrow" w:eastAsia="Times New Roman" w:hAnsi="Arial Narrow" w:cstheme="minorHAnsi"/>
          <w:sz w:val="14"/>
          <w:szCs w:val="14"/>
          <w:lang w:val="es-ES" w:eastAsia="es-PE"/>
        </w:rPr>
        <w:t>Para los promedios parciales de unidad didáctica se utilizan las siguientes fórmulas:</w:t>
      </w:r>
    </w:p>
    <w:p w:rsidR="007B1F00" w:rsidRPr="000A506F" w:rsidRDefault="007B1F00" w:rsidP="007B1F00">
      <w:pPr>
        <w:spacing w:after="0" w:line="240" w:lineRule="auto"/>
        <w:jc w:val="both"/>
        <w:rPr>
          <w:rFonts w:ascii="Arial Narrow" w:eastAsia="Times New Roman" w:hAnsi="Arial Narrow" w:cstheme="minorHAnsi"/>
          <w:b/>
          <w:sz w:val="14"/>
          <w:szCs w:val="14"/>
          <w:lang w:val="es-MX" w:eastAsia="es-PE"/>
        </w:rPr>
      </w:pPr>
    </w:p>
    <w:p w:rsidR="007B1F00" w:rsidRPr="000A506F" w:rsidRDefault="007B1F00" w:rsidP="007B1F00">
      <w:pPr>
        <w:spacing w:after="0" w:line="240" w:lineRule="auto"/>
        <w:ind w:left="1134"/>
        <w:jc w:val="both"/>
        <w:rPr>
          <w:rFonts w:ascii="Arial Narrow" w:eastAsia="Times New Roman" w:hAnsi="Arial Narrow" w:cstheme="minorHAnsi"/>
          <w:b/>
          <w:sz w:val="14"/>
          <w:szCs w:val="14"/>
          <w:lang w:eastAsia="es-PE"/>
        </w:rPr>
      </w:pPr>
      <m:oMathPara>
        <m:oMathParaPr>
          <m:jc m:val="left"/>
        </m:oMathParaPr>
        <m:oMath>
          <m:r>
            <w:rPr>
              <w:rFonts w:ascii="Cambria Math" w:eastAsia="Arial" w:hAnsi="Cambria Math" w:cstheme="minorHAnsi"/>
              <w:sz w:val="14"/>
              <w:szCs w:val="14"/>
            </w:rPr>
            <m:t>Promedio Parcial=</m:t>
          </m:r>
          <m:f>
            <m:fPr>
              <m:ctrlPr>
                <w:rPr>
                  <w:rFonts w:ascii="Cambria Math" w:eastAsia="Arial" w:hAnsi="Cambria Math" w:cstheme="minorHAnsi"/>
                  <w:i/>
                  <w:sz w:val="14"/>
                  <w:szCs w:val="14"/>
                </w:rPr>
              </m:ctrlPr>
            </m:fPr>
            <m:num>
              <m:r>
                <w:rPr>
                  <w:rFonts w:ascii="Cambria Math" w:eastAsia="Arial" w:hAnsi="Cambria Math" w:cstheme="minorHAnsi"/>
                  <w:sz w:val="14"/>
                  <w:szCs w:val="14"/>
                </w:rPr>
                <m:t>EC</m:t>
              </m:r>
              <m:d>
                <m:dPr>
                  <m:ctrlPr>
                    <w:rPr>
                      <w:rFonts w:ascii="Cambria Math" w:eastAsia="Arial" w:hAnsi="Cambria Math" w:cstheme="minorHAnsi"/>
                      <w:i/>
                      <w:sz w:val="14"/>
                      <w:szCs w:val="14"/>
                    </w:rPr>
                  </m:ctrlPr>
                </m:dPr>
                <m:e>
                  <m:r>
                    <w:rPr>
                      <w:rFonts w:ascii="Cambria Math" w:eastAsia="Arial" w:hAnsi="Cambria Math" w:cstheme="minorHAnsi"/>
                      <w:sz w:val="14"/>
                      <w:szCs w:val="14"/>
                    </w:rPr>
                    <m:t>Ponderado</m:t>
                  </m:r>
                </m:e>
              </m:d>
              <m:r>
                <w:rPr>
                  <w:rFonts w:ascii="Cambria Math" w:eastAsia="Arial" w:hAnsi="Cambria Math" w:cstheme="minorHAnsi"/>
                  <w:sz w:val="14"/>
                  <w:szCs w:val="14"/>
                </w:rPr>
                <m:t>+ED</m:t>
              </m:r>
              <m:d>
                <m:dPr>
                  <m:ctrlPr>
                    <w:rPr>
                      <w:rFonts w:ascii="Cambria Math" w:eastAsia="Arial" w:hAnsi="Cambria Math" w:cstheme="minorHAnsi"/>
                      <w:i/>
                      <w:sz w:val="14"/>
                      <w:szCs w:val="14"/>
                    </w:rPr>
                  </m:ctrlPr>
                </m:dPr>
                <m:e>
                  <m:r>
                    <w:rPr>
                      <w:rFonts w:ascii="Cambria Math" w:eastAsia="Arial" w:hAnsi="Cambria Math" w:cstheme="minorHAnsi"/>
                      <w:sz w:val="14"/>
                      <w:szCs w:val="14"/>
                    </w:rPr>
                    <m:t>Ponderado</m:t>
                  </m:r>
                </m:e>
              </m:d>
              <m:r>
                <w:rPr>
                  <w:rFonts w:ascii="Cambria Math" w:eastAsia="Arial" w:hAnsi="Cambria Math" w:cstheme="minorHAnsi"/>
                  <w:sz w:val="14"/>
                  <w:szCs w:val="14"/>
                </w:rPr>
                <m:t>+EP(Ponderado)</m:t>
              </m:r>
            </m:num>
            <m:den>
              <m:r>
                <w:rPr>
                  <w:rFonts w:ascii="Cambria Math" w:eastAsia="Arial" w:hAnsi="Cambria Math" w:cstheme="minorHAnsi"/>
                  <w:sz w:val="14"/>
                  <w:szCs w:val="14"/>
                </w:rPr>
                <m:t>Sumatoria de los Ponderados</m:t>
              </m:r>
            </m:den>
          </m:f>
        </m:oMath>
      </m:oMathPara>
    </w:p>
    <w:p w:rsidR="007B1F00" w:rsidRPr="000A506F" w:rsidRDefault="007B1F00" w:rsidP="007B1F00">
      <w:pPr>
        <w:tabs>
          <w:tab w:val="left" w:pos="1560"/>
        </w:tabs>
        <w:spacing w:after="0" w:line="240" w:lineRule="auto"/>
        <w:ind w:right="205"/>
        <w:jc w:val="center"/>
        <w:rPr>
          <w:rFonts w:ascii="Arial Narrow" w:eastAsia="Arial" w:hAnsi="Arial Narrow" w:cstheme="minorHAnsi"/>
          <w:sz w:val="14"/>
          <w:szCs w:val="14"/>
        </w:rPr>
      </w:pPr>
    </w:p>
    <w:p w:rsidR="007B1F00" w:rsidRPr="000A506F" w:rsidRDefault="007B1F00" w:rsidP="007B1F00">
      <w:pPr>
        <w:spacing w:after="0" w:line="240" w:lineRule="auto"/>
        <w:ind w:left="1134"/>
        <w:jc w:val="both"/>
        <w:rPr>
          <w:rFonts w:ascii="Arial Narrow" w:eastAsia="Arial" w:hAnsi="Arial Narrow" w:cstheme="minorHAnsi"/>
          <w:spacing w:val="-4"/>
          <w:sz w:val="14"/>
          <w:szCs w:val="14"/>
          <w:lang w:val="es-MX"/>
        </w:rPr>
      </w:pPr>
      <w:r w:rsidRPr="000A506F">
        <w:rPr>
          <w:rFonts w:ascii="Arial Narrow" w:eastAsia="Arial" w:hAnsi="Arial Narrow" w:cstheme="minorHAnsi"/>
          <w:spacing w:val="-4"/>
          <w:sz w:val="14"/>
          <w:szCs w:val="14"/>
          <w:lang w:val="es-MX"/>
        </w:rPr>
        <w:t>Dónde: (No olvide poner los ponderados si los hubiese)</w:t>
      </w:r>
    </w:p>
    <w:p w:rsidR="007B1F00" w:rsidRPr="000A506F" w:rsidRDefault="007B1F00" w:rsidP="007B1F00">
      <w:pPr>
        <w:spacing w:after="0" w:line="240" w:lineRule="auto"/>
        <w:ind w:left="1134"/>
        <w:jc w:val="both"/>
        <w:rPr>
          <w:rFonts w:ascii="Arial Narrow" w:eastAsia="Arial" w:hAnsi="Arial Narrow" w:cstheme="minorHAnsi"/>
          <w:spacing w:val="-4"/>
          <w:sz w:val="14"/>
          <w:szCs w:val="14"/>
          <w:lang w:val="es-MX"/>
        </w:rPr>
      </w:pPr>
      <w:r w:rsidRPr="000A506F">
        <w:rPr>
          <w:rFonts w:ascii="Arial Narrow" w:eastAsia="Arial" w:hAnsi="Arial Narrow" w:cstheme="minorHAnsi"/>
          <w:spacing w:val="-4"/>
          <w:sz w:val="14"/>
          <w:szCs w:val="14"/>
          <w:lang w:val="es-MX"/>
        </w:rPr>
        <w:t xml:space="preserve">EC: Evidencia de conocimiento </w:t>
      </w:r>
    </w:p>
    <w:p w:rsidR="007B1F00" w:rsidRPr="000A506F" w:rsidRDefault="007B1F00" w:rsidP="007B1F00">
      <w:pPr>
        <w:spacing w:after="0" w:line="240" w:lineRule="auto"/>
        <w:ind w:left="1134"/>
        <w:jc w:val="both"/>
        <w:rPr>
          <w:rFonts w:ascii="Arial Narrow" w:eastAsia="Arial" w:hAnsi="Arial Narrow" w:cstheme="minorHAnsi"/>
          <w:spacing w:val="-4"/>
          <w:sz w:val="14"/>
          <w:szCs w:val="14"/>
          <w:lang w:val="es-MX"/>
        </w:rPr>
      </w:pPr>
      <w:r w:rsidRPr="000A506F">
        <w:rPr>
          <w:rFonts w:ascii="Arial Narrow" w:eastAsia="Arial" w:hAnsi="Arial Narrow" w:cstheme="minorHAnsi"/>
          <w:spacing w:val="-4"/>
          <w:sz w:val="14"/>
          <w:szCs w:val="14"/>
          <w:lang w:val="es-MX"/>
        </w:rPr>
        <w:t>ED: Evidencia de desempeño</w:t>
      </w:r>
    </w:p>
    <w:p w:rsidR="007B1F00" w:rsidRPr="000A506F" w:rsidRDefault="007B1F00" w:rsidP="007B1F00">
      <w:pPr>
        <w:spacing w:after="0" w:line="240" w:lineRule="auto"/>
        <w:ind w:left="1134"/>
        <w:jc w:val="both"/>
        <w:rPr>
          <w:rFonts w:ascii="Arial Narrow" w:eastAsia="Arial" w:hAnsi="Arial Narrow" w:cstheme="minorHAnsi"/>
          <w:spacing w:val="-4"/>
          <w:sz w:val="14"/>
          <w:szCs w:val="14"/>
        </w:rPr>
      </w:pPr>
      <w:r w:rsidRPr="000A506F">
        <w:rPr>
          <w:rFonts w:ascii="Arial Narrow" w:eastAsia="Arial" w:hAnsi="Arial Narrow" w:cstheme="minorHAnsi"/>
          <w:spacing w:val="-4"/>
          <w:sz w:val="14"/>
          <w:szCs w:val="14"/>
        </w:rPr>
        <w:t>EP: Evidencia de producto</w:t>
      </w:r>
    </w:p>
    <w:p w:rsidR="007B1F00" w:rsidRPr="000A506F" w:rsidRDefault="007B1F00" w:rsidP="007B1F00">
      <w:pPr>
        <w:spacing w:after="0" w:line="240" w:lineRule="auto"/>
        <w:ind w:left="1134"/>
        <w:jc w:val="both"/>
        <w:rPr>
          <w:rFonts w:ascii="Arial Narrow" w:eastAsia="Arial" w:hAnsi="Arial Narrow" w:cstheme="minorHAnsi"/>
          <w:spacing w:val="-4"/>
          <w:sz w:val="14"/>
          <w:szCs w:val="14"/>
        </w:rPr>
      </w:pPr>
    </w:p>
    <w:p w:rsidR="007B1F00" w:rsidRPr="000A506F" w:rsidRDefault="007B1F00" w:rsidP="007B1F00">
      <w:pPr>
        <w:pStyle w:val="Prrafodelista"/>
        <w:widowControl/>
        <w:numPr>
          <w:ilvl w:val="0"/>
          <w:numId w:val="45"/>
        </w:numPr>
        <w:spacing w:after="0" w:line="240" w:lineRule="auto"/>
        <w:ind w:left="1134" w:hanging="283"/>
        <w:contextualSpacing w:val="0"/>
        <w:jc w:val="both"/>
        <w:rPr>
          <w:rFonts w:ascii="Arial Narrow" w:eastAsia="Arial" w:hAnsi="Arial Narrow" w:cstheme="minorHAnsi"/>
          <w:spacing w:val="-4"/>
          <w:sz w:val="14"/>
          <w:szCs w:val="14"/>
          <w:lang w:val="es-ES"/>
        </w:rPr>
      </w:pPr>
      <w:r w:rsidRPr="000A506F">
        <w:rPr>
          <w:rFonts w:ascii="Arial Narrow" w:eastAsia="Arial" w:hAnsi="Arial Narrow" w:cstheme="minorHAnsi"/>
          <w:spacing w:val="-4"/>
          <w:sz w:val="14"/>
          <w:szCs w:val="14"/>
          <w:lang w:val="es-ES"/>
        </w:rPr>
        <w:t xml:space="preserve">El promedio final (PF) del </w:t>
      </w:r>
      <w:r w:rsidRPr="000A506F">
        <w:rPr>
          <w:rFonts w:ascii="Arial Narrow" w:hAnsi="Arial Narrow" w:cstheme="minorHAnsi"/>
          <w:sz w:val="14"/>
          <w:szCs w:val="14"/>
          <w:lang w:val="es-ES"/>
        </w:rPr>
        <w:t>logro de aprendizaje de la competencia prevista del componente</w:t>
      </w:r>
      <w:r w:rsidRPr="000A506F">
        <w:rPr>
          <w:rFonts w:ascii="Arial Narrow" w:eastAsia="Arial" w:hAnsi="Arial Narrow" w:cstheme="minorHAnsi"/>
          <w:spacing w:val="-4"/>
          <w:sz w:val="14"/>
          <w:szCs w:val="14"/>
          <w:lang w:val="es-ES"/>
        </w:rPr>
        <w:t xml:space="preserve"> curricular se obtiene aplicando las siguientes fórmulas, según el número de promedios parciales:</w:t>
      </w:r>
    </w:p>
    <w:p w:rsidR="007B1F00" w:rsidRPr="000A506F" w:rsidRDefault="007B1F00" w:rsidP="007B1F00">
      <w:pPr>
        <w:spacing w:after="0" w:line="240" w:lineRule="auto"/>
        <w:ind w:left="1134" w:hanging="1134"/>
        <w:jc w:val="center"/>
        <w:rPr>
          <w:rFonts w:ascii="Arial Narrow" w:eastAsia="Arial" w:hAnsi="Arial Narrow" w:cstheme="minorHAnsi"/>
          <w:spacing w:val="-4"/>
          <w:sz w:val="14"/>
          <w:szCs w:val="14"/>
          <w:lang w:val="es-MX"/>
        </w:rPr>
      </w:pPr>
    </w:p>
    <w:p w:rsidR="007B1F00" w:rsidRPr="000A506F" w:rsidRDefault="007B1F00" w:rsidP="007B1F00">
      <w:pPr>
        <w:spacing w:after="0" w:line="240" w:lineRule="auto"/>
        <w:ind w:left="2268" w:hanging="1134"/>
        <w:rPr>
          <w:rFonts w:ascii="Arial Narrow" w:eastAsia="Arial" w:hAnsi="Arial Narrow" w:cstheme="minorHAnsi"/>
          <w:b/>
          <w:spacing w:val="-4"/>
          <w:sz w:val="14"/>
          <w:szCs w:val="14"/>
        </w:rPr>
      </w:pPr>
      <w:r w:rsidRPr="000A506F">
        <w:rPr>
          <w:rFonts w:ascii="Arial Narrow" w:eastAsia="Arial" w:hAnsi="Arial Narrow" w:cstheme="minorHAnsi"/>
          <w:b/>
          <w:spacing w:val="-4"/>
          <w:sz w:val="14"/>
          <w:szCs w:val="14"/>
        </w:rPr>
        <w:t>Para dos promedios parciales:</w:t>
      </w:r>
    </w:p>
    <w:p w:rsidR="007B1F00" w:rsidRPr="000A506F" w:rsidRDefault="007B1F00" w:rsidP="007B1F00">
      <w:pPr>
        <w:spacing w:after="0" w:line="240" w:lineRule="auto"/>
        <w:ind w:left="2268" w:hanging="1134"/>
        <w:jc w:val="center"/>
        <w:rPr>
          <w:rFonts w:ascii="Arial Narrow" w:eastAsia="Arial" w:hAnsi="Arial Narrow" w:cstheme="minorHAnsi"/>
          <w:spacing w:val="-4"/>
          <w:sz w:val="14"/>
          <w:szCs w:val="14"/>
        </w:rPr>
      </w:pPr>
    </w:p>
    <w:p w:rsidR="007B1F00" w:rsidRPr="000A506F" w:rsidRDefault="007B1F00" w:rsidP="007B1F00">
      <w:pPr>
        <w:spacing w:after="0" w:line="240" w:lineRule="auto"/>
        <w:ind w:left="1134"/>
        <w:rPr>
          <w:rFonts w:ascii="Arial Narrow" w:eastAsia="Arial" w:hAnsi="Arial Narrow" w:cstheme="minorHAnsi"/>
          <w:spacing w:val="-4"/>
          <w:sz w:val="14"/>
          <w:szCs w:val="14"/>
        </w:rPr>
      </w:pPr>
      <m:oMathPara>
        <m:oMathParaPr>
          <m:jc m:val="left"/>
        </m:oMathParaPr>
        <m:oMath>
          <m:r>
            <w:rPr>
              <w:rFonts w:ascii="Cambria Math" w:eastAsia="Arial" w:hAnsi="Cambria Math" w:cstheme="minorHAnsi"/>
              <w:spacing w:val="-4"/>
              <w:sz w:val="14"/>
              <w:szCs w:val="14"/>
            </w:rPr>
            <m:t>PF=</m:t>
          </m:r>
          <m:f>
            <m:fPr>
              <m:ctrlPr>
                <w:rPr>
                  <w:rFonts w:ascii="Cambria Math" w:eastAsia="Arial" w:hAnsi="Cambria Math" w:cstheme="minorHAnsi"/>
                  <w:i/>
                  <w:spacing w:val="-4"/>
                  <w:sz w:val="14"/>
                  <w:szCs w:val="14"/>
                  <w:lang w:eastAsia="es-ES"/>
                </w:rPr>
              </m:ctrlPr>
            </m:fPr>
            <m:num>
              <m:r>
                <w:rPr>
                  <w:rFonts w:ascii="Cambria Math" w:eastAsia="Arial" w:hAnsi="Cambria Math" w:cstheme="minorHAnsi"/>
                  <w:spacing w:val="-4"/>
                  <w:sz w:val="14"/>
                  <w:szCs w:val="14"/>
                </w:rPr>
                <m:t>IPP+IIPP</m:t>
              </m:r>
            </m:num>
            <m:den>
              <m:r>
                <w:rPr>
                  <w:rFonts w:ascii="Cambria Math" w:eastAsia="Arial" w:hAnsi="Cambria Math" w:cstheme="minorHAnsi"/>
                  <w:spacing w:val="-4"/>
                  <w:sz w:val="14"/>
                  <w:szCs w:val="14"/>
                </w:rPr>
                <m:t>2</m:t>
              </m:r>
            </m:den>
          </m:f>
        </m:oMath>
      </m:oMathPara>
    </w:p>
    <w:p w:rsidR="007B1F00" w:rsidRPr="000A506F" w:rsidRDefault="007B1F00" w:rsidP="007B1F00">
      <w:pPr>
        <w:spacing w:after="0" w:line="240" w:lineRule="auto"/>
        <w:ind w:left="2268" w:hanging="1134"/>
        <w:rPr>
          <w:rFonts w:ascii="Arial Narrow" w:eastAsia="Arial" w:hAnsi="Arial Narrow" w:cstheme="minorHAnsi"/>
          <w:spacing w:val="-4"/>
          <w:sz w:val="14"/>
          <w:szCs w:val="14"/>
        </w:rPr>
      </w:pPr>
    </w:p>
    <w:p w:rsidR="007B1F00" w:rsidRPr="000A506F" w:rsidRDefault="007B1F00" w:rsidP="007B1F00">
      <w:pPr>
        <w:spacing w:after="0" w:line="240" w:lineRule="auto"/>
        <w:ind w:left="2268" w:hanging="1134"/>
        <w:rPr>
          <w:rFonts w:ascii="Arial Narrow" w:eastAsia="Arial" w:hAnsi="Arial Narrow" w:cstheme="minorHAnsi"/>
          <w:b/>
          <w:spacing w:val="-4"/>
          <w:sz w:val="14"/>
          <w:szCs w:val="14"/>
        </w:rPr>
      </w:pPr>
      <w:r w:rsidRPr="000A506F">
        <w:rPr>
          <w:rFonts w:ascii="Arial Narrow" w:eastAsia="Arial" w:hAnsi="Arial Narrow" w:cstheme="minorHAnsi"/>
          <w:b/>
          <w:spacing w:val="-4"/>
          <w:sz w:val="14"/>
          <w:szCs w:val="14"/>
        </w:rPr>
        <w:t>Para tres promedios parciales:</w:t>
      </w:r>
    </w:p>
    <w:p w:rsidR="007B1F00" w:rsidRPr="000A506F" w:rsidRDefault="007B1F00" w:rsidP="007B1F00">
      <w:pPr>
        <w:spacing w:after="0" w:line="240" w:lineRule="auto"/>
        <w:ind w:left="2268" w:hanging="1134"/>
        <w:rPr>
          <w:rFonts w:ascii="Arial Narrow" w:eastAsia="Arial" w:hAnsi="Arial Narrow" w:cstheme="minorHAnsi"/>
          <w:spacing w:val="-4"/>
          <w:sz w:val="14"/>
          <w:szCs w:val="14"/>
        </w:rPr>
      </w:pPr>
    </w:p>
    <w:p w:rsidR="007B1F00" w:rsidRPr="000A506F" w:rsidRDefault="007B1F00" w:rsidP="007B1F00">
      <w:pPr>
        <w:spacing w:after="0" w:line="240" w:lineRule="auto"/>
        <w:ind w:left="1134"/>
        <w:rPr>
          <w:rFonts w:ascii="Arial Narrow" w:eastAsia="Arial" w:hAnsi="Arial Narrow" w:cstheme="minorHAnsi"/>
          <w:spacing w:val="-4"/>
          <w:sz w:val="14"/>
          <w:szCs w:val="14"/>
        </w:rPr>
      </w:pPr>
      <m:oMathPara>
        <m:oMathParaPr>
          <m:jc m:val="left"/>
        </m:oMathParaPr>
        <m:oMath>
          <m:r>
            <w:rPr>
              <w:rFonts w:ascii="Cambria Math" w:eastAsia="Arial" w:hAnsi="Cambria Math" w:cstheme="minorHAnsi"/>
              <w:spacing w:val="-4"/>
              <w:sz w:val="14"/>
              <w:szCs w:val="14"/>
            </w:rPr>
            <m:t>PF=</m:t>
          </m:r>
          <m:f>
            <m:fPr>
              <m:ctrlPr>
                <w:rPr>
                  <w:rFonts w:ascii="Cambria Math" w:eastAsia="Arial" w:hAnsi="Cambria Math" w:cstheme="minorHAnsi"/>
                  <w:i/>
                  <w:spacing w:val="-4"/>
                  <w:sz w:val="14"/>
                  <w:szCs w:val="14"/>
                  <w:lang w:eastAsia="es-ES"/>
                </w:rPr>
              </m:ctrlPr>
            </m:fPr>
            <m:num>
              <m:r>
                <w:rPr>
                  <w:rFonts w:ascii="Cambria Math" w:eastAsia="Arial" w:hAnsi="Cambria Math" w:cstheme="minorHAnsi"/>
                  <w:spacing w:val="-4"/>
                  <w:sz w:val="14"/>
                  <w:szCs w:val="14"/>
                </w:rPr>
                <m:t>IPP+IIPP+IIIPP</m:t>
              </m:r>
            </m:num>
            <m:den>
              <m:r>
                <w:rPr>
                  <w:rFonts w:ascii="Cambria Math" w:eastAsia="Arial" w:hAnsi="Cambria Math" w:cstheme="minorHAnsi"/>
                  <w:spacing w:val="-4"/>
                  <w:sz w:val="14"/>
                  <w:szCs w:val="14"/>
                </w:rPr>
                <m:t>3</m:t>
              </m:r>
            </m:den>
          </m:f>
        </m:oMath>
      </m:oMathPara>
    </w:p>
    <w:p w:rsidR="007B1F00" w:rsidRPr="000A506F" w:rsidRDefault="007B1F00" w:rsidP="007B1F00">
      <w:pPr>
        <w:spacing w:after="0" w:line="240" w:lineRule="auto"/>
        <w:ind w:left="1134"/>
        <w:jc w:val="both"/>
        <w:rPr>
          <w:rFonts w:ascii="Arial Narrow" w:eastAsia="Arial" w:hAnsi="Arial Narrow" w:cstheme="minorHAnsi"/>
          <w:spacing w:val="-4"/>
          <w:sz w:val="14"/>
          <w:szCs w:val="14"/>
        </w:rPr>
      </w:pPr>
    </w:p>
    <w:p w:rsidR="007B1F00" w:rsidRPr="000A506F" w:rsidRDefault="007B1F00" w:rsidP="007B1F00">
      <w:pPr>
        <w:spacing w:after="0" w:line="240" w:lineRule="auto"/>
        <w:ind w:left="1134"/>
        <w:jc w:val="both"/>
        <w:rPr>
          <w:rFonts w:ascii="Arial Narrow" w:eastAsia="Arial" w:hAnsi="Arial Narrow" w:cstheme="minorHAnsi"/>
          <w:spacing w:val="-4"/>
          <w:sz w:val="14"/>
          <w:szCs w:val="14"/>
          <w:lang w:val="es-MX"/>
        </w:rPr>
      </w:pPr>
      <w:r w:rsidRPr="000A506F">
        <w:rPr>
          <w:rFonts w:ascii="Arial Narrow" w:eastAsia="Arial" w:hAnsi="Arial Narrow" w:cstheme="minorHAnsi"/>
          <w:spacing w:val="-4"/>
          <w:sz w:val="14"/>
          <w:szCs w:val="14"/>
          <w:lang w:val="es-MX"/>
        </w:rPr>
        <w:t>Donde:</w:t>
      </w:r>
    </w:p>
    <w:p w:rsidR="007B1F00" w:rsidRPr="000A506F" w:rsidRDefault="007B1F00" w:rsidP="007B1F00">
      <w:pPr>
        <w:spacing w:after="0" w:line="240" w:lineRule="auto"/>
        <w:ind w:left="1134"/>
        <w:jc w:val="both"/>
        <w:rPr>
          <w:rFonts w:ascii="Arial Narrow" w:eastAsia="Arial" w:hAnsi="Arial Narrow" w:cstheme="minorHAnsi"/>
          <w:spacing w:val="-4"/>
          <w:sz w:val="14"/>
          <w:szCs w:val="14"/>
          <w:lang w:val="es-MX"/>
        </w:rPr>
      </w:pPr>
      <w:r w:rsidRPr="000A506F">
        <w:rPr>
          <w:rFonts w:ascii="Arial Narrow" w:eastAsia="Arial" w:hAnsi="Arial Narrow" w:cstheme="minorHAnsi"/>
          <w:spacing w:val="-4"/>
          <w:sz w:val="14"/>
          <w:szCs w:val="14"/>
          <w:lang w:val="es-MX"/>
        </w:rPr>
        <w:t>PF  = Promedio final</w:t>
      </w:r>
    </w:p>
    <w:p w:rsidR="007B1F00" w:rsidRPr="000A506F" w:rsidRDefault="007B1F00" w:rsidP="007B1F00">
      <w:pPr>
        <w:spacing w:after="0" w:line="240" w:lineRule="auto"/>
        <w:ind w:left="1134" w:hanging="1134"/>
        <w:jc w:val="both"/>
        <w:rPr>
          <w:rFonts w:ascii="Arial Narrow" w:eastAsia="Arial" w:hAnsi="Arial Narrow" w:cstheme="minorHAnsi"/>
          <w:spacing w:val="-4"/>
          <w:sz w:val="14"/>
          <w:szCs w:val="14"/>
          <w:lang w:val="es-MX"/>
        </w:rPr>
      </w:pPr>
      <w:r w:rsidRPr="000A506F">
        <w:rPr>
          <w:rFonts w:ascii="Arial Narrow" w:eastAsia="Arial" w:hAnsi="Arial Narrow" w:cstheme="minorHAnsi"/>
          <w:spacing w:val="-4"/>
          <w:sz w:val="14"/>
          <w:szCs w:val="14"/>
          <w:lang w:val="es-MX"/>
        </w:rPr>
        <w:tab/>
        <w:t>IPP = Primer promedio parcial</w:t>
      </w:r>
    </w:p>
    <w:p w:rsidR="007B1F00" w:rsidRPr="000A506F" w:rsidRDefault="007B1F00" w:rsidP="007B1F00">
      <w:pPr>
        <w:spacing w:after="0" w:line="240" w:lineRule="auto"/>
        <w:ind w:left="1134" w:hanging="1134"/>
        <w:jc w:val="both"/>
        <w:rPr>
          <w:rFonts w:ascii="Arial Narrow" w:eastAsia="Arial" w:hAnsi="Arial Narrow" w:cstheme="minorHAnsi"/>
          <w:spacing w:val="-4"/>
          <w:sz w:val="14"/>
          <w:szCs w:val="14"/>
          <w:lang w:val="es-MX"/>
        </w:rPr>
      </w:pPr>
      <w:r w:rsidRPr="000A506F">
        <w:rPr>
          <w:rFonts w:ascii="Arial Narrow" w:eastAsia="Arial" w:hAnsi="Arial Narrow" w:cstheme="minorHAnsi"/>
          <w:spacing w:val="-4"/>
          <w:sz w:val="14"/>
          <w:szCs w:val="14"/>
          <w:lang w:val="es-MX"/>
        </w:rPr>
        <w:tab/>
        <w:t>IIPP = Segundo promedio parcial</w:t>
      </w:r>
    </w:p>
    <w:p w:rsidR="007B1F00" w:rsidRPr="000A506F" w:rsidRDefault="007B1F00" w:rsidP="007B1F00">
      <w:pPr>
        <w:spacing w:after="0" w:line="240" w:lineRule="auto"/>
        <w:ind w:left="1134" w:hanging="1134"/>
        <w:jc w:val="both"/>
        <w:rPr>
          <w:rFonts w:ascii="Arial Narrow" w:eastAsia="Arial" w:hAnsi="Arial Narrow" w:cstheme="minorHAnsi"/>
          <w:spacing w:val="-4"/>
          <w:sz w:val="14"/>
          <w:szCs w:val="14"/>
          <w:lang w:val="es-MX"/>
        </w:rPr>
      </w:pPr>
      <w:r w:rsidRPr="000A506F">
        <w:rPr>
          <w:rFonts w:ascii="Arial Narrow" w:eastAsia="Arial" w:hAnsi="Arial Narrow" w:cstheme="minorHAnsi"/>
          <w:spacing w:val="-4"/>
          <w:sz w:val="14"/>
          <w:szCs w:val="14"/>
          <w:lang w:val="es-MX"/>
        </w:rPr>
        <w:tab/>
        <w:t>IIIPP = Tercer promedio parcial</w:t>
      </w:r>
    </w:p>
    <w:p w:rsidR="007B1F00" w:rsidRDefault="007B1F00" w:rsidP="007B1F00">
      <w:pPr>
        <w:spacing w:after="0" w:line="240" w:lineRule="auto"/>
        <w:ind w:left="1134" w:hanging="1134"/>
        <w:jc w:val="both"/>
        <w:rPr>
          <w:rFonts w:ascii="Arial Narrow" w:eastAsia="Arial" w:hAnsi="Arial Narrow" w:cstheme="minorHAnsi"/>
          <w:spacing w:val="-4"/>
          <w:sz w:val="14"/>
          <w:szCs w:val="14"/>
          <w:lang w:val="es-MX"/>
        </w:rPr>
      </w:pPr>
    </w:p>
    <w:p w:rsidR="002A72ED" w:rsidRDefault="002A72ED" w:rsidP="007B1F00">
      <w:pPr>
        <w:spacing w:after="0" w:line="240" w:lineRule="auto"/>
        <w:ind w:left="1134" w:hanging="1134"/>
        <w:jc w:val="both"/>
        <w:rPr>
          <w:rFonts w:ascii="Arial Narrow" w:eastAsia="Arial" w:hAnsi="Arial Narrow" w:cstheme="minorHAnsi"/>
          <w:spacing w:val="-4"/>
          <w:sz w:val="14"/>
          <w:szCs w:val="14"/>
          <w:lang w:val="es-MX"/>
        </w:rPr>
      </w:pPr>
    </w:p>
    <w:p w:rsidR="002A72ED" w:rsidRDefault="002A72ED" w:rsidP="007B1F00">
      <w:pPr>
        <w:spacing w:after="0" w:line="240" w:lineRule="auto"/>
        <w:ind w:left="1134" w:hanging="1134"/>
        <w:jc w:val="both"/>
        <w:rPr>
          <w:rFonts w:ascii="Arial Narrow" w:eastAsia="Arial" w:hAnsi="Arial Narrow" w:cstheme="minorHAnsi"/>
          <w:spacing w:val="-4"/>
          <w:sz w:val="14"/>
          <w:szCs w:val="14"/>
          <w:lang w:val="es-MX"/>
        </w:rPr>
      </w:pPr>
    </w:p>
    <w:p w:rsidR="002A72ED" w:rsidRPr="000A506F" w:rsidRDefault="002A72ED" w:rsidP="007B1F00">
      <w:pPr>
        <w:spacing w:after="0" w:line="240" w:lineRule="auto"/>
        <w:ind w:left="1134" w:hanging="1134"/>
        <w:jc w:val="both"/>
        <w:rPr>
          <w:rFonts w:ascii="Arial Narrow" w:eastAsia="Arial" w:hAnsi="Arial Narrow" w:cstheme="minorHAnsi"/>
          <w:spacing w:val="-4"/>
          <w:sz w:val="14"/>
          <w:szCs w:val="14"/>
          <w:lang w:val="es-MX"/>
        </w:rPr>
      </w:pPr>
    </w:p>
    <w:p w:rsidR="007B1F00" w:rsidRPr="000A506F" w:rsidRDefault="007B1F00" w:rsidP="007B1F00">
      <w:pPr>
        <w:pStyle w:val="Prrafodelista"/>
        <w:widowControl/>
        <w:numPr>
          <w:ilvl w:val="0"/>
          <w:numId w:val="46"/>
        </w:numPr>
        <w:spacing w:after="0" w:line="240" w:lineRule="auto"/>
        <w:ind w:left="426" w:hanging="437"/>
        <w:contextualSpacing w:val="0"/>
        <w:rPr>
          <w:rFonts w:ascii="Arial Narrow" w:hAnsi="Arial Narrow" w:cstheme="minorHAnsi"/>
          <w:b/>
          <w:bCs/>
          <w:sz w:val="14"/>
          <w:szCs w:val="14"/>
          <w:lang w:val="es-ES"/>
        </w:rPr>
      </w:pPr>
      <w:r w:rsidRPr="000A506F">
        <w:rPr>
          <w:rFonts w:ascii="Arial Narrow" w:hAnsi="Arial Narrow" w:cstheme="minorHAnsi"/>
          <w:b/>
          <w:bCs/>
          <w:sz w:val="14"/>
          <w:szCs w:val="14"/>
          <w:lang w:val="es-ES"/>
        </w:rPr>
        <w:lastRenderedPageBreak/>
        <w:t xml:space="preserve">FUENTES DE INFORMACIÓN </w:t>
      </w:r>
    </w:p>
    <w:p w:rsidR="007B1F00" w:rsidRPr="000A506F" w:rsidRDefault="007B1F00" w:rsidP="007B1F00">
      <w:pPr>
        <w:pStyle w:val="Prrafodelista"/>
        <w:widowControl/>
        <w:numPr>
          <w:ilvl w:val="1"/>
          <w:numId w:val="46"/>
        </w:numPr>
        <w:tabs>
          <w:tab w:val="left" w:pos="993"/>
        </w:tabs>
        <w:spacing w:after="0" w:line="240" w:lineRule="auto"/>
        <w:ind w:left="993" w:hanging="567"/>
        <w:contextualSpacing w:val="0"/>
        <w:jc w:val="both"/>
        <w:rPr>
          <w:rFonts w:ascii="Arial Narrow" w:hAnsi="Arial Narrow" w:cstheme="minorHAnsi"/>
          <w:b/>
          <w:bCs/>
          <w:sz w:val="14"/>
          <w:szCs w:val="14"/>
          <w:lang w:val="es-ES"/>
        </w:rPr>
      </w:pPr>
      <w:r w:rsidRPr="000A506F">
        <w:rPr>
          <w:rFonts w:ascii="Arial Narrow" w:hAnsi="Arial Narrow" w:cstheme="minorHAnsi"/>
          <w:b/>
          <w:bCs/>
          <w:sz w:val="14"/>
          <w:szCs w:val="14"/>
          <w:lang w:val="es-ES"/>
        </w:rPr>
        <w:t>Bibliográficas</w:t>
      </w:r>
    </w:p>
    <w:p w:rsidR="007B1F00" w:rsidRPr="000A506F" w:rsidRDefault="007B1F00" w:rsidP="007B1F00">
      <w:pPr>
        <w:spacing w:after="0" w:line="240" w:lineRule="auto"/>
        <w:ind w:left="993"/>
        <w:jc w:val="both"/>
        <w:rPr>
          <w:rFonts w:ascii="Arial Narrow" w:hAnsi="Arial Narrow" w:cstheme="minorHAnsi"/>
          <w:b/>
          <w:bCs/>
          <w:sz w:val="14"/>
          <w:szCs w:val="14"/>
          <w:u w:val="single"/>
          <w:lang w:val="es-MX"/>
        </w:rPr>
      </w:pPr>
      <w:r w:rsidRPr="000A506F">
        <w:rPr>
          <w:rFonts w:ascii="Arial Narrow" w:hAnsi="Arial Narrow" w:cstheme="minorHAnsi"/>
          <w:b/>
          <w:bCs/>
          <w:sz w:val="14"/>
          <w:szCs w:val="14"/>
          <w:u w:val="single"/>
          <w:lang w:val="es-MX"/>
        </w:rPr>
        <w:t>Estilo APA (Para Cs Sociales)</w:t>
      </w:r>
    </w:p>
    <w:p w:rsidR="007B1F00" w:rsidRPr="000A506F" w:rsidRDefault="007B1F00" w:rsidP="007B1F00">
      <w:pPr>
        <w:pStyle w:val="Prrafodelista"/>
        <w:numPr>
          <w:ilvl w:val="0"/>
          <w:numId w:val="57"/>
        </w:numPr>
        <w:spacing w:after="0" w:line="240" w:lineRule="auto"/>
        <w:ind w:left="1134" w:firstLine="0"/>
        <w:jc w:val="both"/>
        <w:rPr>
          <w:rFonts w:ascii="Arial Narrow" w:hAnsi="Arial Narrow" w:cstheme="minorHAnsi"/>
          <w:b/>
          <w:bCs/>
          <w:sz w:val="14"/>
          <w:szCs w:val="14"/>
          <w:lang w:val="es-ES"/>
        </w:rPr>
      </w:pPr>
      <w:r w:rsidRPr="000A506F">
        <w:rPr>
          <w:rFonts w:ascii="Arial Narrow" w:hAnsi="Arial Narrow" w:cstheme="minorHAnsi"/>
          <w:b/>
          <w:bCs/>
          <w:sz w:val="14"/>
          <w:szCs w:val="14"/>
          <w:lang w:val="es-ES"/>
        </w:rPr>
        <w:t>Libro:</w:t>
      </w:r>
    </w:p>
    <w:p w:rsidR="007B1F00" w:rsidRPr="000A506F" w:rsidRDefault="007B1F00" w:rsidP="007B1F00">
      <w:pPr>
        <w:spacing w:after="0" w:line="240" w:lineRule="auto"/>
        <w:ind w:left="1134"/>
        <w:jc w:val="both"/>
        <w:rPr>
          <w:rFonts w:ascii="Arial Narrow" w:hAnsi="Arial Narrow" w:cstheme="minorHAnsi"/>
          <w:bCs/>
          <w:sz w:val="14"/>
          <w:szCs w:val="14"/>
          <w:lang w:val="es-MX"/>
        </w:rPr>
      </w:pPr>
      <w:r w:rsidRPr="000A506F">
        <w:rPr>
          <w:rFonts w:ascii="Arial Narrow" w:hAnsi="Arial Narrow" w:cstheme="minorHAnsi"/>
          <w:bCs/>
          <w:sz w:val="14"/>
          <w:szCs w:val="14"/>
          <w:lang w:val="es-MX"/>
        </w:rPr>
        <w:tab/>
        <w:t>Autor, A.A. (año). Título de la obra. Lugar de publicación. Editorial, Editor o casa publicadora.</w:t>
      </w:r>
    </w:p>
    <w:p w:rsidR="007B1F00" w:rsidRPr="000A506F" w:rsidRDefault="007B1F00" w:rsidP="007B1F00">
      <w:pPr>
        <w:pStyle w:val="Prrafodelista"/>
        <w:numPr>
          <w:ilvl w:val="0"/>
          <w:numId w:val="57"/>
        </w:numPr>
        <w:spacing w:after="0" w:line="240" w:lineRule="auto"/>
        <w:ind w:left="1134" w:firstLine="0"/>
        <w:jc w:val="both"/>
        <w:rPr>
          <w:rFonts w:ascii="Arial Narrow" w:hAnsi="Arial Narrow" w:cstheme="minorHAnsi"/>
          <w:b/>
          <w:bCs/>
          <w:sz w:val="14"/>
          <w:szCs w:val="14"/>
          <w:lang w:val="es-ES"/>
        </w:rPr>
      </w:pPr>
      <w:r w:rsidRPr="000A506F">
        <w:rPr>
          <w:rFonts w:ascii="Arial Narrow" w:hAnsi="Arial Narrow" w:cstheme="minorHAnsi"/>
          <w:b/>
          <w:bCs/>
          <w:sz w:val="14"/>
          <w:szCs w:val="14"/>
          <w:lang w:val="es-ES"/>
        </w:rPr>
        <w:t>Revista:</w:t>
      </w:r>
    </w:p>
    <w:p w:rsidR="007B1F00" w:rsidRPr="000A506F" w:rsidRDefault="007B1F00" w:rsidP="007B1F00">
      <w:pPr>
        <w:spacing w:after="0" w:line="240" w:lineRule="auto"/>
        <w:ind w:left="1134"/>
        <w:jc w:val="both"/>
        <w:rPr>
          <w:rFonts w:ascii="Arial Narrow" w:hAnsi="Arial Narrow" w:cstheme="minorHAnsi"/>
          <w:bCs/>
          <w:sz w:val="14"/>
          <w:szCs w:val="14"/>
          <w:lang w:val="es-MX"/>
        </w:rPr>
      </w:pPr>
      <w:r w:rsidRPr="000A506F">
        <w:rPr>
          <w:rFonts w:ascii="Arial Narrow" w:hAnsi="Arial Narrow" w:cstheme="minorHAnsi"/>
          <w:bCs/>
          <w:sz w:val="14"/>
          <w:szCs w:val="14"/>
          <w:lang w:val="es-MX"/>
        </w:rPr>
        <w:tab/>
        <w:t>Autor, A.A. (año). Título del artículo. Título de la revista. Volumen, páginas.</w:t>
      </w:r>
    </w:p>
    <w:p w:rsidR="007B1F00" w:rsidRPr="000A506F" w:rsidRDefault="007B1F00" w:rsidP="007B1F00">
      <w:pPr>
        <w:spacing w:after="0" w:line="240" w:lineRule="auto"/>
        <w:ind w:left="993"/>
        <w:jc w:val="both"/>
        <w:rPr>
          <w:rFonts w:ascii="Arial Narrow" w:hAnsi="Arial Narrow" w:cstheme="minorHAnsi"/>
          <w:b/>
          <w:bCs/>
          <w:sz w:val="14"/>
          <w:szCs w:val="14"/>
          <w:u w:val="single"/>
          <w:lang w:val="es-MX"/>
        </w:rPr>
      </w:pPr>
      <w:r w:rsidRPr="000A506F">
        <w:rPr>
          <w:rFonts w:ascii="Arial Narrow" w:hAnsi="Arial Narrow" w:cstheme="minorHAnsi"/>
          <w:b/>
          <w:bCs/>
          <w:sz w:val="14"/>
          <w:szCs w:val="14"/>
          <w:u w:val="single"/>
          <w:lang w:val="es-MX"/>
        </w:rPr>
        <w:t>Estilo Vancouver (Para ingenierías y biomédicas)</w:t>
      </w:r>
    </w:p>
    <w:p w:rsidR="007B1F00" w:rsidRPr="000A506F" w:rsidRDefault="007B1F00" w:rsidP="007B1F00">
      <w:pPr>
        <w:pStyle w:val="Prrafodelista"/>
        <w:numPr>
          <w:ilvl w:val="0"/>
          <w:numId w:val="57"/>
        </w:numPr>
        <w:spacing w:after="0" w:line="240" w:lineRule="auto"/>
        <w:ind w:left="1134" w:firstLine="0"/>
        <w:jc w:val="both"/>
        <w:rPr>
          <w:rFonts w:ascii="Arial Narrow" w:hAnsi="Arial Narrow" w:cstheme="minorHAnsi"/>
          <w:b/>
          <w:bCs/>
          <w:sz w:val="14"/>
          <w:szCs w:val="14"/>
          <w:lang w:val="es-ES"/>
        </w:rPr>
      </w:pPr>
      <w:r w:rsidRPr="000A506F">
        <w:rPr>
          <w:rFonts w:ascii="Arial Narrow" w:hAnsi="Arial Narrow" w:cstheme="minorHAnsi"/>
          <w:b/>
          <w:bCs/>
          <w:sz w:val="14"/>
          <w:szCs w:val="14"/>
          <w:lang w:val="es-ES"/>
        </w:rPr>
        <w:t>Libro:</w:t>
      </w:r>
    </w:p>
    <w:p w:rsidR="007B1F00" w:rsidRPr="000A506F" w:rsidRDefault="007B1F00" w:rsidP="007B1F00">
      <w:pPr>
        <w:spacing w:after="0" w:line="240" w:lineRule="auto"/>
        <w:ind w:left="1134"/>
        <w:jc w:val="both"/>
        <w:rPr>
          <w:rFonts w:ascii="Arial Narrow" w:hAnsi="Arial Narrow" w:cstheme="minorHAnsi"/>
          <w:bCs/>
          <w:sz w:val="14"/>
          <w:szCs w:val="14"/>
          <w:lang w:val="es-MX"/>
        </w:rPr>
      </w:pPr>
      <w:r w:rsidRPr="000A506F">
        <w:rPr>
          <w:rFonts w:ascii="Arial Narrow" w:hAnsi="Arial Narrow" w:cstheme="minorHAnsi"/>
          <w:bCs/>
          <w:sz w:val="14"/>
          <w:szCs w:val="14"/>
          <w:lang w:val="es-MX"/>
        </w:rPr>
        <w:tab/>
        <w:t>Apellidos, nombres. Título. Ciudad de Impresión Editorial año de publicación.</w:t>
      </w:r>
    </w:p>
    <w:p w:rsidR="007B1F00" w:rsidRPr="000A506F" w:rsidRDefault="007B1F00" w:rsidP="007B1F00">
      <w:pPr>
        <w:pStyle w:val="Prrafodelista"/>
        <w:numPr>
          <w:ilvl w:val="0"/>
          <w:numId w:val="57"/>
        </w:numPr>
        <w:spacing w:after="0" w:line="240" w:lineRule="auto"/>
        <w:ind w:left="1134" w:firstLine="0"/>
        <w:jc w:val="both"/>
        <w:rPr>
          <w:rFonts w:ascii="Arial Narrow" w:hAnsi="Arial Narrow" w:cstheme="minorHAnsi"/>
          <w:bCs/>
          <w:sz w:val="14"/>
          <w:szCs w:val="14"/>
          <w:lang w:val="es-ES"/>
        </w:rPr>
      </w:pPr>
      <w:r w:rsidRPr="000A506F">
        <w:rPr>
          <w:rFonts w:ascii="Arial Narrow" w:hAnsi="Arial Narrow" w:cstheme="minorHAnsi"/>
          <w:b/>
          <w:bCs/>
          <w:sz w:val="14"/>
          <w:szCs w:val="14"/>
          <w:lang w:val="es-ES"/>
        </w:rPr>
        <w:t>Revista:</w:t>
      </w:r>
    </w:p>
    <w:p w:rsidR="007B1F00" w:rsidRPr="000A506F" w:rsidRDefault="007B1F00" w:rsidP="007B1F00">
      <w:pPr>
        <w:spacing w:after="0" w:line="240" w:lineRule="auto"/>
        <w:ind w:left="1418"/>
        <w:jc w:val="both"/>
        <w:rPr>
          <w:rFonts w:ascii="Arial Narrow" w:hAnsi="Arial Narrow" w:cstheme="minorHAnsi"/>
          <w:bCs/>
          <w:sz w:val="14"/>
          <w:szCs w:val="14"/>
          <w:lang w:val="es-MX"/>
        </w:rPr>
      </w:pPr>
      <w:r w:rsidRPr="000A506F">
        <w:rPr>
          <w:rFonts w:ascii="Arial Narrow" w:hAnsi="Arial Narrow" w:cstheme="minorHAnsi"/>
          <w:bCs/>
          <w:sz w:val="14"/>
          <w:szCs w:val="14"/>
          <w:lang w:val="es-MX"/>
        </w:rPr>
        <w:t>Apellidos, nombres. Título del artículo. Nombre de la revista, año, volumen (número de fascículo), número de páginas del artículo separado por guion o raya.</w:t>
      </w:r>
    </w:p>
    <w:p w:rsidR="007B1F00" w:rsidRPr="000A506F" w:rsidRDefault="007B1F00" w:rsidP="007B1F00">
      <w:pPr>
        <w:spacing w:after="0" w:line="240" w:lineRule="auto"/>
        <w:ind w:left="1134"/>
        <w:jc w:val="both"/>
        <w:rPr>
          <w:rFonts w:ascii="Arial Narrow" w:hAnsi="Arial Narrow" w:cstheme="minorHAnsi"/>
          <w:bCs/>
          <w:sz w:val="14"/>
          <w:szCs w:val="14"/>
          <w:lang w:val="es-MX"/>
        </w:rPr>
      </w:pPr>
    </w:p>
    <w:p w:rsidR="007B1F00" w:rsidRPr="000A506F" w:rsidRDefault="007B1F00" w:rsidP="007B1F00">
      <w:pPr>
        <w:pStyle w:val="Prrafodelista"/>
        <w:widowControl/>
        <w:numPr>
          <w:ilvl w:val="1"/>
          <w:numId w:val="46"/>
        </w:numPr>
        <w:tabs>
          <w:tab w:val="left" w:pos="993"/>
        </w:tabs>
        <w:spacing w:after="0" w:line="240" w:lineRule="auto"/>
        <w:ind w:left="993" w:hanging="567"/>
        <w:contextualSpacing w:val="0"/>
        <w:jc w:val="both"/>
        <w:rPr>
          <w:rFonts w:ascii="Arial Narrow" w:hAnsi="Arial Narrow" w:cstheme="minorHAnsi"/>
          <w:b/>
          <w:bCs/>
          <w:sz w:val="14"/>
          <w:szCs w:val="14"/>
          <w:lang w:val="es-ES"/>
        </w:rPr>
      </w:pPr>
      <w:r w:rsidRPr="000A506F">
        <w:rPr>
          <w:rFonts w:ascii="Arial Narrow" w:hAnsi="Arial Narrow" w:cstheme="minorHAnsi"/>
          <w:b/>
          <w:bCs/>
          <w:sz w:val="14"/>
          <w:szCs w:val="14"/>
          <w:lang w:val="es-ES"/>
        </w:rPr>
        <w:t>Electrónicas</w:t>
      </w:r>
    </w:p>
    <w:p w:rsidR="007B1F00" w:rsidRPr="000A506F" w:rsidRDefault="007B1F00" w:rsidP="007B1F00">
      <w:pPr>
        <w:spacing w:after="0" w:line="240" w:lineRule="auto"/>
        <w:ind w:left="993"/>
        <w:jc w:val="both"/>
        <w:rPr>
          <w:rFonts w:ascii="Arial Narrow" w:hAnsi="Arial Narrow" w:cstheme="minorHAnsi"/>
          <w:bCs/>
          <w:i/>
          <w:sz w:val="14"/>
          <w:szCs w:val="14"/>
          <w:lang w:val="es-MX"/>
        </w:rPr>
      </w:pPr>
      <w:r w:rsidRPr="000A506F">
        <w:rPr>
          <w:rFonts w:ascii="Arial Narrow" w:hAnsi="Arial Narrow" w:cstheme="minorHAnsi"/>
          <w:bCs/>
          <w:i/>
          <w:sz w:val="14"/>
          <w:szCs w:val="14"/>
          <w:lang w:val="es-MX"/>
        </w:rPr>
        <w:t>Si se trata de un libro o artículo científico de una revista, igual que en el ejemplo, agregando (revista virtual o internet). Al final de la cita consignar: disponible en línea o se encuentra en o hallado en y otras formas similares.</w:t>
      </w:r>
    </w:p>
    <w:p w:rsidR="007B1F00" w:rsidRPr="000A506F" w:rsidRDefault="007B1F00" w:rsidP="007B1F00">
      <w:pPr>
        <w:spacing w:after="0" w:line="240" w:lineRule="auto"/>
        <w:ind w:left="993"/>
        <w:jc w:val="both"/>
        <w:rPr>
          <w:rFonts w:ascii="Arial Narrow" w:hAnsi="Arial Narrow" w:cstheme="minorHAnsi"/>
          <w:bCs/>
          <w:sz w:val="14"/>
          <w:szCs w:val="14"/>
          <w:lang w:val="es-MX"/>
        </w:rPr>
      </w:pPr>
    </w:p>
    <w:p w:rsidR="007B1F00" w:rsidRPr="000A506F" w:rsidRDefault="007B1F00" w:rsidP="007B1F00">
      <w:pPr>
        <w:pStyle w:val="Prrafodelista"/>
        <w:widowControl/>
        <w:numPr>
          <w:ilvl w:val="1"/>
          <w:numId w:val="46"/>
        </w:numPr>
        <w:tabs>
          <w:tab w:val="left" w:pos="993"/>
        </w:tabs>
        <w:spacing w:after="0" w:line="240" w:lineRule="auto"/>
        <w:ind w:left="993" w:hanging="567"/>
        <w:contextualSpacing w:val="0"/>
        <w:jc w:val="both"/>
        <w:rPr>
          <w:rFonts w:ascii="Arial Narrow" w:hAnsi="Arial Narrow" w:cstheme="minorHAnsi"/>
          <w:b/>
          <w:bCs/>
          <w:sz w:val="14"/>
          <w:szCs w:val="14"/>
          <w:lang w:val="es-ES"/>
        </w:rPr>
      </w:pPr>
      <w:r w:rsidRPr="000A506F">
        <w:rPr>
          <w:rFonts w:ascii="Arial Narrow" w:hAnsi="Arial Narrow" w:cstheme="minorHAnsi"/>
          <w:b/>
          <w:bCs/>
          <w:sz w:val="14"/>
          <w:szCs w:val="14"/>
          <w:lang w:val="es-ES"/>
        </w:rPr>
        <w:t>Producción intelectual del docente relacionados con el componente curricular</w:t>
      </w:r>
    </w:p>
    <w:p w:rsidR="007B1F00" w:rsidRPr="000A506F" w:rsidRDefault="007B1F00" w:rsidP="007B1F00">
      <w:pPr>
        <w:spacing w:after="0" w:line="240" w:lineRule="auto"/>
        <w:ind w:left="993"/>
        <w:jc w:val="both"/>
        <w:rPr>
          <w:rFonts w:ascii="Arial Narrow" w:hAnsi="Arial Narrow" w:cstheme="minorHAnsi"/>
          <w:bCs/>
          <w:i/>
          <w:sz w:val="14"/>
          <w:szCs w:val="14"/>
          <w:lang w:val="es-MX"/>
        </w:rPr>
      </w:pPr>
      <w:r w:rsidRPr="000A506F">
        <w:rPr>
          <w:rFonts w:ascii="Arial Narrow" w:hAnsi="Arial Narrow" w:cstheme="minorHAnsi"/>
          <w:bCs/>
          <w:i/>
          <w:sz w:val="14"/>
          <w:szCs w:val="14"/>
          <w:lang w:val="es-MX"/>
        </w:rPr>
        <w:t>Libros, manuales, separatas, guías, artículos científicos, ponencias.</w:t>
      </w:r>
    </w:p>
    <w:p w:rsidR="007B1F00" w:rsidRPr="000A506F" w:rsidRDefault="007B1F00" w:rsidP="007B1F00">
      <w:pPr>
        <w:spacing w:after="0" w:line="240" w:lineRule="auto"/>
        <w:ind w:left="993"/>
        <w:jc w:val="both"/>
        <w:rPr>
          <w:rFonts w:ascii="Arial Narrow" w:hAnsi="Arial Narrow" w:cstheme="minorHAnsi"/>
          <w:bCs/>
          <w:i/>
          <w:sz w:val="14"/>
          <w:szCs w:val="14"/>
          <w:lang w:val="es-MX"/>
        </w:rPr>
      </w:pPr>
      <w:r w:rsidRPr="000A506F">
        <w:rPr>
          <w:rFonts w:ascii="Arial Narrow" w:hAnsi="Arial Narrow" w:cstheme="minorHAnsi"/>
          <w:bCs/>
          <w:i/>
          <w:sz w:val="14"/>
          <w:szCs w:val="14"/>
          <w:lang w:val="es-MX"/>
        </w:rPr>
        <w:t>Bibliografía e Investigaciones desarrolladas por el docente o docentes de la UNA Puno, como autor, coautor. Así mismo, trabajos de investigación asesoradas, del repositorio de la UNA.</w:t>
      </w:r>
    </w:p>
    <w:p w:rsidR="00564489" w:rsidRPr="00B30D5D" w:rsidRDefault="00564489" w:rsidP="00564489">
      <w:pPr>
        <w:widowControl/>
        <w:spacing w:after="0" w:line="240" w:lineRule="auto"/>
        <w:rPr>
          <w:rFonts w:ascii="Arial Narrow" w:eastAsia="Arial" w:hAnsi="Arial Narrow" w:cs="Arial"/>
          <w:b/>
          <w:sz w:val="28"/>
          <w:szCs w:val="14"/>
          <w:lang w:val="es-ES"/>
        </w:rPr>
      </w:pPr>
      <w:r w:rsidRPr="000A506F">
        <w:rPr>
          <w:rFonts w:ascii="Arial Narrow" w:eastAsia="Arial" w:hAnsi="Arial Narrow" w:cs="Arial"/>
          <w:b/>
          <w:sz w:val="14"/>
          <w:szCs w:val="14"/>
          <w:lang w:val="es-ES"/>
        </w:rPr>
        <w:br w:type="page"/>
      </w:r>
    </w:p>
    <w:p w:rsidR="00564489" w:rsidRPr="00B30D5D" w:rsidRDefault="00564489" w:rsidP="00564489">
      <w:pPr>
        <w:spacing w:after="0" w:line="240" w:lineRule="auto"/>
        <w:jc w:val="center"/>
        <w:rPr>
          <w:rFonts w:ascii="Arial Narrow" w:eastAsia="Arial" w:hAnsi="Arial Narrow" w:cs="Arial"/>
          <w:b/>
          <w:sz w:val="28"/>
          <w:szCs w:val="14"/>
          <w:lang w:val="es-ES"/>
        </w:rPr>
      </w:pPr>
      <w:r w:rsidRPr="00B30D5D">
        <w:rPr>
          <w:noProof/>
          <w:sz w:val="20"/>
          <w:szCs w:val="20"/>
          <w:lang w:val="es-AR" w:eastAsia="es-AR"/>
        </w:rPr>
        <w:lastRenderedPageBreak/>
        <mc:AlternateContent>
          <mc:Choice Requires="wps">
            <w:drawing>
              <wp:anchor distT="0" distB="0" distL="114300" distR="114300" simplePos="0" relativeHeight="251794944" behindDoc="0" locked="0" layoutInCell="1" allowOverlap="1" wp14:anchorId="565E519E" wp14:editId="7B6DF2F6">
                <wp:simplePos x="0" y="0"/>
                <wp:positionH relativeFrom="column">
                  <wp:posOffset>-15875</wp:posOffset>
                </wp:positionH>
                <wp:positionV relativeFrom="paragraph">
                  <wp:posOffset>-133406</wp:posOffset>
                </wp:positionV>
                <wp:extent cx="1891665" cy="280035"/>
                <wp:effectExtent l="0" t="0" r="0" b="5715"/>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Pr="00C52976" w:rsidRDefault="00E43E04" w:rsidP="00564489">
                            <w:pPr>
                              <w:spacing w:after="0"/>
                              <w:ind w:right="17"/>
                              <w:jc w:val="center"/>
                              <w:rPr>
                                <w:rFonts w:ascii="Times New Roman" w:eastAsia="Times New Roman" w:hAnsi="Times New Roman"/>
                                <w:color w:val="000000"/>
                                <w:sz w:val="12"/>
                                <w:szCs w:val="12"/>
                                <w:lang w:val="es-ES"/>
                              </w:rPr>
                            </w:pPr>
                            <w:r w:rsidRPr="00C52976">
                              <w:rPr>
                                <w:rFonts w:ascii="Times New Roman" w:eastAsia="Times New Roman" w:hAnsi="Times New Roman"/>
                                <w:b/>
                                <w:bCs/>
                                <w:color w:val="000000"/>
                                <w:sz w:val="12"/>
                                <w:szCs w:val="12"/>
                                <w:lang w:val="es-ES"/>
                              </w:rPr>
                              <w:t>UNIVERSIDAD</w:t>
                            </w:r>
                            <w:r>
                              <w:rPr>
                                <w:rFonts w:ascii="Times New Roman" w:eastAsia="Times New Roman" w:hAnsi="Times New Roman"/>
                                <w:b/>
                                <w:bCs/>
                                <w:color w:val="000000"/>
                                <w:sz w:val="12"/>
                                <w:szCs w:val="12"/>
                                <w:lang w:val="es-ES"/>
                              </w:rPr>
                              <w:t xml:space="preserve"> </w:t>
                            </w:r>
                            <w:r w:rsidRPr="00C52976">
                              <w:rPr>
                                <w:rFonts w:ascii="Times New Roman" w:eastAsia="Times New Roman" w:hAnsi="Times New Roman"/>
                                <w:b/>
                                <w:bCs/>
                                <w:color w:val="000000"/>
                                <w:sz w:val="12"/>
                                <w:szCs w:val="12"/>
                                <w:lang w:val="es-ES"/>
                              </w:rPr>
                              <w:t>NACIONAL DEL ALTIPLANO</w:t>
                            </w:r>
                          </w:p>
                          <w:p w:rsidR="00E43E04" w:rsidRPr="00C52976" w:rsidRDefault="00E43E04" w:rsidP="00564489">
                            <w:pPr>
                              <w:spacing w:after="0"/>
                              <w:ind w:right="17"/>
                              <w:jc w:val="center"/>
                              <w:rPr>
                                <w:rFonts w:ascii="Times New Roman" w:eastAsia="Times New Roman" w:hAnsi="Times New Roman"/>
                                <w:color w:val="000000"/>
                                <w:sz w:val="12"/>
                                <w:szCs w:val="12"/>
                                <w:lang w:val="es-ES"/>
                              </w:rPr>
                            </w:pPr>
                            <w:r w:rsidRPr="00C52976">
                              <w:rPr>
                                <w:rFonts w:ascii="Times New Roman" w:eastAsia="Times New Roman" w:hAnsi="Times New Roman"/>
                                <w:b/>
                                <w:bCs/>
                                <w:color w:val="000000"/>
                                <w:sz w:val="12"/>
                                <w:szCs w:val="12"/>
                                <w:lang w:val="es-ES"/>
                              </w:rPr>
                              <w:t>VICERRECTORADO ACADÉMICO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519E" id="6 Cuadro de texto" o:spid="_x0000_s1039" type="#_x0000_t202" style="position:absolute;left:0;text-align:left;margin-left:-1.25pt;margin-top:-10.5pt;width:148.95pt;height:22.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SwkwIAAIoFAAAOAAAAZHJzL2Uyb0RvYy54bWysVN9v2jAQfp+0/8Hy+5oECqNRQ8WoOk1C&#10;bbV26rNxbIjq+DzbkLC/fmcnAdTtpdNeEtv33e/v7vqmrRXZC+sq0AXNLlJKhOZQVnpT0B/Pd59m&#10;lDjPdMkUaFHQg3D0Zv7xw3VjcjGCLahSWIJGtMsbU9Ct9yZPEse3ombuAozQKJRga+bxajdJaVmD&#10;1muVjNJ0mjRgS2OBC+fw9bYT0nm0L6Xg/kFKJzxRBcXYfPza+F2HbzK/ZvnGMrOteB8G+4coalZp&#10;dHo0dcs8Iztb/WGqrrgFB9JfcKgTkLLiIuaA2WTpm2yetsyImAsWx5ljmdz/M8vv94+WVGVBp5Ro&#10;VmOLpmS5Y6UFUgriReshFKkxLkfsk0G0b79Ai82OCTuzAv7qEJKcYToFh+hQlFbaOvwxXYKK2IfD&#10;sfbogPBgbXaVTacTSjjKRrM0HU+C3+SkbazzXwXUJBwKarG3MQK2XznfQQdIcKbhrlIK31muNGkw&#10;r/EkjQpHCRpXOgBEZEpvJqTRRR5P/qBEZ+S7kFipmEB4iBwVS2XJniG7GOdC+6wPWmlEB5TEIN6j&#10;2ONPUb1Huctj8AzaH5XrSoPtGhZG6xR2+TqELDt830jX5R1K4Nt1GymSjQcqrKE8IBMsdAPlDL+r&#10;sCsr5vwjszhB2GPcCv4BP1IBVh/6EyVbsL/+9h7wSGyUUtLgRBbU/dwxKyhR3zRS/iq7vAwjHC+X&#10;k88jvNhzyfpconf1ErAtGe4fw+Mx4L0ajtJC/YLLYxG8oohpjr4L6ofj0nd7ApcPF4tFBOHQGuZX&#10;+snwYQAC557bF2ZNT8wwM/cwzC7L3/Czw4b+aljsPMgqkjcUuqtq3wAc+Ej/fjmFjXJ+j6jTCp3/&#10;BgAA//8DAFBLAwQUAAYACAAAACEAFOMbZd8AAAAJAQAADwAAAGRycy9kb3ducmV2LnhtbEyPQU/D&#10;MAyF70j8h8hI3La0hcEoTacJwQUJIcakaTevMU2hSUqSbeXf453gZFvv6fl71WK0vThQiJ13CvJp&#10;BoJc43XnWgXr96fJHERM6DT23pGCH4qwqM/PKiy1P7o3OqxSKzjExRIVmJSGUsrYGLIYp34gx9qH&#10;DxYTn6GVOuCRw20viyy7kRY7xx8MDvRgqPla7a2C2/lWm8/wPK43L8tv8zrI/hGlUpcX4/IeRKIx&#10;/ZnhhM/oUDPTzu+djqJXMClm7DzNnDuxobibXYPY8XKVg6wr+b9B/QsAAP//AwBQSwECLQAUAAYA&#10;CAAAACEAtoM4kv4AAADhAQAAEwAAAAAAAAAAAAAAAAAAAAAAW0NvbnRlbnRfVHlwZXNdLnhtbFBL&#10;AQItABQABgAIAAAAIQA4/SH/1gAAAJQBAAALAAAAAAAAAAAAAAAAAC8BAABfcmVscy8ucmVsc1BL&#10;AQItABQABgAIAAAAIQBXHsSwkwIAAIoFAAAOAAAAAAAAAAAAAAAAAC4CAABkcnMvZTJvRG9jLnht&#10;bFBLAQItABQABgAIAAAAIQAU4xtl3wAAAAkBAAAPAAAAAAAAAAAAAAAAAO0EAABkcnMvZG93bnJl&#10;di54bWxQSwUGAAAAAAQABADzAAAA+QUAAAAA&#10;" filled="f" stroked="f" strokeweight=".5pt">
                <v:path arrowok="t"/>
                <v:textbox>
                  <w:txbxContent>
                    <w:p w:rsidR="00E43E04" w:rsidRPr="00C52976" w:rsidRDefault="00E43E04" w:rsidP="00564489">
                      <w:pPr>
                        <w:spacing w:after="0"/>
                        <w:ind w:right="17"/>
                        <w:jc w:val="center"/>
                        <w:rPr>
                          <w:rFonts w:ascii="Times New Roman" w:eastAsia="Times New Roman" w:hAnsi="Times New Roman"/>
                          <w:color w:val="000000"/>
                          <w:sz w:val="12"/>
                          <w:szCs w:val="12"/>
                          <w:lang w:val="es-ES"/>
                        </w:rPr>
                      </w:pPr>
                      <w:r w:rsidRPr="00C52976">
                        <w:rPr>
                          <w:rFonts w:ascii="Times New Roman" w:eastAsia="Times New Roman" w:hAnsi="Times New Roman"/>
                          <w:b/>
                          <w:bCs/>
                          <w:color w:val="000000"/>
                          <w:sz w:val="12"/>
                          <w:szCs w:val="12"/>
                          <w:lang w:val="es-ES"/>
                        </w:rPr>
                        <w:t>UNIVERSIDAD</w:t>
                      </w:r>
                      <w:r>
                        <w:rPr>
                          <w:rFonts w:ascii="Times New Roman" w:eastAsia="Times New Roman" w:hAnsi="Times New Roman"/>
                          <w:b/>
                          <w:bCs/>
                          <w:color w:val="000000"/>
                          <w:sz w:val="12"/>
                          <w:szCs w:val="12"/>
                          <w:lang w:val="es-ES"/>
                        </w:rPr>
                        <w:t xml:space="preserve"> </w:t>
                      </w:r>
                      <w:r w:rsidRPr="00C52976">
                        <w:rPr>
                          <w:rFonts w:ascii="Times New Roman" w:eastAsia="Times New Roman" w:hAnsi="Times New Roman"/>
                          <w:b/>
                          <w:bCs/>
                          <w:color w:val="000000"/>
                          <w:sz w:val="12"/>
                          <w:szCs w:val="12"/>
                          <w:lang w:val="es-ES"/>
                        </w:rPr>
                        <w:t>NACIONAL DEL ALTIPLANO</w:t>
                      </w:r>
                    </w:p>
                    <w:p w:rsidR="00E43E04" w:rsidRPr="00C52976" w:rsidRDefault="00E43E04" w:rsidP="00564489">
                      <w:pPr>
                        <w:spacing w:after="0"/>
                        <w:ind w:right="17"/>
                        <w:jc w:val="center"/>
                        <w:rPr>
                          <w:rFonts w:ascii="Times New Roman" w:eastAsia="Times New Roman" w:hAnsi="Times New Roman"/>
                          <w:color w:val="000000"/>
                          <w:sz w:val="12"/>
                          <w:szCs w:val="12"/>
                          <w:lang w:val="es-ES"/>
                        </w:rPr>
                      </w:pPr>
                      <w:r w:rsidRPr="00C52976">
                        <w:rPr>
                          <w:rFonts w:ascii="Times New Roman" w:eastAsia="Times New Roman" w:hAnsi="Times New Roman"/>
                          <w:b/>
                          <w:bCs/>
                          <w:color w:val="000000"/>
                          <w:sz w:val="12"/>
                          <w:szCs w:val="12"/>
                          <w:lang w:val="es-ES"/>
                        </w:rPr>
                        <w:t>VICERRECTORADO ACADÉMICO</w:t>
                      </w:r>
                    </w:p>
                  </w:txbxContent>
                </v:textbox>
              </v:shape>
            </w:pict>
          </mc:Fallback>
        </mc:AlternateContent>
      </w:r>
    </w:p>
    <w:p w:rsidR="00564489" w:rsidRPr="00B30D5D" w:rsidRDefault="00564489" w:rsidP="00564489">
      <w:pPr>
        <w:spacing w:before="4" w:after="0" w:line="130" w:lineRule="exact"/>
        <w:rPr>
          <w:sz w:val="13"/>
          <w:szCs w:val="13"/>
          <w:lang w:val="es-ES"/>
        </w:rPr>
      </w:pPr>
    </w:p>
    <w:p w:rsidR="00564489" w:rsidRPr="00FE70C1" w:rsidRDefault="00564489" w:rsidP="00564489">
      <w:pPr>
        <w:spacing w:after="100" w:line="240" w:lineRule="auto"/>
        <w:ind w:right="54"/>
        <w:jc w:val="center"/>
        <w:rPr>
          <w:rFonts w:ascii="Arial Narrow" w:eastAsia="Arial Narrow" w:hAnsi="Arial Narrow" w:cs="Arial"/>
          <w:sz w:val="28"/>
          <w:szCs w:val="28"/>
          <w:lang w:val="es-ES"/>
        </w:rPr>
      </w:pPr>
      <w:r w:rsidRPr="00FE70C1">
        <w:rPr>
          <w:rFonts w:ascii="Arial Narrow" w:eastAsia="Arial Narrow" w:hAnsi="Arial Narrow" w:cs="Arial"/>
          <w:b/>
          <w:bCs/>
          <w:sz w:val="28"/>
          <w:szCs w:val="28"/>
          <w:lang w:val="es-ES"/>
        </w:rPr>
        <w:t>ANEXO N° 04 - C</w:t>
      </w:r>
    </w:p>
    <w:p w:rsidR="00564489" w:rsidRPr="00FE70C1" w:rsidRDefault="00564489" w:rsidP="00564489">
      <w:pPr>
        <w:spacing w:after="100" w:line="226" w:lineRule="exact"/>
        <w:ind w:right="54"/>
        <w:jc w:val="center"/>
        <w:rPr>
          <w:rFonts w:ascii="Arial Narrow" w:eastAsia="Arial" w:hAnsi="Arial Narrow" w:cs="Arial"/>
          <w:b/>
          <w:bCs/>
          <w:position w:val="-1"/>
          <w:sz w:val="24"/>
          <w:szCs w:val="24"/>
          <w:lang w:val="es-ES"/>
        </w:rPr>
      </w:pPr>
      <w:r w:rsidRPr="00FE70C1">
        <w:rPr>
          <w:rFonts w:ascii="Arial Narrow" w:eastAsia="Arial" w:hAnsi="Arial Narrow" w:cs="Arial"/>
          <w:b/>
          <w:bCs/>
          <w:position w:val="-1"/>
          <w:sz w:val="24"/>
          <w:szCs w:val="24"/>
          <w:lang w:val="es-ES"/>
        </w:rPr>
        <w:t>ESCALA  DE  EVALUACIÓN  DEL  SÍLABO</w:t>
      </w:r>
    </w:p>
    <w:p w:rsidR="00564489" w:rsidRPr="00695728" w:rsidRDefault="00564489" w:rsidP="00564489">
      <w:pPr>
        <w:spacing w:after="100" w:line="226" w:lineRule="exact"/>
        <w:ind w:right="54"/>
        <w:jc w:val="center"/>
        <w:rPr>
          <w:rFonts w:ascii="Arial Narrow" w:eastAsia="Arial" w:hAnsi="Arial Narrow" w:cs="Arial"/>
          <w:color w:val="000000" w:themeColor="text1"/>
          <w:sz w:val="20"/>
          <w:szCs w:val="16"/>
          <w:lang w:val="es-ES"/>
        </w:rPr>
      </w:pPr>
      <w:r w:rsidRPr="00FE70C1">
        <w:rPr>
          <w:rFonts w:ascii="Arial Narrow" w:eastAsia="Arial" w:hAnsi="Arial Narrow" w:cs="Arial"/>
          <w:bCs/>
          <w:position w:val="-1"/>
          <w:sz w:val="20"/>
          <w:szCs w:val="16"/>
          <w:lang w:val="es-ES"/>
        </w:rPr>
        <w:t>(Para Estructuras curriculare</w:t>
      </w:r>
      <w:r w:rsidRPr="00FE70C1">
        <w:rPr>
          <w:rFonts w:ascii="Arial Narrow" w:eastAsia="Arial" w:hAnsi="Arial Narrow" w:cs="Arial"/>
          <w:bCs/>
          <w:color w:val="000000" w:themeColor="text1"/>
          <w:position w:val="-1"/>
          <w:sz w:val="20"/>
          <w:szCs w:val="16"/>
          <w:lang w:val="es-ES"/>
        </w:rPr>
        <w:t>s)</w:t>
      </w:r>
    </w:p>
    <w:tbl>
      <w:tblPr>
        <w:tblW w:w="0" w:type="auto"/>
        <w:tblInd w:w="109" w:type="dxa"/>
        <w:tblCellMar>
          <w:left w:w="0" w:type="dxa"/>
          <w:right w:w="0" w:type="dxa"/>
        </w:tblCellMar>
        <w:tblLook w:val="01E0" w:firstRow="1" w:lastRow="1" w:firstColumn="1" w:lastColumn="1" w:noHBand="0" w:noVBand="0"/>
      </w:tblPr>
      <w:tblGrid>
        <w:gridCol w:w="165"/>
        <w:gridCol w:w="2703"/>
        <w:gridCol w:w="3881"/>
      </w:tblGrid>
      <w:tr w:rsidR="00564489" w:rsidRPr="00B30D5D" w:rsidTr="002A72ED">
        <w:trPr>
          <w:trHeight w:hRule="exact" w:val="227"/>
        </w:trPr>
        <w:tc>
          <w:tcPr>
            <w:tcW w:w="0" w:type="auto"/>
            <w:vAlign w:val="center"/>
          </w:tcPr>
          <w:p w:rsidR="00564489" w:rsidRPr="00B30D5D" w:rsidRDefault="00564489" w:rsidP="002A72ED">
            <w:pPr>
              <w:spacing w:before="81" w:after="0" w:line="240" w:lineRule="auto"/>
              <w:ind w:left="40" w:right="-23"/>
              <w:rPr>
                <w:rFonts w:ascii="Arial" w:eastAsia="Arial" w:hAnsi="Arial" w:cs="Arial"/>
                <w:sz w:val="14"/>
                <w:szCs w:val="14"/>
                <w:lang w:val="es-ES"/>
              </w:rPr>
            </w:pPr>
            <w:r w:rsidRPr="00B30D5D">
              <w:rPr>
                <w:rFonts w:ascii="Arial" w:eastAsia="Arial" w:hAnsi="Arial" w:cs="Arial"/>
                <w:sz w:val="14"/>
                <w:szCs w:val="14"/>
                <w:lang w:val="es-ES"/>
              </w:rPr>
              <w:t>1)</w:t>
            </w:r>
          </w:p>
        </w:tc>
        <w:tc>
          <w:tcPr>
            <w:tcW w:w="2703" w:type="dxa"/>
            <w:vAlign w:val="center"/>
          </w:tcPr>
          <w:p w:rsidR="00564489" w:rsidRPr="00B30D5D" w:rsidRDefault="00465F6D" w:rsidP="002A72ED">
            <w:pPr>
              <w:spacing w:before="81" w:after="0" w:line="240" w:lineRule="auto"/>
              <w:ind w:left="152" w:right="-23"/>
              <w:rPr>
                <w:rFonts w:ascii="Arial" w:eastAsia="Arial" w:hAnsi="Arial" w:cs="Arial"/>
                <w:sz w:val="14"/>
                <w:szCs w:val="14"/>
                <w:lang w:val="es-ES"/>
              </w:rPr>
            </w:pPr>
            <w:r>
              <w:rPr>
                <w:rFonts w:ascii="Arial" w:eastAsia="Arial" w:hAnsi="Arial" w:cs="Arial"/>
                <w:sz w:val="14"/>
                <w:szCs w:val="14"/>
                <w:lang w:val="es-ES"/>
              </w:rPr>
              <w:t>Nombre del componente curricular</w:t>
            </w:r>
          </w:p>
        </w:tc>
        <w:tc>
          <w:tcPr>
            <w:tcW w:w="3881" w:type="dxa"/>
            <w:vAlign w:val="center"/>
          </w:tcPr>
          <w:p w:rsidR="00564489" w:rsidRPr="00B30D5D" w:rsidRDefault="00564489" w:rsidP="002A72ED">
            <w:pPr>
              <w:spacing w:before="81" w:after="0" w:line="240" w:lineRule="auto"/>
              <w:ind w:left="81" w:right="-23"/>
              <w:rPr>
                <w:rFonts w:ascii="Arial" w:eastAsia="Arial" w:hAnsi="Arial" w:cs="Arial"/>
                <w:sz w:val="14"/>
                <w:szCs w:val="14"/>
                <w:lang w:val="es-ES"/>
              </w:rPr>
            </w:pPr>
            <w:r w:rsidRPr="00B30D5D">
              <w:rPr>
                <w:rFonts w:ascii="Arial" w:eastAsia="Arial" w:hAnsi="Arial" w:cs="Arial"/>
                <w:sz w:val="14"/>
                <w:szCs w:val="14"/>
                <w:lang w:val="es-ES"/>
              </w:rPr>
              <w:t>:</w:t>
            </w:r>
            <w:r>
              <w:rPr>
                <w:rFonts w:ascii="Arial" w:eastAsia="Arial" w:hAnsi="Arial" w:cs="Arial"/>
                <w:sz w:val="14"/>
                <w:szCs w:val="14"/>
                <w:lang w:val="es-ES"/>
              </w:rPr>
              <w:t xml:space="preserve"> </w:t>
            </w:r>
            <w:r w:rsidRPr="00B30D5D">
              <w:rPr>
                <w:rFonts w:ascii="Arial" w:eastAsia="Arial" w:hAnsi="Arial" w:cs="Arial"/>
                <w:sz w:val="14"/>
                <w:szCs w:val="14"/>
                <w:lang w:val="es-ES"/>
              </w:rPr>
              <w:t>…………………………………………………………………</w:t>
            </w:r>
          </w:p>
        </w:tc>
      </w:tr>
      <w:tr w:rsidR="00564489" w:rsidRPr="00B30D5D" w:rsidTr="002A72ED">
        <w:trPr>
          <w:trHeight w:hRule="exact" w:val="227"/>
        </w:trPr>
        <w:tc>
          <w:tcPr>
            <w:tcW w:w="0" w:type="auto"/>
            <w:vAlign w:val="center"/>
          </w:tcPr>
          <w:p w:rsidR="00564489" w:rsidRPr="00B30D5D" w:rsidRDefault="00564489" w:rsidP="002A72ED">
            <w:pPr>
              <w:spacing w:after="0" w:line="240" w:lineRule="auto"/>
              <w:ind w:left="40" w:right="-23"/>
              <w:rPr>
                <w:rFonts w:ascii="Arial" w:eastAsia="Arial" w:hAnsi="Arial" w:cs="Arial"/>
                <w:sz w:val="14"/>
                <w:szCs w:val="14"/>
                <w:lang w:val="es-ES"/>
              </w:rPr>
            </w:pPr>
            <w:r w:rsidRPr="00B30D5D">
              <w:rPr>
                <w:rFonts w:ascii="Arial" w:eastAsia="Arial" w:hAnsi="Arial" w:cs="Arial"/>
                <w:sz w:val="14"/>
                <w:szCs w:val="14"/>
                <w:lang w:val="es-ES"/>
              </w:rPr>
              <w:t>2)</w:t>
            </w:r>
          </w:p>
        </w:tc>
        <w:tc>
          <w:tcPr>
            <w:tcW w:w="2703" w:type="dxa"/>
            <w:vAlign w:val="center"/>
          </w:tcPr>
          <w:p w:rsidR="00564489" w:rsidRPr="00B30D5D" w:rsidRDefault="00564489" w:rsidP="002A72ED">
            <w:pPr>
              <w:spacing w:after="0" w:line="240" w:lineRule="auto"/>
              <w:ind w:left="152" w:right="-23"/>
              <w:rPr>
                <w:rFonts w:ascii="Arial" w:eastAsia="Arial" w:hAnsi="Arial" w:cs="Arial"/>
                <w:sz w:val="14"/>
                <w:szCs w:val="14"/>
                <w:lang w:val="es-ES"/>
              </w:rPr>
            </w:pPr>
            <w:r w:rsidRPr="00B30D5D">
              <w:rPr>
                <w:rFonts w:ascii="Arial" w:eastAsia="Arial" w:hAnsi="Arial" w:cs="Arial"/>
                <w:sz w:val="14"/>
                <w:szCs w:val="14"/>
                <w:lang w:val="es-ES"/>
              </w:rPr>
              <w:t>Facultad</w:t>
            </w:r>
          </w:p>
        </w:tc>
        <w:tc>
          <w:tcPr>
            <w:tcW w:w="3881" w:type="dxa"/>
            <w:vAlign w:val="center"/>
          </w:tcPr>
          <w:p w:rsidR="00564489" w:rsidRPr="00B30D5D" w:rsidRDefault="00564489" w:rsidP="002A72ED">
            <w:pPr>
              <w:spacing w:after="0" w:line="240" w:lineRule="auto"/>
              <w:ind w:left="81" w:right="-23"/>
              <w:rPr>
                <w:rFonts w:ascii="Arial" w:eastAsia="Arial" w:hAnsi="Arial" w:cs="Arial"/>
                <w:sz w:val="14"/>
                <w:szCs w:val="14"/>
                <w:lang w:val="es-ES"/>
              </w:rPr>
            </w:pPr>
            <w:r w:rsidRPr="00B30D5D">
              <w:rPr>
                <w:rFonts w:ascii="Arial" w:eastAsia="Arial" w:hAnsi="Arial" w:cs="Arial"/>
                <w:sz w:val="14"/>
                <w:szCs w:val="14"/>
                <w:lang w:val="es-ES"/>
              </w:rPr>
              <w:t>:</w:t>
            </w:r>
            <w:r>
              <w:rPr>
                <w:rFonts w:ascii="Arial" w:eastAsia="Arial" w:hAnsi="Arial" w:cs="Arial"/>
                <w:sz w:val="14"/>
                <w:szCs w:val="14"/>
                <w:lang w:val="es-ES"/>
              </w:rPr>
              <w:t xml:space="preserve"> </w:t>
            </w:r>
            <w:r w:rsidRPr="00B30D5D">
              <w:rPr>
                <w:rFonts w:ascii="Arial" w:eastAsia="Arial" w:hAnsi="Arial" w:cs="Arial"/>
                <w:sz w:val="14"/>
                <w:szCs w:val="14"/>
                <w:lang w:val="es-ES"/>
              </w:rPr>
              <w:t>…………………………………………………………………</w:t>
            </w:r>
          </w:p>
        </w:tc>
      </w:tr>
      <w:tr w:rsidR="00564489" w:rsidRPr="00B30D5D" w:rsidTr="002A72ED">
        <w:trPr>
          <w:trHeight w:hRule="exact" w:val="227"/>
        </w:trPr>
        <w:tc>
          <w:tcPr>
            <w:tcW w:w="0" w:type="auto"/>
            <w:vAlign w:val="center"/>
          </w:tcPr>
          <w:p w:rsidR="00564489" w:rsidRPr="00B30D5D" w:rsidRDefault="00564489" w:rsidP="002A72ED">
            <w:pPr>
              <w:spacing w:after="0" w:line="240" w:lineRule="auto"/>
              <w:ind w:left="40" w:right="-23"/>
              <w:rPr>
                <w:rFonts w:ascii="Arial" w:eastAsia="Arial" w:hAnsi="Arial" w:cs="Arial"/>
                <w:sz w:val="14"/>
                <w:szCs w:val="14"/>
                <w:lang w:val="es-ES"/>
              </w:rPr>
            </w:pPr>
            <w:r w:rsidRPr="00B30D5D">
              <w:rPr>
                <w:rFonts w:ascii="Arial" w:eastAsia="Arial" w:hAnsi="Arial" w:cs="Arial"/>
                <w:sz w:val="14"/>
                <w:szCs w:val="14"/>
                <w:lang w:val="es-ES"/>
              </w:rPr>
              <w:t>3)</w:t>
            </w:r>
          </w:p>
        </w:tc>
        <w:tc>
          <w:tcPr>
            <w:tcW w:w="2703" w:type="dxa"/>
            <w:vAlign w:val="center"/>
          </w:tcPr>
          <w:p w:rsidR="00564489" w:rsidRPr="00B30D5D" w:rsidRDefault="00564489" w:rsidP="002A72ED">
            <w:pPr>
              <w:spacing w:after="0" w:line="240" w:lineRule="auto"/>
              <w:ind w:left="152" w:right="-23"/>
              <w:rPr>
                <w:rFonts w:ascii="Arial" w:eastAsia="Arial" w:hAnsi="Arial" w:cs="Arial"/>
                <w:sz w:val="14"/>
                <w:szCs w:val="14"/>
                <w:lang w:val="es-ES"/>
              </w:rPr>
            </w:pPr>
            <w:r w:rsidRPr="00B30D5D">
              <w:rPr>
                <w:rFonts w:ascii="Arial" w:eastAsia="Arial" w:hAnsi="Arial" w:cs="Arial"/>
                <w:sz w:val="14"/>
                <w:szCs w:val="14"/>
                <w:lang w:val="es-ES"/>
              </w:rPr>
              <w:t>Escuela Profesional</w:t>
            </w:r>
          </w:p>
          <w:p w:rsidR="00564489" w:rsidRPr="00B30D5D" w:rsidRDefault="00564489" w:rsidP="002A72ED">
            <w:pPr>
              <w:spacing w:after="0" w:line="240" w:lineRule="auto"/>
              <w:ind w:left="152" w:right="-23"/>
              <w:rPr>
                <w:rFonts w:ascii="Arial" w:eastAsia="Arial" w:hAnsi="Arial" w:cs="Arial"/>
                <w:sz w:val="14"/>
                <w:szCs w:val="14"/>
                <w:lang w:val="es-ES"/>
              </w:rPr>
            </w:pPr>
          </w:p>
          <w:p w:rsidR="00564489" w:rsidRPr="00B30D5D" w:rsidRDefault="00564489" w:rsidP="002A72ED">
            <w:pPr>
              <w:spacing w:after="0" w:line="240" w:lineRule="auto"/>
              <w:ind w:left="152" w:right="-23"/>
              <w:rPr>
                <w:rFonts w:ascii="Arial" w:eastAsia="Arial" w:hAnsi="Arial" w:cs="Arial"/>
                <w:sz w:val="14"/>
                <w:szCs w:val="14"/>
                <w:lang w:val="es-ES"/>
              </w:rPr>
            </w:pPr>
          </w:p>
          <w:p w:rsidR="00564489" w:rsidRPr="00B30D5D" w:rsidRDefault="00564489" w:rsidP="002A72ED">
            <w:pPr>
              <w:spacing w:after="0" w:line="240" w:lineRule="auto"/>
              <w:ind w:left="152" w:right="-23"/>
              <w:rPr>
                <w:rFonts w:ascii="Arial" w:eastAsia="Arial" w:hAnsi="Arial" w:cs="Arial"/>
                <w:sz w:val="14"/>
                <w:szCs w:val="14"/>
                <w:lang w:val="es-ES"/>
              </w:rPr>
            </w:pPr>
          </w:p>
        </w:tc>
        <w:tc>
          <w:tcPr>
            <w:tcW w:w="3881" w:type="dxa"/>
            <w:vAlign w:val="center"/>
          </w:tcPr>
          <w:p w:rsidR="00564489" w:rsidRPr="00B30D5D" w:rsidRDefault="00564489" w:rsidP="002A72ED">
            <w:pPr>
              <w:spacing w:after="0" w:line="240" w:lineRule="auto"/>
              <w:ind w:left="81" w:right="-23"/>
              <w:rPr>
                <w:rFonts w:ascii="Arial" w:eastAsia="Arial" w:hAnsi="Arial" w:cs="Arial"/>
                <w:sz w:val="14"/>
                <w:szCs w:val="14"/>
                <w:lang w:val="es-ES"/>
              </w:rPr>
            </w:pPr>
            <w:r w:rsidRPr="00B30D5D">
              <w:rPr>
                <w:rFonts w:ascii="Arial" w:eastAsia="Arial" w:hAnsi="Arial" w:cs="Arial"/>
                <w:sz w:val="14"/>
                <w:szCs w:val="14"/>
                <w:lang w:val="es-ES"/>
              </w:rPr>
              <w:t>:</w:t>
            </w:r>
            <w:r>
              <w:rPr>
                <w:rFonts w:ascii="Arial" w:eastAsia="Arial" w:hAnsi="Arial" w:cs="Arial"/>
                <w:sz w:val="14"/>
                <w:szCs w:val="14"/>
                <w:lang w:val="es-ES"/>
              </w:rPr>
              <w:t xml:space="preserve"> </w:t>
            </w:r>
            <w:r w:rsidRPr="00B30D5D">
              <w:rPr>
                <w:rFonts w:ascii="Arial" w:eastAsia="Arial" w:hAnsi="Arial" w:cs="Arial"/>
                <w:sz w:val="14"/>
                <w:szCs w:val="14"/>
                <w:lang w:val="es-ES"/>
              </w:rPr>
              <w:t>…………………………………………………………………</w:t>
            </w:r>
          </w:p>
          <w:p w:rsidR="00564489" w:rsidRPr="00B30D5D" w:rsidRDefault="00564489" w:rsidP="002A72ED">
            <w:pPr>
              <w:spacing w:after="0" w:line="240" w:lineRule="auto"/>
              <w:ind w:left="81" w:right="-23"/>
              <w:rPr>
                <w:rFonts w:ascii="Arial" w:eastAsia="Arial" w:hAnsi="Arial" w:cs="Arial"/>
                <w:sz w:val="14"/>
                <w:szCs w:val="14"/>
                <w:lang w:val="es-ES"/>
              </w:rPr>
            </w:pPr>
          </w:p>
        </w:tc>
      </w:tr>
      <w:tr w:rsidR="00564489" w:rsidRPr="00B30D5D" w:rsidTr="002A72ED">
        <w:trPr>
          <w:trHeight w:hRule="exact" w:val="227"/>
        </w:trPr>
        <w:tc>
          <w:tcPr>
            <w:tcW w:w="0" w:type="auto"/>
            <w:vAlign w:val="center"/>
          </w:tcPr>
          <w:p w:rsidR="00564489" w:rsidRPr="00B30D5D" w:rsidRDefault="00564489" w:rsidP="002A72ED">
            <w:pPr>
              <w:spacing w:after="0" w:line="240" w:lineRule="auto"/>
              <w:ind w:left="40" w:right="-23"/>
              <w:rPr>
                <w:rFonts w:ascii="Arial" w:eastAsia="Arial" w:hAnsi="Arial" w:cs="Arial"/>
                <w:sz w:val="14"/>
                <w:szCs w:val="14"/>
                <w:lang w:val="es-ES"/>
              </w:rPr>
            </w:pPr>
            <w:r w:rsidRPr="00B30D5D">
              <w:rPr>
                <w:rFonts w:ascii="Arial" w:eastAsia="Arial" w:hAnsi="Arial" w:cs="Arial"/>
                <w:sz w:val="14"/>
                <w:szCs w:val="14"/>
                <w:lang w:val="es-ES"/>
              </w:rPr>
              <w:t>4)</w:t>
            </w:r>
          </w:p>
        </w:tc>
        <w:tc>
          <w:tcPr>
            <w:tcW w:w="2703" w:type="dxa"/>
            <w:vAlign w:val="center"/>
          </w:tcPr>
          <w:p w:rsidR="00564489" w:rsidRPr="00B30D5D" w:rsidRDefault="00564489" w:rsidP="002A72ED">
            <w:pPr>
              <w:spacing w:after="0" w:line="240" w:lineRule="auto"/>
              <w:ind w:left="152" w:right="-23"/>
              <w:rPr>
                <w:rFonts w:ascii="Arial" w:eastAsia="Arial" w:hAnsi="Arial" w:cs="Arial"/>
                <w:sz w:val="14"/>
                <w:szCs w:val="14"/>
                <w:lang w:val="es-ES"/>
              </w:rPr>
            </w:pPr>
            <w:r w:rsidRPr="00B30D5D">
              <w:rPr>
                <w:rFonts w:ascii="Arial" w:eastAsia="Arial" w:hAnsi="Arial" w:cs="Arial"/>
                <w:sz w:val="14"/>
                <w:szCs w:val="14"/>
                <w:lang w:val="es-ES"/>
              </w:rPr>
              <w:t>Docente</w:t>
            </w:r>
          </w:p>
        </w:tc>
        <w:tc>
          <w:tcPr>
            <w:tcW w:w="3881" w:type="dxa"/>
            <w:vAlign w:val="center"/>
          </w:tcPr>
          <w:p w:rsidR="00564489" w:rsidRPr="00B30D5D" w:rsidRDefault="00564489" w:rsidP="002A72ED">
            <w:pPr>
              <w:spacing w:after="0" w:line="240" w:lineRule="auto"/>
              <w:ind w:left="81" w:right="-23"/>
              <w:rPr>
                <w:rFonts w:ascii="Arial" w:eastAsia="Arial" w:hAnsi="Arial" w:cs="Arial"/>
                <w:sz w:val="14"/>
                <w:szCs w:val="14"/>
                <w:lang w:val="es-ES"/>
              </w:rPr>
            </w:pPr>
            <w:r w:rsidRPr="00B30D5D">
              <w:rPr>
                <w:rFonts w:ascii="Arial" w:eastAsia="Arial" w:hAnsi="Arial" w:cs="Arial"/>
                <w:sz w:val="14"/>
                <w:szCs w:val="14"/>
                <w:lang w:val="es-ES"/>
              </w:rPr>
              <w:t>:</w:t>
            </w:r>
            <w:r>
              <w:rPr>
                <w:rFonts w:ascii="Arial" w:eastAsia="Arial" w:hAnsi="Arial" w:cs="Arial"/>
                <w:sz w:val="14"/>
                <w:szCs w:val="14"/>
                <w:lang w:val="es-ES"/>
              </w:rPr>
              <w:t xml:space="preserve"> </w:t>
            </w:r>
            <w:r w:rsidRPr="00B30D5D">
              <w:rPr>
                <w:rFonts w:ascii="Arial" w:eastAsia="Arial" w:hAnsi="Arial" w:cs="Arial"/>
                <w:sz w:val="14"/>
                <w:szCs w:val="14"/>
                <w:lang w:val="es-ES"/>
              </w:rPr>
              <w:t>………………………………………………..……………….</w:t>
            </w:r>
          </w:p>
        </w:tc>
      </w:tr>
      <w:tr w:rsidR="00564489" w:rsidRPr="00B30D5D" w:rsidTr="002A72ED">
        <w:trPr>
          <w:trHeight w:hRule="exact" w:val="227"/>
        </w:trPr>
        <w:tc>
          <w:tcPr>
            <w:tcW w:w="0" w:type="auto"/>
            <w:vAlign w:val="center"/>
          </w:tcPr>
          <w:p w:rsidR="00564489" w:rsidRPr="00B30D5D" w:rsidRDefault="00564489" w:rsidP="002A72ED">
            <w:pPr>
              <w:spacing w:after="0" w:line="240" w:lineRule="auto"/>
              <w:ind w:left="40" w:right="-23"/>
              <w:rPr>
                <w:rFonts w:ascii="Arial" w:eastAsia="Arial" w:hAnsi="Arial" w:cs="Arial"/>
                <w:sz w:val="14"/>
                <w:szCs w:val="14"/>
                <w:lang w:val="es-ES"/>
              </w:rPr>
            </w:pPr>
            <w:r w:rsidRPr="00B30D5D">
              <w:rPr>
                <w:rFonts w:ascii="Arial" w:eastAsia="Arial" w:hAnsi="Arial" w:cs="Arial"/>
                <w:sz w:val="14"/>
                <w:szCs w:val="14"/>
                <w:lang w:val="es-ES"/>
              </w:rPr>
              <w:t>5)</w:t>
            </w:r>
          </w:p>
        </w:tc>
        <w:tc>
          <w:tcPr>
            <w:tcW w:w="2703" w:type="dxa"/>
            <w:vAlign w:val="center"/>
          </w:tcPr>
          <w:p w:rsidR="00564489" w:rsidRPr="00B30D5D" w:rsidRDefault="00564489" w:rsidP="002A72ED">
            <w:pPr>
              <w:spacing w:after="0" w:line="240" w:lineRule="auto"/>
              <w:ind w:left="152" w:right="-23"/>
              <w:rPr>
                <w:rFonts w:ascii="Arial" w:eastAsia="Arial" w:hAnsi="Arial" w:cs="Arial"/>
                <w:sz w:val="14"/>
                <w:szCs w:val="14"/>
                <w:lang w:val="es-ES"/>
              </w:rPr>
            </w:pPr>
            <w:r w:rsidRPr="00B30D5D">
              <w:rPr>
                <w:rFonts w:ascii="Arial" w:eastAsia="Arial" w:hAnsi="Arial" w:cs="Arial"/>
                <w:sz w:val="14"/>
                <w:szCs w:val="14"/>
                <w:lang w:val="es-ES"/>
              </w:rPr>
              <w:t>Especialidad de docente</w:t>
            </w:r>
          </w:p>
        </w:tc>
        <w:tc>
          <w:tcPr>
            <w:tcW w:w="3881" w:type="dxa"/>
            <w:vAlign w:val="center"/>
          </w:tcPr>
          <w:p w:rsidR="00564489" w:rsidRPr="00B30D5D" w:rsidRDefault="00564489" w:rsidP="002A72ED">
            <w:pPr>
              <w:tabs>
                <w:tab w:val="left" w:pos="780"/>
              </w:tabs>
              <w:spacing w:after="0" w:line="240" w:lineRule="auto"/>
              <w:ind w:left="81" w:right="-23"/>
              <w:rPr>
                <w:rFonts w:ascii="Arial" w:eastAsia="Arial" w:hAnsi="Arial" w:cs="Arial"/>
                <w:sz w:val="14"/>
                <w:szCs w:val="14"/>
                <w:lang w:val="es-ES"/>
              </w:rPr>
            </w:pPr>
            <w:r w:rsidRPr="00B30D5D">
              <w:rPr>
                <w:rFonts w:ascii="Arial" w:eastAsia="Arial" w:hAnsi="Arial" w:cs="Arial"/>
                <w:sz w:val="14"/>
                <w:szCs w:val="14"/>
                <w:lang w:val="es-ES"/>
              </w:rPr>
              <w:t>:</w:t>
            </w:r>
            <w:r>
              <w:rPr>
                <w:rFonts w:ascii="Arial" w:eastAsia="Arial" w:hAnsi="Arial" w:cs="Arial"/>
                <w:sz w:val="14"/>
                <w:szCs w:val="14"/>
                <w:lang w:val="es-ES"/>
              </w:rPr>
              <w:t xml:space="preserve"> </w:t>
            </w:r>
            <w:r w:rsidRPr="00B30D5D">
              <w:rPr>
                <w:rFonts w:ascii="Arial" w:eastAsia="Arial" w:hAnsi="Arial" w:cs="Arial"/>
                <w:sz w:val="14"/>
                <w:szCs w:val="14"/>
                <w:lang w:val="es-ES"/>
              </w:rPr>
              <w:t>………………………………………………………………..</w:t>
            </w:r>
            <w:r w:rsidRPr="00B30D5D">
              <w:rPr>
                <w:rFonts w:ascii="Arial" w:eastAsia="Arial" w:hAnsi="Arial" w:cs="Arial"/>
                <w:sz w:val="12"/>
                <w:szCs w:val="12"/>
                <w:lang w:val="es-ES"/>
              </w:rPr>
              <w:t>…</w:t>
            </w:r>
          </w:p>
        </w:tc>
      </w:tr>
      <w:tr w:rsidR="00564489" w:rsidRPr="00977C69" w:rsidTr="002A72ED">
        <w:trPr>
          <w:trHeight w:hRule="exact" w:val="227"/>
        </w:trPr>
        <w:tc>
          <w:tcPr>
            <w:tcW w:w="0" w:type="auto"/>
            <w:vAlign w:val="center"/>
          </w:tcPr>
          <w:p w:rsidR="00564489" w:rsidRPr="00B30D5D" w:rsidRDefault="00564489" w:rsidP="002A72ED">
            <w:pPr>
              <w:spacing w:after="0" w:line="240" w:lineRule="auto"/>
              <w:ind w:left="40" w:right="-23"/>
              <w:rPr>
                <w:rFonts w:ascii="Arial" w:eastAsia="Arial" w:hAnsi="Arial" w:cs="Arial"/>
                <w:sz w:val="14"/>
                <w:szCs w:val="14"/>
                <w:lang w:val="es-ES"/>
              </w:rPr>
            </w:pPr>
            <w:r w:rsidRPr="00B30D5D">
              <w:rPr>
                <w:rFonts w:ascii="Arial" w:eastAsia="Arial" w:hAnsi="Arial" w:cs="Arial"/>
                <w:sz w:val="14"/>
                <w:szCs w:val="14"/>
                <w:lang w:val="es-ES"/>
              </w:rPr>
              <w:t>6)</w:t>
            </w:r>
          </w:p>
        </w:tc>
        <w:tc>
          <w:tcPr>
            <w:tcW w:w="2703" w:type="dxa"/>
            <w:vAlign w:val="center"/>
          </w:tcPr>
          <w:p w:rsidR="00564489" w:rsidRPr="00B30D5D" w:rsidRDefault="00564489" w:rsidP="002A72ED">
            <w:pPr>
              <w:spacing w:after="0" w:line="240" w:lineRule="auto"/>
              <w:ind w:left="152" w:right="-23"/>
              <w:rPr>
                <w:rFonts w:ascii="Arial" w:eastAsia="Arial" w:hAnsi="Arial" w:cs="Arial"/>
                <w:sz w:val="14"/>
                <w:szCs w:val="14"/>
                <w:lang w:val="es-ES"/>
              </w:rPr>
            </w:pPr>
            <w:r w:rsidRPr="00B30D5D">
              <w:rPr>
                <w:rFonts w:ascii="Arial" w:eastAsia="Arial" w:hAnsi="Arial" w:cs="Arial"/>
                <w:sz w:val="14"/>
                <w:szCs w:val="14"/>
                <w:lang w:val="es-ES"/>
              </w:rPr>
              <w:t>Año y semestre académico</w:t>
            </w:r>
          </w:p>
        </w:tc>
        <w:tc>
          <w:tcPr>
            <w:tcW w:w="3881" w:type="dxa"/>
            <w:vAlign w:val="center"/>
          </w:tcPr>
          <w:p w:rsidR="00564489" w:rsidRPr="00B30D5D" w:rsidRDefault="00564489" w:rsidP="002A72ED">
            <w:pPr>
              <w:spacing w:after="0" w:line="240" w:lineRule="auto"/>
              <w:ind w:left="81" w:right="-23"/>
              <w:rPr>
                <w:rFonts w:ascii="Arial" w:eastAsia="Arial" w:hAnsi="Arial" w:cs="Arial"/>
                <w:sz w:val="14"/>
                <w:szCs w:val="14"/>
                <w:lang w:val="es-ES"/>
              </w:rPr>
            </w:pPr>
            <w:r w:rsidRPr="00B30D5D">
              <w:rPr>
                <w:rFonts w:ascii="Arial" w:eastAsia="Arial" w:hAnsi="Arial" w:cs="Arial"/>
                <w:sz w:val="14"/>
                <w:szCs w:val="14"/>
                <w:lang w:val="es-ES"/>
              </w:rPr>
              <w:t>:</w:t>
            </w:r>
            <w:r w:rsidR="002A72ED">
              <w:rPr>
                <w:rFonts w:ascii="Arial" w:eastAsia="Arial" w:hAnsi="Arial" w:cs="Arial"/>
                <w:sz w:val="14"/>
                <w:szCs w:val="14"/>
                <w:lang w:val="es-ES"/>
              </w:rPr>
              <w:t xml:space="preserve"> </w:t>
            </w:r>
            <w:r w:rsidR="002A72ED" w:rsidRPr="00B30D5D">
              <w:rPr>
                <w:rFonts w:ascii="Arial" w:eastAsia="Arial" w:hAnsi="Arial" w:cs="Arial"/>
                <w:sz w:val="14"/>
                <w:szCs w:val="14"/>
                <w:lang w:val="es-ES"/>
              </w:rPr>
              <w:t>Semestre</w:t>
            </w:r>
            <w:r>
              <w:rPr>
                <w:rFonts w:ascii="Arial" w:eastAsia="Arial" w:hAnsi="Arial" w:cs="Arial"/>
                <w:sz w:val="14"/>
                <w:szCs w:val="14"/>
                <w:lang w:val="es-ES"/>
              </w:rPr>
              <w:t xml:space="preserve"> </w:t>
            </w:r>
            <w:r w:rsidRPr="00B30D5D">
              <w:rPr>
                <w:rFonts w:ascii="Arial" w:eastAsia="Arial" w:hAnsi="Arial" w:cs="Arial"/>
                <w:sz w:val="14"/>
                <w:szCs w:val="14"/>
                <w:lang w:val="es-ES"/>
              </w:rPr>
              <w:t>201</w:t>
            </w:r>
            <w:r w:rsidR="003A175E">
              <w:rPr>
                <w:rFonts w:ascii="Arial" w:eastAsia="Arial" w:hAnsi="Arial" w:cs="Arial"/>
                <w:sz w:val="14"/>
                <w:szCs w:val="14"/>
                <w:lang w:val="es-ES"/>
              </w:rPr>
              <w:t>9</w:t>
            </w:r>
            <w:r w:rsidRPr="00B30D5D">
              <w:rPr>
                <w:rFonts w:ascii="Arial" w:eastAsia="Arial" w:hAnsi="Arial" w:cs="Arial"/>
                <w:sz w:val="14"/>
                <w:szCs w:val="14"/>
                <w:lang w:val="es-ES"/>
              </w:rPr>
              <w:t xml:space="preserve">-I </w:t>
            </w:r>
            <w:r>
              <w:rPr>
                <w:rFonts w:ascii="Arial" w:eastAsia="Arial" w:hAnsi="Arial" w:cs="Arial"/>
                <w:sz w:val="14"/>
                <w:szCs w:val="14"/>
                <w:lang w:val="es-ES"/>
              </w:rPr>
              <w:t>……………………</w:t>
            </w:r>
            <w:r w:rsidRPr="00227654">
              <w:rPr>
                <w:rFonts w:ascii="Arial" w:eastAsia="Arial" w:hAnsi="Arial" w:cs="Arial"/>
                <w:color w:val="FF0000"/>
                <w:sz w:val="14"/>
                <w:szCs w:val="14"/>
                <w:lang w:val="es-ES"/>
              </w:rPr>
              <w:t>.</w:t>
            </w:r>
            <w:r w:rsidRPr="00B30D5D">
              <w:rPr>
                <w:rFonts w:ascii="Arial" w:eastAsia="Arial" w:hAnsi="Arial" w:cs="Arial"/>
                <w:sz w:val="14"/>
                <w:szCs w:val="14"/>
                <w:lang w:val="es-ES"/>
              </w:rPr>
              <w:t>...…………………….</w:t>
            </w:r>
          </w:p>
        </w:tc>
      </w:tr>
    </w:tbl>
    <w:p w:rsidR="00564489" w:rsidRPr="00B30D5D" w:rsidRDefault="00564489" w:rsidP="00564489">
      <w:pPr>
        <w:spacing w:before="59" w:after="0" w:line="243" w:lineRule="auto"/>
        <w:ind w:left="1282" w:right="710" w:hanging="1133"/>
        <w:jc w:val="both"/>
        <w:rPr>
          <w:rFonts w:ascii="Arial" w:eastAsia="Arial" w:hAnsi="Arial" w:cs="Arial"/>
          <w:sz w:val="14"/>
          <w:szCs w:val="14"/>
          <w:lang w:val="es-ES"/>
        </w:rPr>
      </w:pPr>
      <w:r w:rsidRPr="00B30D5D">
        <w:rPr>
          <w:noProof/>
          <w:lang w:val="es-AR" w:eastAsia="es-AR"/>
        </w:rPr>
        <mc:AlternateContent>
          <mc:Choice Requires="wpg">
            <w:drawing>
              <wp:anchor distT="0" distB="0" distL="114300" distR="114300" simplePos="0" relativeHeight="251795968" behindDoc="1" locked="0" layoutInCell="1" allowOverlap="1" wp14:anchorId="185B3538" wp14:editId="7E155C1D">
                <wp:simplePos x="0" y="0"/>
                <wp:positionH relativeFrom="page">
                  <wp:posOffset>1182370</wp:posOffset>
                </wp:positionH>
                <wp:positionV relativeFrom="paragraph">
                  <wp:posOffset>130175</wp:posOffset>
                </wp:positionV>
                <wp:extent cx="24130" cy="6350"/>
                <wp:effectExtent l="0" t="0" r="33020" b="12700"/>
                <wp:wrapNone/>
                <wp:docPr id="130" name="Grupo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6350"/>
                          <a:chOff x="1862" y="205"/>
                          <a:chExt cx="38" cy="10"/>
                        </a:xfrm>
                      </wpg:grpSpPr>
                      <wps:wsp>
                        <wps:cNvPr id="131" name="Freeform 3"/>
                        <wps:cNvSpPr>
                          <a:spLocks/>
                        </wps:cNvSpPr>
                        <wps:spPr bwMode="auto">
                          <a:xfrm>
                            <a:off x="1862" y="205"/>
                            <a:ext cx="38" cy="10"/>
                          </a:xfrm>
                          <a:custGeom>
                            <a:avLst/>
                            <a:gdLst>
                              <a:gd name="T0" fmla="+- 0 1862 1862"/>
                              <a:gd name="T1" fmla="*/ T0 w 38"/>
                              <a:gd name="T2" fmla="+- 0 210 205"/>
                              <a:gd name="T3" fmla="*/ 210 h 10"/>
                              <a:gd name="T4" fmla="+- 0 1901 1862"/>
                              <a:gd name="T5" fmla="*/ T4 w 38"/>
                              <a:gd name="T6" fmla="+- 0 210 205"/>
                              <a:gd name="T7" fmla="*/ 210 h 10"/>
                            </a:gdLst>
                            <a:ahLst/>
                            <a:cxnLst>
                              <a:cxn ang="0">
                                <a:pos x="T1" y="T3"/>
                              </a:cxn>
                              <a:cxn ang="0">
                                <a:pos x="T5" y="T7"/>
                              </a:cxn>
                            </a:cxnLst>
                            <a:rect l="0" t="0" r="r" b="b"/>
                            <a:pathLst>
                              <a:path w="38" h="10">
                                <a:moveTo>
                                  <a:pt x="0" y="5"/>
                                </a:moveTo>
                                <a:lnTo>
                                  <a:pt x="3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DD5FF11" id="Grupo 130" o:spid="_x0000_s1026" style="position:absolute;margin-left:93.1pt;margin-top:10.25pt;width:1.9pt;height:.5pt;z-index:-251520512;mso-position-horizontal-relative:page" coordorigin="1862,205" coordsize="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CpjwMAAHUIAAAOAAAAZHJzL2Uyb0RvYy54bWykVttu4zYQfS/QfyD02MKRZMt2LMRZLHwJ&#10;CmzbBdb9AJqiLqhEqiRtOS36750ZSorjbNBi6weF1BwNz5wZzuThw6Wp2VkaW2m1DuK7KGBSCZ1V&#10;qlgHvx32k/uAWcdVxmut5Dp4ljb48Pj9dw9dm8qpLnWdScPAibJp166D0rk2DUMrStlwe6dbqcCY&#10;a9NwB1tThJnhHXhv6nAaRYuw0yZrjRbSWni79cbgkfznuRTu1zy30rF6HQA3R09DzyM+w8cHnhaG&#10;t2Ulehr8G1g0vFJw6Ohqyx1nJ1O9cdVUwmirc3cndBPqPK+EpBggmji6iebJ6FNLsRRpV7SjTCDt&#10;jU7f7Fb8cv5sWJVB7magj+INJOnJnFrN8AXI07VFCqgn035pPxsfIyw/afG7BXN4a8d94cHs2P2s&#10;M3DIT06TPJfcNOgCAmcXysLzmAV5cUzAy2lCVARYFrN5nyJRQh7xk/h+MQ0Y2KbR3GdPlLv+yxkU&#10;G34W00chT/1xRLGnhPFApdkXMe3/E/NLyVtJObIo0yhmPIi5N1Ji/bKZV5Ngg5T2WscrC5K0IPe/&#10;KvhWjkHGd8TgqThZ9yQ15YGfP1nn70AGK8pu1lfBAeohb2q4Dj9OWMTwJHr0d2aEQaQe9kPIDhHr&#10;GJzcuxw8QcauPE3jiI3ZK0Y/swEEfhBSMp9HuFQjJhkwntIqir9KaT7AkFLyVUqLAUKe3qG0HEA3&#10;lKC0ikEvXg4SiovqNYQV49gBI6r6Vlss3QMoBdV5oEIAF4BCwd8BQwwIXqKWA9j/7Q8x0Nxu25oJ&#10;GLS1o9e/5Q654Rm4ZN06wKIo6YLg20af5UGT3b1cR7pWcNKLtVbXqNmKmA0wbwQ8nkFUx3OR7lWx&#10;Kb2v6ppKo1bIZjlbLEggq+sqQyNysaY4bmrDzhx7Nv16DV7BoDeqjJyVkme7fu14Vfs1HF6TvnAh&#10;ehXwalBT/msVrXb3u/tkkkwXu0kSbbeTj/tNMlns4+V8O9tuNtv4b6QWJ2lZZZlUyG4YEHHy33pG&#10;P6p8ax9HxKsoXgW7p9/bYMPXNEhkiGX4S9FBk/Mtw3e4o86eoX0Y7SceTGhYlNr8GbAOpt06sH+c&#10;uJEBq39S0AFXcZLgeKRNMl9OYWOuLcdrC1cCXK0DF0CV43Lj/Eg9taYqSjgpprQq/REaf15hhyF+&#10;nlW/gSZMK5ptFEs/h3F4Xu8J9fLfwuM/AAAA//8DAFBLAwQUAAYACAAAACEAkvPIbt8AAAAJAQAA&#10;DwAAAGRycy9kb3ducmV2LnhtbEyPQWvCQBCF74X+h2WE3uomKREbsxGRticpVAultzU7JsHsbMiu&#10;Sfz3HU/1+N58vHkvX0+2FQP2vnGkIJ5HIJBKZxqqFHwf3p+XIHzQZHTrCBVc0cO6eHzIdWbcSF84&#10;7EMlOIR8phXUIXSZlL6s0Wo/dx0S306utzqw7Ctpej1yuG1lEkULaXVD/KHWHW5rLM/7i1XwMepx&#10;8xK/DbvzaXv9PaSfP7sYlXqaTZsViIBT+IfhVp+rQ8Gdju5CxouW9XKRMKogiVIQN+A14nFHNuIU&#10;ZJHL+wXFHwAAAP//AwBQSwECLQAUAAYACAAAACEAtoM4kv4AAADhAQAAEwAAAAAAAAAAAAAAAAAA&#10;AAAAW0NvbnRlbnRfVHlwZXNdLnhtbFBLAQItABQABgAIAAAAIQA4/SH/1gAAAJQBAAALAAAAAAAA&#10;AAAAAAAAAC8BAABfcmVscy8ucmVsc1BLAQItABQABgAIAAAAIQAieZCpjwMAAHUIAAAOAAAAAAAA&#10;AAAAAAAAAC4CAABkcnMvZTJvRG9jLnhtbFBLAQItABQABgAIAAAAIQCS88hu3wAAAAkBAAAPAAAA&#10;AAAAAAAAAAAAAOkFAABkcnMvZG93bnJldi54bWxQSwUGAAAAAAQABADzAAAA9QYAAAAA&#10;">
                <v:shape id="Freeform 3" o:spid="_x0000_s1027" style="position:absolute;left:1862;top:205;width:38;height:10;visibility:visible;mso-wrap-style:square;v-text-anchor:top" coordsize="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7TcQA&#10;AADcAAAADwAAAGRycy9kb3ducmV2LnhtbERP32vCMBB+F/wfwgl7kZk6QaUzisiEMRxiJz4fza3t&#10;1lxik9nqX78MBr7dx/fzFqvO1OJCja8sKxiPEhDEudUVFwqOH9vHOQgfkDXWlknBlTyslv3eAlNt&#10;Wz7QJQuFiCHsU1RQhuBSKX1ekkE/so44cp+2MRgibAqpG2xjuKnlU5JMpcGKY0OJjjYl5d/Zj1Hw&#10;tc+G81ni3k9D2tzOu3b6snVvSj0MuvUziEBduIv/3a86zp+M4e+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O03EAAAA3AAAAA8AAAAAAAAAAAAAAAAAmAIAAGRycy9k&#10;b3ducmV2LnhtbFBLBQYAAAAABAAEAPUAAACJAwAAAAA=&#10;" path="m,5r39,e" filled="f" strokeweight=".58pt">
                  <v:path arrowok="t" o:connecttype="custom" o:connectlocs="0,210;39,210" o:connectangles="0,0"/>
                </v:shape>
                <w10:wrap anchorx="page"/>
              </v:group>
            </w:pict>
          </mc:Fallback>
        </mc:AlternateContent>
      </w:r>
      <w:r w:rsidRPr="00B30D5D">
        <w:rPr>
          <w:rFonts w:ascii="Arial" w:eastAsia="Arial" w:hAnsi="Arial" w:cs="Arial"/>
          <w:b/>
          <w:bCs/>
          <w:sz w:val="14"/>
          <w:szCs w:val="14"/>
          <w:lang w:val="es-ES"/>
        </w:rPr>
        <w:t xml:space="preserve">INDICACIONES: </w:t>
      </w:r>
      <w:r w:rsidRPr="00B30D5D">
        <w:rPr>
          <w:rFonts w:ascii="Arial" w:eastAsia="Arial" w:hAnsi="Arial" w:cs="Arial"/>
          <w:sz w:val="14"/>
          <w:szCs w:val="14"/>
          <w:lang w:val="es-ES"/>
        </w:rPr>
        <w:t>Marcar con (x) el valor parcial para cada indicador, totalizar en la columna del valor total.</w:t>
      </w:r>
    </w:p>
    <w:p w:rsidR="00564489" w:rsidRPr="00B30D5D" w:rsidRDefault="00564489" w:rsidP="00564489">
      <w:pPr>
        <w:spacing w:before="9" w:after="0" w:line="150" w:lineRule="exact"/>
        <w:rPr>
          <w:sz w:val="15"/>
          <w:szCs w:val="15"/>
          <w:lang w:val="es-ES"/>
        </w:rPr>
      </w:pPr>
    </w:p>
    <w:tbl>
      <w:tblPr>
        <w:tblW w:w="6955" w:type="dxa"/>
        <w:tblInd w:w="138" w:type="dxa"/>
        <w:tblLayout w:type="fixed"/>
        <w:tblCellMar>
          <w:left w:w="0" w:type="dxa"/>
          <w:right w:w="0" w:type="dxa"/>
        </w:tblCellMar>
        <w:tblLook w:val="01E0" w:firstRow="1" w:lastRow="1" w:firstColumn="1" w:lastColumn="1" w:noHBand="0" w:noVBand="0"/>
      </w:tblPr>
      <w:tblGrid>
        <w:gridCol w:w="1285"/>
        <w:gridCol w:w="3675"/>
        <w:gridCol w:w="1134"/>
        <w:gridCol w:w="861"/>
      </w:tblGrid>
      <w:tr w:rsidR="00564489" w:rsidRPr="00B30D5D" w:rsidTr="002A72ED">
        <w:trPr>
          <w:trHeight w:hRule="exact" w:val="455"/>
          <w:tblHeader/>
        </w:trPr>
        <w:tc>
          <w:tcPr>
            <w:tcW w:w="1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4489" w:rsidRPr="00B30D5D" w:rsidRDefault="00564489" w:rsidP="00380916">
            <w:pPr>
              <w:spacing w:after="0" w:line="240" w:lineRule="auto"/>
              <w:ind w:left="369" w:right="-20"/>
              <w:rPr>
                <w:rFonts w:ascii="Arial" w:eastAsia="Arial" w:hAnsi="Arial" w:cs="Arial"/>
                <w:sz w:val="14"/>
                <w:szCs w:val="14"/>
                <w:lang w:val="es-ES"/>
              </w:rPr>
            </w:pPr>
            <w:r w:rsidRPr="00B30D5D">
              <w:rPr>
                <w:rFonts w:ascii="Arial" w:eastAsia="Arial" w:hAnsi="Arial" w:cs="Arial"/>
                <w:b/>
                <w:bCs/>
                <w:sz w:val="14"/>
                <w:szCs w:val="14"/>
                <w:lang w:val="es-ES"/>
              </w:rPr>
              <w:t>SECCIÓN</w:t>
            </w:r>
          </w:p>
        </w:tc>
        <w:tc>
          <w:tcPr>
            <w:tcW w:w="3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4489" w:rsidRPr="00B30D5D" w:rsidRDefault="00564489" w:rsidP="00380916">
            <w:pPr>
              <w:spacing w:after="0" w:line="240" w:lineRule="auto"/>
              <w:ind w:left="1140" w:right="1089"/>
              <w:jc w:val="center"/>
              <w:rPr>
                <w:rFonts w:ascii="Arial" w:eastAsia="Arial" w:hAnsi="Arial" w:cs="Arial"/>
                <w:sz w:val="14"/>
                <w:szCs w:val="14"/>
                <w:lang w:val="es-ES"/>
              </w:rPr>
            </w:pPr>
            <w:r w:rsidRPr="00B30D5D">
              <w:rPr>
                <w:rFonts w:ascii="Arial" w:eastAsia="Arial" w:hAnsi="Arial" w:cs="Arial"/>
                <w:b/>
                <w:bCs/>
                <w:w w:val="99"/>
                <w:sz w:val="14"/>
                <w:szCs w:val="14"/>
                <w:lang w:val="es-ES"/>
              </w:rPr>
              <w:t>INDICADORES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4489" w:rsidRPr="00B30D5D" w:rsidRDefault="00564489" w:rsidP="00380916">
            <w:pPr>
              <w:spacing w:after="0" w:line="158" w:lineRule="exact"/>
              <w:ind w:left="306" w:right="278" w:firstLine="72"/>
              <w:rPr>
                <w:rFonts w:ascii="Arial" w:eastAsia="Arial" w:hAnsi="Arial" w:cs="Arial"/>
                <w:sz w:val="14"/>
                <w:szCs w:val="14"/>
                <w:lang w:val="es-ES"/>
              </w:rPr>
            </w:pPr>
            <w:r w:rsidRPr="00B30D5D">
              <w:rPr>
                <w:rFonts w:ascii="Arial" w:eastAsia="Arial" w:hAnsi="Arial" w:cs="Arial"/>
                <w:b/>
                <w:bCs/>
                <w:sz w:val="14"/>
                <w:szCs w:val="14"/>
                <w:lang w:val="es-ES"/>
              </w:rPr>
              <w:t>VALOR PARCIAL</w:t>
            </w:r>
          </w:p>
        </w:tc>
        <w:tc>
          <w:tcPr>
            <w:tcW w:w="8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4489" w:rsidRPr="00B30D5D" w:rsidRDefault="00564489" w:rsidP="00380916">
            <w:pPr>
              <w:spacing w:after="0" w:line="158" w:lineRule="exact"/>
              <w:ind w:left="210" w:right="161" w:hanging="10"/>
              <w:rPr>
                <w:rFonts w:ascii="Arial" w:eastAsia="Arial" w:hAnsi="Arial" w:cs="Arial"/>
                <w:sz w:val="14"/>
                <w:szCs w:val="14"/>
                <w:lang w:val="es-ES"/>
              </w:rPr>
            </w:pPr>
            <w:r w:rsidRPr="00B30D5D">
              <w:rPr>
                <w:rFonts w:ascii="Arial" w:eastAsia="Arial" w:hAnsi="Arial" w:cs="Arial"/>
                <w:b/>
                <w:bCs/>
                <w:sz w:val="14"/>
                <w:szCs w:val="14"/>
                <w:lang w:val="es-ES"/>
              </w:rPr>
              <w:t>VALOR TOTAL</w:t>
            </w:r>
          </w:p>
        </w:tc>
      </w:tr>
      <w:tr w:rsidR="00564489" w:rsidRPr="00B30D5D" w:rsidTr="002A72ED">
        <w:trPr>
          <w:trHeight w:hRule="exact" w:val="1973"/>
        </w:trPr>
        <w:tc>
          <w:tcPr>
            <w:tcW w:w="1285" w:type="dxa"/>
            <w:tcBorders>
              <w:top w:val="single" w:sz="4" w:space="0" w:color="000000"/>
              <w:left w:val="single" w:sz="4" w:space="0" w:color="000000"/>
              <w:bottom w:val="single" w:sz="4" w:space="0" w:color="000000"/>
              <w:right w:val="single" w:sz="4" w:space="0" w:color="000000"/>
            </w:tcBorders>
            <w:vAlign w:val="center"/>
          </w:tcPr>
          <w:p w:rsidR="00564489" w:rsidRPr="00227654" w:rsidRDefault="00564489" w:rsidP="007C5FC9">
            <w:pPr>
              <w:pStyle w:val="Prrafodelista"/>
              <w:numPr>
                <w:ilvl w:val="0"/>
                <w:numId w:val="58"/>
              </w:numPr>
              <w:spacing w:after="0" w:line="158" w:lineRule="exact"/>
              <w:ind w:left="283" w:hanging="274"/>
              <w:rPr>
                <w:rFonts w:ascii="Arial" w:eastAsia="Arial" w:hAnsi="Arial" w:cs="Arial"/>
                <w:bCs/>
                <w:sz w:val="14"/>
                <w:szCs w:val="14"/>
                <w:lang w:val="es-ES"/>
              </w:rPr>
            </w:pPr>
            <w:r w:rsidRPr="00227654">
              <w:rPr>
                <w:rFonts w:ascii="Arial" w:eastAsia="Arial" w:hAnsi="Arial" w:cs="Arial"/>
                <w:bCs/>
                <w:sz w:val="14"/>
                <w:szCs w:val="14"/>
                <w:lang w:val="es-ES"/>
              </w:rPr>
              <w:t>Identificación Académica</w:t>
            </w:r>
          </w:p>
          <w:p w:rsidR="00564489" w:rsidRPr="00227654" w:rsidRDefault="00564489" w:rsidP="00380916">
            <w:pPr>
              <w:pStyle w:val="Prrafodelista"/>
              <w:spacing w:after="0" w:line="158" w:lineRule="exact"/>
              <w:ind w:left="9"/>
              <w:jc w:val="center"/>
              <w:rPr>
                <w:rFonts w:ascii="Arial" w:eastAsia="Arial" w:hAnsi="Arial" w:cs="Arial"/>
                <w:sz w:val="14"/>
                <w:szCs w:val="14"/>
                <w:lang w:val="es-ES"/>
              </w:rPr>
            </w:pPr>
            <w:r w:rsidRPr="00227654">
              <w:rPr>
                <w:rFonts w:ascii="Arial" w:eastAsia="Arial" w:hAnsi="Arial" w:cs="Arial"/>
                <w:bCs/>
                <w:sz w:val="14"/>
                <w:szCs w:val="14"/>
                <w:lang w:val="es-ES"/>
              </w:rPr>
              <w:t>(10)</w:t>
            </w:r>
          </w:p>
        </w:tc>
        <w:tc>
          <w:tcPr>
            <w:tcW w:w="3675" w:type="dxa"/>
            <w:tcBorders>
              <w:top w:val="single" w:sz="4" w:space="0" w:color="000000"/>
              <w:left w:val="single" w:sz="4" w:space="0" w:color="000000"/>
              <w:bottom w:val="single" w:sz="4" w:space="0" w:color="000000"/>
              <w:right w:val="single" w:sz="4" w:space="0" w:color="000000"/>
            </w:tcBorders>
          </w:tcPr>
          <w:p w:rsidR="00564489" w:rsidRPr="00B30D5D" w:rsidRDefault="00564489" w:rsidP="007C5FC9">
            <w:pPr>
              <w:pStyle w:val="Prrafodelista"/>
              <w:numPr>
                <w:ilvl w:val="0"/>
                <w:numId w:val="35"/>
              </w:numPr>
              <w:spacing w:after="0" w:line="158" w:lineRule="exact"/>
              <w:ind w:left="410" w:right="-20"/>
              <w:rPr>
                <w:rFonts w:ascii="Arial" w:eastAsia="Arial" w:hAnsi="Arial" w:cs="Arial"/>
                <w:sz w:val="14"/>
                <w:szCs w:val="14"/>
                <w:lang w:val="es-ES"/>
              </w:rPr>
            </w:pPr>
            <w:r w:rsidRPr="00B30D5D">
              <w:rPr>
                <w:rFonts w:ascii="Arial" w:eastAsia="Arial" w:hAnsi="Arial" w:cs="Arial"/>
                <w:sz w:val="14"/>
                <w:szCs w:val="14"/>
                <w:lang w:val="es-ES"/>
              </w:rPr>
              <w:t xml:space="preserve">Nombre </w:t>
            </w:r>
            <w:r w:rsidR="00465F6D">
              <w:rPr>
                <w:rFonts w:ascii="Arial" w:eastAsia="Arial" w:hAnsi="Arial" w:cs="Arial"/>
                <w:sz w:val="14"/>
                <w:szCs w:val="14"/>
                <w:lang w:val="es-ES"/>
              </w:rPr>
              <w:t>del componente curricular</w:t>
            </w:r>
          </w:p>
          <w:p w:rsidR="00564489" w:rsidRPr="00B30D5D" w:rsidRDefault="00564489" w:rsidP="007C5FC9">
            <w:pPr>
              <w:pStyle w:val="Prrafodelista"/>
              <w:numPr>
                <w:ilvl w:val="0"/>
                <w:numId w:val="35"/>
              </w:numPr>
              <w:spacing w:after="0" w:line="158" w:lineRule="exact"/>
              <w:ind w:left="410" w:right="-20"/>
              <w:rPr>
                <w:rFonts w:ascii="Arial" w:eastAsia="Arial" w:hAnsi="Arial" w:cs="Arial"/>
                <w:sz w:val="14"/>
                <w:szCs w:val="14"/>
                <w:lang w:val="es-ES"/>
              </w:rPr>
            </w:pPr>
            <w:r w:rsidRPr="00B30D5D">
              <w:rPr>
                <w:rFonts w:ascii="Arial" w:eastAsia="Arial" w:hAnsi="Arial" w:cs="Arial"/>
                <w:sz w:val="14"/>
                <w:szCs w:val="14"/>
                <w:lang w:val="es-ES"/>
              </w:rPr>
              <w:t>Código</w:t>
            </w:r>
          </w:p>
          <w:p w:rsidR="00564489" w:rsidRPr="00B30D5D" w:rsidRDefault="00564489" w:rsidP="007C5FC9">
            <w:pPr>
              <w:pStyle w:val="Prrafodelista"/>
              <w:numPr>
                <w:ilvl w:val="0"/>
                <w:numId w:val="35"/>
              </w:numPr>
              <w:spacing w:after="0" w:line="158" w:lineRule="exact"/>
              <w:ind w:left="410" w:right="-20"/>
              <w:rPr>
                <w:rFonts w:ascii="Arial" w:eastAsia="Arial" w:hAnsi="Arial" w:cs="Arial"/>
                <w:sz w:val="14"/>
                <w:szCs w:val="14"/>
                <w:lang w:val="es-ES"/>
              </w:rPr>
            </w:pPr>
            <w:r w:rsidRPr="00B30D5D">
              <w:rPr>
                <w:rFonts w:ascii="Arial" w:eastAsia="Arial" w:hAnsi="Arial" w:cs="Arial"/>
                <w:sz w:val="14"/>
                <w:szCs w:val="14"/>
                <w:lang w:val="es-ES"/>
              </w:rPr>
              <w:t>Pre-requisito</w:t>
            </w:r>
          </w:p>
          <w:p w:rsidR="00564489" w:rsidRPr="00B30D5D" w:rsidRDefault="00564489" w:rsidP="007C5FC9">
            <w:pPr>
              <w:pStyle w:val="Prrafodelista"/>
              <w:numPr>
                <w:ilvl w:val="0"/>
                <w:numId w:val="35"/>
              </w:numPr>
              <w:spacing w:after="0" w:line="158" w:lineRule="exact"/>
              <w:ind w:left="410" w:right="-20"/>
              <w:rPr>
                <w:rFonts w:ascii="Arial" w:eastAsia="Arial" w:hAnsi="Arial" w:cs="Arial"/>
                <w:sz w:val="14"/>
                <w:szCs w:val="14"/>
                <w:lang w:val="es-ES"/>
              </w:rPr>
            </w:pPr>
            <w:r w:rsidRPr="00B30D5D">
              <w:rPr>
                <w:rFonts w:ascii="Arial" w:eastAsia="Arial" w:hAnsi="Arial" w:cs="Arial"/>
                <w:sz w:val="14"/>
                <w:szCs w:val="14"/>
                <w:lang w:val="es-ES"/>
              </w:rPr>
              <w:t>Número de horas(Teóricas-Prácticas Total de Horas)</w:t>
            </w:r>
          </w:p>
          <w:p w:rsidR="00564489" w:rsidRDefault="00564489" w:rsidP="007C5FC9">
            <w:pPr>
              <w:pStyle w:val="Prrafodelista"/>
              <w:numPr>
                <w:ilvl w:val="0"/>
                <w:numId w:val="35"/>
              </w:numPr>
              <w:spacing w:before="2" w:after="0" w:line="240" w:lineRule="auto"/>
              <w:ind w:left="410" w:right="-20"/>
              <w:rPr>
                <w:rFonts w:ascii="Arial" w:eastAsia="Arial" w:hAnsi="Arial" w:cs="Arial"/>
                <w:sz w:val="14"/>
                <w:szCs w:val="14"/>
                <w:lang w:val="es-ES"/>
              </w:rPr>
            </w:pPr>
            <w:r w:rsidRPr="00B30D5D">
              <w:rPr>
                <w:rFonts w:ascii="Arial" w:eastAsia="Arial" w:hAnsi="Arial" w:cs="Arial"/>
                <w:sz w:val="14"/>
                <w:szCs w:val="14"/>
                <w:lang w:val="es-ES"/>
              </w:rPr>
              <w:t>Créditos</w:t>
            </w:r>
          </w:p>
          <w:p w:rsidR="00564489" w:rsidRPr="00B30D5D" w:rsidRDefault="00564489" w:rsidP="007C5FC9">
            <w:pPr>
              <w:pStyle w:val="Prrafodelista"/>
              <w:numPr>
                <w:ilvl w:val="0"/>
                <w:numId w:val="35"/>
              </w:numPr>
              <w:spacing w:before="2" w:after="0" w:line="240" w:lineRule="auto"/>
              <w:ind w:left="410" w:right="-20"/>
              <w:rPr>
                <w:rFonts w:ascii="Arial" w:eastAsia="Arial" w:hAnsi="Arial" w:cs="Arial"/>
                <w:sz w:val="14"/>
                <w:szCs w:val="14"/>
                <w:lang w:val="es-ES"/>
              </w:rPr>
            </w:pPr>
            <w:r>
              <w:rPr>
                <w:rFonts w:ascii="Arial" w:eastAsia="Arial" w:hAnsi="Arial" w:cs="Arial"/>
                <w:sz w:val="14"/>
                <w:szCs w:val="14"/>
                <w:lang w:val="es-ES"/>
              </w:rPr>
              <w:t>Ciclo académico</w:t>
            </w:r>
          </w:p>
          <w:p w:rsidR="00564489" w:rsidRPr="00B30D5D" w:rsidRDefault="00564489" w:rsidP="007C5FC9">
            <w:pPr>
              <w:pStyle w:val="Prrafodelista"/>
              <w:numPr>
                <w:ilvl w:val="0"/>
                <w:numId w:val="35"/>
              </w:numPr>
              <w:spacing w:after="0" w:line="158" w:lineRule="exact"/>
              <w:ind w:left="410" w:right="-20"/>
              <w:rPr>
                <w:rFonts w:ascii="Arial" w:eastAsia="Arial" w:hAnsi="Arial" w:cs="Arial"/>
                <w:sz w:val="14"/>
                <w:szCs w:val="14"/>
                <w:lang w:val="es-ES"/>
              </w:rPr>
            </w:pPr>
            <w:r w:rsidRPr="00B30D5D">
              <w:rPr>
                <w:rFonts w:ascii="Arial" w:eastAsia="Arial" w:hAnsi="Arial" w:cs="Arial"/>
                <w:sz w:val="14"/>
                <w:szCs w:val="14"/>
                <w:lang w:val="es-ES"/>
              </w:rPr>
              <w:t xml:space="preserve">Año </w:t>
            </w:r>
            <w:r>
              <w:rPr>
                <w:rFonts w:ascii="Arial" w:eastAsia="Arial" w:hAnsi="Arial" w:cs="Arial"/>
                <w:sz w:val="14"/>
                <w:szCs w:val="14"/>
                <w:lang w:val="es-ES"/>
              </w:rPr>
              <w:t xml:space="preserve">y semestre </w:t>
            </w:r>
            <w:r w:rsidRPr="00B30D5D">
              <w:rPr>
                <w:rFonts w:ascii="Arial" w:eastAsia="Arial" w:hAnsi="Arial" w:cs="Arial"/>
                <w:sz w:val="14"/>
                <w:szCs w:val="14"/>
                <w:lang w:val="es-ES"/>
              </w:rPr>
              <w:t>académico</w:t>
            </w:r>
          </w:p>
          <w:p w:rsidR="00564489" w:rsidRPr="00B30D5D" w:rsidRDefault="00564489" w:rsidP="007C5FC9">
            <w:pPr>
              <w:pStyle w:val="Prrafodelista"/>
              <w:numPr>
                <w:ilvl w:val="0"/>
                <w:numId w:val="35"/>
              </w:numPr>
              <w:spacing w:before="2" w:after="0" w:line="240" w:lineRule="auto"/>
              <w:ind w:left="410" w:right="-20"/>
              <w:rPr>
                <w:rFonts w:ascii="Arial" w:eastAsia="Arial" w:hAnsi="Arial" w:cs="Arial"/>
                <w:sz w:val="14"/>
                <w:szCs w:val="14"/>
                <w:lang w:val="es-ES"/>
              </w:rPr>
            </w:pPr>
            <w:r w:rsidRPr="00B30D5D">
              <w:rPr>
                <w:rFonts w:ascii="Arial" w:eastAsia="Arial" w:hAnsi="Arial" w:cs="Arial"/>
                <w:sz w:val="14"/>
                <w:szCs w:val="14"/>
                <w:lang w:val="es-ES"/>
              </w:rPr>
              <w:t xml:space="preserve">Duración </w:t>
            </w:r>
            <w:r w:rsidR="00742C2A">
              <w:rPr>
                <w:rFonts w:ascii="Arial" w:eastAsia="Arial" w:hAnsi="Arial" w:cs="Arial"/>
                <w:sz w:val="14"/>
                <w:szCs w:val="14"/>
                <w:lang w:val="es-ES"/>
              </w:rPr>
              <w:t>del componente curricular</w:t>
            </w:r>
          </w:p>
          <w:p w:rsidR="00564489" w:rsidRPr="00B30D5D" w:rsidRDefault="00564489" w:rsidP="007C5FC9">
            <w:pPr>
              <w:pStyle w:val="Prrafodelista"/>
              <w:numPr>
                <w:ilvl w:val="0"/>
                <w:numId w:val="35"/>
              </w:numPr>
              <w:spacing w:before="2" w:after="0" w:line="240" w:lineRule="auto"/>
              <w:ind w:left="410" w:right="-20"/>
              <w:rPr>
                <w:rFonts w:ascii="Arial" w:eastAsia="Arial" w:hAnsi="Arial" w:cs="Arial"/>
                <w:sz w:val="14"/>
                <w:szCs w:val="14"/>
                <w:lang w:val="es-ES"/>
              </w:rPr>
            </w:pPr>
            <w:r w:rsidRPr="00B30D5D">
              <w:rPr>
                <w:rFonts w:ascii="Arial" w:eastAsia="Arial" w:hAnsi="Arial" w:cs="Arial"/>
                <w:sz w:val="14"/>
                <w:szCs w:val="14"/>
                <w:lang w:val="es-ES"/>
              </w:rPr>
              <w:t>Área Curricular</w:t>
            </w:r>
          </w:p>
          <w:p w:rsidR="00564489" w:rsidRPr="00B30D5D" w:rsidRDefault="00564489" w:rsidP="007C5FC9">
            <w:pPr>
              <w:pStyle w:val="Prrafodelista"/>
              <w:numPr>
                <w:ilvl w:val="0"/>
                <w:numId w:val="35"/>
              </w:numPr>
              <w:spacing w:after="0" w:line="158" w:lineRule="exact"/>
              <w:ind w:left="410" w:right="-20"/>
              <w:rPr>
                <w:rFonts w:ascii="Arial" w:eastAsia="Arial" w:hAnsi="Arial" w:cs="Arial"/>
                <w:sz w:val="14"/>
                <w:szCs w:val="14"/>
                <w:lang w:val="es-ES"/>
              </w:rPr>
            </w:pPr>
            <w:r w:rsidRPr="00B30D5D">
              <w:rPr>
                <w:rFonts w:ascii="Arial" w:eastAsia="Arial" w:hAnsi="Arial" w:cs="Arial"/>
                <w:sz w:val="14"/>
                <w:szCs w:val="14"/>
                <w:lang w:val="es-ES"/>
              </w:rPr>
              <w:t>Aula /ambiente donde se realiza el aprendizaje</w:t>
            </w:r>
          </w:p>
        </w:tc>
        <w:tc>
          <w:tcPr>
            <w:tcW w:w="1134"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before="2" w:after="0" w:line="158" w:lineRule="exact"/>
              <w:ind w:left="100" w:right="117"/>
              <w:jc w:val="both"/>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before="2" w:after="0" w:line="158" w:lineRule="exact"/>
              <w:ind w:left="100" w:right="117"/>
              <w:jc w:val="both"/>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before="2" w:after="0" w:line="158" w:lineRule="exact"/>
              <w:ind w:left="100" w:right="117"/>
              <w:jc w:val="both"/>
              <w:rPr>
                <w:rFonts w:ascii="Arial" w:eastAsia="Arial" w:hAnsi="Arial" w:cs="Arial"/>
                <w:sz w:val="14"/>
                <w:szCs w:val="14"/>
                <w:lang w:val="es-ES"/>
              </w:rPr>
            </w:pPr>
            <w:r w:rsidRPr="00B30D5D">
              <w:rPr>
                <w:rFonts w:ascii="Arial" w:eastAsia="Arial" w:hAnsi="Arial" w:cs="Arial"/>
                <w:sz w:val="14"/>
                <w:szCs w:val="14"/>
                <w:lang w:val="es-ES"/>
              </w:rPr>
              <w:t xml:space="preserve">(0)(1) </w:t>
            </w:r>
          </w:p>
          <w:p w:rsidR="00564489" w:rsidRPr="00B30D5D" w:rsidRDefault="00564489" w:rsidP="00380916">
            <w:pPr>
              <w:spacing w:before="2" w:after="0" w:line="158" w:lineRule="exact"/>
              <w:ind w:left="100" w:right="117"/>
              <w:jc w:val="both"/>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before="2" w:after="0" w:line="158" w:lineRule="exact"/>
              <w:ind w:left="100" w:right="117"/>
              <w:jc w:val="both"/>
              <w:rPr>
                <w:rFonts w:ascii="Arial" w:eastAsia="Arial" w:hAnsi="Arial" w:cs="Arial"/>
                <w:sz w:val="14"/>
                <w:szCs w:val="14"/>
                <w:lang w:val="es-ES"/>
              </w:rPr>
            </w:pPr>
          </w:p>
          <w:p w:rsidR="00564489" w:rsidRPr="00B30D5D" w:rsidRDefault="00564489" w:rsidP="00380916">
            <w:pPr>
              <w:spacing w:after="0" w:line="239" w:lineRule="auto"/>
              <w:ind w:left="100" w:right="117"/>
              <w:jc w:val="both"/>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after="0" w:line="239" w:lineRule="auto"/>
              <w:ind w:left="100" w:right="117"/>
              <w:jc w:val="both"/>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after="0" w:line="239" w:lineRule="auto"/>
              <w:ind w:left="100" w:right="117"/>
              <w:jc w:val="both"/>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after="0" w:line="239" w:lineRule="auto"/>
              <w:ind w:left="100" w:right="117"/>
              <w:jc w:val="both"/>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after="0" w:line="239" w:lineRule="auto"/>
              <w:ind w:left="100" w:right="117"/>
              <w:jc w:val="both"/>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after="0" w:line="239" w:lineRule="auto"/>
              <w:ind w:left="100" w:right="117"/>
              <w:jc w:val="both"/>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after="0" w:line="239" w:lineRule="auto"/>
              <w:ind w:left="100" w:right="117"/>
              <w:jc w:val="both"/>
              <w:rPr>
                <w:rFonts w:ascii="Arial" w:eastAsia="Arial" w:hAnsi="Arial" w:cs="Arial"/>
                <w:sz w:val="14"/>
                <w:szCs w:val="14"/>
                <w:lang w:val="es-ES"/>
              </w:rPr>
            </w:pPr>
          </w:p>
        </w:tc>
        <w:tc>
          <w:tcPr>
            <w:tcW w:w="86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r>
      <w:tr w:rsidR="00564489" w:rsidRPr="00B30D5D" w:rsidTr="00937D12">
        <w:trPr>
          <w:trHeight w:hRule="exact" w:val="1098"/>
        </w:trPr>
        <w:tc>
          <w:tcPr>
            <w:tcW w:w="1285" w:type="dxa"/>
            <w:tcBorders>
              <w:top w:val="single" w:sz="4" w:space="0" w:color="000000"/>
              <w:left w:val="single" w:sz="4" w:space="0" w:color="000000"/>
              <w:bottom w:val="single" w:sz="4" w:space="0" w:color="000000"/>
              <w:right w:val="single" w:sz="4" w:space="0" w:color="000000"/>
            </w:tcBorders>
            <w:vAlign w:val="center"/>
          </w:tcPr>
          <w:p w:rsidR="00564489" w:rsidRPr="00227654" w:rsidRDefault="00564489" w:rsidP="007C5FC9">
            <w:pPr>
              <w:pStyle w:val="Prrafodelista"/>
              <w:numPr>
                <w:ilvl w:val="0"/>
                <w:numId w:val="58"/>
              </w:numPr>
              <w:spacing w:after="0" w:line="158" w:lineRule="exact"/>
              <w:ind w:left="293" w:hanging="284"/>
              <w:rPr>
                <w:rFonts w:ascii="Arial" w:eastAsia="Arial" w:hAnsi="Arial" w:cs="Arial"/>
                <w:bCs/>
                <w:sz w:val="14"/>
                <w:szCs w:val="14"/>
                <w:lang w:val="es-ES"/>
              </w:rPr>
            </w:pPr>
            <w:r w:rsidRPr="00227654">
              <w:rPr>
                <w:rFonts w:ascii="Arial" w:eastAsia="Arial" w:hAnsi="Arial" w:cs="Arial"/>
                <w:bCs/>
                <w:sz w:val="14"/>
                <w:szCs w:val="14"/>
                <w:lang w:val="es-ES"/>
              </w:rPr>
              <w:t xml:space="preserve">Sumilla y Contenidos </w:t>
            </w:r>
            <w:r w:rsidRPr="00227654">
              <w:rPr>
                <w:rFonts w:ascii="Arial" w:eastAsia="Arial" w:hAnsi="Arial" w:cs="Arial"/>
                <w:bCs/>
                <w:sz w:val="14"/>
                <w:szCs w:val="12"/>
                <w:lang w:val="es-ES"/>
              </w:rPr>
              <w:t>Transversales</w:t>
            </w:r>
          </w:p>
          <w:p w:rsidR="00564489" w:rsidRPr="00227654" w:rsidRDefault="00564489" w:rsidP="00380916">
            <w:pPr>
              <w:spacing w:after="0" w:line="158" w:lineRule="exact"/>
              <w:ind w:left="9"/>
              <w:jc w:val="center"/>
              <w:rPr>
                <w:rFonts w:ascii="Arial" w:eastAsia="Arial" w:hAnsi="Arial" w:cs="Arial"/>
                <w:sz w:val="14"/>
                <w:szCs w:val="14"/>
                <w:lang w:val="es-ES"/>
              </w:rPr>
            </w:pPr>
            <w:r w:rsidRPr="00227654">
              <w:rPr>
                <w:rFonts w:ascii="Arial" w:eastAsia="Arial" w:hAnsi="Arial" w:cs="Arial"/>
                <w:bCs/>
                <w:sz w:val="14"/>
                <w:szCs w:val="14"/>
                <w:lang w:val="es-ES"/>
              </w:rPr>
              <w:t>(9)</w:t>
            </w:r>
          </w:p>
        </w:tc>
        <w:tc>
          <w:tcPr>
            <w:tcW w:w="3675"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105" w:right="-20"/>
              <w:rPr>
                <w:rFonts w:ascii="Arial" w:eastAsia="Arial" w:hAnsi="Arial" w:cs="Arial"/>
                <w:sz w:val="14"/>
                <w:szCs w:val="14"/>
                <w:lang w:val="es-ES"/>
              </w:rPr>
            </w:pPr>
            <w:r w:rsidRPr="00B30D5D">
              <w:rPr>
                <w:rFonts w:ascii="Arial" w:eastAsia="Arial" w:hAnsi="Arial" w:cs="Arial"/>
                <w:b/>
                <w:bCs/>
                <w:sz w:val="14"/>
                <w:szCs w:val="14"/>
                <w:lang w:val="es-ES"/>
              </w:rPr>
              <w:t>Sumilla:</w:t>
            </w:r>
          </w:p>
          <w:p w:rsidR="00564489" w:rsidRPr="00B30D5D" w:rsidRDefault="00564489" w:rsidP="007C5FC9">
            <w:pPr>
              <w:pStyle w:val="Prrafodelista"/>
              <w:numPr>
                <w:ilvl w:val="0"/>
                <w:numId w:val="36"/>
              </w:numPr>
              <w:spacing w:after="0" w:line="153" w:lineRule="exact"/>
              <w:ind w:right="-20"/>
              <w:rPr>
                <w:rFonts w:ascii="Arial" w:eastAsia="Arial" w:hAnsi="Arial" w:cs="Arial"/>
                <w:sz w:val="14"/>
                <w:szCs w:val="14"/>
                <w:lang w:val="es-ES"/>
              </w:rPr>
            </w:pPr>
            <w:r w:rsidRPr="00B30D5D">
              <w:rPr>
                <w:rFonts w:ascii="Arial" w:eastAsia="Arial" w:hAnsi="Arial" w:cs="Arial"/>
                <w:sz w:val="14"/>
                <w:szCs w:val="14"/>
                <w:lang w:val="es-ES"/>
              </w:rPr>
              <w:t>Especifica: Naturaleza, propósito y contenido</w:t>
            </w:r>
          </w:p>
          <w:p w:rsidR="00564489" w:rsidRPr="00B30D5D" w:rsidRDefault="00564489" w:rsidP="007C5FC9">
            <w:pPr>
              <w:pStyle w:val="Prrafodelista"/>
              <w:numPr>
                <w:ilvl w:val="0"/>
                <w:numId w:val="36"/>
              </w:numPr>
              <w:spacing w:after="0" w:line="156" w:lineRule="exact"/>
              <w:ind w:right="-20"/>
              <w:rPr>
                <w:rFonts w:ascii="Arial" w:eastAsia="Arial" w:hAnsi="Arial" w:cs="Arial"/>
                <w:sz w:val="14"/>
                <w:szCs w:val="14"/>
                <w:lang w:val="es-ES"/>
              </w:rPr>
            </w:pPr>
            <w:r w:rsidRPr="00B30D5D">
              <w:rPr>
                <w:rFonts w:ascii="Arial" w:eastAsia="Arial" w:hAnsi="Arial" w:cs="Arial"/>
                <w:sz w:val="14"/>
                <w:szCs w:val="14"/>
                <w:lang w:val="es-ES"/>
              </w:rPr>
              <w:t>Especifica capacidades y actitudes</w:t>
            </w:r>
          </w:p>
          <w:p w:rsidR="00564489" w:rsidRPr="00B30D5D" w:rsidRDefault="00564489" w:rsidP="00380916">
            <w:pPr>
              <w:spacing w:after="0" w:line="158" w:lineRule="exact"/>
              <w:ind w:left="105" w:right="-20"/>
              <w:rPr>
                <w:rFonts w:ascii="Arial" w:eastAsia="Arial" w:hAnsi="Arial" w:cs="Arial"/>
                <w:b/>
                <w:bCs/>
                <w:sz w:val="14"/>
                <w:szCs w:val="14"/>
                <w:lang w:val="es-ES"/>
              </w:rPr>
            </w:pPr>
            <w:r w:rsidRPr="00B30D5D">
              <w:rPr>
                <w:rFonts w:ascii="Arial" w:eastAsia="Arial" w:hAnsi="Arial" w:cs="Arial"/>
                <w:b/>
                <w:bCs/>
                <w:sz w:val="14"/>
                <w:szCs w:val="14"/>
                <w:lang w:val="es-ES"/>
              </w:rPr>
              <w:t>Contenidos Transversales:</w:t>
            </w:r>
          </w:p>
          <w:p w:rsidR="00564489" w:rsidRPr="00B30D5D" w:rsidRDefault="00564489" w:rsidP="007C5FC9">
            <w:pPr>
              <w:pStyle w:val="Prrafodelista"/>
              <w:numPr>
                <w:ilvl w:val="0"/>
                <w:numId w:val="36"/>
              </w:numPr>
              <w:spacing w:after="0" w:line="156" w:lineRule="exact"/>
              <w:ind w:right="-20"/>
              <w:rPr>
                <w:rFonts w:ascii="Arial" w:eastAsia="Arial" w:hAnsi="Arial" w:cs="Arial"/>
                <w:sz w:val="14"/>
                <w:szCs w:val="14"/>
                <w:lang w:val="es-ES"/>
              </w:rPr>
            </w:pPr>
            <w:r w:rsidRPr="00B30D5D">
              <w:rPr>
                <w:rFonts w:ascii="Arial" w:eastAsia="Arial" w:hAnsi="Arial" w:cs="Arial"/>
                <w:sz w:val="14"/>
                <w:szCs w:val="14"/>
                <w:lang w:val="es-ES"/>
              </w:rPr>
              <w:t xml:space="preserve">Contenidos transversales seleccionados tienen relación </w:t>
            </w:r>
            <w:r w:rsidR="00742C2A">
              <w:rPr>
                <w:rFonts w:ascii="Arial" w:eastAsia="Arial" w:hAnsi="Arial" w:cs="Arial"/>
                <w:sz w:val="14"/>
                <w:szCs w:val="14"/>
                <w:lang w:val="es-ES"/>
              </w:rPr>
              <w:t>con el componente curricular</w:t>
            </w:r>
          </w:p>
        </w:tc>
        <w:tc>
          <w:tcPr>
            <w:tcW w:w="1134"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before="6" w:after="0" w:line="150" w:lineRule="exact"/>
              <w:rPr>
                <w:sz w:val="15"/>
                <w:szCs w:val="15"/>
                <w:lang w:val="es-ES"/>
              </w:rPr>
            </w:pPr>
          </w:p>
          <w:p w:rsidR="00564489" w:rsidRPr="00B30D5D" w:rsidRDefault="00564489" w:rsidP="00380916">
            <w:pPr>
              <w:spacing w:after="0" w:line="240" w:lineRule="auto"/>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after="0" w:line="479" w:lineRule="auto"/>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after="0" w:line="479" w:lineRule="auto"/>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tc>
        <w:tc>
          <w:tcPr>
            <w:tcW w:w="86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r>
      <w:tr w:rsidR="00564489" w:rsidRPr="00B30D5D" w:rsidTr="002A72ED">
        <w:trPr>
          <w:trHeight w:hRule="exact" w:val="1423"/>
        </w:trPr>
        <w:tc>
          <w:tcPr>
            <w:tcW w:w="1285" w:type="dxa"/>
            <w:tcBorders>
              <w:top w:val="single" w:sz="4" w:space="0" w:color="000000"/>
              <w:left w:val="single" w:sz="4" w:space="0" w:color="000000"/>
              <w:bottom w:val="single" w:sz="4" w:space="0" w:color="000000"/>
              <w:right w:val="single" w:sz="4" w:space="0" w:color="000000"/>
            </w:tcBorders>
            <w:vAlign w:val="center"/>
          </w:tcPr>
          <w:p w:rsidR="00564489" w:rsidRPr="00227654" w:rsidRDefault="00564489" w:rsidP="007C5FC9">
            <w:pPr>
              <w:pStyle w:val="Prrafodelista"/>
              <w:numPr>
                <w:ilvl w:val="0"/>
                <w:numId w:val="58"/>
              </w:numPr>
              <w:spacing w:after="0" w:line="158" w:lineRule="exact"/>
              <w:ind w:left="293" w:hanging="284"/>
              <w:rPr>
                <w:rFonts w:ascii="Arial" w:eastAsia="Arial" w:hAnsi="Arial" w:cs="Arial"/>
                <w:bCs/>
                <w:sz w:val="12"/>
                <w:szCs w:val="12"/>
                <w:lang w:val="es-ES"/>
              </w:rPr>
            </w:pPr>
            <w:r w:rsidRPr="00227654">
              <w:rPr>
                <w:rFonts w:ascii="Arial" w:eastAsia="Arial" w:hAnsi="Arial" w:cs="Arial"/>
                <w:bCs/>
                <w:sz w:val="14"/>
                <w:szCs w:val="12"/>
                <w:lang w:val="es-ES"/>
              </w:rPr>
              <w:t xml:space="preserve">Competencia </w:t>
            </w:r>
          </w:p>
          <w:p w:rsidR="00564489" w:rsidRPr="00227654" w:rsidRDefault="00564489" w:rsidP="00380916">
            <w:pPr>
              <w:spacing w:after="0" w:line="158" w:lineRule="exact"/>
              <w:ind w:left="9"/>
              <w:jc w:val="center"/>
              <w:rPr>
                <w:rFonts w:ascii="Arial" w:eastAsia="Arial" w:hAnsi="Arial" w:cs="Arial"/>
                <w:sz w:val="14"/>
                <w:szCs w:val="14"/>
                <w:lang w:val="es-ES"/>
              </w:rPr>
            </w:pPr>
            <w:r w:rsidRPr="00227654">
              <w:rPr>
                <w:rFonts w:ascii="Arial" w:eastAsia="Arial" w:hAnsi="Arial" w:cs="Arial"/>
                <w:bCs/>
                <w:sz w:val="14"/>
                <w:szCs w:val="14"/>
                <w:lang w:val="es-ES"/>
              </w:rPr>
              <w:t>(9)</w:t>
            </w:r>
          </w:p>
        </w:tc>
        <w:tc>
          <w:tcPr>
            <w:tcW w:w="3675" w:type="dxa"/>
            <w:tcBorders>
              <w:top w:val="single" w:sz="4" w:space="0" w:color="000000"/>
              <w:left w:val="single" w:sz="4" w:space="0" w:color="000000"/>
              <w:bottom w:val="single" w:sz="4" w:space="0" w:color="000000"/>
              <w:right w:val="single" w:sz="4" w:space="0" w:color="000000"/>
            </w:tcBorders>
          </w:tcPr>
          <w:p w:rsidR="00564489" w:rsidRPr="00B30D5D" w:rsidRDefault="00564489" w:rsidP="007C5FC9">
            <w:pPr>
              <w:pStyle w:val="Prrafodelista"/>
              <w:numPr>
                <w:ilvl w:val="0"/>
                <w:numId w:val="37"/>
              </w:numPr>
              <w:spacing w:before="7" w:after="0" w:line="158" w:lineRule="exact"/>
              <w:ind w:right="465"/>
              <w:rPr>
                <w:rFonts w:ascii="Arial" w:eastAsia="Arial" w:hAnsi="Arial" w:cs="Arial"/>
                <w:sz w:val="14"/>
                <w:szCs w:val="14"/>
                <w:lang w:val="es-ES"/>
              </w:rPr>
            </w:pPr>
            <w:r w:rsidRPr="00B30D5D">
              <w:rPr>
                <w:rFonts w:ascii="Arial" w:eastAsia="Arial" w:hAnsi="Arial" w:cs="Arial"/>
                <w:sz w:val="14"/>
                <w:szCs w:val="14"/>
                <w:lang w:val="es-ES"/>
              </w:rPr>
              <w:t>En su formulación tiene relación con cartas descriptivas de la Estructura Curricular.</w:t>
            </w:r>
          </w:p>
          <w:p w:rsidR="00564489" w:rsidRPr="00B30D5D" w:rsidRDefault="00564489" w:rsidP="007C5FC9">
            <w:pPr>
              <w:pStyle w:val="Prrafodelista"/>
              <w:numPr>
                <w:ilvl w:val="0"/>
                <w:numId w:val="37"/>
              </w:numPr>
              <w:spacing w:before="7" w:after="0" w:line="158" w:lineRule="exact"/>
              <w:ind w:right="465"/>
              <w:rPr>
                <w:rFonts w:ascii="Arial" w:eastAsia="Arial" w:hAnsi="Arial" w:cs="Arial"/>
                <w:sz w:val="14"/>
                <w:szCs w:val="14"/>
                <w:lang w:val="es-ES"/>
              </w:rPr>
            </w:pPr>
            <w:r w:rsidRPr="00B30D5D">
              <w:rPr>
                <w:rFonts w:ascii="Arial" w:eastAsia="Arial" w:hAnsi="Arial" w:cs="Arial"/>
                <w:sz w:val="14"/>
                <w:szCs w:val="14"/>
                <w:lang w:val="es-ES"/>
              </w:rPr>
              <w:t>En su formulación considera :conocimientos, habilidades y actitudes</w:t>
            </w:r>
          </w:p>
          <w:p w:rsidR="00564489" w:rsidRPr="00B30D5D" w:rsidRDefault="00564489" w:rsidP="007C5FC9">
            <w:pPr>
              <w:pStyle w:val="Prrafodelista"/>
              <w:numPr>
                <w:ilvl w:val="0"/>
                <w:numId w:val="37"/>
              </w:numPr>
              <w:spacing w:before="7" w:after="0" w:line="158" w:lineRule="exact"/>
              <w:ind w:right="465"/>
              <w:rPr>
                <w:rFonts w:ascii="Arial" w:eastAsia="Arial" w:hAnsi="Arial" w:cs="Arial"/>
                <w:sz w:val="14"/>
                <w:szCs w:val="14"/>
                <w:lang w:val="es-ES"/>
              </w:rPr>
            </w:pPr>
            <w:r w:rsidRPr="00B30D5D">
              <w:rPr>
                <w:rFonts w:ascii="Arial" w:eastAsia="Arial" w:hAnsi="Arial" w:cs="Arial"/>
                <w:sz w:val="14"/>
                <w:szCs w:val="14"/>
                <w:lang w:val="es-ES"/>
              </w:rPr>
              <w:t xml:space="preserve">En su formulación considera el saber hacer  </w:t>
            </w:r>
            <w:r w:rsidR="00742C2A">
              <w:rPr>
                <w:rFonts w:ascii="Arial" w:eastAsia="Arial" w:hAnsi="Arial" w:cs="Arial"/>
                <w:sz w:val="14"/>
                <w:szCs w:val="14"/>
                <w:lang w:val="es-ES"/>
              </w:rPr>
              <w:t>del componente curricular</w:t>
            </w:r>
          </w:p>
        </w:tc>
        <w:tc>
          <w:tcPr>
            <w:tcW w:w="1134"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before="2" w:after="0" w:line="240" w:lineRule="auto"/>
              <w:ind w:left="133" w:right="-20"/>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before="2" w:after="0" w:line="240" w:lineRule="auto"/>
              <w:ind w:left="133" w:right="-20"/>
              <w:rPr>
                <w:rFonts w:ascii="Arial" w:eastAsia="Arial" w:hAnsi="Arial" w:cs="Arial"/>
                <w:sz w:val="14"/>
                <w:szCs w:val="14"/>
                <w:lang w:val="es-ES"/>
              </w:rPr>
            </w:pPr>
          </w:p>
          <w:p w:rsidR="00564489" w:rsidRPr="00B30D5D" w:rsidRDefault="00564489" w:rsidP="00380916">
            <w:pPr>
              <w:spacing w:before="2" w:after="0" w:line="240" w:lineRule="auto"/>
              <w:ind w:left="133" w:right="-20"/>
              <w:rPr>
                <w:rFonts w:ascii="Arial" w:eastAsia="Arial" w:hAnsi="Arial" w:cs="Arial"/>
                <w:sz w:val="14"/>
                <w:szCs w:val="14"/>
                <w:lang w:val="es-ES"/>
              </w:rPr>
            </w:pPr>
          </w:p>
          <w:p w:rsidR="00564489" w:rsidRPr="00B30D5D" w:rsidRDefault="00564489" w:rsidP="00380916">
            <w:pPr>
              <w:spacing w:after="0" w:line="158" w:lineRule="exact"/>
              <w:ind w:left="133" w:right="255"/>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after="0" w:line="158" w:lineRule="exact"/>
              <w:ind w:left="133" w:right="255"/>
              <w:rPr>
                <w:rFonts w:ascii="Arial" w:eastAsia="Arial" w:hAnsi="Arial" w:cs="Arial"/>
                <w:sz w:val="14"/>
                <w:szCs w:val="14"/>
                <w:lang w:val="es-ES"/>
              </w:rPr>
            </w:pPr>
          </w:p>
          <w:p w:rsidR="00564489" w:rsidRPr="00B30D5D" w:rsidRDefault="00564489" w:rsidP="00380916">
            <w:pPr>
              <w:spacing w:after="0" w:line="240" w:lineRule="auto"/>
              <w:ind w:left="133" w:right="255"/>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after="0" w:line="240" w:lineRule="auto"/>
              <w:ind w:left="133" w:right="255"/>
              <w:rPr>
                <w:rFonts w:ascii="Arial" w:eastAsia="Arial" w:hAnsi="Arial" w:cs="Arial"/>
                <w:sz w:val="14"/>
                <w:szCs w:val="14"/>
                <w:lang w:val="es-ES"/>
              </w:rPr>
            </w:pPr>
          </w:p>
          <w:p w:rsidR="00564489" w:rsidRPr="00B30D5D" w:rsidRDefault="00564489" w:rsidP="00380916">
            <w:pPr>
              <w:spacing w:before="32" w:after="0" w:line="322" w:lineRule="exact"/>
              <w:ind w:left="133" w:right="264"/>
              <w:rPr>
                <w:rFonts w:ascii="Arial" w:eastAsia="Arial" w:hAnsi="Arial" w:cs="Arial"/>
                <w:sz w:val="14"/>
                <w:szCs w:val="14"/>
                <w:lang w:val="es-ES"/>
              </w:rPr>
            </w:pPr>
          </w:p>
        </w:tc>
        <w:tc>
          <w:tcPr>
            <w:tcW w:w="86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r>
      <w:tr w:rsidR="00564489" w:rsidRPr="00B30D5D" w:rsidTr="002A72ED">
        <w:trPr>
          <w:trHeight w:hRule="exact" w:val="1946"/>
        </w:trPr>
        <w:tc>
          <w:tcPr>
            <w:tcW w:w="1285" w:type="dxa"/>
            <w:tcBorders>
              <w:top w:val="single" w:sz="4" w:space="0" w:color="000000"/>
              <w:left w:val="single" w:sz="4" w:space="0" w:color="000000"/>
              <w:bottom w:val="single" w:sz="4" w:space="0" w:color="000000"/>
              <w:right w:val="single" w:sz="4" w:space="0" w:color="000000"/>
            </w:tcBorders>
            <w:vAlign w:val="center"/>
          </w:tcPr>
          <w:p w:rsidR="00564489" w:rsidRPr="00227654" w:rsidRDefault="00564489" w:rsidP="007C5FC9">
            <w:pPr>
              <w:pStyle w:val="Prrafodelista"/>
              <w:numPr>
                <w:ilvl w:val="0"/>
                <w:numId w:val="58"/>
              </w:numPr>
              <w:spacing w:after="0" w:line="158" w:lineRule="exact"/>
              <w:ind w:left="293" w:hanging="284"/>
              <w:rPr>
                <w:rFonts w:ascii="Arial" w:eastAsia="Arial" w:hAnsi="Arial" w:cs="Arial"/>
                <w:bCs/>
                <w:sz w:val="14"/>
                <w:szCs w:val="14"/>
                <w:lang w:val="es-ES"/>
              </w:rPr>
            </w:pPr>
            <w:r w:rsidRPr="00227654">
              <w:rPr>
                <w:rFonts w:ascii="Arial" w:eastAsia="Arial" w:hAnsi="Arial" w:cs="Arial"/>
                <w:bCs/>
                <w:sz w:val="14"/>
                <w:szCs w:val="14"/>
                <w:lang w:val="es-ES"/>
              </w:rPr>
              <w:lastRenderedPageBreak/>
              <w:t>Tratamiento de las unidades didácticas</w:t>
            </w:r>
          </w:p>
          <w:p w:rsidR="00564489" w:rsidRPr="00227654" w:rsidRDefault="00564489" w:rsidP="00380916">
            <w:pPr>
              <w:spacing w:after="0" w:line="158" w:lineRule="exact"/>
              <w:ind w:left="9"/>
              <w:jc w:val="center"/>
              <w:rPr>
                <w:sz w:val="20"/>
                <w:szCs w:val="20"/>
                <w:lang w:val="es-ES"/>
              </w:rPr>
            </w:pPr>
            <w:r w:rsidRPr="00227654">
              <w:rPr>
                <w:rFonts w:ascii="Arial" w:eastAsia="Arial" w:hAnsi="Arial" w:cs="Arial"/>
                <w:bCs/>
                <w:sz w:val="14"/>
                <w:szCs w:val="14"/>
                <w:lang w:val="es-ES"/>
              </w:rPr>
              <w:t>(16)</w:t>
            </w:r>
          </w:p>
        </w:tc>
        <w:tc>
          <w:tcPr>
            <w:tcW w:w="3675" w:type="dxa"/>
            <w:tcBorders>
              <w:top w:val="single" w:sz="4" w:space="0" w:color="000000"/>
              <w:left w:val="single" w:sz="4" w:space="0" w:color="000000"/>
              <w:bottom w:val="single" w:sz="4" w:space="0" w:color="000000"/>
              <w:right w:val="single" w:sz="4" w:space="0" w:color="000000"/>
            </w:tcBorders>
          </w:tcPr>
          <w:p w:rsidR="00564489" w:rsidRPr="00B30D5D" w:rsidRDefault="00564489" w:rsidP="007C5FC9">
            <w:pPr>
              <w:pStyle w:val="Prrafodelista"/>
              <w:numPr>
                <w:ilvl w:val="0"/>
                <w:numId w:val="38"/>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 xml:space="preserve">El cronograma que considera es pertinente con el tiempo determinado   </w:t>
            </w:r>
          </w:p>
          <w:p w:rsidR="00564489" w:rsidRPr="00B30D5D" w:rsidRDefault="00564489" w:rsidP="007C5FC9">
            <w:pPr>
              <w:pStyle w:val="Prrafodelista"/>
              <w:numPr>
                <w:ilvl w:val="0"/>
                <w:numId w:val="38"/>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Los conocimientos  tiene relación con las capacidades y actitudes</w:t>
            </w:r>
          </w:p>
          <w:p w:rsidR="00564489" w:rsidRPr="00B30D5D" w:rsidRDefault="00564489" w:rsidP="007C5FC9">
            <w:pPr>
              <w:pStyle w:val="Prrafodelista"/>
              <w:numPr>
                <w:ilvl w:val="0"/>
                <w:numId w:val="38"/>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La programación considera  el % de avance acumulado</w:t>
            </w:r>
          </w:p>
          <w:p w:rsidR="00564489" w:rsidRPr="00B30D5D" w:rsidRDefault="00564489" w:rsidP="007C5FC9">
            <w:pPr>
              <w:pStyle w:val="Prrafodelista"/>
              <w:numPr>
                <w:ilvl w:val="0"/>
                <w:numId w:val="38"/>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 xml:space="preserve">Existe una organización lógica de capacidades y conocimientos </w:t>
            </w:r>
          </w:p>
          <w:p w:rsidR="00564489" w:rsidRPr="00B30D5D" w:rsidRDefault="00564489" w:rsidP="007C5FC9">
            <w:pPr>
              <w:pStyle w:val="Prrafodelista"/>
              <w:numPr>
                <w:ilvl w:val="0"/>
                <w:numId w:val="38"/>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Considera las técnicas e instrumentos de evaluación</w:t>
            </w:r>
          </w:p>
          <w:p w:rsidR="00564489" w:rsidRPr="00B30D5D" w:rsidRDefault="00564489" w:rsidP="007C5FC9">
            <w:pPr>
              <w:pStyle w:val="Prrafodelista"/>
              <w:numPr>
                <w:ilvl w:val="0"/>
                <w:numId w:val="38"/>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Considera la fecha de la evaluación final por unidades</w:t>
            </w:r>
          </w:p>
        </w:tc>
        <w:tc>
          <w:tcPr>
            <w:tcW w:w="1134"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8" w:lineRule="exact"/>
              <w:ind w:left="133" w:right="267"/>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after="0" w:line="158" w:lineRule="exact"/>
              <w:ind w:left="133" w:right="267"/>
              <w:jc w:val="both"/>
              <w:rPr>
                <w:rFonts w:ascii="Arial" w:eastAsia="Arial" w:hAnsi="Arial" w:cs="Arial"/>
                <w:sz w:val="14"/>
                <w:szCs w:val="14"/>
                <w:lang w:val="es-ES"/>
              </w:rPr>
            </w:pPr>
          </w:p>
          <w:p w:rsidR="00564489" w:rsidRPr="00B30D5D" w:rsidRDefault="00564489" w:rsidP="00380916">
            <w:pPr>
              <w:spacing w:after="0" w:line="240" w:lineRule="auto"/>
              <w:ind w:left="133" w:right="267"/>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after="0" w:line="240" w:lineRule="auto"/>
              <w:ind w:left="133" w:right="267"/>
              <w:jc w:val="both"/>
              <w:rPr>
                <w:rFonts w:ascii="Arial" w:eastAsia="Arial" w:hAnsi="Arial" w:cs="Arial"/>
                <w:sz w:val="14"/>
                <w:szCs w:val="14"/>
                <w:lang w:val="es-ES"/>
              </w:rPr>
            </w:pPr>
          </w:p>
          <w:p w:rsidR="00564489" w:rsidRPr="00B30D5D" w:rsidRDefault="00564489" w:rsidP="00380916">
            <w:pPr>
              <w:spacing w:before="2" w:after="0" w:line="240" w:lineRule="auto"/>
              <w:ind w:left="133" w:right="-20"/>
              <w:rPr>
                <w:rFonts w:ascii="Arial" w:eastAsia="Arial" w:hAnsi="Arial" w:cs="Arial"/>
                <w:sz w:val="14"/>
                <w:szCs w:val="14"/>
                <w:lang w:val="es-ES"/>
              </w:rPr>
            </w:pPr>
            <w:r w:rsidRPr="00B30D5D">
              <w:rPr>
                <w:rFonts w:ascii="Arial" w:eastAsia="Arial" w:hAnsi="Arial" w:cs="Arial"/>
                <w:sz w:val="14"/>
                <w:szCs w:val="14"/>
                <w:lang w:val="es-ES"/>
              </w:rPr>
              <w:t xml:space="preserve">(0)(1)(2)(3) </w:t>
            </w:r>
          </w:p>
          <w:p w:rsidR="00564489" w:rsidRPr="00B30D5D" w:rsidRDefault="00564489" w:rsidP="00380916">
            <w:pPr>
              <w:spacing w:before="2" w:after="0" w:line="240" w:lineRule="auto"/>
              <w:ind w:left="133" w:right="-20"/>
              <w:rPr>
                <w:rFonts w:ascii="Arial" w:eastAsia="Arial" w:hAnsi="Arial" w:cs="Arial"/>
                <w:sz w:val="14"/>
                <w:szCs w:val="14"/>
                <w:lang w:val="es-ES"/>
              </w:rPr>
            </w:pPr>
          </w:p>
          <w:p w:rsidR="00564489" w:rsidRPr="00B30D5D" w:rsidRDefault="00564489" w:rsidP="00380916">
            <w:pPr>
              <w:spacing w:before="2" w:after="0" w:line="240" w:lineRule="auto"/>
              <w:ind w:left="133" w:right="-20"/>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before="2" w:after="0" w:line="240" w:lineRule="auto"/>
              <w:ind w:left="133" w:right="-20"/>
              <w:rPr>
                <w:rFonts w:ascii="Arial" w:eastAsia="Arial" w:hAnsi="Arial" w:cs="Arial"/>
                <w:sz w:val="14"/>
                <w:szCs w:val="14"/>
                <w:lang w:val="es-ES"/>
              </w:rPr>
            </w:pPr>
          </w:p>
          <w:p w:rsidR="00564489" w:rsidRPr="00B30D5D" w:rsidRDefault="00564489" w:rsidP="00380916">
            <w:pPr>
              <w:spacing w:before="2" w:after="0" w:line="240" w:lineRule="auto"/>
              <w:ind w:left="133" w:right="-20"/>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before="2" w:after="0" w:line="240" w:lineRule="auto"/>
              <w:ind w:left="133" w:right="-20"/>
              <w:rPr>
                <w:rFonts w:ascii="Arial" w:eastAsia="Arial" w:hAnsi="Arial" w:cs="Arial"/>
                <w:sz w:val="14"/>
                <w:szCs w:val="14"/>
                <w:lang w:val="es-ES"/>
              </w:rPr>
            </w:pPr>
          </w:p>
          <w:p w:rsidR="00564489" w:rsidRPr="00B30D5D" w:rsidRDefault="00564489" w:rsidP="00380916">
            <w:pPr>
              <w:spacing w:before="2" w:after="0" w:line="240" w:lineRule="auto"/>
              <w:ind w:left="133" w:right="-20"/>
              <w:rPr>
                <w:rFonts w:ascii="Arial" w:eastAsia="Arial" w:hAnsi="Arial" w:cs="Arial"/>
                <w:sz w:val="14"/>
                <w:szCs w:val="14"/>
                <w:lang w:val="es-ES"/>
              </w:rPr>
            </w:pPr>
            <w:r w:rsidRPr="00B30D5D">
              <w:rPr>
                <w:rFonts w:ascii="Arial" w:eastAsia="Arial" w:hAnsi="Arial" w:cs="Arial"/>
                <w:sz w:val="14"/>
                <w:szCs w:val="14"/>
                <w:lang w:val="es-ES"/>
              </w:rPr>
              <w:t>(0)(1)</w:t>
            </w:r>
          </w:p>
          <w:p w:rsidR="00564489" w:rsidRPr="00B30D5D" w:rsidRDefault="00564489" w:rsidP="00380916">
            <w:pPr>
              <w:spacing w:before="2" w:after="0" w:line="240" w:lineRule="auto"/>
              <w:ind w:left="133" w:right="-20"/>
              <w:rPr>
                <w:rFonts w:ascii="Arial" w:eastAsia="Arial" w:hAnsi="Arial" w:cs="Arial"/>
                <w:sz w:val="14"/>
                <w:szCs w:val="14"/>
                <w:lang w:val="es-ES"/>
              </w:rPr>
            </w:pPr>
          </w:p>
        </w:tc>
        <w:tc>
          <w:tcPr>
            <w:tcW w:w="86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r>
      <w:tr w:rsidR="00564489" w:rsidRPr="00B30D5D" w:rsidTr="002A72ED">
        <w:trPr>
          <w:trHeight w:hRule="exact" w:val="1006"/>
        </w:trPr>
        <w:tc>
          <w:tcPr>
            <w:tcW w:w="1285" w:type="dxa"/>
            <w:tcBorders>
              <w:top w:val="single" w:sz="4" w:space="0" w:color="000000"/>
              <w:left w:val="single" w:sz="4" w:space="0" w:color="000000"/>
              <w:bottom w:val="single" w:sz="4" w:space="0" w:color="000000"/>
              <w:right w:val="single" w:sz="4" w:space="0" w:color="000000"/>
            </w:tcBorders>
            <w:vAlign w:val="center"/>
          </w:tcPr>
          <w:p w:rsidR="00564489" w:rsidRPr="00227654" w:rsidRDefault="00564489" w:rsidP="007C5FC9">
            <w:pPr>
              <w:pStyle w:val="Prrafodelista"/>
              <w:numPr>
                <w:ilvl w:val="0"/>
                <w:numId w:val="58"/>
              </w:numPr>
              <w:spacing w:after="0" w:line="158" w:lineRule="exact"/>
              <w:ind w:left="293" w:hanging="284"/>
              <w:rPr>
                <w:rFonts w:ascii="Arial" w:eastAsia="Arial" w:hAnsi="Arial" w:cs="Arial"/>
                <w:bCs/>
                <w:sz w:val="14"/>
                <w:szCs w:val="14"/>
                <w:lang w:val="es-ES"/>
              </w:rPr>
            </w:pPr>
            <w:r w:rsidRPr="00227654">
              <w:rPr>
                <w:rFonts w:ascii="Arial" w:eastAsia="Arial" w:hAnsi="Arial" w:cs="Arial"/>
                <w:bCs/>
                <w:sz w:val="14"/>
                <w:szCs w:val="14"/>
                <w:lang w:val="es-ES"/>
              </w:rPr>
              <w:t>Estrategias</w:t>
            </w:r>
          </w:p>
          <w:p w:rsidR="00564489" w:rsidRPr="00227654" w:rsidRDefault="00564489" w:rsidP="00380916">
            <w:pPr>
              <w:spacing w:after="0" w:line="158" w:lineRule="exact"/>
              <w:ind w:left="9"/>
              <w:jc w:val="center"/>
              <w:rPr>
                <w:rFonts w:ascii="Arial" w:eastAsia="Arial" w:hAnsi="Arial" w:cs="Arial"/>
                <w:sz w:val="14"/>
                <w:szCs w:val="14"/>
                <w:lang w:val="es-ES"/>
              </w:rPr>
            </w:pPr>
            <w:r w:rsidRPr="00227654">
              <w:rPr>
                <w:rFonts w:ascii="Arial" w:eastAsia="Arial" w:hAnsi="Arial" w:cs="Arial"/>
                <w:bCs/>
                <w:sz w:val="14"/>
                <w:szCs w:val="14"/>
                <w:lang w:val="es-ES"/>
              </w:rPr>
              <w:t>(9)</w:t>
            </w:r>
          </w:p>
        </w:tc>
        <w:tc>
          <w:tcPr>
            <w:tcW w:w="3675" w:type="dxa"/>
            <w:tcBorders>
              <w:top w:val="single" w:sz="4" w:space="0" w:color="000000"/>
              <w:left w:val="single" w:sz="4" w:space="0" w:color="000000"/>
              <w:bottom w:val="single" w:sz="4" w:space="0" w:color="000000"/>
              <w:right w:val="single" w:sz="4" w:space="0" w:color="000000"/>
            </w:tcBorders>
          </w:tcPr>
          <w:p w:rsidR="00564489" w:rsidRPr="00B30D5D" w:rsidRDefault="00564489" w:rsidP="007C5FC9">
            <w:pPr>
              <w:pStyle w:val="Prrafodelista"/>
              <w:numPr>
                <w:ilvl w:val="0"/>
                <w:numId w:val="39"/>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Considera estrategias de enseñanza del docente</w:t>
            </w:r>
          </w:p>
          <w:p w:rsidR="00564489" w:rsidRPr="00B30D5D" w:rsidRDefault="00564489" w:rsidP="007C5FC9">
            <w:pPr>
              <w:pStyle w:val="Prrafodelista"/>
              <w:numPr>
                <w:ilvl w:val="0"/>
                <w:numId w:val="39"/>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Considera estrategias de aprendizaje para el estudiante</w:t>
            </w:r>
          </w:p>
          <w:p w:rsidR="00780D94" w:rsidRPr="00F74107" w:rsidRDefault="00564489" w:rsidP="007C5FC9">
            <w:pPr>
              <w:pStyle w:val="Prrafodelista"/>
              <w:numPr>
                <w:ilvl w:val="0"/>
                <w:numId w:val="39"/>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Considera estrategias de investigación formativa</w:t>
            </w:r>
          </w:p>
          <w:p w:rsidR="00564489" w:rsidRPr="00B30D5D" w:rsidRDefault="00564489" w:rsidP="00380916">
            <w:pPr>
              <w:spacing w:before="7" w:after="0" w:line="158" w:lineRule="exact"/>
              <w:ind w:left="105" w:right="140"/>
              <w:rPr>
                <w:rFonts w:ascii="Arial" w:eastAsia="Arial" w:hAnsi="Arial" w:cs="Arial"/>
                <w:sz w:val="14"/>
                <w:szCs w:val="14"/>
                <w:lang w:val="es-ES"/>
              </w:rPr>
            </w:pPr>
          </w:p>
        </w:tc>
        <w:tc>
          <w:tcPr>
            <w:tcW w:w="1134"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8" w:lineRule="exact"/>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after="0" w:line="158" w:lineRule="exact"/>
              <w:ind w:left="100" w:right="290"/>
              <w:jc w:val="both"/>
              <w:rPr>
                <w:rFonts w:ascii="Arial" w:eastAsia="Arial" w:hAnsi="Arial" w:cs="Arial"/>
                <w:sz w:val="14"/>
                <w:szCs w:val="14"/>
                <w:lang w:val="es-ES"/>
              </w:rPr>
            </w:pP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p>
          <w:p w:rsidR="00564489" w:rsidRPr="00B30D5D" w:rsidRDefault="00564489" w:rsidP="00380916">
            <w:pPr>
              <w:tabs>
                <w:tab w:val="left" w:pos="370"/>
                <w:tab w:val="left" w:pos="583"/>
              </w:tabs>
              <w:spacing w:after="0" w:line="239" w:lineRule="auto"/>
              <w:ind w:right="290"/>
              <w:jc w:val="both"/>
              <w:rPr>
                <w:rFonts w:ascii="Arial" w:eastAsia="Arial" w:hAnsi="Arial" w:cs="Arial"/>
                <w:sz w:val="14"/>
                <w:szCs w:val="14"/>
                <w:lang w:val="es-ES"/>
              </w:rPr>
            </w:pP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p>
        </w:tc>
        <w:tc>
          <w:tcPr>
            <w:tcW w:w="86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r>
      <w:tr w:rsidR="00564489" w:rsidRPr="00B30D5D" w:rsidTr="002A72ED">
        <w:trPr>
          <w:trHeight w:hRule="exact" w:val="1147"/>
        </w:trPr>
        <w:tc>
          <w:tcPr>
            <w:tcW w:w="1285" w:type="dxa"/>
            <w:tcBorders>
              <w:top w:val="single" w:sz="4" w:space="0" w:color="000000"/>
              <w:left w:val="single" w:sz="4" w:space="0" w:color="000000"/>
              <w:bottom w:val="single" w:sz="4" w:space="0" w:color="000000"/>
              <w:right w:val="single" w:sz="4" w:space="0" w:color="000000"/>
            </w:tcBorders>
            <w:vAlign w:val="center"/>
          </w:tcPr>
          <w:p w:rsidR="00564489" w:rsidRPr="00227654" w:rsidRDefault="00564489" w:rsidP="007C5FC9">
            <w:pPr>
              <w:pStyle w:val="Prrafodelista"/>
              <w:numPr>
                <w:ilvl w:val="0"/>
                <w:numId w:val="58"/>
              </w:numPr>
              <w:spacing w:after="0" w:line="158" w:lineRule="exact"/>
              <w:ind w:left="293" w:hanging="284"/>
              <w:rPr>
                <w:rFonts w:ascii="Arial" w:eastAsia="Arial" w:hAnsi="Arial" w:cs="Arial"/>
                <w:bCs/>
                <w:sz w:val="14"/>
                <w:szCs w:val="14"/>
                <w:lang w:val="es-ES"/>
              </w:rPr>
            </w:pPr>
            <w:r w:rsidRPr="00227654">
              <w:rPr>
                <w:rFonts w:ascii="Arial" w:eastAsia="Arial" w:hAnsi="Arial" w:cs="Arial"/>
                <w:bCs/>
                <w:sz w:val="14"/>
                <w:szCs w:val="14"/>
                <w:lang w:val="es-ES"/>
              </w:rPr>
              <w:t>Medios y Materiales Didácticos</w:t>
            </w:r>
          </w:p>
          <w:p w:rsidR="00564489" w:rsidRPr="00227654" w:rsidRDefault="00564489" w:rsidP="00380916">
            <w:pPr>
              <w:spacing w:after="0" w:line="158" w:lineRule="exact"/>
              <w:ind w:left="9"/>
              <w:jc w:val="center"/>
              <w:rPr>
                <w:rFonts w:ascii="Arial" w:eastAsia="Arial" w:hAnsi="Arial" w:cs="Arial"/>
                <w:sz w:val="14"/>
                <w:szCs w:val="14"/>
                <w:lang w:val="es-ES"/>
              </w:rPr>
            </w:pPr>
            <w:r w:rsidRPr="00227654">
              <w:rPr>
                <w:rFonts w:ascii="Arial" w:eastAsia="Arial" w:hAnsi="Arial" w:cs="Arial"/>
                <w:bCs/>
                <w:sz w:val="14"/>
                <w:szCs w:val="14"/>
                <w:lang w:val="es-ES"/>
              </w:rPr>
              <w:t>(12)</w:t>
            </w:r>
          </w:p>
        </w:tc>
        <w:tc>
          <w:tcPr>
            <w:tcW w:w="3675" w:type="dxa"/>
            <w:tcBorders>
              <w:top w:val="single" w:sz="4" w:space="0" w:color="000000"/>
              <w:left w:val="single" w:sz="4" w:space="0" w:color="000000"/>
              <w:bottom w:val="single" w:sz="4" w:space="0" w:color="000000"/>
              <w:right w:val="single" w:sz="4" w:space="0" w:color="000000"/>
            </w:tcBorders>
          </w:tcPr>
          <w:p w:rsidR="00564489" w:rsidRPr="00B30D5D" w:rsidRDefault="00564489" w:rsidP="007C5FC9">
            <w:pPr>
              <w:pStyle w:val="Prrafodelista"/>
              <w:numPr>
                <w:ilvl w:val="0"/>
                <w:numId w:val="40"/>
              </w:numPr>
              <w:spacing w:after="0" w:line="243" w:lineRule="auto"/>
              <w:ind w:right="424"/>
              <w:rPr>
                <w:rFonts w:ascii="Arial" w:eastAsia="Arial" w:hAnsi="Arial" w:cs="Arial"/>
                <w:sz w:val="14"/>
                <w:szCs w:val="14"/>
                <w:lang w:val="es-ES"/>
              </w:rPr>
            </w:pPr>
            <w:r w:rsidRPr="00B30D5D">
              <w:rPr>
                <w:rFonts w:ascii="Arial" w:eastAsia="Arial" w:hAnsi="Arial" w:cs="Arial"/>
                <w:sz w:val="14"/>
                <w:szCs w:val="14"/>
                <w:lang w:val="es-ES"/>
              </w:rPr>
              <w:t>Considera medios y materiales para el logro de las competencias</w:t>
            </w:r>
          </w:p>
          <w:p w:rsidR="00564489" w:rsidRPr="00B30D5D" w:rsidRDefault="00564489" w:rsidP="007C5FC9">
            <w:pPr>
              <w:pStyle w:val="Prrafodelista"/>
              <w:numPr>
                <w:ilvl w:val="0"/>
                <w:numId w:val="40"/>
              </w:numPr>
              <w:spacing w:before="2" w:after="0" w:line="158" w:lineRule="exact"/>
              <w:ind w:right="192"/>
              <w:rPr>
                <w:rFonts w:ascii="Arial" w:eastAsia="Arial" w:hAnsi="Arial" w:cs="Arial"/>
                <w:sz w:val="14"/>
                <w:szCs w:val="14"/>
                <w:lang w:val="es-ES"/>
              </w:rPr>
            </w:pPr>
            <w:r w:rsidRPr="00B30D5D">
              <w:rPr>
                <w:rFonts w:ascii="Arial" w:eastAsia="Arial" w:hAnsi="Arial" w:cs="Arial"/>
                <w:sz w:val="14"/>
                <w:szCs w:val="14"/>
                <w:lang w:val="es-ES"/>
              </w:rPr>
              <w:t>Tiene relación con las estrategias de aprendizaje-enseñanza</w:t>
            </w:r>
          </w:p>
          <w:p w:rsidR="00564489" w:rsidRPr="00B30D5D" w:rsidRDefault="00564489" w:rsidP="007C5FC9">
            <w:pPr>
              <w:pStyle w:val="Prrafodelista"/>
              <w:numPr>
                <w:ilvl w:val="0"/>
                <w:numId w:val="40"/>
              </w:numPr>
              <w:spacing w:before="2" w:after="0" w:line="158" w:lineRule="exact"/>
              <w:ind w:right="192"/>
              <w:rPr>
                <w:rFonts w:ascii="Arial" w:eastAsia="Arial" w:hAnsi="Arial" w:cs="Arial"/>
                <w:sz w:val="14"/>
                <w:szCs w:val="14"/>
                <w:lang w:val="es-ES"/>
              </w:rPr>
            </w:pPr>
            <w:r w:rsidRPr="00B30D5D">
              <w:rPr>
                <w:rFonts w:ascii="Arial" w:eastAsia="Arial" w:hAnsi="Arial" w:cs="Arial"/>
                <w:sz w:val="14"/>
                <w:szCs w:val="14"/>
                <w:lang w:val="es-ES"/>
              </w:rPr>
              <w:t>Guardan relación c</w:t>
            </w:r>
            <w:r w:rsidR="00742C2A">
              <w:rPr>
                <w:rFonts w:ascii="Arial" w:eastAsia="Arial" w:hAnsi="Arial" w:cs="Arial"/>
                <w:sz w:val="14"/>
                <w:szCs w:val="14"/>
                <w:lang w:val="es-ES"/>
              </w:rPr>
              <w:t>on la naturaleza y exigencia de</w:t>
            </w:r>
            <w:r w:rsidRPr="00B30D5D">
              <w:rPr>
                <w:rFonts w:ascii="Arial" w:eastAsia="Arial" w:hAnsi="Arial" w:cs="Arial"/>
                <w:sz w:val="14"/>
                <w:szCs w:val="14"/>
                <w:lang w:val="es-ES"/>
              </w:rPr>
              <w:t>l componente curricular</w:t>
            </w:r>
          </w:p>
          <w:p w:rsidR="00564489" w:rsidRPr="00B30D5D" w:rsidRDefault="00564489" w:rsidP="007C5FC9">
            <w:pPr>
              <w:pStyle w:val="Prrafodelista"/>
              <w:numPr>
                <w:ilvl w:val="0"/>
                <w:numId w:val="40"/>
              </w:numPr>
              <w:spacing w:before="2" w:after="0" w:line="158" w:lineRule="exact"/>
              <w:ind w:right="192"/>
              <w:rPr>
                <w:rFonts w:ascii="Arial" w:eastAsia="Arial" w:hAnsi="Arial" w:cs="Arial"/>
                <w:sz w:val="14"/>
                <w:szCs w:val="14"/>
                <w:lang w:val="es-ES"/>
              </w:rPr>
            </w:pPr>
            <w:r w:rsidRPr="00B30D5D">
              <w:rPr>
                <w:rFonts w:ascii="Arial" w:eastAsia="Arial" w:hAnsi="Arial" w:cs="Arial"/>
                <w:sz w:val="14"/>
                <w:szCs w:val="14"/>
                <w:lang w:val="es-ES"/>
              </w:rPr>
              <w:t>Considera uso de las TICs</w:t>
            </w:r>
          </w:p>
        </w:tc>
        <w:tc>
          <w:tcPr>
            <w:tcW w:w="1134"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p>
          <w:p w:rsidR="00564489" w:rsidRPr="00B30D5D" w:rsidRDefault="00564489" w:rsidP="00380916">
            <w:pPr>
              <w:tabs>
                <w:tab w:val="left" w:pos="370"/>
                <w:tab w:val="left" w:pos="583"/>
              </w:tabs>
              <w:spacing w:after="0" w:line="239" w:lineRule="auto"/>
              <w:ind w:left="100" w:right="290"/>
              <w:jc w:val="both"/>
              <w:rPr>
                <w:rFonts w:ascii="Arial" w:eastAsia="Arial" w:hAnsi="Arial" w:cs="Arial"/>
                <w:sz w:val="14"/>
                <w:szCs w:val="14"/>
                <w:lang w:val="es-ES"/>
              </w:rPr>
            </w:pPr>
            <w:r w:rsidRPr="00B30D5D">
              <w:rPr>
                <w:rFonts w:ascii="Arial" w:eastAsia="Arial" w:hAnsi="Arial" w:cs="Arial"/>
                <w:sz w:val="14"/>
                <w:szCs w:val="14"/>
                <w:lang w:val="es-ES"/>
              </w:rPr>
              <w:t>(0)(1)(2)(3)</w:t>
            </w:r>
          </w:p>
        </w:tc>
        <w:tc>
          <w:tcPr>
            <w:tcW w:w="86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r>
      <w:tr w:rsidR="00564489" w:rsidRPr="00B30D5D" w:rsidTr="002A72ED">
        <w:trPr>
          <w:trHeight w:hRule="exact" w:val="883"/>
        </w:trPr>
        <w:tc>
          <w:tcPr>
            <w:tcW w:w="1285" w:type="dxa"/>
            <w:tcBorders>
              <w:top w:val="single" w:sz="4" w:space="0" w:color="000000"/>
              <w:left w:val="single" w:sz="4" w:space="0" w:color="000000"/>
              <w:bottom w:val="single" w:sz="4" w:space="0" w:color="000000"/>
              <w:right w:val="single" w:sz="4" w:space="0" w:color="000000"/>
            </w:tcBorders>
            <w:vAlign w:val="center"/>
          </w:tcPr>
          <w:p w:rsidR="00564489" w:rsidRPr="00227654" w:rsidRDefault="00564489" w:rsidP="007C5FC9">
            <w:pPr>
              <w:pStyle w:val="Prrafodelista"/>
              <w:numPr>
                <w:ilvl w:val="0"/>
                <w:numId w:val="58"/>
              </w:numPr>
              <w:spacing w:after="0" w:line="158" w:lineRule="exact"/>
              <w:ind w:left="293" w:hanging="284"/>
              <w:rPr>
                <w:rFonts w:ascii="Arial" w:eastAsia="Arial" w:hAnsi="Arial" w:cs="Arial"/>
                <w:bCs/>
                <w:sz w:val="14"/>
                <w:szCs w:val="14"/>
                <w:lang w:val="es-ES"/>
              </w:rPr>
            </w:pPr>
            <w:r w:rsidRPr="00227654">
              <w:rPr>
                <w:rFonts w:ascii="Arial" w:eastAsia="Arial" w:hAnsi="Arial" w:cs="Arial"/>
                <w:bCs/>
                <w:sz w:val="14"/>
                <w:szCs w:val="14"/>
                <w:lang w:val="es-ES"/>
              </w:rPr>
              <w:t>Evaluación del Aprendizaje</w:t>
            </w:r>
          </w:p>
          <w:p w:rsidR="00564489" w:rsidRPr="00227654" w:rsidRDefault="00564489" w:rsidP="00380916">
            <w:pPr>
              <w:spacing w:after="0" w:line="158" w:lineRule="exact"/>
              <w:ind w:left="9"/>
              <w:jc w:val="center"/>
              <w:rPr>
                <w:rFonts w:ascii="Arial" w:eastAsia="Arial" w:hAnsi="Arial" w:cs="Arial"/>
                <w:sz w:val="14"/>
                <w:szCs w:val="14"/>
                <w:lang w:val="es-ES"/>
              </w:rPr>
            </w:pPr>
            <w:r w:rsidRPr="00227654">
              <w:rPr>
                <w:rFonts w:ascii="Arial" w:eastAsia="Arial" w:hAnsi="Arial" w:cs="Arial"/>
                <w:bCs/>
                <w:sz w:val="14"/>
                <w:szCs w:val="14"/>
                <w:lang w:val="es-ES"/>
              </w:rPr>
              <w:t>(9)</w:t>
            </w:r>
          </w:p>
        </w:tc>
        <w:tc>
          <w:tcPr>
            <w:tcW w:w="3675" w:type="dxa"/>
            <w:tcBorders>
              <w:top w:val="single" w:sz="4" w:space="0" w:color="000000"/>
              <w:left w:val="single" w:sz="4" w:space="0" w:color="000000"/>
              <w:bottom w:val="single" w:sz="4" w:space="0" w:color="000000"/>
              <w:right w:val="single" w:sz="4" w:space="0" w:color="000000"/>
            </w:tcBorders>
          </w:tcPr>
          <w:p w:rsidR="00564489" w:rsidRPr="00B30D5D" w:rsidRDefault="00564489" w:rsidP="007C5FC9">
            <w:pPr>
              <w:pStyle w:val="Prrafodelista"/>
              <w:numPr>
                <w:ilvl w:val="0"/>
                <w:numId w:val="41"/>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Considera y precisa los criterios evaluación</w:t>
            </w:r>
          </w:p>
          <w:p w:rsidR="00564489" w:rsidRPr="00B30D5D" w:rsidRDefault="00564489" w:rsidP="007C5FC9">
            <w:pPr>
              <w:pStyle w:val="Prrafodelista"/>
              <w:numPr>
                <w:ilvl w:val="0"/>
                <w:numId w:val="41"/>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Considera la fórmula para el promedio de evaluación parcial</w:t>
            </w:r>
          </w:p>
          <w:p w:rsidR="00564489" w:rsidRPr="00B30D5D" w:rsidRDefault="00564489" w:rsidP="007C5FC9">
            <w:pPr>
              <w:pStyle w:val="Prrafodelista"/>
              <w:numPr>
                <w:ilvl w:val="0"/>
                <w:numId w:val="41"/>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 xml:space="preserve">Considera la fórmula del promedio final </w:t>
            </w:r>
            <w:r w:rsidRPr="00B30D5D">
              <w:rPr>
                <w:rFonts w:ascii="Times New Roman" w:eastAsia="Arial" w:hAnsi="Times New Roman"/>
                <w:sz w:val="14"/>
                <w:szCs w:val="14"/>
                <w:lang w:val="es-ES"/>
              </w:rPr>
              <w:t>(IEP+IIEP) / 2 o (IEP+IIEP+IIIEP) / 3</w:t>
            </w:r>
          </w:p>
          <w:p w:rsidR="00564489" w:rsidRPr="00B30D5D" w:rsidRDefault="00564489" w:rsidP="00380916">
            <w:pPr>
              <w:tabs>
                <w:tab w:val="left" w:pos="2920"/>
              </w:tabs>
              <w:spacing w:before="2" w:after="0" w:line="239" w:lineRule="auto"/>
              <w:ind w:left="359" w:right="614" w:hanging="254"/>
              <w:rPr>
                <w:rFonts w:ascii="Arial" w:eastAsia="Arial" w:hAnsi="Arial" w:cs="Arial"/>
                <w:sz w:val="14"/>
                <w:szCs w:val="14"/>
                <w:lang w:val="es-ES"/>
              </w:rPr>
            </w:pPr>
          </w:p>
          <w:p w:rsidR="00564489" w:rsidRPr="00B30D5D" w:rsidRDefault="00564489" w:rsidP="00380916">
            <w:pPr>
              <w:tabs>
                <w:tab w:val="left" w:pos="2920"/>
              </w:tabs>
              <w:spacing w:before="2" w:after="0" w:line="239" w:lineRule="auto"/>
              <w:ind w:left="359" w:right="614" w:hanging="254"/>
              <w:rPr>
                <w:rFonts w:ascii="Arial" w:eastAsia="Arial" w:hAnsi="Arial" w:cs="Arial"/>
                <w:sz w:val="14"/>
                <w:szCs w:val="14"/>
                <w:lang w:val="es-ES"/>
              </w:rPr>
            </w:pPr>
          </w:p>
          <w:p w:rsidR="00564489" w:rsidRPr="00B30D5D" w:rsidRDefault="00564489" w:rsidP="00380916">
            <w:pPr>
              <w:tabs>
                <w:tab w:val="left" w:pos="2920"/>
              </w:tabs>
              <w:spacing w:before="2" w:after="0" w:line="239" w:lineRule="auto"/>
              <w:ind w:left="359" w:right="614" w:hanging="254"/>
              <w:rPr>
                <w:rFonts w:ascii="Arial" w:eastAsia="Arial" w:hAnsi="Arial" w:cs="Arial"/>
                <w:sz w:val="14"/>
                <w:szCs w:val="14"/>
                <w:lang w:val="es-ES"/>
              </w:rPr>
            </w:pPr>
          </w:p>
          <w:p w:rsidR="00564489" w:rsidRPr="00B30D5D" w:rsidRDefault="00564489" w:rsidP="00380916">
            <w:pPr>
              <w:tabs>
                <w:tab w:val="left" w:pos="2920"/>
              </w:tabs>
              <w:spacing w:before="2" w:after="0" w:line="239" w:lineRule="auto"/>
              <w:ind w:left="359" w:right="614" w:hanging="254"/>
              <w:rPr>
                <w:rFonts w:ascii="Arial" w:eastAsia="Arial" w:hAnsi="Arial" w:cs="Arial"/>
                <w:sz w:val="14"/>
                <w:szCs w:val="14"/>
                <w:lang w:val="es-ES"/>
              </w:rPr>
            </w:pPr>
          </w:p>
          <w:p w:rsidR="00564489" w:rsidRPr="00B30D5D" w:rsidRDefault="00564489" w:rsidP="00380916">
            <w:pPr>
              <w:tabs>
                <w:tab w:val="left" w:pos="2920"/>
              </w:tabs>
              <w:spacing w:before="2" w:after="0" w:line="239" w:lineRule="auto"/>
              <w:ind w:left="359" w:right="614" w:hanging="254"/>
              <w:rPr>
                <w:rFonts w:ascii="Arial" w:eastAsia="Arial" w:hAnsi="Arial" w:cs="Arial"/>
                <w:sz w:val="14"/>
                <w:szCs w:val="14"/>
                <w:lang w:val="es-ES"/>
              </w:rPr>
            </w:pPr>
          </w:p>
          <w:p w:rsidR="00564489" w:rsidRPr="00B30D5D" w:rsidRDefault="00564489" w:rsidP="00380916">
            <w:pPr>
              <w:tabs>
                <w:tab w:val="left" w:pos="2920"/>
              </w:tabs>
              <w:spacing w:before="2" w:after="0" w:line="239" w:lineRule="auto"/>
              <w:ind w:left="359" w:right="614" w:hanging="254"/>
              <w:rPr>
                <w:rFonts w:ascii="Arial" w:eastAsia="Arial" w:hAnsi="Arial" w:cs="Arial"/>
                <w:sz w:val="14"/>
                <w:szCs w:val="14"/>
                <w:lang w:val="es-ES"/>
              </w:rPr>
            </w:pPr>
          </w:p>
          <w:p w:rsidR="00564489" w:rsidRPr="00B30D5D" w:rsidRDefault="00564489" w:rsidP="00380916">
            <w:pPr>
              <w:tabs>
                <w:tab w:val="left" w:pos="2920"/>
              </w:tabs>
              <w:spacing w:before="2" w:after="0" w:line="239" w:lineRule="auto"/>
              <w:ind w:left="359" w:right="614" w:hanging="254"/>
              <w:rPr>
                <w:rFonts w:ascii="Arial" w:eastAsia="Arial" w:hAnsi="Arial" w:cs="Arial"/>
                <w:sz w:val="14"/>
                <w:szCs w:val="14"/>
                <w:lang w:val="es-ES"/>
              </w:rPr>
            </w:pPr>
          </w:p>
        </w:tc>
        <w:tc>
          <w:tcPr>
            <w:tcW w:w="1134"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240" w:lineRule="auto"/>
              <w:ind w:left="100" w:right="301"/>
              <w:jc w:val="both"/>
              <w:rPr>
                <w:sz w:val="16"/>
                <w:szCs w:val="16"/>
                <w:lang w:val="es-ES"/>
              </w:rPr>
            </w:pPr>
            <w:r w:rsidRPr="00B30D5D">
              <w:rPr>
                <w:rFonts w:ascii="Arial" w:eastAsia="Arial" w:hAnsi="Arial" w:cs="Arial"/>
                <w:sz w:val="14"/>
                <w:szCs w:val="14"/>
                <w:lang w:val="es-ES"/>
              </w:rPr>
              <w:t>(0)(1)(2)(3)</w:t>
            </w:r>
          </w:p>
          <w:p w:rsidR="00564489" w:rsidRPr="00B30D5D" w:rsidRDefault="00564489" w:rsidP="00380916">
            <w:pPr>
              <w:spacing w:after="0" w:line="240" w:lineRule="auto"/>
              <w:ind w:left="100" w:right="298"/>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after="0" w:line="240" w:lineRule="auto"/>
              <w:ind w:left="100" w:right="298"/>
              <w:jc w:val="both"/>
              <w:rPr>
                <w:rFonts w:ascii="Arial" w:eastAsia="Arial" w:hAnsi="Arial" w:cs="Arial"/>
                <w:sz w:val="14"/>
                <w:szCs w:val="14"/>
                <w:lang w:val="es-ES"/>
              </w:rPr>
            </w:pPr>
          </w:p>
          <w:p w:rsidR="00564489" w:rsidRPr="00B30D5D" w:rsidRDefault="00564489" w:rsidP="00380916">
            <w:pPr>
              <w:spacing w:after="0" w:line="240" w:lineRule="auto"/>
              <w:ind w:left="100" w:right="298"/>
              <w:jc w:val="both"/>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after="0" w:line="240" w:lineRule="auto"/>
              <w:ind w:left="100" w:right="298"/>
              <w:jc w:val="both"/>
              <w:rPr>
                <w:rFonts w:ascii="Arial" w:eastAsia="Arial" w:hAnsi="Arial" w:cs="Arial"/>
                <w:sz w:val="14"/>
                <w:szCs w:val="14"/>
                <w:lang w:val="es-ES"/>
              </w:rPr>
            </w:pPr>
          </w:p>
        </w:tc>
        <w:tc>
          <w:tcPr>
            <w:tcW w:w="86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r>
      <w:tr w:rsidR="00564489" w:rsidRPr="00B30D5D" w:rsidTr="002E148B">
        <w:trPr>
          <w:trHeight w:hRule="exact" w:val="1234"/>
        </w:trPr>
        <w:tc>
          <w:tcPr>
            <w:tcW w:w="1285" w:type="dxa"/>
            <w:tcBorders>
              <w:top w:val="single" w:sz="4" w:space="0" w:color="000000"/>
              <w:left w:val="single" w:sz="4" w:space="0" w:color="000000"/>
              <w:bottom w:val="single" w:sz="4" w:space="0" w:color="000000"/>
              <w:right w:val="single" w:sz="4" w:space="0" w:color="000000"/>
            </w:tcBorders>
            <w:vAlign w:val="center"/>
          </w:tcPr>
          <w:p w:rsidR="00564489" w:rsidRPr="00227654" w:rsidRDefault="00564489" w:rsidP="007C5FC9">
            <w:pPr>
              <w:pStyle w:val="Prrafodelista"/>
              <w:numPr>
                <w:ilvl w:val="0"/>
                <w:numId w:val="58"/>
              </w:numPr>
              <w:spacing w:after="0" w:line="158" w:lineRule="exact"/>
              <w:ind w:left="293" w:hanging="284"/>
              <w:rPr>
                <w:rFonts w:ascii="Arial" w:eastAsia="Arial" w:hAnsi="Arial" w:cs="Arial"/>
                <w:bCs/>
                <w:sz w:val="14"/>
                <w:szCs w:val="14"/>
                <w:lang w:val="es-ES"/>
              </w:rPr>
            </w:pPr>
            <w:r w:rsidRPr="00227654">
              <w:rPr>
                <w:rFonts w:ascii="Arial" w:eastAsia="Arial" w:hAnsi="Arial" w:cs="Arial"/>
                <w:bCs/>
                <w:sz w:val="14"/>
                <w:szCs w:val="14"/>
                <w:lang w:val="es-ES"/>
              </w:rPr>
              <w:t>Bibliografía y Web grafía</w:t>
            </w:r>
          </w:p>
          <w:p w:rsidR="00564489" w:rsidRPr="00227654" w:rsidRDefault="00564489" w:rsidP="00380916">
            <w:pPr>
              <w:spacing w:after="0" w:line="158" w:lineRule="exact"/>
              <w:ind w:left="9"/>
              <w:jc w:val="center"/>
              <w:rPr>
                <w:rFonts w:ascii="Arial" w:eastAsia="Arial" w:hAnsi="Arial" w:cs="Arial"/>
                <w:sz w:val="14"/>
                <w:szCs w:val="14"/>
                <w:lang w:val="es-ES"/>
              </w:rPr>
            </w:pPr>
            <w:r w:rsidRPr="00227654">
              <w:rPr>
                <w:rFonts w:ascii="Arial" w:eastAsia="Arial" w:hAnsi="Arial" w:cs="Arial"/>
                <w:bCs/>
                <w:sz w:val="14"/>
                <w:szCs w:val="14"/>
                <w:lang w:val="es-ES"/>
              </w:rPr>
              <w:t>(15)</w:t>
            </w:r>
          </w:p>
        </w:tc>
        <w:tc>
          <w:tcPr>
            <w:tcW w:w="3675" w:type="dxa"/>
            <w:tcBorders>
              <w:top w:val="single" w:sz="4" w:space="0" w:color="000000"/>
              <w:left w:val="single" w:sz="4" w:space="0" w:color="000000"/>
              <w:bottom w:val="single" w:sz="4" w:space="0" w:color="000000"/>
              <w:right w:val="single" w:sz="4" w:space="0" w:color="000000"/>
            </w:tcBorders>
          </w:tcPr>
          <w:p w:rsidR="00564489" w:rsidRPr="00B30D5D" w:rsidRDefault="00564489" w:rsidP="007C5FC9">
            <w:pPr>
              <w:pStyle w:val="Prrafodelista"/>
              <w:numPr>
                <w:ilvl w:val="0"/>
                <w:numId w:val="42"/>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Es actualizada</w:t>
            </w:r>
          </w:p>
          <w:p w:rsidR="00564489" w:rsidRPr="00B30D5D" w:rsidRDefault="00564489" w:rsidP="007C5FC9">
            <w:pPr>
              <w:pStyle w:val="Prrafodelista"/>
              <w:numPr>
                <w:ilvl w:val="0"/>
                <w:numId w:val="42"/>
              </w:numPr>
              <w:spacing w:after="0" w:line="158" w:lineRule="exact"/>
              <w:ind w:right="-20"/>
              <w:rPr>
                <w:rFonts w:ascii="Arial" w:eastAsia="Arial" w:hAnsi="Arial" w:cs="Arial"/>
                <w:sz w:val="14"/>
                <w:szCs w:val="14"/>
                <w:lang w:val="es-ES"/>
              </w:rPr>
            </w:pPr>
            <w:r w:rsidRPr="00B30D5D">
              <w:rPr>
                <w:rFonts w:ascii="Arial" w:eastAsia="Arial" w:hAnsi="Arial" w:cs="Arial"/>
                <w:sz w:val="14"/>
                <w:szCs w:val="14"/>
                <w:lang w:val="es-ES"/>
              </w:rPr>
              <w:t xml:space="preserve">Considera producción intelectual del docente    </w:t>
            </w:r>
          </w:p>
          <w:p w:rsidR="00564489" w:rsidRPr="00B30D5D" w:rsidRDefault="00564489" w:rsidP="007C5FC9">
            <w:pPr>
              <w:pStyle w:val="Prrafodelista"/>
              <w:numPr>
                <w:ilvl w:val="0"/>
                <w:numId w:val="42"/>
              </w:numPr>
              <w:spacing w:before="7" w:after="0" w:line="158" w:lineRule="exact"/>
              <w:ind w:right="127"/>
              <w:rPr>
                <w:rFonts w:ascii="Arial" w:eastAsia="Arial" w:hAnsi="Arial" w:cs="Arial"/>
                <w:sz w:val="14"/>
                <w:szCs w:val="14"/>
                <w:lang w:val="es-ES"/>
              </w:rPr>
            </w:pPr>
            <w:r w:rsidRPr="00B30D5D">
              <w:rPr>
                <w:rFonts w:ascii="Arial" w:eastAsia="Arial" w:hAnsi="Arial" w:cs="Arial"/>
                <w:sz w:val="14"/>
                <w:szCs w:val="14"/>
                <w:lang w:val="es-ES"/>
              </w:rPr>
              <w:t>Considera las referencias de la fuente bibliográfica (APA, VANCOUVER)</w:t>
            </w:r>
          </w:p>
          <w:p w:rsidR="00564489" w:rsidRPr="00B30D5D" w:rsidRDefault="00564489" w:rsidP="007C5FC9">
            <w:pPr>
              <w:pStyle w:val="Prrafodelista"/>
              <w:numPr>
                <w:ilvl w:val="0"/>
                <w:numId w:val="42"/>
              </w:numPr>
              <w:spacing w:before="5" w:after="0" w:line="158" w:lineRule="exact"/>
              <w:ind w:right="350"/>
              <w:rPr>
                <w:rFonts w:ascii="Arial" w:eastAsia="Arial" w:hAnsi="Arial" w:cs="Arial"/>
                <w:sz w:val="14"/>
                <w:szCs w:val="14"/>
                <w:lang w:val="es-ES"/>
              </w:rPr>
            </w:pPr>
            <w:r w:rsidRPr="00B30D5D">
              <w:rPr>
                <w:rFonts w:ascii="Arial" w:eastAsia="Arial" w:hAnsi="Arial" w:cs="Arial"/>
                <w:sz w:val="14"/>
                <w:szCs w:val="14"/>
                <w:lang w:val="es-ES"/>
              </w:rPr>
              <w:t>Considera referencias bibliográficas de la UNA-Puno</w:t>
            </w:r>
          </w:p>
          <w:p w:rsidR="00564489" w:rsidRPr="00B30D5D" w:rsidRDefault="00564489" w:rsidP="007C5FC9">
            <w:pPr>
              <w:pStyle w:val="Prrafodelista"/>
              <w:numPr>
                <w:ilvl w:val="0"/>
                <w:numId w:val="42"/>
              </w:numPr>
              <w:spacing w:before="5" w:after="0" w:line="158" w:lineRule="exact"/>
              <w:ind w:right="350"/>
              <w:rPr>
                <w:rFonts w:ascii="Arial" w:eastAsia="Arial" w:hAnsi="Arial" w:cs="Arial"/>
                <w:sz w:val="14"/>
                <w:szCs w:val="14"/>
                <w:lang w:val="es-ES"/>
              </w:rPr>
            </w:pPr>
            <w:r w:rsidRPr="00B30D5D">
              <w:rPr>
                <w:rFonts w:ascii="Arial" w:eastAsia="Arial" w:hAnsi="Arial" w:cs="Arial"/>
                <w:sz w:val="14"/>
                <w:szCs w:val="14"/>
                <w:lang w:val="es-ES"/>
              </w:rPr>
              <w:t xml:space="preserve">Considera  </w:t>
            </w:r>
            <w:r w:rsidRPr="00B30D5D">
              <w:rPr>
                <w:rFonts w:ascii="Arial" w:eastAsia="Arial" w:hAnsi="Arial" w:cs="Arial"/>
                <w:w w:val="99"/>
                <w:sz w:val="14"/>
                <w:szCs w:val="14"/>
                <w:lang w:val="es-ES"/>
              </w:rPr>
              <w:t>W</w:t>
            </w:r>
            <w:r w:rsidRPr="00B30D5D">
              <w:rPr>
                <w:rFonts w:ascii="Arial" w:eastAsia="Arial" w:hAnsi="Arial" w:cs="Arial"/>
                <w:sz w:val="14"/>
                <w:szCs w:val="14"/>
                <w:lang w:val="es-ES"/>
              </w:rPr>
              <w:t>eb grafías</w:t>
            </w:r>
          </w:p>
        </w:tc>
        <w:tc>
          <w:tcPr>
            <w:tcW w:w="1134"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240" w:lineRule="auto"/>
              <w:ind w:left="102" w:right="-20"/>
              <w:contextualSpacing/>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before="2" w:after="0" w:line="240" w:lineRule="auto"/>
              <w:ind w:left="102" w:right="290"/>
              <w:contextualSpacing/>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before="2" w:after="0" w:line="240" w:lineRule="auto"/>
              <w:ind w:left="102" w:right="290"/>
              <w:contextualSpacing/>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before="2" w:after="0" w:line="240" w:lineRule="auto"/>
              <w:ind w:left="102" w:right="290"/>
              <w:contextualSpacing/>
              <w:rPr>
                <w:rFonts w:ascii="Arial" w:eastAsia="Arial" w:hAnsi="Arial" w:cs="Arial"/>
                <w:sz w:val="14"/>
                <w:szCs w:val="14"/>
                <w:lang w:val="es-ES"/>
              </w:rPr>
            </w:pPr>
          </w:p>
          <w:p w:rsidR="00564489" w:rsidRPr="00B30D5D" w:rsidRDefault="00564489" w:rsidP="00380916">
            <w:pPr>
              <w:spacing w:before="2" w:after="0" w:line="240" w:lineRule="auto"/>
              <w:ind w:left="102" w:right="290"/>
              <w:contextualSpacing/>
              <w:rPr>
                <w:rFonts w:ascii="Arial" w:eastAsia="Arial" w:hAnsi="Arial" w:cs="Arial"/>
                <w:sz w:val="14"/>
                <w:szCs w:val="14"/>
                <w:lang w:val="es-ES"/>
              </w:rPr>
            </w:pPr>
            <w:r w:rsidRPr="00B30D5D">
              <w:rPr>
                <w:rFonts w:ascii="Arial" w:eastAsia="Arial" w:hAnsi="Arial" w:cs="Arial"/>
                <w:sz w:val="14"/>
                <w:szCs w:val="14"/>
                <w:lang w:val="es-ES"/>
              </w:rPr>
              <w:t>(0)(1)(2)(3)</w:t>
            </w:r>
          </w:p>
          <w:p w:rsidR="00564489" w:rsidRPr="00B30D5D" w:rsidRDefault="00564489" w:rsidP="00380916">
            <w:pPr>
              <w:spacing w:before="2" w:after="0" w:line="240" w:lineRule="auto"/>
              <w:ind w:left="102" w:right="290"/>
              <w:contextualSpacing/>
              <w:rPr>
                <w:rFonts w:ascii="Arial" w:eastAsia="Arial" w:hAnsi="Arial" w:cs="Arial"/>
                <w:sz w:val="14"/>
                <w:szCs w:val="14"/>
                <w:lang w:val="es-ES"/>
              </w:rPr>
            </w:pPr>
          </w:p>
          <w:p w:rsidR="00564489" w:rsidRPr="00B30D5D" w:rsidRDefault="00564489" w:rsidP="00380916">
            <w:pPr>
              <w:spacing w:before="2" w:after="0" w:line="240" w:lineRule="auto"/>
              <w:ind w:left="102" w:right="290"/>
              <w:contextualSpacing/>
              <w:rPr>
                <w:rFonts w:ascii="Arial" w:eastAsia="Arial" w:hAnsi="Arial" w:cs="Arial"/>
                <w:sz w:val="14"/>
                <w:szCs w:val="14"/>
                <w:lang w:val="es-ES"/>
              </w:rPr>
            </w:pPr>
            <w:r w:rsidRPr="00B30D5D">
              <w:rPr>
                <w:rFonts w:ascii="Arial" w:eastAsia="Arial" w:hAnsi="Arial" w:cs="Arial"/>
                <w:sz w:val="14"/>
                <w:szCs w:val="14"/>
                <w:lang w:val="es-ES"/>
              </w:rPr>
              <w:t>(0)(1)(2)(3)</w:t>
            </w:r>
          </w:p>
        </w:tc>
        <w:tc>
          <w:tcPr>
            <w:tcW w:w="86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r>
      <w:tr w:rsidR="00564489" w:rsidRPr="00B30D5D" w:rsidTr="002A72ED">
        <w:trPr>
          <w:trHeight w:hRule="exact" w:val="274"/>
        </w:trPr>
        <w:tc>
          <w:tcPr>
            <w:tcW w:w="1285" w:type="dxa"/>
            <w:tcBorders>
              <w:top w:val="single" w:sz="4" w:space="0" w:color="000000"/>
              <w:left w:val="single" w:sz="4" w:space="0" w:color="000000"/>
              <w:bottom w:val="single" w:sz="4" w:space="0" w:color="000000"/>
              <w:right w:val="single" w:sz="4" w:space="0" w:color="000000"/>
            </w:tcBorders>
            <w:vAlign w:val="center"/>
          </w:tcPr>
          <w:p w:rsidR="00564489" w:rsidRPr="00B30D5D" w:rsidRDefault="00564489" w:rsidP="00380916">
            <w:pPr>
              <w:spacing w:before="50" w:after="0" w:line="240" w:lineRule="auto"/>
              <w:ind w:left="105" w:right="-20"/>
              <w:rPr>
                <w:rFonts w:ascii="Arial" w:eastAsia="Arial" w:hAnsi="Arial" w:cs="Arial"/>
                <w:sz w:val="14"/>
                <w:szCs w:val="14"/>
                <w:lang w:val="es-ES"/>
              </w:rPr>
            </w:pPr>
            <w:r w:rsidRPr="00B30D5D">
              <w:rPr>
                <w:rFonts w:ascii="Arial" w:eastAsia="Arial" w:hAnsi="Arial" w:cs="Arial"/>
                <w:b/>
                <w:bCs/>
                <w:sz w:val="14"/>
                <w:szCs w:val="14"/>
                <w:lang w:val="es-ES"/>
              </w:rPr>
              <w:t>TOTAL  (89)</w:t>
            </w:r>
          </w:p>
        </w:tc>
        <w:tc>
          <w:tcPr>
            <w:tcW w:w="3675"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c>
          <w:tcPr>
            <w:tcW w:w="1134"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240" w:lineRule="auto"/>
              <w:ind w:left="102" w:right="-20"/>
              <w:contextualSpacing/>
              <w:rPr>
                <w:rFonts w:ascii="Arial" w:eastAsia="Arial" w:hAnsi="Arial" w:cs="Arial"/>
                <w:sz w:val="14"/>
                <w:szCs w:val="14"/>
                <w:lang w:val="es-ES"/>
              </w:rPr>
            </w:pPr>
          </w:p>
        </w:tc>
        <w:tc>
          <w:tcPr>
            <w:tcW w:w="86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rPr>
                <w:lang w:val="es-ES"/>
              </w:rPr>
            </w:pPr>
          </w:p>
        </w:tc>
      </w:tr>
    </w:tbl>
    <w:p w:rsidR="00564489" w:rsidRPr="00B30D5D" w:rsidRDefault="00564489" w:rsidP="00564489">
      <w:pPr>
        <w:spacing w:before="41" w:after="0" w:line="240" w:lineRule="auto"/>
        <w:ind w:left="110" w:right="-20"/>
        <w:rPr>
          <w:rFonts w:ascii="Arial" w:eastAsia="Arial" w:hAnsi="Arial" w:cs="Arial"/>
          <w:b/>
          <w:bCs/>
          <w:sz w:val="14"/>
          <w:szCs w:val="14"/>
          <w:lang w:val="es-ES"/>
        </w:rPr>
      </w:pPr>
    </w:p>
    <w:p w:rsidR="00564489" w:rsidRPr="00B30D5D" w:rsidRDefault="00564489" w:rsidP="00564489">
      <w:pPr>
        <w:spacing w:before="41" w:after="0" w:line="240" w:lineRule="auto"/>
        <w:ind w:left="110" w:right="-20"/>
        <w:rPr>
          <w:rFonts w:ascii="Arial" w:eastAsia="Arial" w:hAnsi="Arial" w:cs="Arial"/>
          <w:b/>
          <w:bCs/>
          <w:sz w:val="14"/>
          <w:szCs w:val="14"/>
          <w:lang w:val="es-ES"/>
        </w:rPr>
      </w:pPr>
      <w:r w:rsidRPr="00B30D5D">
        <w:rPr>
          <w:rFonts w:ascii="Arial" w:eastAsia="Arial" w:hAnsi="Arial" w:cs="Arial"/>
          <w:b/>
          <w:bCs/>
          <w:sz w:val="14"/>
          <w:szCs w:val="14"/>
          <w:lang w:val="es-ES"/>
        </w:rPr>
        <w:t>LEYENDA:</w:t>
      </w:r>
    </w:p>
    <w:p w:rsidR="00564489" w:rsidRPr="00B30D5D" w:rsidRDefault="00564489" w:rsidP="00564489">
      <w:pPr>
        <w:tabs>
          <w:tab w:val="left" w:pos="800"/>
          <w:tab w:val="left" w:pos="2220"/>
        </w:tabs>
        <w:spacing w:after="0" w:line="243" w:lineRule="auto"/>
        <w:ind w:left="110" w:right="337"/>
        <w:rPr>
          <w:rFonts w:ascii="Arial" w:eastAsia="Arial" w:hAnsi="Arial" w:cs="Arial"/>
          <w:sz w:val="14"/>
          <w:szCs w:val="14"/>
          <w:lang w:val="es-ES"/>
        </w:rPr>
      </w:pPr>
    </w:p>
    <w:p w:rsidR="00564489" w:rsidRPr="00B30D5D" w:rsidRDefault="00564489" w:rsidP="00564489">
      <w:pPr>
        <w:tabs>
          <w:tab w:val="left" w:pos="800"/>
          <w:tab w:val="left" w:pos="2220"/>
        </w:tabs>
        <w:spacing w:after="0" w:line="243" w:lineRule="auto"/>
        <w:ind w:left="110" w:right="337"/>
        <w:rPr>
          <w:rFonts w:ascii="Arial" w:eastAsia="Arial" w:hAnsi="Arial" w:cs="Arial"/>
          <w:sz w:val="14"/>
          <w:szCs w:val="14"/>
          <w:lang w:val="es-ES"/>
        </w:rPr>
      </w:pPr>
      <w:r w:rsidRPr="00B30D5D">
        <w:rPr>
          <w:rFonts w:ascii="Arial" w:eastAsia="Arial" w:hAnsi="Arial" w:cs="Arial"/>
          <w:sz w:val="14"/>
          <w:szCs w:val="14"/>
          <w:lang w:val="es-ES"/>
        </w:rPr>
        <w:t>Para 4 valores</w:t>
      </w:r>
    </w:p>
    <w:p w:rsidR="00564489" w:rsidRPr="00B30D5D" w:rsidRDefault="00564489" w:rsidP="007C5FC9">
      <w:pPr>
        <w:pStyle w:val="Prrafodelista"/>
        <w:numPr>
          <w:ilvl w:val="0"/>
          <w:numId w:val="43"/>
        </w:numPr>
        <w:tabs>
          <w:tab w:val="left" w:pos="800"/>
          <w:tab w:val="left" w:pos="2220"/>
        </w:tabs>
        <w:spacing w:after="0" w:line="243" w:lineRule="auto"/>
        <w:ind w:right="337"/>
        <w:rPr>
          <w:rFonts w:ascii="Arial" w:eastAsia="Arial" w:hAnsi="Arial" w:cs="Arial"/>
          <w:sz w:val="14"/>
          <w:szCs w:val="14"/>
          <w:lang w:val="es-ES"/>
        </w:rPr>
      </w:pPr>
      <w:r w:rsidRPr="00B30D5D">
        <w:rPr>
          <w:rFonts w:ascii="Arial" w:eastAsia="Arial" w:hAnsi="Arial" w:cs="Arial"/>
          <w:sz w:val="14"/>
          <w:szCs w:val="14"/>
          <w:lang w:val="es-ES"/>
        </w:rPr>
        <w:t>(0) No considera</w:t>
      </w:r>
    </w:p>
    <w:p w:rsidR="00564489" w:rsidRPr="00B30D5D" w:rsidRDefault="00564489" w:rsidP="007C5FC9">
      <w:pPr>
        <w:pStyle w:val="Prrafodelista"/>
        <w:numPr>
          <w:ilvl w:val="0"/>
          <w:numId w:val="43"/>
        </w:numPr>
        <w:tabs>
          <w:tab w:val="left" w:pos="800"/>
          <w:tab w:val="left" w:pos="2220"/>
        </w:tabs>
        <w:spacing w:after="0" w:line="243" w:lineRule="auto"/>
        <w:ind w:right="3632"/>
        <w:rPr>
          <w:rFonts w:ascii="Arial" w:eastAsia="Arial" w:hAnsi="Arial" w:cs="Arial"/>
          <w:sz w:val="14"/>
          <w:szCs w:val="14"/>
          <w:lang w:val="es-ES"/>
        </w:rPr>
      </w:pPr>
      <w:r w:rsidRPr="00B30D5D">
        <w:rPr>
          <w:rFonts w:ascii="Arial" w:eastAsia="Arial" w:hAnsi="Arial" w:cs="Arial"/>
          <w:sz w:val="14"/>
          <w:szCs w:val="14"/>
          <w:lang w:val="es-ES"/>
        </w:rPr>
        <w:t>(1) Deficiente</w:t>
      </w:r>
    </w:p>
    <w:p w:rsidR="00564489" w:rsidRPr="00B30D5D" w:rsidRDefault="00564489" w:rsidP="007C5FC9">
      <w:pPr>
        <w:pStyle w:val="Prrafodelista"/>
        <w:numPr>
          <w:ilvl w:val="0"/>
          <w:numId w:val="43"/>
        </w:numPr>
        <w:spacing w:after="0" w:line="156" w:lineRule="exact"/>
        <w:ind w:right="-20"/>
        <w:rPr>
          <w:rFonts w:ascii="Arial" w:eastAsia="Arial" w:hAnsi="Arial" w:cs="Arial"/>
          <w:sz w:val="14"/>
          <w:szCs w:val="14"/>
          <w:lang w:val="es-ES"/>
        </w:rPr>
      </w:pPr>
      <w:r w:rsidRPr="00B30D5D">
        <w:rPr>
          <w:rFonts w:ascii="Arial" w:eastAsia="Arial" w:hAnsi="Arial" w:cs="Arial"/>
          <w:sz w:val="14"/>
          <w:szCs w:val="14"/>
          <w:lang w:val="es-ES"/>
        </w:rPr>
        <w:t>(2) Regular</w:t>
      </w:r>
    </w:p>
    <w:p w:rsidR="00564489" w:rsidRPr="00B30D5D" w:rsidRDefault="00564489" w:rsidP="007C5FC9">
      <w:pPr>
        <w:pStyle w:val="Prrafodelista"/>
        <w:numPr>
          <w:ilvl w:val="0"/>
          <w:numId w:val="43"/>
        </w:numPr>
        <w:spacing w:before="2" w:after="0" w:line="240" w:lineRule="auto"/>
        <w:ind w:right="-20"/>
        <w:rPr>
          <w:rFonts w:ascii="Arial" w:eastAsia="Arial" w:hAnsi="Arial" w:cs="Arial"/>
          <w:sz w:val="14"/>
          <w:szCs w:val="14"/>
          <w:lang w:val="es-ES"/>
        </w:rPr>
      </w:pPr>
      <w:r w:rsidRPr="00B30D5D">
        <w:rPr>
          <w:rFonts w:ascii="Arial" w:eastAsia="Arial" w:hAnsi="Arial" w:cs="Arial"/>
          <w:sz w:val="14"/>
          <w:szCs w:val="14"/>
          <w:lang w:val="es-ES"/>
        </w:rPr>
        <w:t>(3) Bueno</w:t>
      </w:r>
    </w:p>
    <w:p w:rsidR="00564489" w:rsidRPr="00B30D5D" w:rsidRDefault="00564489" w:rsidP="00564489">
      <w:pPr>
        <w:spacing w:before="6" w:after="0" w:line="150" w:lineRule="exact"/>
        <w:rPr>
          <w:sz w:val="15"/>
          <w:szCs w:val="15"/>
          <w:lang w:val="es-ES"/>
        </w:rPr>
      </w:pPr>
    </w:p>
    <w:p w:rsidR="00564489" w:rsidRPr="00B30D5D" w:rsidRDefault="00564489" w:rsidP="00564489">
      <w:pPr>
        <w:spacing w:after="0" w:line="240" w:lineRule="auto"/>
        <w:ind w:left="110" w:right="-20"/>
        <w:rPr>
          <w:rFonts w:ascii="Arial" w:eastAsia="Arial" w:hAnsi="Arial" w:cs="Arial"/>
          <w:b/>
          <w:bCs/>
          <w:sz w:val="14"/>
          <w:szCs w:val="14"/>
          <w:lang w:val="es-ES"/>
        </w:rPr>
      </w:pPr>
      <w:r w:rsidRPr="00B30D5D">
        <w:rPr>
          <w:rFonts w:ascii="Arial" w:eastAsia="Arial" w:hAnsi="Arial" w:cs="Arial"/>
          <w:b/>
          <w:bCs/>
          <w:sz w:val="14"/>
          <w:szCs w:val="14"/>
          <w:lang w:val="es-ES"/>
        </w:rPr>
        <w:tab/>
        <w:t>ESCALA VALORATIVA:</w:t>
      </w:r>
    </w:p>
    <w:p w:rsidR="00564489" w:rsidRPr="00B30D5D" w:rsidRDefault="00564489" w:rsidP="00564489">
      <w:pPr>
        <w:spacing w:after="0" w:line="240" w:lineRule="auto"/>
        <w:ind w:left="110" w:right="-20"/>
        <w:rPr>
          <w:rFonts w:ascii="Arial" w:eastAsia="Arial" w:hAnsi="Arial" w:cs="Arial"/>
          <w:sz w:val="14"/>
          <w:szCs w:val="14"/>
          <w:lang w:val="es-ES"/>
        </w:rPr>
      </w:pPr>
    </w:p>
    <w:tbl>
      <w:tblPr>
        <w:tblW w:w="0" w:type="auto"/>
        <w:tblInd w:w="242" w:type="dxa"/>
        <w:tblLayout w:type="fixed"/>
        <w:tblCellMar>
          <w:left w:w="0" w:type="dxa"/>
          <w:right w:w="0" w:type="dxa"/>
        </w:tblCellMar>
        <w:tblLook w:val="01E0" w:firstRow="1" w:lastRow="1" w:firstColumn="1" w:lastColumn="1" w:noHBand="0" w:noVBand="0"/>
      </w:tblPr>
      <w:tblGrid>
        <w:gridCol w:w="1555"/>
        <w:gridCol w:w="1560"/>
        <w:gridCol w:w="1421"/>
      </w:tblGrid>
      <w:tr w:rsidR="00564489" w:rsidRPr="00B30D5D" w:rsidTr="00380916">
        <w:trPr>
          <w:trHeight w:hRule="exact" w:val="173"/>
        </w:trPr>
        <w:tc>
          <w:tcPr>
            <w:tcW w:w="311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4489" w:rsidRPr="00B30D5D" w:rsidRDefault="00564489" w:rsidP="00380916">
            <w:pPr>
              <w:spacing w:after="0" w:line="153" w:lineRule="exact"/>
              <w:ind w:left="1005" w:right="986"/>
              <w:jc w:val="center"/>
              <w:rPr>
                <w:rFonts w:ascii="Arial" w:eastAsia="Arial" w:hAnsi="Arial" w:cs="Arial"/>
                <w:sz w:val="14"/>
                <w:szCs w:val="14"/>
                <w:lang w:val="es-ES"/>
              </w:rPr>
            </w:pPr>
            <w:r w:rsidRPr="00B30D5D">
              <w:rPr>
                <w:rFonts w:ascii="Arial" w:eastAsia="Arial" w:hAnsi="Arial" w:cs="Arial"/>
                <w:b/>
                <w:bCs/>
                <w:w w:val="99"/>
                <w:sz w:val="14"/>
                <w:szCs w:val="14"/>
                <w:lang w:val="es-ES"/>
              </w:rPr>
              <w:t>CUANTITATIVA</w:t>
            </w:r>
          </w:p>
        </w:tc>
        <w:tc>
          <w:tcPr>
            <w:tcW w:w="1421" w:type="dxa"/>
            <w:vMerge w:val="restart"/>
            <w:tcBorders>
              <w:top w:val="single" w:sz="4" w:space="0" w:color="000000"/>
              <w:left w:val="single" w:sz="4" w:space="0" w:color="000000"/>
              <w:right w:val="single" w:sz="4" w:space="0" w:color="000000"/>
            </w:tcBorders>
            <w:shd w:val="clear" w:color="auto" w:fill="D9D9D9" w:themeFill="background1" w:themeFillShade="D9"/>
          </w:tcPr>
          <w:p w:rsidR="00564489" w:rsidRPr="00B30D5D" w:rsidRDefault="00564489" w:rsidP="00380916">
            <w:pPr>
              <w:spacing w:before="79" w:after="0" w:line="240" w:lineRule="auto"/>
              <w:ind w:left="239" w:right="-20"/>
              <w:rPr>
                <w:rFonts w:ascii="Arial" w:eastAsia="Arial" w:hAnsi="Arial" w:cs="Arial"/>
                <w:sz w:val="14"/>
                <w:szCs w:val="14"/>
                <w:lang w:val="es-ES"/>
              </w:rPr>
            </w:pPr>
            <w:r w:rsidRPr="00B30D5D">
              <w:rPr>
                <w:rFonts w:ascii="Arial" w:eastAsia="Arial" w:hAnsi="Arial" w:cs="Arial"/>
                <w:b/>
                <w:bCs/>
                <w:sz w:val="14"/>
                <w:szCs w:val="14"/>
                <w:lang w:val="es-ES"/>
              </w:rPr>
              <w:t>CUALITATIVA</w:t>
            </w:r>
          </w:p>
        </w:tc>
      </w:tr>
      <w:tr w:rsidR="00564489" w:rsidRPr="00B30D5D" w:rsidTr="00380916">
        <w:trPr>
          <w:trHeight w:hRule="exact" w:val="168"/>
        </w:trPr>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4489" w:rsidRPr="00B30D5D" w:rsidRDefault="00564489" w:rsidP="00380916">
            <w:pPr>
              <w:spacing w:after="0" w:line="153" w:lineRule="exact"/>
              <w:ind w:left="479" w:right="-20"/>
              <w:rPr>
                <w:rFonts w:ascii="Arial" w:eastAsia="Arial" w:hAnsi="Arial" w:cs="Arial"/>
                <w:sz w:val="14"/>
                <w:szCs w:val="14"/>
                <w:lang w:val="es-ES"/>
              </w:rPr>
            </w:pPr>
            <w:r w:rsidRPr="00B30D5D">
              <w:rPr>
                <w:rFonts w:ascii="Arial" w:eastAsia="Arial" w:hAnsi="Arial" w:cs="Arial"/>
                <w:b/>
                <w:bCs/>
                <w:sz w:val="14"/>
                <w:szCs w:val="14"/>
                <w:lang w:val="es-ES"/>
              </w:rPr>
              <w:t>BASE 89</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4489" w:rsidRPr="00B30D5D" w:rsidRDefault="00564489" w:rsidP="00380916">
            <w:pPr>
              <w:spacing w:after="0" w:line="153" w:lineRule="exact"/>
              <w:ind w:left="484" w:right="-20"/>
              <w:rPr>
                <w:rFonts w:ascii="Arial" w:eastAsia="Arial" w:hAnsi="Arial" w:cs="Arial"/>
                <w:sz w:val="14"/>
                <w:szCs w:val="14"/>
                <w:lang w:val="es-ES"/>
              </w:rPr>
            </w:pPr>
            <w:r w:rsidRPr="00B30D5D">
              <w:rPr>
                <w:rFonts w:ascii="Arial" w:eastAsia="Arial" w:hAnsi="Arial" w:cs="Arial"/>
                <w:b/>
                <w:bCs/>
                <w:sz w:val="14"/>
                <w:szCs w:val="14"/>
                <w:lang w:val="es-ES"/>
              </w:rPr>
              <w:t>BASE20</w:t>
            </w:r>
          </w:p>
        </w:tc>
        <w:tc>
          <w:tcPr>
            <w:tcW w:w="1421" w:type="dxa"/>
            <w:vMerge/>
            <w:tcBorders>
              <w:left w:val="single" w:sz="4" w:space="0" w:color="000000"/>
              <w:bottom w:val="single" w:sz="4" w:space="0" w:color="000000"/>
              <w:right w:val="single" w:sz="4" w:space="0" w:color="000000"/>
            </w:tcBorders>
          </w:tcPr>
          <w:p w:rsidR="00564489" w:rsidRPr="00B30D5D" w:rsidRDefault="00564489" w:rsidP="00380916">
            <w:pPr>
              <w:rPr>
                <w:lang w:val="es-ES"/>
              </w:rPr>
            </w:pPr>
          </w:p>
        </w:tc>
      </w:tr>
      <w:tr w:rsidR="00564489" w:rsidRPr="00B30D5D" w:rsidTr="00380916">
        <w:trPr>
          <w:trHeight w:hRule="exact" w:val="173"/>
        </w:trPr>
        <w:tc>
          <w:tcPr>
            <w:tcW w:w="1555"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521" w:right="510"/>
              <w:jc w:val="center"/>
              <w:rPr>
                <w:rFonts w:ascii="Arial" w:eastAsia="Arial" w:hAnsi="Arial" w:cs="Arial"/>
                <w:sz w:val="14"/>
                <w:szCs w:val="14"/>
                <w:lang w:val="es-ES"/>
              </w:rPr>
            </w:pPr>
            <w:r w:rsidRPr="00B30D5D">
              <w:rPr>
                <w:rFonts w:ascii="Arial" w:eastAsia="Arial" w:hAnsi="Arial" w:cs="Arial"/>
                <w:bCs/>
                <w:sz w:val="14"/>
                <w:szCs w:val="14"/>
                <w:lang w:val="es-ES"/>
              </w:rPr>
              <w:t>00-</w:t>
            </w:r>
            <w:r w:rsidRPr="00B30D5D">
              <w:rPr>
                <w:rFonts w:ascii="Arial" w:eastAsia="Arial" w:hAnsi="Arial" w:cs="Arial"/>
                <w:bCs/>
                <w:w w:val="99"/>
                <w:sz w:val="14"/>
                <w:szCs w:val="14"/>
                <w:lang w:val="es-ES"/>
              </w:rPr>
              <w:t>21</w:t>
            </w:r>
          </w:p>
        </w:tc>
        <w:tc>
          <w:tcPr>
            <w:tcW w:w="1560"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525" w:right="510"/>
              <w:jc w:val="center"/>
              <w:rPr>
                <w:rFonts w:ascii="Arial" w:eastAsia="Arial" w:hAnsi="Arial" w:cs="Arial"/>
                <w:sz w:val="14"/>
                <w:szCs w:val="14"/>
                <w:lang w:val="es-ES"/>
              </w:rPr>
            </w:pPr>
            <w:r w:rsidRPr="00B30D5D">
              <w:rPr>
                <w:rFonts w:ascii="Arial" w:eastAsia="Arial" w:hAnsi="Arial" w:cs="Arial"/>
                <w:bCs/>
                <w:sz w:val="14"/>
                <w:szCs w:val="14"/>
                <w:lang w:val="es-ES"/>
              </w:rPr>
              <w:t>00-</w:t>
            </w:r>
            <w:r w:rsidRPr="00B30D5D">
              <w:rPr>
                <w:rFonts w:ascii="Arial" w:eastAsia="Arial" w:hAnsi="Arial" w:cs="Arial"/>
                <w:bCs/>
                <w:w w:val="99"/>
                <w:sz w:val="14"/>
                <w:szCs w:val="14"/>
                <w:lang w:val="es-ES"/>
              </w:rPr>
              <w:t>05</w:t>
            </w:r>
          </w:p>
        </w:tc>
        <w:tc>
          <w:tcPr>
            <w:tcW w:w="142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105" w:right="-20"/>
              <w:rPr>
                <w:rFonts w:ascii="Arial" w:eastAsia="Arial" w:hAnsi="Arial" w:cs="Arial"/>
                <w:sz w:val="14"/>
                <w:szCs w:val="14"/>
                <w:lang w:val="es-ES"/>
              </w:rPr>
            </w:pPr>
            <w:r w:rsidRPr="00B30D5D">
              <w:rPr>
                <w:rFonts w:ascii="Arial" w:eastAsia="Arial" w:hAnsi="Arial" w:cs="Arial"/>
                <w:bCs/>
                <w:sz w:val="14"/>
                <w:szCs w:val="14"/>
                <w:lang w:val="es-ES"/>
              </w:rPr>
              <w:t>Muy deficiente</w:t>
            </w:r>
          </w:p>
        </w:tc>
      </w:tr>
      <w:tr w:rsidR="00564489" w:rsidRPr="00B30D5D" w:rsidTr="00380916">
        <w:trPr>
          <w:trHeight w:hRule="exact" w:val="168"/>
        </w:trPr>
        <w:tc>
          <w:tcPr>
            <w:tcW w:w="1555"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521" w:right="510"/>
              <w:jc w:val="center"/>
              <w:rPr>
                <w:rFonts w:ascii="Arial" w:eastAsia="Arial" w:hAnsi="Arial" w:cs="Arial"/>
                <w:sz w:val="14"/>
                <w:szCs w:val="14"/>
                <w:lang w:val="es-ES"/>
              </w:rPr>
            </w:pPr>
            <w:r w:rsidRPr="00B30D5D">
              <w:rPr>
                <w:rFonts w:ascii="Arial" w:eastAsia="Arial" w:hAnsi="Arial" w:cs="Arial"/>
                <w:bCs/>
                <w:sz w:val="14"/>
                <w:szCs w:val="14"/>
                <w:lang w:val="es-ES"/>
              </w:rPr>
              <w:t>22-44</w:t>
            </w:r>
          </w:p>
        </w:tc>
        <w:tc>
          <w:tcPr>
            <w:tcW w:w="1560"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545" w:right="529"/>
              <w:jc w:val="center"/>
              <w:rPr>
                <w:rFonts w:ascii="Arial" w:eastAsia="Arial" w:hAnsi="Arial" w:cs="Arial"/>
                <w:sz w:val="14"/>
                <w:szCs w:val="14"/>
                <w:lang w:val="es-ES"/>
              </w:rPr>
            </w:pPr>
            <w:r w:rsidRPr="00B30D5D">
              <w:rPr>
                <w:rFonts w:ascii="Arial" w:eastAsia="Arial" w:hAnsi="Arial" w:cs="Arial"/>
                <w:bCs/>
                <w:sz w:val="14"/>
                <w:szCs w:val="14"/>
                <w:lang w:val="es-ES"/>
              </w:rPr>
              <w:t>06-</w:t>
            </w:r>
            <w:r w:rsidRPr="00B30D5D">
              <w:rPr>
                <w:rFonts w:ascii="Arial" w:eastAsia="Arial" w:hAnsi="Arial" w:cs="Arial"/>
                <w:bCs/>
                <w:w w:val="99"/>
                <w:sz w:val="14"/>
                <w:szCs w:val="14"/>
                <w:lang w:val="es-ES"/>
              </w:rPr>
              <w:t>10</w:t>
            </w:r>
          </w:p>
        </w:tc>
        <w:tc>
          <w:tcPr>
            <w:tcW w:w="142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105" w:right="-20"/>
              <w:rPr>
                <w:rFonts w:ascii="Arial" w:eastAsia="Arial" w:hAnsi="Arial" w:cs="Arial"/>
                <w:sz w:val="14"/>
                <w:szCs w:val="14"/>
                <w:lang w:val="es-ES"/>
              </w:rPr>
            </w:pPr>
            <w:r w:rsidRPr="00B30D5D">
              <w:rPr>
                <w:rFonts w:ascii="Arial" w:eastAsia="Arial" w:hAnsi="Arial" w:cs="Arial"/>
                <w:bCs/>
                <w:sz w:val="14"/>
                <w:szCs w:val="14"/>
                <w:lang w:val="es-ES"/>
              </w:rPr>
              <w:t>Deficiente</w:t>
            </w:r>
          </w:p>
        </w:tc>
      </w:tr>
      <w:tr w:rsidR="00564489" w:rsidRPr="00B30D5D" w:rsidTr="00380916">
        <w:trPr>
          <w:trHeight w:hRule="exact" w:val="173"/>
        </w:trPr>
        <w:tc>
          <w:tcPr>
            <w:tcW w:w="1555"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8" w:lineRule="exact"/>
              <w:ind w:left="521" w:right="510"/>
              <w:jc w:val="center"/>
              <w:rPr>
                <w:rFonts w:ascii="Arial" w:eastAsia="Arial" w:hAnsi="Arial" w:cs="Arial"/>
                <w:sz w:val="14"/>
                <w:szCs w:val="14"/>
                <w:lang w:val="es-ES"/>
              </w:rPr>
            </w:pPr>
            <w:r w:rsidRPr="00B30D5D">
              <w:rPr>
                <w:rFonts w:ascii="Arial" w:eastAsia="Arial" w:hAnsi="Arial" w:cs="Arial"/>
                <w:bCs/>
                <w:sz w:val="14"/>
                <w:szCs w:val="14"/>
                <w:lang w:val="es-ES"/>
              </w:rPr>
              <w:t>45-67</w:t>
            </w:r>
          </w:p>
        </w:tc>
        <w:tc>
          <w:tcPr>
            <w:tcW w:w="1560"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8" w:lineRule="exact"/>
              <w:ind w:left="525" w:right="510"/>
              <w:jc w:val="center"/>
              <w:rPr>
                <w:rFonts w:ascii="Arial" w:eastAsia="Arial" w:hAnsi="Arial" w:cs="Arial"/>
                <w:sz w:val="14"/>
                <w:szCs w:val="14"/>
                <w:lang w:val="es-ES"/>
              </w:rPr>
            </w:pPr>
            <w:r w:rsidRPr="00B30D5D">
              <w:rPr>
                <w:rFonts w:ascii="Arial" w:eastAsia="Arial" w:hAnsi="Arial" w:cs="Arial"/>
                <w:bCs/>
                <w:sz w:val="14"/>
                <w:szCs w:val="14"/>
                <w:lang w:val="es-ES"/>
              </w:rPr>
              <w:t>11-</w:t>
            </w:r>
            <w:r w:rsidRPr="00B30D5D">
              <w:rPr>
                <w:rFonts w:ascii="Arial" w:eastAsia="Arial" w:hAnsi="Arial" w:cs="Arial"/>
                <w:bCs/>
                <w:w w:val="99"/>
                <w:sz w:val="14"/>
                <w:szCs w:val="14"/>
                <w:lang w:val="es-ES"/>
              </w:rPr>
              <w:t>15</w:t>
            </w:r>
          </w:p>
        </w:tc>
        <w:tc>
          <w:tcPr>
            <w:tcW w:w="142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8" w:lineRule="exact"/>
              <w:ind w:left="105" w:right="-20"/>
              <w:rPr>
                <w:rFonts w:ascii="Arial" w:eastAsia="Arial" w:hAnsi="Arial" w:cs="Arial"/>
                <w:sz w:val="14"/>
                <w:szCs w:val="14"/>
                <w:lang w:val="es-ES"/>
              </w:rPr>
            </w:pPr>
            <w:r w:rsidRPr="00B30D5D">
              <w:rPr>
                <w:rFonts w:ascii="Arial" w:eastAsia="Arial" w:hAnsi="Arial" w:cs="Arial"/>
                <w:bCs/>
                <w:sz w:val="14"/>
                <w:szCs w:val="14"/>
                <w:lang w:val="es-ES"/>
              </w:rPr>
              <w:t>Bueno</w:t>
            </w:r>
          </w:p>
        </w:tc>
      </w:tr>
      <w:tr w:rsidR="00564489" w:rsidRPr="00B30D5D" w:rsidTr="00380916">
        <w:trPr>
          <w:trHeight w:hRule="exact" w:val="173"/>
        </w:trPr>
        <w:tc>
          <w:tcPr>
            <w:tcW w:w="1555" w:type="dxa"/>
            <w:tcBorders>
              <w:top w:val="single" w:sz="4" w:space="0" w:color="000000"/>
              <w:left w:val="single" w:sz="4" w:space="0" w:color="000000"/>
              <w:bottom w:val="single" w:sz="4" w:space="0" w:color="000000"/>
              <w:right w:val="single" w:sz="4" w:space="0" w:color="000000"/>
            </w:tcBorders>
          </w:tcPr>
          <w:p w:rsidR="00564489" w:rsidRPr="00B30D5D" w:rsidRDefault="00564489" w:rsidP="0093468E">
            <w:pPr>
              <w:spacing w:after="0" w:line="153" w:lineRule="exact"/>
              <w:ind w:left="521" w:right="510"/>
              <w:jc w:val="center"/>
              <w:rPr>
                <w:rFonts w:ascii="Arial" w:eastAsia="Arial" w:hAnsi="Arial" w:cs="Arial"/>
                <w:sz w:val="14"/>
                <w:szCs w:val="14"/>
                <w:lang w:val="es-ES"/>
              </w:rPr>
            </w:pPr>
            <w:r w:rsidRPr="00B30D5D">
              <w:rPr>
                <w:rFonts w:ascii="Arial" w:eastAsia="Arial" w:hAnsi="Arial" w:cs="Arial"/>
                <w:bCs/>
                <w:sz w:val="14"/>
                <w:szCs w:val="14"/>
                <w:lang w:val="es-ES"/>
              </w:rPr>
              <w:t>6</w:t>
            </w:r>
            <w:r w:rsidR="0093468E">
              <w:rPr>
                <w:rFonts w:ascii="Arial" w:eastAsia="Arial" w:hAnsi="Arial" w:cs="Arial"/>
                <w:bCs/>
                <w:sz w:val="14"/>
                <w:szCs w:val="14"/>
                <w:lang w:val="es-ES"/>
              </w:rPr>
              <w:t>8</w:t>
            </w:r>
            <w:r w:rsidRPr="00B30D5D">
              <w:rPr>
                <w:rFonts w:ascii="Arial" w:eastAsia="Arial" w:hAnsi="Arial" w:cs="Arial"/>
                <w:bCs/>
                <w:sz w:val="14"/>
                <w:szCs w:val="14"/>
                <w:lang w:val="es-ES"/>
              </w:rPr>
              <w:t>-89</w:t>
            </w:r>
          </w:p>
        </w:tc>
        <w:tc>
          <w:tcPr>
            <w:tcW w:w="1560"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525" w:right="510"/>
              <w:jc w:val="center"/>
              <w:rPr>
                <w:rFonts w:ascii="Arial" w:eastAsia="Arial" w:hAnsi="Arial" w:cs="Arial"/>
                <w:sz w:val="14"/>
                <w:szCs w:val="14"/>
                <w:lang w:val="es-ES"/>
              </w:rPr>
            </w:pPr>
            <w:r w:rsidRPr="00B30D5D">
              <w:rPr>
                <w:rFonts w:ascii="Arial" w:eastAsia="Arial" w:hAnsi="Arial" w:cs="Arial"/>
                <w:bCs/>
                <w:sz w:val="14"/>
                <w:szCs w:val="14"/>
                <w:lang w:val="es-ES"/>
              </w:rPr>
              <w:t>16-</w:t>
            </w:r>
            <w:r w:rsidRPr="00B30D5D">
              <w:rPr>
                <w:rFonts w:ascii="Arial" w:eastAsia="Arial" w:hAnsi="Arial" w:cs="Arial"/>
                <w:bCs/>
                <w:w w:val="99"/>
                <w:sz w:val="14"/>
                <w:szCs w:val="14"/>
                <w:lang w:val="es-ES"/>
              </w:rPr>
              <w:t>20</w:t>
            </w:r>
          </w:p>
        </w:tc>
        <w:tc>
          <w:tcPr>
            <w:tcW w:w="142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105" w:right="-20"/>
              <w:rPr>
                <w:rFonts w:ascii="Arial" w:eastAsia="Arial" w:hAnsi="Arial" w:cs="Arial"/>
                <w:sz w:val="14"/>
                <w:szCs w:val="14"/>
                <w:lang w:val="es-ES"/>
              </w:rPr>
            </w:pPr>
            <w:r w:rsidRPr="00B30D5D">
              <w:rPr>
                <w:rFonts w:ascii="Arial" w:eastAsia="Arial" w:hAnsi="Arial" w:cs="Arial"/>
                <w:bCs/>
                <w:sz w:val="14"/>
                <w:szCs w:val="14"/>
                <w:lang w:val="es-ES"/>
              </w:rPr>
              <w:t>Muy bueno</w:t>
            </w:r>
          </w:p>
        </w:tc>
      </w:tr>
      <w:tr w:rsidR="00564489" w:rsidRPr="00B30D5D" w:rsidTr="00380916">
        <w:trPr>
          <w:trHeight w:hRule="exact" w:val="173"/>
        </w:trPr>
        <w:tc>
          <w:tcPr>
            <w:tcW w:w="1555"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521" w:right="510"/>
              <w:jc w:val="center"/>
              <w:rPr>
                <w:rFonts w:ascii="Arial" w:eastAsia="Arial" w:hAnsi="Arial" w:cs="Arial"/>
                <w:bCs/>
                <w:sz w:val="14"/>
                <w:szCs w:val="14"/>
                <w:lang w:val="es-ES"/>
              </w:rPr>
            </w:pPr>
          </w:p>
        </w:tc>
        <w:tc>
          <w:tcPr>
            <w:tcW w:w="1560"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525" w:right="510"/>
              <w:jc w:val="center"/>
              <w:rPr>
                <w:rFonts w:ascii="Arial" w:eastAsia="Arial" w:hAnsi="Arial" w:cs="Arial"/>
                <w:bCs/>
                <w:sz w:val="14"/>
                <w:szCs w:val="14"/>
                <w:lang w:val="es-ES"/>
              </w:rPr>
            </w:pPr>
          </w:p>
        </w:tc>
        <w:tc>
          <w:tcPr>
            <w:tcW w:w="1421" w:type="dxa"/>
            <w:tcBorders>
              <w:top w:val="single" w:sz="4" w:space="0" w:color="000000"/>
              <w:left w:val="single" w:sz="4" w:space="0" w:color="000000"/>
              <w:bottom w:val="single" w:sz="4" w:space="0" w:color="000000"/>
              <w:right w:val="single" w:sz="4" w:space="0" w:color="000000"/>
            </w:tcBorders>
          </w:tcPr>
          <w:p w:rsidR="00564489" w:rsidRPr="00B30D5D" w:rsidRDefault="00564489" w:rsidP="00380916">
            <w:pPr>
              <w:spacing w:after="0" w:line="153" w:lineRule="exact"/>
              <w:ind w:left="105" w:right="-20"/>
              <w:rPr>
                <w:rFonts w:ascii="Arial" w:eastAsia="Arial" w:hAnsi="Arial" w:cs="Arial"/>
                <w:bCs/>
                <w:sz w:val="14"/>
                <w:szCs w:val="14"/>
                <w:lang w:val="es-ES"/>
              </w:rPr>
            </w:pPr>
          </w:p>
        </w:tc>
      </w:tr>
    </w:tbl>
    <w:p w:rsidR="001675B6" w:rsidRPr="000A506F" w:rsidRDefault="001675B6" w:rsidP="00564489">
      <w:pPr>
        <w:spacing w:after="100" w:line="240" w:lineRule="auto"/>
        <w:ind w:right="54"/>
        <w:jc w:val="center"/>
        <w:rPr>
          <w:rFonts w:ascii="Arial Narrow" w:eastAsia="Arial Narrow" w:hAnsi="Arial Narrow" w:cs="Arial"/>
          <w:b/>
          <w:bCs/>
          <w:sz w:val="28"/>
          <w:szCs w:val="28"/>
          <w:lang w:val="es-ES"/>
        </w:rPr>
      </w:pPr>
      <w:r w:rsidRPr="00B30D5D">
        <w:rPr>
          <w:noProof/>
          <w:sz w:val="20"/>
          <w:szCs w:val="20"/>
          <w:lang w:val="es-AR" w:eastAsia="es-AR"/>
        </w:rPr>
        <w:lastRenderedPageBreak/>
        <mc:AlternateContent>
          <mc:Choice Requires="wps">
            <w:drawing>
              <wp:anchor distT="0" distB="0" distL="114300" distR="114300" simplePos="0" relativeHeight="251802112" behindDoc="0" locked="0" layoutInCell="1" allowOverlap="1" wp14:anchorId="42335894" wp14:editId="46DA01ED">
                <wp:simplePos x="0" y="0"/>
                <wp:positionH relativeFrom="column">
                  <wp:posOffset>-95724</wp:posOffset>
                </wp:positionH>
                <wp:positionV relativeFrom="paragraph">
                  <wp:posOffset>-128905</wp:posOffset>
                </wp:positionV>
                <wp:extent cx="1891665" cy="280035"/>
                <wp:effectExtent l="0" t="0" r="0" b="5715"/>
                <wp:wrapNone/>
                <wp:docPr id="17"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Pr="00C52976" w:rsidRDefault="00E43E04" w:rsidP="001675B6">
                            <w:pPr>
                              <w:spacing w:after="0"/>
                              <w:ind w:right="17"/>
                              <w:jc w:val="center"/>
                              <w:rPr>
                                <w:rFonts w:ascii="Times New Roman" w:eastAsia="Times New Roman" w:hAnsi="Times New Roman"/>
                                <w:color w:val="000000"/>
                                <w:sz w:val="12"/>
                                <w:szCs w:val="12"/>
                                <w:lang w:val="es-ES"/>
                              </w:rPr>
                            </w:pPr>
                            <w:r w:rsidRPr="00C52976">
                              <w:rPr>
                                <w:rFonts w:ascii="Times New Roman" w:eastAsia="Times New Roman" w:hAnsi="Times New Roman"/>
                                <w:b/>
                                <w:bCs/>
                                <w:color w:val="000000"/>
                                <w:sz w:val="12"/>
                                <w:szCs w:val="12"/>
                                <w:lang w:val="es-ES"/>
                              </w:rPr>
                              <w:t>UNIVERSIDAD</w:t>
                            </w:r>
                            <w:r>
                              <w:rPr>
                                <w:rFonts w:ascii="Times New Roman" w:eastAsia="Times New Roman" w:hAnsi="Times New Roman"/>
                                <w:b/>
                                <w:bCs/>
                                <w:color w:val="000000"/>
                                <w:sz w:val="12"/>
                                <w:szCs w:val="12"/>
                                <w:lang w:val="es-ES"/>
                              </w:rPr>
                              <w:t xml:space="preserve"> </w:t>
                            </w:r>
                            <w:r w:rsidRPr="00C52976">
                              <w:rPr>
                                <w:rFonts w:ascii="Times New Roman" w:eastAsia="Times New Roman" w:hAnsi="Times New Roman"/>
                                <w:b/>
                                <w:bCs/>
                                <w:color w:val="000000"/>
                                <w:sz w:val="12"/>
                                <w:szCs w:val="12"/>
                                <w:lang w:val="es-ES"/>
                              </w:rPr>
                              <w:t>NACIONAL DEL ALTIPLANO</w:t>
                            </w:r>
                          </w:p>
                          <w:p w:rsidR="00E43E04" w:rsidRPr="00C52976" w:rsidRDefault="00E43E04" w:rsidP="001675B6">
                            <w:pPr>
                              <w:spacing w:after="0"/>
                              <w:ind w:right="17"/>
                              <w:jc w:val="center"/>
                              <w:rPr>
                                <w:rFonts w:ascii="Times New Roman" w:eastAsia="Times New Roman" w:hAnsi="Times New Roman"/>
                                <w:color w:val="000000"/>
                                <w:sz w:val="12"/>
                                <w:szCs w:val="12"/>
                                <w:lang w:val="es-ES"/>
                              </w:rPr>
                            </w:pPr>
                            <w:r w:rsidRPr="00C52976">
                              <w:rPr>
                                <w:rFonts w:ascii="Times New Roman" w:eastAsia="Times New Roman" w:hAnsi="Times New Roman"/>
                                <w:b/>
                                <w:bCs/>
                                <w:color w:val="000000"/>
                                <w:sz w:val="12"/>
                                <w:szCs w:val="12"/>
                                <w:lang w:val="es-ES"/>
                              </w:rPr>
                              <w:t>VICERRECTORADO ACADÉMICO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5894" id="_x0000_s1040" type="#_x0000_t202" style="position:absolute;left:0;text-align:left;margin-left:-7.55pt;margin-top:-10.15pt;width:148.95pt;height:22.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U8kwIAAIsFAAAOAAAAZHJzL2Uyb0RvYy54bWysVN9P2zAQfp+0/8Hy+0ha2g4iUtQVMU2q&#10;AA0mnl3HphGOz7PdJt1fv7OdtBXbC9NeEtv33e/v7uq6axTZCetq0CUdneWUCM2hqvVLSX883X66&#10;oMR5piumQIuS7oWj1/OPH65aU4gxbEBVwhI0ol3RmpJuvDdFljm+EQ1zZ2CERqEE2zCPV/uSVZa1&#10;aL1R2TjPZ1kLtjIWuHAOX2+SkM6jfSkF9/dSOuGJKinG5uPXxu86fLP5FSteLDObmvdhsH+IomG1&#10;RqcHUzfMM7K19R+mmppbcCD9GYcmAylrLmIOmM0of5PN44YZEXPB4jhzKJP7f2b53e7BkrrC3n2m&#10;RLMGezQjyy2rLJBKEC86D6FKrXEFgh8Nwn33BTrUiBk7swL+6hCSnWCSgkN0qEonbRP+mC9BRWzE&#10;/lB8dEB4sHZxOZrNppRwlI0v8vx8GvxmR21jnf8qoCHhUFKLzY0RsN3K+QQdIMGZhttaKXxnhdKk&#10;xbzOp3lUOEjQuNIBICJVejMhjRR5PPm9EsnIdyGxVDGB8BBJKpbKkh1DejHOhfajPmilER1QEoN4&#10;j2KPP0b1HuWUx+AZtD8oN7UGmxoWZusYdvU6hCwTvm+kS3mHEvhu3SWOTAYqrKHaIxMspIlyht/W&#10;2JUVc/6BWRwh7DGuBX+PH6kAqw/9iZIN2F9/ew94ZDZKKWlxJEvqfm6ZFZSobxo5fzmaTMIMx8tk&#10;+nmMF3sqWZ9K9LZZArZlhAvI8HgMeK+Go7TQPOP2WASvKGKao++S+uG49GlR4PbhYrGIIJxaw/xK&#10;Pxo+DEDg3FP3zKzpiRlm5g6G4WXFG34mbOivhsXWg6wjeUOhU1X7BuDER/r32ymslNN7RB136Pw3&#10;AAAA//8DAFBLAwQUAAYACAAAACEA3U8KC98AAAAKAQAADwAAAGRycy9kb3ducmV2LnhtbEyPwU7D&#10;MBBE70j8g7VI3FonqYAojVNVCC5ICFEqIW5uvI0D8TrYbhv+nuVUbjPap9mZejW5QRwxxN6Tgnye&#10;gUBqvempU7B9e5yVIGLSZPTgCRX8YIRVc3lR68r4E73icZM6wSEUK63ApjRWUsbWotNx7kckvu19&#10;cDqxDZ00QZ843A2yyLJb6XRP/MHqEe8ttl+bg1NwV34Y+xmepu378/rbvoxyeNBSqeurab0EkXBK&#10;Zxj+6nN1aLjTzh/IRDEomOU3OaMsimwBgomiLHjMjsWiBNnU8v+E5hcAAP//AwBQSwECLQAUAAYA&#10;CAAAACEAtoM4kv4AAADhAQAAEwAAAAAAAAAAAAAAAAAAAAAAW0NvbnRlbnRfVHlwZXNdLnhtbFBL&#10;AQItABQABgAIAAAAIQA4/SH/1gAAAJQBAAALAAAAAAAAAAAAAAAAAC8BAABfcmVscy8ucmVsc1BL&#10;AQItABQABgAIAAAAIQAMS5U8kwIAAIsFAAAOAAAAAAAAAAAAAAAAAC4CAABkcnMvZTJvRG9jLnht&#10;bFBLAQItABQABgAIAAAAIQDdTwoL3wAAAAoBAAAPAAAAAAAAAAAAAAAAAO0EAABkcnMvZG93bnJl&#10;di54bWxQSwUGAAAAAAQABADzAAAA+QUAAAAA&#10;" filled="f" stroked="f" strokeweight=".5pt">
                <v:path arrowok="t"/>
                <v:textbox>
                  <w:txbxContent>
                    <w:p w:rsidR="00E43E04" w:rsidRPr="00C52976" w:rsidRDefault="00E43E04" w:rsidP="001675B6">
                      <w:pPr>
                        <w:spacing w:after="0"/>
                        <w:ind w:right="17"/>
                        <w:jc w:val="center"/>
                        <w:rPr>
                          <w:rFonts w:ascii="Times New Roman" w:eastAsia="Times New Roman" w:hAnsi="Times New Roman"/>
                          <w:color w:val="000000"/>
                          <w:sz w:val="12"/>
                          <w:szCs w:val="12"/>
                          <w:lang w:val="es-ES"/>
                        </w:rPr>
                      </w:pPr>
                      <w:r w:rsidRPr="00C52976">
                        <w:rPr>
                          <w:rFonts w:ascii="Times New Roman" w:eastAsia="Times New Roman" w:hAnsi="Times New Roman"/>
                          <w:b/>
                          <w:bCs/>
                          <w:color w:val="000000"/>
                          <w:sz w:val="12"/>
                          <w:szCs w:val="12"/>
                          <w:lang w:val="es-ES"/>
                        </w:rPr>
                        <w:t>UNIVERSIDAD</w:t>
                      </w:r>
                      <w:r>
                        <w:rPr>
                          <w:rFonts w:ascii="Times New Roman" w:eastAsia="Times New Roman" w:hAnsi="Times New Roman"/>
                          <w:b/>
                          <w:bCs/>
                          <w:color w:val="000000"/>
                          <w:sz w:val="12"/>
                          <w:szCs w:val="12"/>
                          <w:lang w:val="es-ES"/>
                        </w:rPr>
                        <w:t xml:space="preserve"> </w:t>
                      </w:r>
                      <w:r w:rsidRPr="00C52976">
                        <w:rPr>
                          <w:rFonts w:ascii="Times New Roman" w:eastAsia="Times New Roman" w:hAnsi="Times New Roman"/>
                          <w:b/>
                          <w:bCs/>
                          <w:color w:val="000000"/>
                          <w:sz w:val="12"/>
                          <w:szCs w:val="12"/>
                          <w:lang w:val="es-ES"/>
                        </w:rPr>
                        <w:t>NACIONAL DEL ALTIPLANO</w:t>
                      </w:r>
                    </w:p>
                    <w:p w:rsidR="00E43E04" w:rsidRPr="00C52976" w:rsidRDefault="00E43E04" w:rsidP="001675B6">
                      <w:pPr>
                        <w:spacing w:after="0"/>
                        <w:ind w:right="17"/>
                        <w:jc w:val="center"/>
                        <w:rPr>
                          <w:rFonts w:ascii="Times New Roman" w:eastAsia="Times New Roman" w:hAnsi="Times New Roman"/>
                          <w:color w:val="000000"/>
                          <w:sz w:val="12"/>
                          <w:szCs w:val="12"/>
                          <w:lang w:val="es-ES"/>
                        </w:rPr>
                      </w:pPr>
                      <w:r w:rsidRPr="00C52976">
                        <w:rPr>
                          <w:rFonts w:ascii="Times New Roman" w:eastAsia="Times New Roman" w:hAnsi="Times New Roman"/>
                          <w:b/>
                          <w:bCs/>
                          <w:color w:val="000000"/>
                          <w:sz w:val="12"/>
                          <w:szCs w:val="12"/>
                          <w:lang w:val="es-ES"/>
                        </w:rPr>
                        <w:t>VICERRECTORADO ACADÉMICO</w:t>
                      </w:r>
                    </w:p>
                  </w:txbxContent>
                </v:textbox>
              </v:shape>
            </w:pict>
          </mc:Fallback>
        </mc:AlternateContent>
      </w:r>
    </w:p>
    <w:p w:rsidR="007B1F00" w:rsidRPr="000A506F" w:rsidRDefault="007B1F00" w:rsidP="007B1F00">
      <w:pPr>
        <w:spacing w:after="100" w:line="240" w:lineRule="auto"/>
        <w:ind w:right="54"/>
        <w:jc w:val="center"/>
        <w:rPr>
          <w:rFonts w:ascii="Arial Narrow" w:eastAsia="Arial Narrow" w:hAnsi="Arial Narrow" w:cs="Arial"/>
          <w:sz w:val="28"/>
          <w:szCs w:val="28"/>
          <w:lang w:val="es-ES"/>
        </w:rPr>
      </w:pPr>
      <w:r w:rsidRPr="000A506F">
        <w:rPr>
          <w:rFonts w:ascii="Arial Narrow" w:eastAsia="Arial Narrow" w:hAnsi="Arial Narrow" w:cs="Arial"/>
          <w:b/>
          <w:bCs/>
          <w:sz w:val="28"/>
          <w:szCs w:val="28"/>
          <w:lang w:val="es-ES"/>
        </w:rPr>
        <w:t>ANEXO N° 04 - D</w:t>
      </w:r>
    </w:p>
    <w:p w:rsidR="007B1F00" w:rsidRPr="000A506F" w:rsidRDefault="007B1F00" w:rsidP="007B1F00">
      <w:pPr>
        <w:spacing w:after="100" w:line="226" w:lineRule="exact"/>
        <w:ind w:right="54"/>
        <w:jc w:val="center"/>
        <w:rPr>
          <w:rFonts w:ascii="Arial Narrow" w:eastAsia="Arial" w:hAnsi="Arial Narrow" w:cs="Arial"/>
          <w:b/>
          <w:bCs/>
          <w:position w:val="-1"/>
          <w:sz w:val="24"/>
          <w:szCs w:val="24"/>
          <w:lang w:val="es-ES"/>
        </w:rPr>
      </w:pPr>
      <w:r w:rsidRPr="000A506F">
        <w:rPr>
          <w:rFonts w:ascii="Arial Narrow" w:eastAsia="Arial" w:hAnsi="Arial Narrow" w:cs="Arial"/>
          <w:b/>
          <w:bCs/>
          <w:position w:val="-1"/>
          <w:sz w:val="24"/>
          <w:szCs w:val="24"/>
          <w:lang w:val="es-ES"/>
        </w:rPr>
        <w:t>ESCALA  DE  EVALUACIÓN  DEL  SÍLABO</w:t>
      </w:r>
    </w:p>
    <w:p w:rsidR="007B1F00" w:rsidRPr="000A506F" w:rsidRDefault="007B1F00" w:rsidP="007B1F00">
      <w:pPr>
        <w:spacing w:after="100" w:line="226" w:lineRule="exact"/>
        <w:ind w:right="54"/>
        <w:jc w:val="center"/>
        <w:rPr>
          <w:rFonts w:ascii="Arial Narrow" w:eastAsia="Arial" w:hAnsi="Arial Narrow" w:cs="Arial"/>
          <w:bCs/>
          <w:position w:val="-1"/>
          <w:sz w:val="20"/>
          <w:szCs w:val="16"/>
          <w:lang w:val="es-ES"/>
        </w:rPr>
      </w:pPr>
      <w:r w:rsidRPr="000A506F">
        <w:rPr>
          <w:rFonts w:ascii="Arial Narrow" w:eastAsia="Arial" w:hAnsi="Arial Narrow" w:cs="Arial"/>
          <w:bCs/>
          <w:position w:val="-1"/>
          <w:sz w:val="20"/>
          <w:szCs w:val="16"/>
          <w:lang w:val="es-ES"/>
        </w:rPr>
        <w:t>(P</w:t>
      </w:r>
      <w:r w:rsidRPr="000A506F">
        <w:rPr>
          <w:rFonts w:ascii="Arial Narrow" w:hAnsi="Arial Narrow" w:cs="Arial"/>
          <w:sz w:val="20"/>
          <w:szCs w:val="24"/>
          <w:lang w:val="es-ES"/>
        </w:rPr>
        <w:t xml:space="preserve">ara </w:t>
      </w:r>
      <w:r w:rsidRPr="000A506F">
        <w:rPr>
          <w:rFonts w:ascii="Arial Narrow" w:eastAsia="Arial" w:hAnsi="Arial Narrow" w:cs="Arial"/>
          <w:bCs/>
          <w:position w:val="-1"/>
          <w:sz w:val="20"/>
          <w:szCs w:val="16"/>
          <w:lang w:val="es-ES"/>
        </w:rPr>
        <w:t>Currículos Flexibles por Competencias)</w:t>
      </w:r>
    </w:p>
    <w:p w:rsidR="007B1F00" w:rsidRPr="000A506F" w:rsidRDefault="007B1F00" w:rsidP="007B1F00">
      <w:pPr>
        <w:spacing w:after="100" w:line="226" w:lineRule="exact"/>
        <w:ind w:right="54"/>
        <w:jc w:val="center"/>
        <w:rPr>
          <w:rFonts w:ascii="Arial Narrow" w:eastAsia="Arial" w:hAnsi="Arial Narrow" w:cs="Arial"/>
          <w:sz w:val="20"/>
          <w:szCs w:val="16"/>
          <w:lang w:val="es-ES"/>
        </w:rPr>
      </w:pPr>
    </w:p>
    <w:tbl>
      <w:tblPr>
        <w:tblW w:w="0" w:type="auto"/>
        <w:tblInd w:w="109" w:type="dxa"/>
        <w:tblCellMar>
          <w:left w:w="0" w:type="dxa"/>
          <w:right w:w="0" w:type="dxa"/>
        </w:tblCellMar>
        <w:tblLook w:val="01E0" w:firstRow="1" w:lastRow="1" w:firstColumn="1" w:lastColumn="1" w:noHBand="0" w:noVBand="0"/>
      </w:tblPr>
      <w:tblGrid>
        <w:gridCol w:w="165"/>
        <w:gridCol w:w="1717"/>
        <w:gridCol w:w="4618"/>
      </w:tblGrid>
      <w:tr w:rsidR="007B1F00" w:rsidRPr="000A506F" w:rsidTr="002A72ED">
        <w:trPr>
          <w:trHeight w:hRule="exact" w:val="354"/>
        </w:trPr>
        <w:tc>
          <w:tcPr>
            <w:tcW w:w="0" w:type="auto"/>
            <w:tcBorders>
              <w:top w:val="nil"/>
              <w:left w:val="nil"/>
              <w:bottom w:val="nil"/>
              <w:right w:val="nil"/>
            </w:tcBorders>
            <w:vAlign w:val="center"/>
          </w:tcPr>
          <w:p w:rsidR="007B1F00" w:rsidRPr="000A506F" w:rsidRDefault="007B1F00" w:rsidP="00314A64">
            <w:pPr>
              <w:spacing w:before="81" w:after="0" w:line="240" w:lineRule="auto"/>
              <w:ind w:left="40" w:right="-20"/>
              <w:rPr>
                <w:rFonts w:ascii="Arial" w:eastAsia="Arial" w:hAnsi="Arial" w:cs="Arial"/>
                <w:sz w:val="14"/>
                <w:szCs w:val="14"/>
                <w:lang w:val="es-ES"/>
              </w:rPr>
            </w:pPr>
            <w:r w:rsidRPr="000A506F">
              <w:rPr>
                <w:rFonts w:ascii="Arial" w:eastAsia="Arial" w:hAnsi="Arial" w:cs="Arial"/>
                <w:sz w:val="14"/>
                <w:szCs w:val="14"/>
                <w:lang w:val="es-ES"/>
              </w:rPr>
              <w:t>1)</w:t>
            </w:r>
          </w:p>
        </w:tc>
        <w:tc>
          <w:tcPr>
            <w:tcW w:w="0" w:type="auto"/>
            <w:tcBorders>
              <w:top w:val="nil"/>
              <w:left w:val="nil"/>
              <w:bottom w:val="nil"/>
              <w:right w:val="nil"/>
            </w:tcBorders>
            <w:vAlign w:val="center"/>
          </w:tcPr>
          <w:p w:rsidR="007B1F00" w:rsidRPr="000A506F" w:rsidRDefault="007B1F00" w:rsidP="00314A64">
            <w:pPr>
              <w:spacing w:before="81" w:after="0" w:line="240" w:lineRule="auto"/>
              <w:ind w:left="152" w:right="-20"/>
              <w:rPr>
                <w:rFonts w:ascii="Arial" w:eastAsia="Arial" w:hAnsi="Arial" w:cs="Arial"/>
                <w:sz w:val="14"/>
                <w:szCs w:val="14"/>
                <w:lang w:val="es-ES"/>
              </w:rPr>
            </w:pPr>
            <w:r w:rsidRPr="000A506F">
              <w:rPr>
                <w:rFonts w:ascii="Arial" w:eastAsia="Arial" w:hAnsi="Arial" w:cs="Arial"/>
                <w:sz w:val="14"/>
                <w:szCs w:val="14"/>
                <w:lang w:val="es-ES"/>
              </w:rPr>
              <w:t>Nombre del Componente</w:t>
            </w:r>
          </w:p>
        </w:tc>
        <w:tc>
          <w:tcPr>
            <w:tcW w:w="0" w:type="auto"/>
            <w:tcBorders>
              <w:top w:val="nil"/>
              <w:left w:val="nil"/>
              <w:bottom w:val="nil"/>
              <w:right w:val="nil"/>
            </w:tcBorders>
            <w:vAlign w:val="center"/>
          </w:tcPr>
          <w:p w:rsidR="007B1F00" w:rsidRPr="000A506F" w:rsidRDefault="007B1F00" w:rsidP="00314A64">
            <w:pPr>
              <w:spacing w:before="81" w:after="0" w:line="240" w:lineRule="auto"/>
              <w:ind w:left="81" w:right="-20"/>
              <w:rPr>
                <w:rFonts w:ascii="Arial" w:eastAsia="Arial" w:hAnsi="Arial" w:cs="Arial"/>
                <w:sz w:val="14"/>
                <w:szCs w:val="14"/>
                <w:lang w:val="es-ES"/>
              </w:rPr>
            </w:pPr>
            <w:r w:rsidRPr="000A506F">
              <w:rPr>
                <w:rFonts w:ascii="Arial" w:eastAsia="Arial" w:hAnsi="Arial" w:cs="Arial"/>
                <w:sz w:val="14"/>
                <w:szCs w:val="14"/>
                <w:lang w:val="es-ES"/>
              </w:rPr>
              <w:t>:………………………………………………………………………………</w:t>
            </w:r>
          </w:p>
        </w:tc>
      </w:tr>
      <w:tr w:rsidR="007B1F00" w:rsidRPr="000A506F" w:rsidTr="002A72ED">
        <w:trPr>
          <w:trHeight w:hRule="exact" w:val="228"/>
        </w:trPr>
        <w:tc>
          <w:tcPr>
            <w:tcW w:w="0" w:type="auto"/>
            <w:tcBorders>
              <w:top w:val="nil"/>
              <w:left w:val="nil"/>
              <w:bottom w:val="nil"/>
              <w:right w:val="nil"/>
            </w:tcBorders>
            <w:vAlign w:val="center"/>
          </w:tcPr>
          <w:p w:rsidR="007B1F00" w:rsidRPr="000A506F" w:rsidRDefault="007B1F00" w:rsidP="00314A64">
            <w:pPr>
              <w:spacing w:after="0" w:line="152" w:lineRule="exact"/>
              <w:ind w:left="40" w:right="-20"/>
              <w:rPr>
                <w:rFonts w:ascii="Arial" w:eastAsia="Arial" w:hAnsi="Arial" w:cs="Arial"/>
                <w:sz w:val="14"/>
                <w:szCs w:val="14"/>
                <w:lang w:val="es-ES"/>
              </w:rPr>
            </w:pPr>
            <w:r w:rsidRPr="000A506F">
              <w:rPr>
                <w:rFonts w:ascii="Arial" w:eastAsia="Arial" w:hAnsi="Arial" w:cs="Arial"/>
                <w:sz w:val="14"/>
                <w:szCs w:val="14"/>
                <w:lang w:val="es-ES"/>
              </w:rPr>
              <w:t>2)</w:t>
            </w:r>
          </w:p>
        </w:tc>
        <w:tc>
          <w:tcPr>
            <w:tcW w:w="0" w:type="auto"/>
            <w:tcBorders>
              <w:top w:val="nil"/>
              <w:left w:val="nil"/>
              <w:bottom w:val="nil"/>
              <w:right w:val="nil"/>
            </w:tcBorders>
            <w:vAlign w:val="center"/>
          </w:tcPr>
          <w:p w:rsidR="007B1F00" w:rsidRPr="000A506F" w:rsidRDefault="007B1F00" w:rsidP="00314A64">
            <w:pPr>
              <w:spacing w:after="0" w:line="152" w:lineRule="exact"/>
              <w:ind w:left="152" w:right="-20"/>
              <w:rPr>
                <w:rFonts w:ascii="Arial" w:eastAsia="Arial" w:hAnsi="Arial" w:cs="Arial"/>
                <w:sz w:val="14"/>
                <w:szCs w:val="14"/>
                <w:lang w:val="es-ES"/>
              </w:rPr>
            </w:pPr>
            <w:r w:rsidRPr="000A506F">
              <w:rPr>
                <w:rFonts w:ascii="Arial" w:eastAsia="Arial" w:hAnsi="Arial" w:cs="Arial"/>
                <w:sz w:val="14"/>
                <w:szCs w:val="14"/>
                <w:lang w:val="es-ES"/>
              </w:rPr>
              <w:t>Facultad</w:t>
            </w:r>
          </w:p>
        </w:tc>
        <w:tc>
          <w:tcPr>
            <w:tcW w:w="0" w:type="auto"/>
            <w:tcBorders>
              <w:top w:val="nil"/>
              <w:left w:val="nil"/>
              <w:bottom w:val="nil"/>
              <w:right w:val="nil"/>
            </w:tcBorders>
            <w:vAlign w:val="center"/>
          </w:tcPr>
          <w:p w:rsidR="007B1F00" w:rsidRPr="000A506F" w:rsidRDefault="007B1F00" w:rsidP="00314A64">
            <w:pPr>
              <w:spacing w:after="0" w:line="152" w:lineRule="exact"/>
              <w:ind w:left="81" w:right="-20"/>
              <w:rPr>
                <w:rFonts w:ascii="Arial" w:eastAsia="Arial" w:hAnsi="Arial" w:cs="Arial"/>
                <w:sz w:val="14"/>
                <w:szCs w:val="14"/>
                <w:lang w:val="es-ES"/>
              </w:rPr>
            </w:pPr>
            <w:r w:rsidRPr="000A506F">
              <w:rPr>
                <w:rFonts w:ascii="Arial" w:eastAsia="Arial" w:hAnsi="Arial" w:cs="Arial"/>
                <w:sz w:val="14"/>
                <w:szCs w:val="14"/>
                <w:lang w:val="es-ES"/>
              </w:rPr>
              <w:t>:………………………………………………………………………………</w:t>
            </w:r>
          </w:p>
        </w:tc>
      </w:tr>
      <w:tr w:rsidR="007B1F00" w:rsidRPr="000A506F" w:rsidTr="002A72ED">
        <w:trPr>
          <w:trHeight w:hRule="exact" w:val="231"/>
        </w:trPr>
        <w:tc>
          <w:tcPr>
            <w:tcW w:w="0" w:type="auto"/>
            <w:tcBorders>
              <w:top w:val="nil"/>
              <w:left w:val="nil"/>
              <w:bottom w:val="nil"/>
              <w:right w:val="nil"/>
            </w:tcBorders>
            <w:vAlign w:val="center"/>
          </w:tcPr>
          <w:p w:rsidR="007B1F00" w:rsidRPr="000A506F" w:rsidRDefault="007B1F00" w:rsidP="00314A64">
            <w:pPr>
              <w:spacing w:after="0" w:line="154" w:lineRule="exact"/>
              <w:ind w:left="40" w:right="-20"/>
              <w:rPr>
                <w:rFonts w:ascii="Arial" w:eastAsia="Arial" w:hAnsi="Arial" w:cs="Arial"/>
                <w:sz w:val="14"/>
                <w:szCs w:val="14"/>
                <w:lang w:val="es-ES"/>
              </w:rPr>
            </w:pPr>
            <w:r w:rsidRPr="000A506F">
              <w:rPr>
                <w:rFonts w:ascii="Arial" w:eastAsia="Arial" w:hAnsi="Arial" w:cs="Arial"/>
                <w:sz w:val="14"/>
                <w:szCs w:val="14"/>
                <w:lang w:val="es-ES"/>
              </w:rPr>
              <w:t>3)</w:t>
            </w:r>
          </w:p>
        </w:tc>
        <w:tc>
          <w:tcPr>
            <w:tcW w:w="0" w:type="auto"/>
            <w:tcBorders>
              <w:top w:val="nil"/>
              <w:left w:val="nil"/>
              <w:bottom w:val="nil"/>
              <w:right w:val="nil"/>
            </w:tcBorders>
            <w:vAlign w:val="center"/>
          </w:tcPr>
          <w:p w:rsidR="007B1F00" w:rsidRPr="000A506F" w:rsidRDefault="007B1F00" w:rsidP="00314A64">
            <w:pPr>
              <w:spacing w:after="0" w:line="154" w:lineRule="exact"/>
              <w:ind w:left="152" w:right="-20"/>
              <w:rPr>
                <w:rFonts w:ascii="Arial" w:eastAsia="Arial" w:hAnsi="Arial" w:cs="Arial"/>
                <w:sz w:val="14"/>
                <w:szCs w:val="14"/>
                <w:lang w:val="es-ES"/>
              </w:rPr>
            </w:pPr>
            <w:r w:rsidRPr="000A506F">
              <w:rPr>
                <w:rFonts w:ascii="Arial" w:eastAsia="Arial" w:hAnsi="Arial" w:cs="Arial"/>
                <w:sz w:val="14"/>
                <w:szCs w:val="14"/>
                <w:lang w:val="es-ES"/>
              </w:rPr>
              <w:t>Escuela Profesional</w:t>
            </w:r>
          </w:p>
          <w:p w:rsidR="007B1F00" w:rsidRPr="000A506F" w:rsidRDefault="007B1F00" w:rsidP="00314A64">
            <w:pPr>
              <w:spacing w:after="0" w:line="154" w:lineRule="exact"/>
              <w:ind w:left="152" w:right="-20"/>
              <w:rPr>
                <w:rFonts w:ascii="Arial" w:eastAsia="Arial" w:hAnsi="Arial" w:cs="Arial"/>
                <w:sz w:val="14"/>
                <w:szCs w:val="14"/>
                <w:lang w:val="es-ES"/>
              </w:rPr>
            </w:pPr>
          </w:p>
          <w:p w:rsidR="007B1F00" w:rsidRPr="000A506F" w:rsidRDefault="007B1F00" w:rsidP="00314A64">
            <w:pPr>
              <w:spacing w:after="0" w:line="154" w:lineRule="exact"/>
              <w:ind w:left="152" w:right="-20"/>
              <w:rPr>
                <w:rFonts w:ascii="Arial" w:eastAsia="Arial" w:hAnsi="Arial" w:cs="Arial"/>
                <w:sz w:val="14"/>
                <w:szCs w:val="14"/>
                <w:lang w:val="es-ES"/>
              </w:rPr>
            </w:pPr>
          </w:p>
          <w:p w:rsidR="007B1F00" w:rsidRPr="000A506F" w:rsidRDefault="007B1F00" w:rsidP="00314A64">
            <w:pPr>
              <w:spacing w:after="0" w:line="154" w:lineRule="exact"/>
              <w:ind w:left="152" w:right="-20"/>
              <w:rPr>
                <w:rFonts w:ascii="Arial" w:eastAsia="Arial" w:hAnsi="Arial" w:cs="Arial"/>
                <w:sz w:val="14"/>
                <w:szCs w:val="14"/>
                <w:lang w:val="es-ES"/>
              </w:rPr>
            </w:pPr>
          </w:p>
        </w:tc>
        <w:tc>
          <w:tcPr>
            <w:tcW w:w="0" w:type="auto"/>
            <w:tcBorders>
              <w:top w:val="nil"/>
              <w:left w:val="nil"/>
              <w:bottom w:val="nil"/>
              <w:right w:val="nil"/>
            </w:tcBorders>
            <w:vAlign w:val="center"/>
          </w:tcPr>
          <w:p w:rsidR="007B1F00" w:rsidRPr="000A506F" w:rsidRDefault="007B1F00" w:rsidP="00314A64">
            <w:pPr>
              <w:spacing w:after="0" w:line="154" w:lineRule="exact"/>
              <w:ind w:left="81" w:right="-20"/>
              <w:rPr>
                <w:rFonts w:ascii="Arial" w:eastAsia="Arial" w:hAnsi="Arial" w:cs="Arial"/>
                <w:sz w:val="14"/>
                <w:szCs w:val="14"/>
                <w:lang w:val="es-ES"/>
              </w:rPr>
            </w:pPr>
            <w:r w:rsidRPr="000A506F">
              <w:rPr>
                <w:rFonts w:ascii="Arial" w:eastAsia="Arial" w:hAnsi="Arial" w:cs="Arial"/>
                <w:sz w:val="14"/>
                <w:szCs w:val="14"/>
                <w:lang w:val="es-ES"/>
              </w:rPr>
              <w:t>:………………………………………………………………………………</w:t>
            </w:r>
          </w:p>
          <w:p w:rsidR="007B1F00" w:rsidRPr="000A506F" w:rsidRDefault="007B1F00" w:rsidP="00314A64">
            <w:pPr>
              <w:spacing w:after="0" w:line="154" w:lineRule="exact"/>
              <w:ind w:left="81" w:right="-20"/>
              <w:rPr>
                <w:rFonts w:ascii="Arial" w:eastAsia="Arial" w:hAnsi="Arial" w:cs="Arial"/>
                <w:sz w:val="14"/>
                <w:szCs w:val="14"/>
                <w:lang w:val="es-ES"/>
              </w:rPr>
            </w:pPr>
          </w:p>
        </w:tc>
      </w:tr>
      <w:tr w:rsidR="007B1F00" w:rsidRPr="000A506F" w:rsidTr="002A72ED">
        <w:trPr>
          <w:trHeight w:hRule="exact" w:val="228"/>
        </w:trPr>
        <w:tc>
          <w:tcPr>
            <w:tcW w:w="0" w:type="auto"/>
            <w:tcBorders>
              <w:top w:val="nil"/>
              <w:left w:val="nil"/>
              <w:bottom w:val="nil"/>
              <w:right w:val="nil"/>
            </w:tcBorders>
            <w:vAlign w:val="center"/>
          </w:tcPr>
          <w:p w:rsidR="007B1F00" w:rsidRPr="000A506F" w:rsidRDefault="007B1F00" w:rsidP="00314A64">
            <w:pPr>
              <w:spacing w:after="0" w:line="154" w:lineRule="exact"/>
              <w:ind w:left="40" w:right="-20"/>
              <w:rPr>
                <w:rFonts w:ascii="Arial" w:eastAsia="Arial" w:hAnsi="Arial" w:cs="Arial"/>
                <w:sz w:val="14"/>
                <w:szCs w:val="14"/>
                <w:lang w:val="es-ES"/>
              </w:rPr>
            </w:pPr>
            <w:r w:rsidRPr="000A506F">
              <w:rPr>
                <w:rFonts w:ascii="Arial" w:eastAsia="Arial" w:hAnsi="Arial" w:cs="Arial"/>
                <w:sz w:val="14"/>
                <w:szCs w:val="14"/>
                <w:lang w:val="es-ES"/>
              </w:rPr>
              <w:t>4)</w:t>
            </w:r>
          </w:p>
        </w:tc>
        <w:tc>
          <w:tcPr>
            <w:tcW w:w="0" w:type="auto"/>
            <w:tcBorders>
              <w:top w:val="nil"/>
              <w:left w:val="nil"/>
              <w:bottom w:val="nil"/>
              <w:right w:val="nil"/>
            </w:tcBorders>
            <w:vAlign w:val="center"/>
          </w:tcPr>
          <w:p w:rsidR="007B1F00" w:rsidRPr="000A506F" w:rsidRDefault="007B1F00" w:rsidP="00314A64">
            <w:pPr>
              <w:spacing w:after="0" w:line="154" w:lineRule="exact"/>
              <w:ind w:left="152" w:right="-20"/>
              <w:rPr>
                <w:rFonts w:ascii="Arial" w:eastAsia="Arial" w:hAnsi="Arial" w:cs="Arial"/>
                <w:sz w:val="14"/>
                <w:szCs w:val="14"/>
                <w:lang w:val="es-ES"/>
              </w:rPr>
            </w:pPr>
            <w:r w:rsidRPr="000A506F">
              <w:rPr>
                <w:rFonts w:ascii="Arial" w:eastAsia="Arial" w:hAnsi="Arial" w:cs="Arial"/>
                <w:sz w:val="14"/>
                <w:szCs w:val="14"/>
                <w:lang w:val="es-ES"/>
              </w:rPr>
              <w:t>Docente</w:t>
            </w:r>
          </w:p>
        </w:tc>
        <w:tc>
          <w:tcPr>
            <w:tcW w:w="0" w:type="auto"/>
            <w:tcBorders>
              <w:top w:val="nil"/>
              <w:left w:val="nil"/>
              <w:bottom w:val="nil"/>
              <w:right w:val="nil"/>
            </w:tcBorders>
            <w:vAlign w:val="center"/>
          </w:tcPr>
          <w:p w:rsidR="007B1F00" w:rsidRPr="000A506F" w:rsidRDefault="007B1F00" w:rsidP="00314A64">
            <w:pPr>
              <w:spacing w:after="0" w:line="154" w:lineRule="exact"/>
              <w:ind w:left="81" w:right="-20"/>
              <w:rPr>
                <w:rFonts w:ascii="Arial" w:eastAsia="Arial" w:hAnsi="Arial" w:cs="Arial"/>
                <w:sz w:val="14"/>
                <w:szCs w:val="14"/>
                <w:lang w:val="es-ES"/>
              </w:rPr>
            </w:pPr>
            <w:r w:rsidRPr="000A506F">
              <w:rPr>
                <w:rFonts w:ascii="Arial" w:eastAsia="Arial" w:hAnsi="Arial" w:cs="Arial"/>
                <w:sz w:val="14"/>
                <w:szCs w:val="14"/>
                <w:lang w:val="es-ES"/>
              </w:rPr>
              <w:t>:……………………………………………………………..……………….</w:t>
            </w:r>
          </w:p>
        </w:tc>
      </w:tr>
      <w:tr w:rsidR="007B1F00" w:rsidRPr="000A506F" w:rsidTr="002A72ED">
        <w:trPr>
          <w:trHeight w:hRule="exact" w:val="228"/>
        </w:trPr>
        <w:tc>
          <w:tcPr>
            <w:tcW w:w="0" w:type="auto"/>
            <w:tcBorders>
              <w:top w:val="nil"/>
              <w:left w:val="nil"/>
              <w:bottom w:val="nil"/>
              <w:right w:val="nil"/>
            </w:tcBorders>
            <w:vAlign w:val="center"/>
          </w:tcPr>
          <w:p w:rsidR="007B1F00" w:rsidRPr="000A506F" w:rsidRDefault="007B1F00" w:rsidP="00314A64">
            <w:pPr>
              <w:spacing w:after="0" w:line="152" w:lineRule="exact"/>
              <w:ind w:left="40" w:right="-20"/>
              <w:rPr>
                <w:rFonts w:ascii="Arial" w:eastAsia="Arial" w:hAnsi="Arial" w:cs="Arial"/>
                <w:sz w:val="14"/>
                <w:szCs w:val="14"/>
                <w:lang w:val="es-ES"/>
              </w:rPr>
            </w:pPr>
            <w:r w:rsidRPr="000A506F">
              <w:rPr>
                <w:rFonts w:ascii="Arial" w:eastAsia="Arial" w:hAnsi="Arial" w:cs="Arial"/>
                <w:sz w:val="14"/>
                <w:szCs w:val="14"/>
                <w:lang w:val="es-ES"/>
              </w:rPr>
              <w:t>5)</w:t>
            </w:r>
          </w:p>
        </w:tc>
        <w:tc>
          <w:tcPr>
            <w:tcW w:w="0" w:type="auto"/>
            <w:tcBorders>
              <w:top w:val="nil"/>
              <w:left w:val="nil"/>
              <w:bottom w:val="nil"/>
              <w:right w:val="nil"/>
            </w:tcBorders>
            <w:vAlign w:val="center"/>
          </w:tcPr>
          <w:p w:rsidR="007B1F00" w:rsidRPr="000A506F" w:rsidRDefault="007B1F00" w:rsidP="00314A64">
            <w:pPr>
              <w:spacing w:after="0" w:line="152" w:lineRule="exact"/>
              <w:ind w:left="152" w:right="-20"/>
              <w:rPr>
                <w:rFonts w:ascii="Arial" w:eastAsia="Arial" w:hAnsi="Arial" w:cs="Arial"/>
                <w:sz w:val="14"/>
                <w:szCs w:val="14"/>
                <w:lang w:val="es-ES"/>
              </w:rPr>
            </w:pPr>
            <w:r w:rsidRPr="000A506F">
              <w:rPr>
                <w:rFonts w:ascii="Arial" w:eastAsia="Arial" w:hAnsi="Arial" w:cs="Arial"/>
                <w:sz w:val="14"/>
                <w:szCs w:val="14"/>
                <w:lang w:val="es-ES"/>
              </w:rPr>
              <w:t>Especialidad de docente</w:t>
            </w:r>
          </w:p>
        </w:tc>
        <w:tc>
          <w:tcPr>
            <w:tcW w:w="0" w:type="auto"/>
            <w:tcBorders>
              <w:top w:val="nil"/>
              <w:left w:val="nil"/>
              <w:bottom w:val="nil"/>
              <w:right w:val="nil"/>
            </w:tcBorders>
            <w:vAlign w:val="center"/>
          </w:tcPr>
          <w:p w:rsidR="007B1F00" w:rsidRPr="000A506F" w:rsidRDefault="007B1F00" w:rsidP="00314A64">
            <w:pPr>
              <w:tabs>
                <w:tab w:val="left" w:pos="780"/>
              </w:tabs>
              <w:spacing w:after="0" w:line="152" w:lineRule="exact"/>
              <w:ind w:left="81" w:right="-20"/>
              <w:rPr>
                <w:rFonts w:ascii="Arial" w:eastAsia="Arial" w:hAnsi="Arial" w:cs="Arial"/>
                <w:sz w:val="14"/>
                <w:szCs w:val="14"/>
                <w:lang w:val="es-ES"/>
              </w:rPr>
            </w:pPr>
            <w:r w:rsidRPr="000A506F">
              <w:rPr>
                <w:rFonts w:ascii="Arial" w:eastAsia="Arial" w:hAnsi="Arial" w:cs="Arial"/>
                <w:sz w:val="14"/>
                <w:szCs w:val="14"/>
                <w:lang w:val="es-ES"/>
              </w:rPr>
              <w:t>:……………………………………………………………………………..</w:t>
            </w:r>
            <w:r w:rsidRPr="000A506F">
              <w:rPr>
                <w:rFonts w:ascii="Arial" w:eastAsia="Arial" w:hAnsi="Arial" w:cs="Arial"/>
                <w:sz w:val="12"/>
                <w:szCs w:val="12"/>
                <w:lang w:val="es-ES"/>
              </w:rPr>
              <w:t>…</w:t>
            </w:r>
          </w:p>
        </w:tc>
      </w:tr>
      <w:tr w:rsidR="007B1F00" w:rsidRPr="00A41235" w:rsidTr="002A72ED">
        <w:trPr>
          <w:trHeight w:hRule="exact" w:val="357"/>
        </w:trPr>
        <w:tc>
          <w:tcPr>
            <w:tcW w:w="0" w:type="auto"/>
            <w:tcBorders>
              <w:top w:val="nil"/>
              <w:left w:val="nil"/>
              <w:bottom w:val="nil"/>
              <w:right w:val="nil"/>
            </w:tcBorders>
            <w:vAlign w:val="center"/>
          </w:tcPr>
          <w:p w:rsidR="007B1F00" w:rsidRPr="000A506F" w:rsidRDefault="007B1F00" w:rsidP="00314A64">
            <w:pPr>
              <w:spacing w:after="0" w:line="154" w:lineRule="exact"/>
              <w:ind w:left="40" w:right="-20"/>
              <w:rPr>
                <w:rFonts w:ascii="Arial" w:eastAsia="Arial" w:hAnsi="Arial" w:cs="Arial"/>
                <w:sz w:val="14"/>
                <w:szCs w:val="14"/>
                <w:lang w:val="es-ES"/>
              </w:rPr>
            </w:pPr>
            <w:r w:rsidRPr="000A506F">
              <w:rPr>
                <w:rFonts w:ascii="Arial" w:eastAsia="Arial" w:hAnsi="Arial" w:cs="Arial"/>
                <w:sz w:val="14"/>
                <w:szCs w:val="14"/>
                <w:lang w:val="es-ES"/>
              </w:rPr>
              <w:t>6)</w:t>
            </w:r>
          </w:p>
        </w:tc>
        <w:tc>
          <w:tcPr>
            <w:tcW w:w="0" w:type="auto"/>
            <w:tcBorders>
              <w:top w:val="nil"/>
              <w:left w:val="nil"/>
              <w:bottom w:val="nil"/>
              <w:right w:val="nil"/>
            </w:tcBorders>
            <w:vAlign w:val="center"/>
          </w:tcPr>
          <w:p w:rsidR="007B1F00" w:rsidRPr="000A506F" w:rsidRDefault="007B1F00" w:rsidP="00314A64">
            <w:pPr>
              <w:spacing w:after="0" w:line="154" w:lineRule="exact"/>
              <w:ind w:left="152" w:right="-20"/>
              <w:rPr>
                <w:rFonts w:ascii="Arial" w:eastAsia="Arial" w:hAnsi="Arial" w:cs="Arial"/>
                <w:sz w:val="14"/>
                <w:szCs w:val="14"/>
                <w:lang w:val="es-ES"/>
              </w:rPr>
            </w:pPr>
            <w:r w:rsidRPr="000A506F">
              <w:rPr>
                <w:rFonts w:ascii="Arial" w:eastAsia="Arial" w:hAnsi="Arial" w:cs="Arial"/>
                <w:sz w:val="14"/>
                <w:szCs w:val="14"/>
                <w:lang w:val="es-ES"/>
              </w:rPr>
              <w:t>Año y ciclo académico</w:t>
            </w:r>
          </w:p>
        </w:tc>
        <w:tc>
          <w:tcPr>
            <w:tcW w:w="0" w:type="auto"/>
            <w:tcBorders>
              <w:top w:val="nil"/>
              <w:left w:val="nil"/>
              <w:bottom w:val="nil"/>
              <w:right w:val="nil"/>
            </w:tcBorders>
            <w:vAlign w:val="center"/>
          </w:tcPr>
          <w:p w:rsidR="007B1F00" w:rsidRPr="000A506F" w:rsidRDefault="002A72ED" w:rsidP="00314A64">
            <w:pPr>
              <w:spacing w:after="0" w:line="154" w:lineRule="exact"/>
              <w:ind w:left="81" w:right="-20"/>
              <w:rPr>
                <w:rFonts w:ascii="Arial" w:eastAsia="Arial" w:hAnsi="Arial" w:cs="Arial"/>
                <w:sz w:val="14"/>
                <w:szCs w:val="14"/>
                <w:lang w:val="es-ES"/>
              </w:rPr>
            </w:pPr>
            <w:r>
              <w:rPr>
                <w:rFonts w:ascii="Arial" w:eastAsia="Arial" w:hAnsi="Arial" w:cs="Arial"/>
                <w:sz w:val="14"/>
                <w:szCs w:val="14"/>
                <w:lang w:val="es-ES"/>
              </w:rPr>
              <w:t>:</w:t>
            </w:r>
            <w:r w:rsidRPr="00B30D5D">
              <w:rPr>
                <w:rFonts w:ascii="Arial" w:eastAsia="Arial" w:hAnsi="Arial" w:cs="Arial"/>
                <w:sz w:val="14"/>
                <w:szCs w:val="14"/>
                <w:lang w:val="es-ES"/>
              </w:rPr>
              <w:t xml:space="preserve"> Semestre</w:t>
            </w:r>
            <w:r>
              <w:rPr>
                <w:rFonts w:ascii="Arial" w:eastAsia="Arial" w:hAnsi="Arial" w:cs="Arial"/>
                <w:sz w:val="14"/>
                <w:szCs w:val="14"/>
                <w:lang w:val="es-ES"/>
              </w:rPr>
              <w:t xml:space="preserve"> 2019-I</w:t>
            </w:r>
            <w:r w:rsidR="007B1F00" w:rsidRPr="000A506F">
              <w:rPr>
                <w:rFonts w:ascii="Arial" w:eastAsia="Arial" w:hAnsi="Arial" w:cs="Arial"/>
                <w:sz w:val="14"/>
                <w:szCs w:val="14"/>
                <w:lang w:val="es-ES"/>
              </w:rPr>
              <w:t xml:space="preserve"> de Plan de estudios  (2015-2019)....…………………….</w:t>
            </w:r>
          </w:p>
        </w:tc>
      </w:tr>
    </w:tbl>
    <w:p w:rsidR="007B1F00" w:rsidRPr="000A506F" w:rsidRDefault="007B1F00" w:rsidP="007B1F00">
      <w:pPr>
        <w:spacing w:before="59" w:after="0" w:line="243" w:lineRule="auto"/>
        <w:ind w:left="1282" w:right="710" w:hanging="1133"/>
        <w:jc w:val="both"/>
        <w:rPr>
          <w:rFonts w:ascii="Arial" w:eastAsia="Arial" w:hAnsi="Arial" w:cs="Arial"/>
          <w:sz w:val="14"/>
          <w:szCs w:val="14"/>
          <w:lang w:val="es-ES"/>
        </w:rPr>
      </w:pPr>
      <w:r w:rsidRPr="000A506F">
        <w:rPr>
          <w:noProof/>
          <w:lang w:val="es-AR" w:eastAsia="es-AR"/>
        </w:rPr>
        <mc:AlternateContent>
          <mc:Choice Requires="wpg">
            <w:drawing>
              <wp:anchor distT="0" distB="0" distL="114300" distR="114300" simplePos="0" relativeHeight="251806208" behindDoc="1" locked="0" layoutInCell="1" allowOverlap="1" wp14:anchorId="70DAB7C5" wp14:editId="11C8ED24">
                <wp:simplePos x="0" y="0"/>
                <wp:positionH relativeFrom="page">
                  <wp:posOffset>1182370</wp:posOffset>
                </wp:positionH>
                <wp:positionV relativeFrom="paragraph">
                  <wp:posOffset>130175</wp:posOffset>
                </wp:positionV>
                <wp:extent cx="24130" cy="6350"/>
                <wp:effectExtent l="0" t="0" r="33020" b="12700"/>
                <wp:wrapNone/>
                <wp:docPr id="19" name="Grupo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6350"/>
                          <a:chOff x="1862" y="205"/>
                          <a:chExt cx="38" cy="10"/>
                        </a:xfrm>
                      </wpg:grpSpPr>
                      <wps:wsp>
                        <wps:cNvPr id="20" name="Freeform 3"/>
                        <wps:cNvSpPr>
                          <a:spLocks/>
                        </wps:cNvSpPr>
                        <wps:spPr bwMode="auto">
                          <a:xfrm>
                            <a:off x="1862" y="205"/>
                            <a:ext cx="38" cy="10"/>
                          </a:xfrm>
                          <a:custGeom>
                            <a:avLst/>
                            <a:gdLst>
                              <a:gd name="T0" fmla="+- 0 1862 1862"/>
                              <a:gd name="T1" fmla="*/ T0 w 38"/>
                              <a:gd name="T2" fmla="+- 0 210 205"/>
                              <a:gd name="T3" fmla="*/ 210 h 10"/>
                              <a:gd name="T4" fmla="+- 0 1901 1862"/>
                              <a:gd name="T5" fmla="*/ T4 w 38"/>
                              <a:gd name="T6" fmla="+- 0 210 205"/>
                              <a:gd name="T7" fmla="*/ 210 h 10"/>
                            </a:gdLst>
                            <a:ahLst/>
                            <a:cxnLst>
                              <a:cxn ang="0">
                                <a:pos x="T1" y="T3"/>
                              </a:cxn>
                              <a:cxn ang="0">
                                <a:pos x="T5" y="T7"/>
                              </a:cxn>
                            </a:cxnLst>
                            <a:rect l="0" t="0" r="r" b="b"/>
                            <a:pathLst>
                              <a:path w="38" h="10">
                                <a:moveTo>
                                  <a:pt x="0" y="5"/>
                                </a:moveTo>
                                <a:lnTo>
                                  <a:pt x="3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4DFE4" id="Grupo 130" o:spid="_x0000_s1026" style="position:absolute;margin-left:93.1pt;margin-top:10.25pt;width:1.9pt;height:.5pt;z-index:-251510272;mso-position-horizontal-relative:page" coordorigin="1862,205" coordsize="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k8kgMAAHMIAAAOAAAAZHJzL2Uyb0RvYy54bWykVtuO4zYMfS/QfxD02CJjO3GSiTGZxSKX&#10;QYFtu8CmH6DY8gW1JVdS4kyL/ntJyvZkMjtosfWDI5vH5OEhReXhw6Wp2VkaW2m15tFdyJlUqc4q&#10;Vaz5b4f95J4z64TKRK2VXPNnafmHx++/e+jaRE51qetMGgZOlE26ds1L59okCGxaykbYO91KBcZc&#10;m0Y4eDRFkBnRgfemDqZhuAg6bbLW6FRaC2+33sgfyX+ey9T9mudWOlavOXBzdDd0P+I9eHwQSWFE&#10;W1ZpT0N8A4tGVAqCjq62wgl2MtUbV02VGm117u5S3QQ6z6tUUg6QTRTeZPNk9KmlXIqkK9pRJpD2&#10;Rqdvdpv+cv5sWJVB7VacKdFAjZ7MqdUsmpE6XVskAHoy7Zf2s/EpwvKTTn+3IF5wa8fnwoPZsftZ&#10;Z+BQnJwmdS65adAF5M0uVITnsQjy4lgKL6cxRmYpWBazeV+htIQy4ifR/WLKGdim4dwXLy13/Zcz&#10;6DX8LKKPApH4cESxp4R9AY1mX7S0/0/LL6VoJZXIoky9llNIwGu5N1Ji97IZssXggBqUtNcyXlkQ&#10;ZkHtfxXwrRqDiu9oIZL0ZN2T1FQGcf5knd8BGayouFlP/AAp5E0Nm+HHCQsZRqJbv2NGWDTAfgjY&#10;IWQdg8i9y8ETFOzK0zQK2Vi8YvQzG0DgByEl82WELTVi4gHjKa3C6KuU5gMMKcVfpbQYIOTpHUrL&#10;AXRDCTqrGPQS5SBhelG9hrBiAudfSE3faoudewCloDkP1AjgAlAo+DtgyAHBS9RyAPvfPoiB0XY7&#10;1AxnMNSOXv9WOOSGMXDJujXHpihpf+DbRp/lQZPdvexG2lUQ6cVaq2vUDMYEMBtg3gh4jEFUx7hI&#10;96rZlN5XdU2tUStks5wtFiSQ1XWVoRG5WFMcN7VhZ4ETm65eg1cwmIwqI2elFNmuXztR1X4NwWvS&#10;FzZErwJuDRrJf63C1e5+dx9P4uliN4nD7Xbycb+JJ4t9tJxvZ9vNZhv9jdSiOCmrLJMK2Q3HQxT/&#10;t5HRH1R+sI8HxKssXiW7p+ttssFrGiQy5DL8UnYw4/zI8DPmqLNnGB9G+/MOzmdYlNr8yVkHZ92a&#10;2z9OwkjO6p8UDMBVFMd4ONJDPF/i+DLXluO1RagUXK2549DluNw4f6CeWlMVJUSKqKxKf4S5n1c4&#10;YYifZ9U/wAymFZ1slEt/CuPRef1MqJf/Co//AAAA//8DAFBLAwQUAAYACAAAACEAkvPIbt8AAAAJ&#10;AQAADwAAAGRycy9kb3ducmV2LnhtbEyPQWvCQBCF74X+h2WE3uomKREbsxGRticpVAultzU7JsHs&#10;bMiuSfz3HU/1+N58vHkvX0+2FQP2vnGkIJ5HIJBKZxqqFHwf3p+XIHzQZHTrCBVc0cO6eHzIdWbc&#10;SF847EMlOIR8phXUIXSZlL6s0Wo/dx0S306utzqw7Ctpej1yuG1lEkULaXVD/KHWHW5rLM/7i1Xw&#10;Mepx8xK/DbvzaXv9PaSfP7sYlXqaTZsViIBT+IfhVp+rQ8Gdju5CxouW9XKRMKogiVIQN+A14nFH&#10;NuIUZJHL+wXFHwAAAP//AwBQSwECLQAUAAYACAAAACEAtoM4kv4AAADhAQAAEwAAAAAAAAAAAAAA&#10;AAAAAAAAW0NvbnRlbnRfVHlwZXNdLnhtbFBLAQItABQABgAIAAAAIQA4/SH/1gAAAJQBAAALAAAA&#10;AAAAAAAAAAAAAC8BAABfcmVscy8ucmVsc1BLAQItABQABgAIAAAAIQArW7k8kgMAAHMIAAAOAAAA&#10;AAAAAAAAAAAAAC4CAABkcnMvZTJvRG9jLnhtbFBLAQItABQABgAIAAAAIQCS88hu3wAAAAkBAAAP&#10;AAAAAAAAAAAAAAAAAOwFAABkcnMvZG93bnJldi54bWxQSwUGAAAAAAQABADzAAAA+AYAAAAA&#10;">
                <v:shape id="Freeform 3" o:spid="_x0000_s1027" style="position:absolute;left:1862;top:205;width:38;height:10;visibility:visible;mso-wrap-style:square;v-text-anchor:top" coordsize="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lscIA&#10;AADbAAAADwAAAGRycy9kb3ducmV2LnhtbERPz2vCMBS+D/Y/hDfYRTSdByfVKEMmDFHEKp4fzbOt&#10;a16yJrPVv94cBI8f3+/pvDO1uFDjK8sKPgYJCOLc6ooLBYf9sj8G4QOyxtoyKbiSh/ns9WWKqbYt&#10;7+iShULEEPYpKihDcKmUPi/JoB9YRxy5k20MhgibQuoG2xhuajlMkpE0WHFsKNHRoqT8N/s3Cs7b&#10;rDf+TNzm2KPF7W/djr6XbqXU+1v3NQERqAtP8cP9oxUM4/r4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iWxwgAAANsAAAAPAAAAAAAAAAAAAAAAAJgCAABkcnMvZG93&#10;bnJldi54bWxQSwUGAAAAAAQABAD1AAAAhwMAAAAA&#10;" path="m,5r39,e" filled="f" strokeweight=".58pt">
                  <v:path arrowok="t" o:connecttype="custom" o:connectlocs="0,210;39,210" o:connectangles="0,0"/>
                </v:shape>
                <w10:wrap anchorx="page"/>
              </v:group>
            </w:pict>
          </mc:Fallback>
        </mc:AlternateContent>
      </w:r>
      <w:r w:rsidRPr="000A506F">
        <w:rPr>
          <w:rFonts w:ascii="Arial" w:eastAsia="Arial" w:hAnsi="Arial" w:cs="Arial"/>
          <w:b/>
          <w:bCs/>
          <w:sz w:val="14"/>
          <w:szCs w:val="14"/>
          <w:lang w:val="es-ES"/>
        </w:rPr>
        <w:t xml:space="preserve">INDICACIONES: </w:t>
      </w:r>
      <w:r w:rsidRPr="000A506F">
        <w:rPr>
          <w:rFonts w:ascii="Arial" w:eastAsia="Arial" w:hAnsi="Arial" w:cs="Arial"/>
          <w:sz w:val="14"/>
          <w:szCs w:val="14"/>
          <w:lang w:val="es-ES"/>
        </w:rPr>
        <w:t>Marcar con (x) el valor parcial para cada indicador totalizar en la columna del valor total.</w:t>
      </w:r>
    </w:p>
    <w:p w:rsidR="007B1F00" w:rsidRPr="000A506F" w:rsidRDefault="007B1F00" w:rsidP="007B1F00">
      <w:pPr>
        <w:spacing w:before="9" w:after="0" w:line="150" w:lineRule="exact"/>
        <w:rPr>
          <w:sz w:val="15"/>
          <w:szCs w:val="15"/>
          <w:lang w:val="es-ES"/>
        </w:rPr>
      </w:pPr>
    </w:p>
    <w:tbl>
      <w:tblPr>
        <w:tblW w:w="0" w:type="auto"/>
        <w:tblInd w:w="138" w:type="dxa"/>
        <w:tblCellMar>
          <w:left w:w="0" w:type="dxa"/>
          <w:right w:w="0" w:type="dxa"/>
        </w:tblCellMar>
        <w:tblLook w:val="01E0" w:firstRow="1" w:lastRow="1" w:firstColumn="1" w:lastColumn="1" w:noHBand="0" w:noVBand="0"/>
      </w:tblPr>
      <w:tblGrid>
        <w:gridCol w:w="1309"/>
        <w:gridCol w:w="3296"/>
        <w:gridCol w:w="1231"/>
        <w:gridCol w:w="874"/>
      </w:tblGrid>
      <w:tr w:rsidR="007B1F00" w:rsidRPr="000A506F" w:rsidTr="00314A64">
        <w:trPr>
          <w:trHeight w:val="340"/>
          <w:tblHead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B1F00" w:rsidRPr="000A506F" w:rsidRDefault="007B1F00" w:rsidP="00314A64">
            <w:pPr>
              <w:spacing w:after="0" w:line="240" w:lineRule="auto"/>
              <w:ind w:left="369" w:right="-20"/>
              <w:rPr>
                <w:rFonts w:ascii="Arial" w:eastAsia="Arial" w:hAnsi="Arial" w:cs="Arial"/>
                <w:sz w:val="14"/>
                <w:szCs w:val="14"/>
                <w:lang w:val="es-ES"/>
              </w:rPr>
            </w:pPr>
            <w:r w:rsidRPr="000A506F">
              <w:rPr>
                <w:rFonts w:ascii="Arial" w:eastAsia="Arial" w:hAnsi="Arial" w:cs="Arial"/>
                <w:b/>
                <w:bCs/>
                <w:sz w:val="14"/>
                <w:szCs w:val="14"/>
                <w:lang w:val="es-ES"/>
              </w:rPr>
              <w:t>SECCIÓN</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B1F00" w:rsidRPr="000A506F" w:rsidRDefault="007B1F00" w:rsidP="00314A64">
            <w:pPr>
              <w:spacing w:after="0" w:line="240" w:lineRule="auto"/>
              <w:ind w:left="1140" w:right="1089"/>
              <w:jc w:val="center"/>
              <w:rPr>
                <w:rFonts w:ascii="Arial" w:eastAsia="Arial" w:hAnsi="Arial" w:cs="Arial"/>
                <w:sz w:val="14"/>
                <w:szCs w:val="14"/>
                <w:lang w:val="es-ES"/>
              </w:rPr>
            </w:pPr>
            <w:r w:rsidRPr="000A506F">
              <w:rPr>
                <w:rFonts w:ascii="Arial" w:eastAsia="Arial" w:hAnsi="Arial" w:cs="Arial"/>
                <w:b/>
                <w:bCs/>
                <w:w w:val="99"/>
                <w:sz w:val="14"/>
                <w:szCs w:val="14"/>
                <w:lang w:val="es-ES"/>
              </w:rPr>
              <w:t>INDICADORES</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B1F00" w:rsidRPr="000A506F" w:rsidRDefault="007B1F00" w:rsidP="00314A64">
            <w:pPr>
              <w:spacing w:after="0" w:line="158" w:lineRule="exact"/>
              <w:ind w:left="306" w:right="278" w:firstLine="72"/>
              <w:rPr>
                <w:rFonts w:ascii="Arial" w:eastAsia="Arial" w:hAnsi="Arial" w:cs="Arial"/>
                <w:sz w:val="14"/>
                <w:szCs w:val="14"/>
                <w:lang w:val="es-ES"/>
              </w:rPr>
            </w:pPr>
            <w:r w:rsidRPr="000A506F">
              <w:rPr>
                <w:rFonts w:ascii="Arial" w:eastAsia="Arial" w:hAnsi="Arial" w:cs="Arial"/>
                <w:b/>
                <w:bCs/>
                <w:sz w:val="14"/>
                <w:szCs w:val="14"/>
                <w:lang w:val="es-ES"/>
              </w:rPr>
              <w:t>VALOR PARCIAL</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B1F00" w:rsidRPr="000A506F" w:rsidRDefault="007B1F00" w:rsidP="00314A64">
            <w:pPr>
              <w:spacing w:after="0" w:line="158" w:lineRule="exact"/>
              <w:ind w:left="210" w:right="161" w:hanging="10"/>
              <w:rPr>
                <w:rFonts w:ascii="Arial" w:eastAsia="Arial" w:hAnsi="Arial" w:cs="Arial"/>
                <w:sz w:val="14"/>
                <w:szCs w:val="14"/>
                <w:lang w:val="es-ES"/>
              </w:rPr>
            </w:pPr>
            <w:r w:rsidRPr="000A506F">
              <w:rPr>
                <w:rFonts w:ascii="Arial" w:eastAsia="Arial" w:hAnsi="Arial" w:cs="Arial"/>
                <w:b/>
                <w:bCs/>
                <w:sz w:val="14"/>
                <w:szCs w:val="14"/>
                <w:lang w:val="es-ES"/>
              </w:rPr>
              <w:t>VALOR TOTAL</w:t>
            </w:r>
          </w:p>
        </w:tc>
      </w:tr>
      <w:tr w:rsidR="007B1F00" w:rsidRPr="000A506F" w:rsidTr="00314A64">
        <w:trPr>
          <w:trHeight w:val="340"/>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before="9" w:after="0" w:line="110" w:lineRule="exact"/>
              <w:rPr>
                <w:sz w:val="11"/>
                <w:szCs w:val="11"/>
                <w:lang w:val="es-ES"/>
              </w:rPr>
            </w:pPr>
          </w:p>
          <w:p w:rsidR="007B1F00" w:rsidRPr="000A506F" w:rsidRDefault="007B1F00" w:rsidP="00314A64">
            <w:pPr>
              <w:pStyle w:val="Prrafodelista"/>
              <w:numPr>
                <w:ilvl w:val="2"/>
                <w:numId w:val="51"/>
              </w:numPr>
              <w:spacing w:after="0" w:line="158" w:lineRule="exact"/>
              <w:ind w:left="272" w:right="110" w:hanging="263"/>
              <w:rPr>
                <w:rFonts w:ascii="Arial" w:eastAsia="Arial" w:hAnsi="Arial" w:cs="Arial"/>
                <w:bCs/>
                <w:w w:val="99"/>
                <w:sz w:val="14"/>
                <w:szCs w:val="14"/>
                <w:lang w:val="es-ES"/>
              </w:rPr>
            </w:pPr>
            <w:r w:rsidRPr="000A506F">
              <w:rPr>
                <w:rFonts w:ascii="Arial" w:eastAsia="Arial" w:hAnsi="Arial" w:cs="Arial"/>
                <w:bCs/>
                <w:sz w:val="14"/>
                <w:szCs w:val="14"/>
                <w:lang w:val="es-ES"/>
              </w:rPr>
              <w:t>Información general</w:t>
            </w:r>
          </w:p>
          <w:p w:rsidR="007B1F00" w:rsidRPr="000A506F" w:rsidRDefault="007B1F00" w:rsidP="00314A64">
            <w:pPr>
              <w:pStyle w:val="Prrafodelista"/>
              <w:spacing w:after="0" w:line="158" w:lineRule="exact"/>
              <w:ind w:left="511" w:right="110"/>
              <w:rPr>
                <w:rFonts w:ascii="Arial" w:eastAsia="Arial" w:hAnsi="Arial" w:cs="Arial"/>
                <w:sz w:val="14"/>
                <w:szCs w:val="14"/>
                <w:lang w:val="es-ES"/>
              </w:rPr>
            </w:pPr>
            <w:r w:rsidRPr="000A506F">
              <w:rPr>
                <w:rFonts w:ascii="Arial" w:eastAsia="Arial" w:hAnsi="Arial" w:cs="Arial"/>
                <w:bCs/>
                <w:sz w:val="14"/>
                <w:szCs w:val="14"/>
                <w:lang w:val="es-ES"/>
              </w:rPr>
              <w:t>(8)</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Denominación correcta del componente curricular</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Pre-requisito</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Número de horas(Teóricas-Prácticas Total de Horas)</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Número de Créditos</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Número de horas virtuales</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Año y semestre académico</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Ciclo de estudios</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Duración del componente curricular</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Área Curricular</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Características del componente</w:t>
            </w:r>
          </w:p>
          <w:p w:rsidR="007B1F00" w:rsidRPr="000A506F" w:rsidRDefault="007B1F00" w:rsidP="00314A64">
            <w:pPr>
              <w:pStyle w:val="Prrafodelista"/>
              <w:numPr>
                <w:ilvl w:val="1"/>
                <w:numId w:val="68"/>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Aula /ambiente donde se realiza el aprendizaje</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before="2" w:after="0" w:line="158" w:lineRule="exact"/>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before="2" w:after="0" w:line="158" w:lineRule="exact"/>
              <w:ind w:left="100" w:right="117"/>
              <w:jc w:val="both"/>
              <w:rPr>
                <w:rFonts w:ascii="Arial" w:eastAsia="Arial" w:hAnsi="Arial" w:cs="Arial"/>
                <w:sz w:val="14"/>
                <w:szCs w:val="14"/>
                <w:lang w:val="es-ES"/>
              </w:rPr>
            </w:pPr>
          </w:p>
          <w:p w:rsidR="007B1F00" w:rsidRPr="000A506F" w:rsidRDefault="007B1F00" w:rsidP="00314A64">
            <w:pPr>
              <w:spacing w:before="2" w:after="0" w:line="158" w:lineRule="exact"/>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after="0" w:line="239" w:lineRule="auto"/>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after="0" w:line="239" w:lineRule="auto"/>
              <w:ind w:left="100" w:right="117"/>
              <w:jc w:val="both"/>
              <w:rPr>
                <w:rFonts w:ascii="Arial" w:eastAsia="Arial" w:hAnsi="Arial" w:cs="Arial"/>
                <w:sz w:val="14"/>
                <w:szCs w:val="14"/>
                <w:lang w:val="es-ES"/>
              </w:rPr>
            </w:pPr>
          </w:p>
          <w:p w:rsidR="007B1F00" w:rsidRPr="000A506F" w:rsidRDefault="007B1F00" w:rsidP="00314A64">
            <w:pPr>
              <w:spacing w:after="0" w:line="239" w:lineRule="auto"/>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after="0" w:line="239" w:lineRule="auto"/>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after="0" w:line="239" w:lineRule="auto"/>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after="0" w:line="239" w:lineRule="auto"/>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after="0" w:line="239" w:lineRule="auto"/>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after="0" w:line="239" w:lineRule="auto"/>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after="0" w:line="239" w:lineRule="auto"/>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p w:rsidR="007B1F00" w:rsidRPr="000A506F" w:rsidRDefault="007B1F00" w:rsidP="00314A64">
            <w:pPr>
              <w:spacing w:after="0" w:line="239" w:lineRule="auto"/>
              <w:ind w:left="100" w:right="117"/>
              <w:jc w:val="both"/>
              <w:rPr>
                <w:rFonts w:ascii="Arial" w:eastAsia="Arial" w:hAnsi="Arial" w:cs="Arial"/>
                <w:sz w:val="14"/>
                <w:szCs w:val="14"/>
                <w:lang w:val="es-ES"/>
              </w:rPr>
            </w:pPr>
            <w:r w:rsidRPr="000A506F">
              <w:rPr>
                <w:rFonts w:ascii="Arial" w:eastAsia="Arial" w:hAnsi="Arial" w:cs="Arial"/>
                <w:sz w:val="14"/>
                <w:szCs w:val="14"/>
                <w:lang w:val="es-ES"/>
              </w:rPr>
              <w:t>(0)(1)</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rPr>
                <w:lang w:val="es-ES"/>
              </w:rPr>
            </w:pPr>
          </w:p>
        </w:tc>
      </w:tr>
      <w:tr w:rsidR="007B1F00" w:rsidRPr="000A506F" w:rsidTr="002E148B">
        <w:trPr>
          <w:trHeight w:val="789"/>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pStyle w:val="Prrafodelista"/>
              <w:numPr>
                <w:ilvl w:val="2"/>
                <w:numId w:val="51"/>
              </w:numPr>
              <w:spacing w:after="0" w:line="158" w:lineRule="exact"/>
              <w:ind w:left="272" w:right="77" w:hanging="263"/>
              <w:rPr>
                <w:rFonts w:ascii="Arial" w:eastAsia="Arial" w:hAnsi="Arial" w:cs="Arial"/>
                <w:bCs/>
                <w:sz w:val="14"/>
                <w:szCs w:val="14"/>
                <w:lang w:val="es-ES"/>
              </w:rPr>
            </w:pPr>
            <w:r w:rsidRPr="000A506F">
              <w:rPr>
                <w:rFonts w:ascii="Arial" w:eastAsia="Arial" w:hAnsi="Arial" w:cs="Arial"/>
                <w:bCs/>
                <w:sz w:val="14"/>
                <w:szCs w:val="14"/>
                <w:lang w:val="es-ES"/>
              </w:rPr>
              <w:t>Sumilla y Contenidos Transversales</w:t>
            </w:r>
          </w:p>
          <w:p w:rsidR="007B1F00" w:rsidRPr="000A506F" w:rsidRDefault="007B1F00" w:rsidP="00314A64">
            <w:pPr>
              <w:pStyle w:val="Prrafodelista"/>
              <w:spacing w:after="0" w:line="158" w:lineRule="exact"/>
              <w:ind w:left="293" w:right="110"/>
              <w:jc w:val="center"/>
              <w:rPr>
                <w:rFonts w:ascii="Arial" w:eastAsia="Arial" w:hAnsi="Arial" w:cs="Arial"/>
                <w:sz w:val="14"/>
                <w:szCs w:val="14"/>
                <w:lang w:val="es-ES"/>
              </w:rPr>
            </w:pPr>
            <w:r w:rsidRPr="000A506F">
              <w:rPr>
                <w:rFonts w:ascii="Arial" w:eastAsia="Arial" w:hAnsi="Arial" w:cs="Arial"/>
                <w:bCs/>
                <w:sz w:val="14"/>
                <w:szCs w:val="14"/>
                <w:lang w:val="es-ES"/>
              </w:rPr>
              <w:t>(6)</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after="0" w:line="153" w:lineRule="exact"/>
              <w:ind w:left="105" w:right="-20"/>
              <w:rPr>
                <w:rFonts w:ascii="Arial" w:eastAsia="Arial" w:hAnsi="Arial" w:cs="Arial"/>
                <w:sz w:val="14"/>
                <w:szCs w:val="14"/>
                <w:lang w:val="es-ES"/>
              </w:rPr>
            </w:pPr>
            <w:r w:rsidRPr="000A506F">
              <w:rPr>
                <w:rFonts w:ascii="Arial" w:eastAsia="Arial" w:hAnsi="Arial" w:cs="Arial"/>
                <w:b/>
                <w:bCs/>
                <w:sz w:val="14"/>
                <w:szCs w:val="14"/>
                <w:lang w:val="es-ES"/>
              </w:rPr>
              <w:t>Sumilla:</w:t>
            </w:r>
          </w:p>
          <w:p w:rsidR="007B1F00" w:rsidRPr="000A506F" w:rsidRDefault="007B1F00" w:rsidP="00314A64">
            <w:pPr>
              <w:pStyle w:val="Prrafodelista"/>
              <w:numPr>
                <w:ilvl w:val="0"/>
                <w:numId w:val="36"/>
              </w:numPr>
              <w:spacing w:after="0" w:line="153" w:lineRule="exact"/>
              <w:ind w:right="-20"/>
              <w:rPr>
                <w:rFonts w:ascii="Arial" w:eastAsia="Arial" w:hAnsi="Arial" w:cs="Arial"/>
                <w:sz w:val="14"/>
                <w:szCs w:val="14"/>
                <w:lang w:val="es-ES"/>
              </w:rPr>
            </w:pPr>
            <w:r w:rsidRPr="000A506F">
              <w:rPr>
                <w:rFonts w:ascii="Arial" w:eastAsia="Arial" w:hAnsi="Arial" w:cs="Arial"/>
                <w:sz w:val="14"/>
                <w:szCs w:val="14"/>
                <w:lang w:val="es-ES"/>
              </w:rPr>
              <w:t>Especifica: Naturaleza, propósito y contenido</w:t>
            </w:r>
          </w:p>
          <w:p w:rsidR="007B1F00" w:rsidRPr="000A506F" w:rsidRDefault="007B1F00" w:rsidP="00314A64">
            <w:pPr>
              <w:pStyle w:val="Prrafodelista"/>
              <w:numPr>
                <w:ilvl w:val="0"/>
                <w:numId w:val="36"/>
              </w:numPr>
              <w:spacing w:after="0" w:line="156" w:lineRule="exact"/>
              <w:ind w:right="-23" w:hanging="357"/>
              <w:contextualSpacing w:val="0"/>
              <w:rPr>
                <w:rFonts w:ascii="Arial" w:eastAsia="Arial" w:hAnsi="Arial" w:cs="Arial"/>
                <w:sz w:val="14"/>
                <w:szCs w:val="14"/>
                <w:lang w:val="es-ES"/>
              </w:rPr>
            </w:pPr>
            <w:r w:rsidRPr="000A506F">
              <w:rPr>
                <w:rFonts w:ascii="Arial" w:eastAsia="Arial" w:hAnsi="Arial" w:cs="Arial"/>
                <w:sz w:val="14"/>
                <w:szCs w:val="14"/>
                <w:lang w:val="es-ES"/>
              </w:rPr>
              <w:t>Especifica la organización del componente curricular</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before="6" w:after="0" w:line="150" w:lineRule="exact"/>
              <w:rPr>
                <w:sz w:val="15"/>
                <w:szCs w:val="15"/>
                <w:lang w:val="es-ES"/>
              </w:rPr>
            </w:pPr>
          </w:p>
          <w:p w:rsidR="007B1F00" w:rsidRPr="000A506F" w:rsidRDefault="007B1F00" w:rsidP="00314A64">
            <w:pPr>
              <w:spacing w:after="0" w:line="240"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after="0" w:line="480" w:lineRule="auto"/>
              <w:ind w:left="102" w:right="289"/>
              <w:jc w:val="both"/>
              <w:rPr>
                <w:rFonts w:ascii="Arial" w:eastAsia="Arial" w:hAnsi="Arial" w:cs="Arial"/>
                <w:sz w:val="14"/>
                <w:szCs w:val="14"/>
                <w:lang w:val="es-ES"/>
              </w:rPr>
            </w:pPr>
            <w:r w:rsidRPr="000A506F">
              <w:rPr>
                <w:rFonts w:ascii="Arial" w:eastAsia="Arial" w:hAnsi="Arial" w:cs="Arial"/>
                <w:sz w:val="14"/>
                <w:szCs w:val="14"/>
                <w:lang w:val="es-ES"/>
              </w:rPr>
              <w:t>(0)(1)(2)(3)</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after="0" w:line="156" w:lineRule="exact"/>
              <w:ind w:right="-23"/>
              <w:rPr>
                <w:lang w:val="es-ES"/>
              </w:rPr>
            </w:pPr>
          </w:p>
        </w:tc>
      </w:tr>
      <w:tr w:rsidR="007B1F00" w:rsidRPr="000A506F" w:rsidTr="00314A64">
        <w:trPr>
          <w:trHeight w:val="340"/>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pStyle w:val="Prrafodelista"/>
              <w:numPr>
                <w:ilvl w:val="2"/>
                <w:numId w:val="51"/>
              </w:numPr>
              <w:spacing w:after="0" w:line="158" w:lineRule="exact"/>
              <w:ind w:left="272" w:right="77" w:hanging="263"/>
              <w:rPr>
                <w:rFonts w:ascii="Arial" w:eastAsia="Arial" w:hAnsi="Arial" w:cs="Arial"/>
                <w:bCs/>
                <w:sz w:val="14"/>
                <w:szCs w:val="14"/>
                <w:lang w:val="es-ES"/>
              </w:rPr>
            </w:pPr>
            <w:r w:rsidRPr="000A506F">
              <w:rPr>
                <w:rFonts w:ascii="Arial" w:eastAsia="Arial" w:hAnsi="Arial" w:cs="Arial"/>
                <w:bCs/>
                <w:sz w:val="14"/>
                <w:szCs w:val="14"/>
                <w:lang w:val="es-ES"/>
              </w:rPr>
              <w:t>Competencia / elemento de competencia</w:t>
            </w:r>
          </w:p>
          <w:p w:rsidR="007B1F00" w:rsidRPr="000A506F" w:rsidRDefault="007B1F00" w:rsidP="00314A64">
            <w:pPr>
              <w:pStyle w:val="Prrafodelista"/>
              <w:spacing w:after="0" w:line="158" w:lineRule="exact"/>
              <w:ind w:left="151" w:right="110"/>
              <w:jc w:val="center"/>
              <w:rPr>
                <w:rFonts w:ascii="Arial" w:eastAsia="Arial" w:hAnsi="Arial" w:cs="Arial"/>
                <w:bCs/>
                <w:sz w:val="14"/>
                <w:szCs w:val="14"/>
                <w:lang w:val="es-ES"/>
              </w:rPr>
            </w:pPr>
            <w:r w:rsidRPr="000A506F">
              <w:rPr>
                <w:rFonts w:ascii="Arial" w:eastAsia="Arial" w:hAnsi="Arial" w:cs="Arial"/>
                <w:bCs/>
                <w:sz w:val="14"/>
                <w:szCs w:val="14"/>
                <w:lang w:val="es-ES"/>
              </w:rPr>
              <w:t>(9)</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pStyle w:val="Prrafodelista"/>
              <w:numPr>
                <w:ilvl w:val="0"/>
                <w:numId w:val="37"/>
              </w:numPr>
              <w:spacing w:before="7" w:after="0" w:line="158" w:lineRule="exact"/>
              <w:ind w:right="465"/>
              <w:rPr>
                <w:rFonts w:ascii="Arial" w:eastAsia="Arial" w:hAnsi="Arial" w:cs="Arial"/>
                <w:sz w:val="14"/>
                <w:szCs w:val="14"/>
                <w:lang w:val="es-ES"/>
              </w:rPr>
            </w:pPr>
            <w:r w:rsidRPr="000A506F">
              <w:rPr>
                <w:rFonts w:ascii="Arial" w:eastAsia="Arial" w:hAnsi="Arial" w:cs="Arial"/>
                <w:sz w:val="14"/>
                <w:szCs w:val="14"/>
                <w:lang w:val="es-ES"/>
              </w:rPr>
              <w:t>En su formulación inicia con verbo acompañado  de objeto y condición</w:t>
            </w:r>
          </w:p>
          <w:p w:rsidR="007B1F00" w:rsidRPr="000A506F" w:rsidRDefault="007B1F00" w:rsidP="00314A64">
            <w:pPr>
              <w:pStyle w:val="Prrafodelista"/>
              <w:numPr>
                <w:ilvl w:val="0"/>
                <w:numId w:val="37"/>
              </w:numPr>
              <w:spacing w:before="7" w:after="0" w:line="158" w:lineRule="exact"/>
              <w:ind w:right="465"/>
              <w:rPr>
                <w:rFonts w:ascii="Arial" w:eastAsia="Arial" w:hAnsi="Arial" w:cs="Arial"/>
                <w:sz w:val="14"/>
                <w:szCs w:val="14"/>
                <w:lang w:val="es-ES"/>
              </w:rPr>
            </w:pPr>
            <w:r w:rsidRPr="000A506F">
              <w:rPr>
                <w:rFonts w:ascii="Arial" w:eastAsia="Arial" w:hAnsi="Arial" w:cs="Arial"/>
                <w:sz w:val="14"/>
                <w:szCs w:val="14"/>
                <w:lang w:val="es-ES"/>
              </w:rPr>
              <w:t>En su formulación considera su relación  con el perfil del egresado</w:t>
            </w:r>
          </w:p>
          <w:p w:rsidR="007B1F00" w:rsidRPr="000A506F" w:rsidRDefault="007B1F00" w:rsidP="00314A64">
            <w:pPr>
              <w:pStyle w:val="Prrafodelista"/>
              <w:numPr>
                <w:ilvl w:val="0"/>
                <w:numId w:val="37"/>
              </w:numPr>
              <w:spacing w:before="7" w:after="0" w:line="158" w:lineRule="exact"/>
              <w:ind w:right="465"/>
              <w:rPr>
                <w:rFonts w:ascii="Arial" w:eastAsia="Arial" w:hAnsi="Arial" w:cs="Arial"/>
                <w:sz w:val="14"/>
                <w:szCs w:val="14"/>
                <w:lang w:val="es-ES"/>
              </w:rPr>
            </w:pPr>
            <w:r w:rsidRPr="000A506F">
              <w:rPr>
                <w:rFonts w:ascii="Arial" w:eastAsia="Arial" w:hAnsi="Arial" w:cs="Arial"/>
                <w:sz w:val="14"/>
                <w:szCs w:val="14"/>
                <w:lang w:val="es-ES"/>
              </w:rPr>
              <w:t>En su formulación  existe relación con los criterios de desempeño</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before="2" w:after="0" w:line="240" w:lineRule="auto"/>
              <w:ind w:left="133" w:right="-20"/>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before="2" w:after="0" w:line="240" w:lineRule="auto"/>
              <w:ind w:left="133" w:right="-20"/>
              <w:rPr>
                <w:rFonts w:ascii="Arial" w:eastAsia="Arial" w:hAnsi="Arial" w:cs="Arial"/>
                <w:sz w:val="14"/>
                <w:szCs w:val="14"/>
                <w:lang w:val="es-ES"/>
              </w:rPr>
            </w:pPr>
          </w:p>
          <w:p w:rsidR="007B1F00" w:rsidRPr="000A506F" w:rsidRDefault="007B1F00" w:rsidP="00314A64">
            <w:pPr>
              <w:spacing w:after="0" w:line="158" w:lineRule="exact"/>
              <w:ind w:left="133" w:right="255"/>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after="0" w:line="158" w:lineRule="exact"/>
              <w:ind w:left="133" w:right="255"/>
              <w:rPr>
                <w:rFonts w:ascii="Arial" w:eastAsia="Arial" w:hAnsi="Arial" w:cs="Arial"/>
                <w:sz w:val="14"/>
                <w:szCs w:val="14"/>
                <w:lang w:val="es-ES"/>
              </w:rPr>
            </w:pPr>
          </w:p>
          <w:p w:rsidR="007B1F00" w:rsidRPr="000A506F" w:rsidRDefault="007B1F00" w:rsidP="00314A64">
            <w:pPr>
              <w:spacing w:after="0" w:line="240" w:lineRule="auto"/>
              <w:ind w:left="133" w:right="255"/>
              <w:rPr>
                <w:rFonts w:ascii="Arial" w:eastAsia="Arial" w:hAnsi="Arial" w:cs="Arial"/>
                <w:sz w:val="14"/>
                <w:szCs w:val="14"/>
                <w:lang w:val="es-ES"/>
              </w:rPr>
            </w:pPr>
            <w:r w:rsidRPr="000A506F">
              <w:rPr>
                <w:rFonts w:ascii="Arial" w:eastAsia="Arial" w:hAnsi="Arial" w:cs="Arial"/>
                <w:sz w:val="14"/>
                <w:szCs w:val="14"/>
                <w:lang w:val="es-ES"/>
              </w:rPr>
              <w:t>(0)(1)(2)(3)</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rPr>
                <w:lang w:val="es-ES"/>
              </w:rPr>
            </w:pPr>
          </w:p>
        </w:tc>
      </w:tr>
      <w:tr w:rsidR="007B1F00" w:rsidRPr="000A506F" w:rsidTr="00314A64">
        <w:trPr>
          <w:trHeight w:val="340"/>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pStyle w:val="Prrafodelista"/>
              <w:numPr>
                <w:ilvl w:val="2"/>
                <w:numId w:val="51"/>
              </w:numPr>
              <w:spacing w:after="0" w:line="158" w:lineRule="exact"/>
              <w:ind w:left="272" w:right="77" w:hanging="263"/>
              <w:rPr>
                <w:rFonts w:ascii="Arial" w:eastAsia="Arial" w:hAnsi="Arial" w:cs="Arial"/>
                <w:bCs/>
                <w:sz w:val="14"/>
                <w:szCs w:val="14"/>
                <w:lang w:val="es-ES"/>
              </w:rPr>
            </w:pPr>
            <w:r w:rsidRPr="000A506F">
              <w:rPr>
                <w:rFonts w:ascii="Arial" w:eastAsia="Arial" w:hAnsi="Arial" w:cs="Arial"/>
                <w:bCs/>
                <w:sz w:val="14"/>
                <w:szCs w:val="14"/>
                <w:lang w:val="es-ES"/>
              </w:rPr>
              <w:t>Perfil de egreso</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before="7" w:after="0" w:line="158" w:lineRule="exact"/>
              <w:ind w:right="465"/>
              <w:rPr>
                <w:rFonts w:ascii="Arial" w:eastAsia="Arial" w:hAnsi="Arial" w:cs="Arial"/>
                <w:sz w:val="14"/>
                <w:szCs w:val="14"/>
                <w:lang w:val="es-ES"/>
              </w:rPr>
            </w:pPr>
            <w:r w:rsidRPr="000A506F">
              <w:rPr>
                <w:rFonts w:ascii="Arial" w:eastAsia="Arial" w:hAnsi="Arial" w:cs="Arial"/>
                <w:sz w:val="14"/>
                <w:szCs w:val="14"/>
                <w:lang w:val="es-ES"/>
              </w:rPr>
              <w:t>4.1.Considera la competencia del perfil de egreso relacionado directamente con el componente curricular</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after="0" w:line="158" w:lineRule="exact"/>
              <w:ind w:left="133" w:right="267"/>
              <w:jc w:val="both"/>
              <w:rPr>
                <w:rFonts w:ascii="Arial" w:eastAsia="Arial" w:hAnsi="Arial" w:cs="Arial"/>
                <w:sz w:val="14"/>
                <w:szCs w:val="14"/>
                <w:lang w:val="es-ES"/>
              </w:rPr>
            </w:pPr>
            <w:r w:rsidRPr="000A506F">
              <w:rPr>
                <w:rFonts w:ascii="Arial" w:eastAsia="Arial" w:hAnsi="Arial" w:cs="Arial"/>
                <w:sz w:val="14"/>
                <w:szCs w:val="14"/>
                <w:lang w:val="es-ES"/>
              </w:rPr>
              <w:t>(0)(1)(2)(3)</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rPr>
                <w:lang w:val="es-ES"/>
              </w:rPr>
            </w:pPr>
          </w:p>
        </w:tc>
      </w:tr>
      <w:tr w:rsidR="007B1F00" w:rsidRPr="000A506F" w:rsidTr="00314A64">
        <w:trPr>
          <w:trHeight w:val="340"/>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pStyle w:val="Prrafodelista"/>
              <w:numPr>
                <w:ilvl w:val="2"/>
                <w:numId w:val="51"/>
              </w:numPr>
              <w:spacing w:after="0" w:line="158" w:lineRule="exact"/>
              <w:ind w:left="272" w:right="77" w:hanging="263"/>
              <w:rPr>
                <w:rFonts w:ascii="Arial" w:eastAsia="Arial" w:hAnsi="Arial" w:cs="Arial"/>
                <w:bCs/>
                <w:sz w:val="14"/>
                <w:szCs w:val="14"/>
                <w:lang w:val="es-ES"/>
              </w:rPr>
            </w:pPr>
            <w:r w:rsidRPr="000A506F">
              <w:rPr>
                <w:rFonts w:ascii="Arial" w:eastAsia="Arial" w:hAnsi="Arial" w:cs="Arial"/>
                <w:bCs/>
                <w:sz w:val="14"/>
                <w:szCs w:val="14"/>
                <w:lang w:val="es-ES"/>
              </w:rPr>
              <w:t>Tratamiento de las unidades didácticas</w:t>
            </w:r>
          </w:p>
          <w:p w:rsidR="007B1F00" w:rsidRPr="000A506F" w:rsidRDefault="007B1F00" w:rsidP="00314A64">
            <w:pPr>
              <w:pStyle w:val="Prrafodelista"/>
              <w:spacing w:after="0" w:line="158" w:lineRule="exact"/>
              <w:ind w:left="151" w:right="110"/>
              <w:jc w:val="center"/>
              <w:rPr>
                <w:rFonts w:ascii="Arial" w:eastAsia="Arial" w:hAnsi="Arial" w:cs="Arial"/>
                <w:bCs/>
                <w:sz w:val="14"/>
                <w:szCs w:val="14"/>
                <w:lang w:val="es-ES"/>
              </w:rPr>
            </w:pPr>
            <w:r w:rsidRPr="000A506F">
              <w:rPr>
                <w:rFonts w:ascii="Arial" w:eastAsia="Arial" w:hAnsi="Arial" w:cs="Arial"/>
                <w:bCs/>
                <w:sz w:val="14"/>
                <w:szCs w:val="14"/>
                <w:lang w:val="es-ES"/>
              </w:rPr>
              <w:t>(12)</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5.1. El cronograma que considera es pertinente con el tiempo determinado</w:t>
            </w:r>
          </w:p>
          <w:p w:rsidR="007B1F00" w:rsidRPr="000A506F" w:rsidRDefault="007B1F00" w:rsidP="00314A64">
            <w:pPr>
              <w:pStyle w:val="Prrafodelista"/>
              <w:numPr>
                <w:ilvl w:val="1"/>
                <w:numId w:val="64"/>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Los criterios de desempeño guardan relación con conocimientos y evidencias de producto</w:t>
            </w:r>
          </w:p>
          <w:p w:rsidR="007B1F00" w:rsidRPr="000A506F" w:rsidRDefault="007B1F00" w:rsidP="00314A64">
            <w:pPr>
              <w:pStyle w:val="Prrafodelista"/>
              <w:numPr>
                <w:ilvl w:val="1"/>
                <w:numId w:val="64"/>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La programación considera  la semana de desarrollo del aprendizaje</w:t>
            </w:r>
          </w:p>
          <w:p w:rsidR="007B1F00" w:rsidRPr="000A506F" w:rsidRDefault="007B1F00" w:rsidP="00314A64">
            <w:pPr>
              <w:pStyle w:val="Prrafodelista"/>
              <w:numPr>
                <w:ilvl w:val="1"/>
                <w:numId w:val="64"/>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Existe una organización lógica de conocimiento, criterio de desempeño y evidencia de producto</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after="0" w:line="158" w:lineRule="exact"/>
              <w:ind w:left="133" w:right="267"/>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before="1" w:after="0" w:line="160" w:lineRule="exact"/>
              <w:rPr>
                <w:sz w:val="16"/>
                <w:szCs w:val="16"/>
                <w:lang w:val="es-ES"/>
              </w:rPr>
            </w:pPr>
          </w:p>
          <w:p w:rsidR="007B1F00" w:rsidRPr="000A506F" w:rsidRDefault="007B1F00" w:rsidP="00314A64">
            <w:pPr>
              <w:spacing w:after="0" w:line="240" w:lineRule="auto"/>
              <w:ind w:left="133" w:right="267"/>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after="0" w:line="240" w:lineRule="auto"/>
              <w:ind w:left="133" w:right="267"/>
              <w:jc w:val="both"/>
              <w:rPr>
                <w:rFonts w:ascii="Arial" w:eastAsia="Arial" w:hAnsi="Arial" w:cs="Arial"/>
                <w:sz w:val="14"/>
                <w:szCs w:val="14"/>
                <w:lang w:val="es-ES"/>
              </w:rPr>
            </w:pPr>
          </w:p>
          <w:p w:rsidR="007B1F00" w:rsidRPr="000A506F" w:rsidRDefault="007B1F00" w:rsidP="00314A64">
            <w:pPr>
              <w:spacing w:before="2" w:after="0" w:line="240" w:lineRule="auto"/>
              <w:ind w:left="133" w:right="-20"/>
              <w:rPr>
                <w:rFonts w:ascii="Arial" w:eastAsia="Arial" w:hAnsi="Arial" w:cs="Arial"/>
                <w:sz w:val="14"/>
                <w:szCs w:val="14"/>
                <w:lang w:val="es-ES"/>
              </w:rPr>
            </w:pPr>
            <w:r w:rsidRPr="000A506F">
              <w:rPr>
                <w:rFonts w:ascii="Arial" w:eastAsia="Arial" w:hAnsi="Arial" w:cs="Arial"/>
                <w:sz w:val="14"/>
                <w:szCs w:val="14"/>
                <w:lang w:val="es-ES"/>
              </w:rPr>
              <w:t xml:space="preserve">(0)(1)(2)(3) </w:t>
            </w:r>
          </w:p>
          <w:p w:rsidR="007B1F00" w:rsidRPr="000A506F" w:rsidRDefault="007B1F00" w:rsidP="00314A64">
            <w:pPr>
              <w:spacing w:before="2" w:after="0" w:line="240" w:lineRule="auto"/>
              <w:ind w:left="133" w:right="-20"/>
              <w:rPr>
                <w:rFonts w:ascii="Arial" w:eastAsia="Arial" w:hAnsi="Arial" w:cs="Arial"/>
                <w:sz w:val="14"/>
                <w:szCs w:val="14"/>
                <w:lang w:val="es-ES"/>
              </w:rPr>
            </w:pPr>
          </w:p>
          <w:p w:rsidR="007B1F00" w:rsidRPr="000A506F" w:rsidRDefault="007B1F00" w:rsidP="00314A64">
            <w:pPr>
              <w:spacing w:before="2" w:after="0" w:line="240" w:lineRule="auto"/>
              <w:ind w:left="133" w:right="-20"/>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before="2" w:after="0" w:line="240" w:lineRule="auto"/>
              <w:ind w:left="133" w:right="-20"/>
              <w:rPr>
                <w:rFonts w:ascii="Arial" w:eastAsia="Arial" w:hAnsi="Arial" w:cs="Arial"/>
                <w:sz w:val="14"/>
                <w:szCs w:val="14"/>
                <w:lang w:val="es-ES"/>
              </w:rPr>
            </w:pPr>
          </w:p>
          <w:p w:rsidR="007B1F00" w:rsidRPr="000A506F" w:rsidRDefault="007B1F00" w:rsidP="00314A64">
            <w:pPr>
              <w:spacing w:before="2" w:after="0" w:line="240" w:lineRule="auto"/>
              <w:ind w:left="133" w:right="-20"/>
              <w:rPr>
                <w:rFonts w:ascii="Arial" w:eastAsia="Arial" w:hAnsi="Arial" w:cs="Arial"/>
                <w:sz w:val="14"/>
                <w:szCs w:val="14"/>
                <w:lang w:val="es-ES"/>
              </w:rPr>
            </w:pP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rPr>
                <w:lang w:val="es-ES"/>
              </w:rPr>
            </w:pPr>
          </w:p>
        </w:tc>
      </w:tr>
      <w:tr w:rsidR="007B1F00" w:rsidRPr="000A506F" w:rsidTr="00314A64">
        <w:trPr>
          <w:trHeight w:val="340"/>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pStyle w:val="Prrafodelista"/>
              <w:numPr>
                <w:ilvl w:val="2"/>
                <w:numId w:val="51"/>
              </w:numPr>
              <w:spacing w:after="0" w:line="158" w:lineRule="exact"/>
              <w:ind w:left="272" w:right="77" w:hanging="263"/>
              <w:rPr>
                <w:rFonts w:ascii="Arial" w:eastAsia="Arial" w:hAnsi="Arial" w:cs="Arial"/>
                <w:bCs/>
                <w:sz w:val="14"/>
                <w:szCs w:val="14"/>
                <w:lang w:val="es-ES"/>
              </w:rPr>
            </w:pPr>
            <w:r w:rsidRPr="000A506F">
              <w:rPr>
                <w:rFonts w:ascii="Arial" w:eastAsia="Arial" w:hAnsi="Arial" w:cs="Arial"/>
                <w:bCs/>
                <w:sz w:val="14"/>
                <w:szCs w:val="14"/>
                <w:lang w:val="es-ES"/>
              </w:rPr>
              <w:lastRenderedPageBreak/>
              <w:t>Estrategias didácticas</w:t>
            </w:r>
          </w:p>
          <w:p w:rsidR="007B1F00" w:rsidRPr="000A506F" w:rsidRDefault="007B1F00" w:rsidP="00314A64">
            <w:pPr>
              <w:spacing w:after="0" w:line="158" w:lineRule="exact"/>
              <w:ind w:left="9" w:right="110"/>
              <w:jc w:val="center"/>
              <w:rPr>
                <w:rFonts w:ascii="Arial" w:eastAsia="Arial" w:hAnsi="Arial" w:cs="Arial"/>
                <w:bCs/>
                <w:sz w:val="14"/>
                <w:szCs w:val="14"/>
                <w:lang w:val="es-ES"/>
              </w:rPr>
            </w:pPr>
            <w:r w:rsidRPr="000A506F">
              <w:rPr>
                <w:rFonts w:ascii="Arial" w:eastAsia="Arial" w:hAnsi="Arial" w:cs="Arial"/>
                <w:bCs/>
                <w:sz w:val="14"/>
                <w:szCs w:val="14"/>
                <w:lang w:val="es-ES"/>
              </w:rPr>
              <w:t>(9)</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pStyle w:val="Prrafodelista"/>
              <w:numPr>
                <w:ilvl w:val="1"/>
                <w:numId w:val="65"/>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Considera estrategias de enseñanza</w:t>
            </w:r>
          </w:p>
          <w:p w:rsidR="007B1F00" w:rsidRPr="000A506F" w:rsidRDefault="007B1F00" w:rsidP="00314A64">
            <w:pPr>
              <w:pStyle w:val="Prrafodelista"/>
              <w:numPr>
                <w:ilvl w:val="1"/>
                <w:numId w:val="65"/>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Considera estrategias de aprendizaje</w:t>
            </w:r>
          </w:p>
          <w:p w:rsidR="007B1F00" w:rsidRPr="000A506F" w:rsidRDefault="007B1F00" w:rsidP="00314A64">
            <w:pPr>
              <w:pStyle w:val="Prrafodelista"/>
              <w:numPr>
                <w:ilvl w:val="1"/>
                <w:numId w:val="65"/>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Considera estrategias de investigación formativa</w:t>
            </w:r>
          </w:p>
          <w:p w:rsidR="007B1F00" w:rsidRPr="000A506F" w:rsidRDefault="007B1F00" w:rsidP="00314A64">
            <w:pPr>
              <w:pStyle w:val="Prrafodelista"/>
              <w:numPr>
                <w:ilvl w:val="1"/>
                <w:numId w:val="65"/>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Considera acciones de responsabilidad social</w:t>
            </w:r>
          </w:p>
          <w:p w:rsidR="007B1F00" w:rsidRPr="000A506F" w:rsidRDefault="007B1F00" w:rsidP="00314A64">
            <w:pPr>
              <w:pStyle w:val="Prrafodelista"/>
              <w:numPr>
                <w:ilvl w:val="1"/>
                <w:numId w:val="65"/>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Considera estrategias de aprendizaje – enseñanza virtual</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after="0" w:line="158" w:lineRule="exact"/>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tabs>
                <w:tab w:val="left" w:pos="370"/>
                <w:tab w:val="left" w:pos="583"/>
              </w:tabs>
              <w:spacing w:after="0" w:line="239" w:lineRule="auto"/>
              <w:ind w:right="290"/>
              <w:jc w:val="both"/>
              <w:rPr>
                <w:rFonts w:ascii="Arial" w:eastAsia="Arial" w:hAnsi="Arial" w:cs="Arial"/>
                <w:sz w:val="14"/>
                <w:szCs w:val="14"/>
                <w:lang w:val="es-ES"/>
              </w:rPr>
            </w:pP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tabs>
                <w:tab w:val="left" w:pos="370"/>
                <w:tab w:val="left" w:pos="583"/>
              </w:tabs>
              <w:spacing w:after="0" w:line="239" w:lineRule="auto"/>
              <w:ind w:right="290"/>
              <w:jc w:val="both"/>
              <w:rPr>
                <w:rFonts w:ascii="Arial" w:eastAsia="Arial" w:hAnsi="Arial" w:cs="Arial"/>
                <w:sz w:val="14"/>
                <w:szCs w:val="14"/>
                <w:lang w:val="es-ES"/>
              </w:rPr>
            </w:pP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rPr>
                <w:lang w:val="es-ES"/>
              </w:rPr>
            </w:pPr>
          </w:p>
        </w:tc>
      </w:tr>
      <w:tr w:rsidR="007B1F00" w:rsidRPr="000A506F" w:rsidTr="00314A64">
        <w:trPr>
          <w:trHeight w:val="340"/>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pStyle w:val="Prrafodelista"/>
              <w:numPr>
                <w:ilvl w:val="2"/>
                <w:numId w:val="51"/>
              </w:numPr>
              <w:spacing w:after="0" w:line="158" w:lineRule="exact"/>
              <w:ind w:left="272" w:right="77" w:hanging="263"/>
              <w:rPr>
                <w:rFonts w:ascii="Arial" w:eastAsia="Arial" w:hAnsi="Arial" w:cs="Arial"/>
                <w:bCs/>
                <w:sz w:val="14"/>
                <w:szCs w:val="14"/>
                <w:lang w:val="es-ES"/>
              </w:rPr>
            </w:pPr>
            <w:r w:rsidRPr="000A506F">
              <w:rPr>
                <w:rFonts w:ascii="Arial" w:eastAsia="Arial" w:hAnsi="Arial" w:cs="Arial"/>
                <w:bCs/>
                <w:sz w:val="14"/>
                <w:szCs w:val="14"/>
                <w:lang w:val="es-ES"/>
              </w:rPr>
              <w:t>Medios y Materiales Didácticos</w:t>
            </w:r>
          </w:p>
          <w:p w:rsidR="007B1F00" w:rsidRPr="000A506F" w:rsidRDefault="007B1F00" w:rsidP="00314A64">
            <w:pPr>
              <w:pStyle w:val="Prrafodelista"/>
              <w:spacing w:after="0" w:line="158" w:lineRule="exact"/>
              <w:ind w:left="151" w:right="110"/>
              <w:jc w:val="center"/>
              <w:rPr>
                <w:rFonts w:ascii="Arial" w:eastAsia="Arial" w:hAnsi="Arial" w:cs="Arial"/>
                <w:bCs/>
                <w:sz w:val="14"/>
                <w:szCs w:val="14"/>
                <w:lang w:val="es-ES"/>
              </w:rPr>
            </w:pPr>
            <w:r w:rsidRPr="000A506F">
              <w:rPr>
                <w:rFonts w:ascii="Arial" w:eastAsia="Arial" w:hAnsi="Arial" w:cs="Arial"/>
                <w:bCs/>
                <w:sz w:val="14"/>
                <w:szCs w:val="14"/>
                <w:lang w:val="es-ES"/>
              </w:rPr>
              <w:t>(9)</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pStyle w:val="Prrafodelista"/>
              <w:numPr>
                <w:ilvl w:val="1"/>
                <w:numId w:val="66"/>
              </w:numPr>
              <w:spacing w:before="2" w:after="0" w:line="158" w:lineRule="exact"/>
              <w:ind w:right="192"/>
              <w:rPr>
                <w:rFonts w:ascii="Arial" w:eastAsia="Arial" w:hAnsi="Arial" w:cs="Arial"/>
                <w:sz w:val="14"/>
                <w:szCs w:val="14"/>
                <w:lang w:val="es-ES"/>
              </w:rPr>
            </w:pPr>
            <w:r w:rsidRPr="000A506F">
              <w:rPr>
                <w:rFonts w:ascii="Arial" w:eastAsia="Arial" w:hAnsi="Arial" w:cs="Arial"/>
                <w:sz w:val="14"/>
                <w:szCs w:val="14"/>
                <w:lang w:val="es-ES"/>
              </w:rPr>
              <w:t>Tiene relación con las estrategias de aprendizaje-enseñanza</w:t>
            </w:r>
          </w:p>
          <w:p w:rsidR="007B1F00" w:rsidRPr="000A506F" w:rsidRDefault="007B1F00" w:rsidP="00314A64">
            <w:pPr>
              <w:pStyle w:val="Prrafodelista"/>
              <w:numPr>
                <w:ilvl w:val="1"/>
                <w:numId w:val="66"/>
              </w:numPr>
              <w:spacing w:after="0" w:line="243" w:lineRule="auto"/>
              <w:ind w:right="424"/>
              <w:rPr>
                <w:rFonts w:ascii="Arial" w:eastAsia="Arial" w:hAnsi="Arial" w:cs="Arial"/>
                <w:sz w:val="14"/>
                <w:szCs w:val="14"/>
                <w:lang w:val="es-ES"/>
              </w:rPr>
            </w:pPr>
            <w:r w:rsidRPr="000A506F">
              <w:rPr>
                <w:rFonts w:ascii="Arial" w:eastAsia="Arial" w:hAnsi="Arial" w:cs="Arial"/>
                <w:sz w:val="14"/>
                <w:szCs w:val="14"/>
                <w:lang w:val="es-ES"/>
              </w:rPr>
              <w:t>Considera medios y materiales para el logro de las competencias</w:t>
            </w:r>
          </w:p>
          <w:p w:rsidR="007B1F00" w:rsidRPr="000A506F" w:rsidRDefault="007B1F00" w:rsidP="00314A64">
            <w:pPr>
              <w:pStyle w:val="Prrafodelista"/>
              <w:numPr>
                <w:ilvl w:val="1"/>
                <w:numId w:val="66"/>
              </w:numPr>
              <w:spacing w:after="0" w:line="243" w:lineRule="auto"/>
              <w:ind w:right="424"/>
              <w:rPr>
                <w:rFonts w:ascii="Arial" w:eastAsia="Arial" w:hAnsi="Arial" w:cs="Arial"/>
                <w:sz w:val="14"/>
                <w:szCs w:val="14"/>
                <w:lang w:val="es-ES"/>
              </w:rPr>
            </w:pPr>
            <w:r w:rsidRPr="000A506F">
              <w:rPr>
                <w:rFonts w:ascii="Arial" w:eastAsia="Arial" w:hAnsi="Arial" w:cs="Arial"/>
                <w:sz w:val="14"/>
                <w:szCs w:val="14"/>
                <w:lang w:val="es-ES"/>
              </w:rPr>
              <w:t>Guardan relación con la naturaleza y exigencia del componente curricular</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rPr>
                <w:lang w:val="es-ES"/>
              </w:rPr>
            </w:pPr>
          </w:p>
        </w:tc>
      </w:tr>
      <w:tr w:rsidR="007B1F00" w:rsidRPr="000A506F" w:rsidTr="00314A64">
        <w:trPr>
          <w:trHeight w:val="340"/>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pStyle w:val="Prrafodelista"/>
              <w:numPr>
                <w:ilvl w:val="2"/>
                <w:numId w:val="51"/>
              </w:numPr>
              <w:spacing w:after="0" w:line="158" w:lineRule="exact"/>
              <w:ind w:left="272" w:right="77" w:hanging="263"/>
              <w:rPr>
                <w:rFonts w:ascii="Arial" w:eastAsia="Arial" w:hAnsi="Arial" w:cs="Arial"/>
                <w:bCs/>
                <w:sz w:val="14"/>
                <w:szCs w:val="14"/>
                <w:lang w:val="es-ES"/>
              </w:rPr>
            </w:pPr>
            <w:r w:rsidRPr="000A506F">
              <w:rPr>
                <w:rFonts w:ascii="Arial" w:eastAsia="Arial" w:hAnsi="Arial" w:cs="Arial"/>
                <w:bCs/>
                <w:sz w:val="14"/>
                <w:szCs w:val="14"/>
                <w:lang w:val="es-ES"/>
              </w:rPr>
              <w:t>Producto de aprendizaje a presentar a la comunidad academica</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pStyle w:val="Prrafodelista"/>
              <w:numPr>
                <w:ilvl w:val="1"/>
                <w:numId w:val="67"/>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Considera el producto y las fecha de presentación</w:t>
            </w:r>
          </w:p>
          <w:p w:rsidR="007B1F00" w:rsidRPr="000A506F" w:rsidRDefault="007B1F00" w:rsidP="00314A64">
            <w:pPr>
              <w:pStyle w:val="Prrafodelista"/>
              <w:numPr>
                <w:ilvl w:val="1"/>
                <w:numId w:val="67"/>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El producto a presentar guarda relación con el logro final de la competencia</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p>
          <w:p w:rsidR="007B1F00" w:rsidRPr="000A506F" w:rsidRDefault="007B1F00" w:rsidP="00314A64">
            <w:pPr>
              <w:tabs>
                <w:tab w:val="left" w:pos="370"/>
                <w:tab w:val="left" w:pos="583"/>
              </w:tabs>
              <w:spacing w:after="0" w:line="239" w:lineRule="auto"/>
              <w:ind w:left="100" w:right="290"/>
              <w:jc w:val="both"/>
              <w:rPr>
                <w:rFonts w:ascii="Arial" w:eastAsia="Arial" w:hAnsi="Arial" w:cs="Arial"/>
                <w:sz w:val="14"/>
                <w:szCs w:val="14"/>
                <w:lang w:val="es-ES"/>
              </w:rPr>
            </w:pPr>
            <w:r w:rsidRPr="000A506F">
              <w:rPr>
                <w:rFonts w:ascii="Arial" w:eastAsia="Arial" w:hAnsi="Arial" w:cs="Arial"/>
                <w:sz w:val="14"/>
                <w:szCs w:val="14"/>
                <w:lang w:val="es-ES"/>
              </w:rPr>
              <w:t>(0)(1)(2)(3)</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rPr>
                <w:lang w:val="es-ES"/>
              </w:rPr>
            </w:pPr>
          </w:p>
        </w:tc>
      </w:tr>
      <w:tr w:rsidR="007B1F00" w:rsidRPr="000A506F" w:rsidTr="0054217A">
        <w:trPr>
          <w:trHeight w:val="1834"/>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pStyle w:val="Prrafodelista"/>
              <w:numPr>
                <w:ilvl w:val="2"/>
                <w:numId w:val="51"/>
              </w:numPr>
              <w:spacing w:after="0" w:line="158" w:lineRule="exact"/>
              <w:ind w:left="272" w:right="77" w:hanging="263"/>
              <w:rPr>
                <w:rFonts w:ascii="Arial" w:eastAsia="Arial" w:hAnsi="Arial" w:cs="Arial"/>
                <w:bCs/>
                <w:sz w:val="14"/>
                <w:szCs w:val="14"/>
                <w:lang w:val="es-ES"/>
              </w:rPr>
            </w:pPr>
            <w:r w:rsidRPr="000A506F">
              <w:rPr>
                <w:rFonts w:ascii="Arial" w:eastAsia="Arial" w:hAnsi="Arial" w:cs="Arial"/>
                <w:bCs/>
                <w:sz w:val="14"/>
                <w:szCs w:val="14"/>
                <w:lang w:val="es-ES"/>
              </w:rPr>
              <w:t xml:space="preserve">Evaluación del Aprendizaje </w:t>
            </w:r>
          </w:p>
          <w:p w:rsidR="007B1F00" w:rsidRPr="000A506F" w:rsidRDefault="007B1F00" w:rsidP="00314A64">
            <w:pPr>
              <w:pStyle w:val="Prrafodelista"/>
              <w:spacing w:after="0" w:line="158" w:lineRule="exact"/>
              <w:ind w:left="151" w:right="110"/>
              <w:jc w:val="center"/>
              <w:rPr>
                <w:rFonts w:ascii="Arial" w:eastAsia="Arial" w:hAnsi="Arial" w:cs="Arial"/>
                <w:bCs/>
                <w:sz w:val="14"/>
                <w:szCs w:val="14"/>
                <w:lang w:val="es-ES"/>
              </w:rPr>
            </w:pPr>
            <w:r w:rsidRPr="000A506F">
              <w:rPr>
                <w:rFonts w:ascii="Arial" w:eastAsia="Arial" w:hAnsi="Arial" w:cs="Arial"/>
                <w:bCs/>
                <w:sz w:val="14"/>
                <w:szCs w:val="14"/>
                <w:lang w:val="es-ES"/>
              </w:rPr>
              <w:t>(18)</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pStyle w:val="Prrafodelista"/>
              <w:numPr>
                <w:ilvl w:val="1"/>
                <w:numId w:val="60"/>
              </w:numPr>
              <w:spacing w:after="0" w:line="158" w:lineRule="exact"/>
              <w:ind w:left="419" w:right="-20" w:hanging="419"/>
              <w:rPr>
                <w:rFonts w:ascii="Arial" w:eastAsia="Arial" w:hAnsi="Arial" w:cs="Arial"/>
                <w:sz w:val="14"/>
                <w:szCs w:val="14"/>
                <w:lang w:val="es-ES"/>
              </w:rPr>
            </w:pPr>
            <w:r w:rsidRPr="000A506F">
              <w:rPr>
                <w:rFonts w:ascii="Arial" w:eastAsia="Arial" w:hAnsi="Arial" w:cs="Arial"/>
                <w:sz w:val="14"/>
                <w:szCs w:val="14"/>
                <w:lang w:val="es-ES"/>
              </w:rPr>
              <w:t>Considera indicadores de evaluación por  unidades</w:t>
            </w:r>
          </w:p>
          <w:p w:rsidR="007B1F00" w:rsidRPr="000A506F" w:rsidRDefault="007B1F00" w:rsidP="00314A64">
            <w:pPr>
              <w:pStyle w:val="Prrafodelista"/>
              <w:numPr>
                <w:ilvl w:val="1"/>
                <w:numId w:val="60"/>
              </w:numPr>
              <w:spacing w:after="0" w:line="158" w:lineRule="exact"/>
              <w:ind w:left="419" w:right="-20" w:hanging="419"/>
              <w:rPr>
                <w:rFonts w:ascii="Arial" w:eastAsia="Arial" w:hAnsi="Arial" w:cs="Arial"/>
                <w:sz w:val="14"/>
                <w:szCs w:val="14"/>
                <w:lang w:val="es-ES"/>
              </w:rPr>
            </w:pPr>
            <w:r w:rsidRPr="000A506F">
              <w:rPr>
                <w:rFonts w:ascii="Arial" w:eastAsia="Arial" w:hAnsi="Arial" w:cs="Arial"/>
                <w:sz w:val="14"/>
                <w:szCs w:val="14"/>
                <w:lang w:val="es-ES"/>
              </w:rPr>
              <w:t>Considera ponderación de evidencia de conocimiento, desempeños y productos</w:t>
            </w:r>
          </w:p>
          <w:p w:rsidR="007B1F00" w:rsidRPr="000A506F" w:rsidRDefault="007B1F00" w:rsidP="00314A64">
            <w:pPr>
              <w:pStyle w:val="Prrafodelista"/>
              <w:numPr>
                <w:ilvl w:val="1"/>
                <w:numId w:val="60"/>
              </w:numPr>
              <w:spacing w:after="0" w:line="158" w:lineRule="exact"/>
              <w:ind w:left="419" w:right="-20" w:hanging="419"/>
              <w:rPr>
                <w:rFonts w:ascii="Arial" w:eastAsia="Arial" w:hAnsi="Arial" w:cs="Arial"/>
                <w:sz w:val="14"/>
                <w:szCs w:val="14"/>
                <w:lang w:val="es-ES"/>
              </w:rPr>
            </w:pPr>
            <w:r w:rsidRPr="000A506F">
              <w:rPr>
                <w:rFonts w:ascii="Arial" w:eastAsia="Arial" w:hAnsi="Arial" w:cs="Arial"/>
                <w:sz w:val="14"/>
                <w:szCs w:val="14"/>
                <w:lang w:val="es-ES"/>
              </w:rPr>
              <w:t>Considera  ponderación de evidencia de conocimiento que no supera el 30%</w:t>
            </w:r>
          </w:p>
          <w:p w:rsidR="007B1F00" w:rsidRPr="000A506F" w:rsidRDefault="007B1F00" w:rsidP="00314A64">
            <w:pPr>
              <w:pStyle w:val="Prrafodelista"/>
              <w:numPr>
                <w:ilvl w:val="1"/>
                <w:numId w:val="60"/>
              </w:numPr>
              <w:spacing w:after="0" w:line="158" w:lineRule="exact"/>
              <w:ind w:left="419" w:right="-20" w:hanging="419"/>
              <w:rPr>
                <w:rFonts w:ascii="Arial" w:eastAsia="Arial" w:hAnsi="Arial" w:cs="Arial"/>
                <w:sz w:val="14"/>
                <w:szCs w:val="14"/>
                <w:lang w:val="es-ES"/>
              </w:rPr>
            </w:pPr>
            <w:r w:rsidRPr="000A506F">
              <w:rPr>
                <w:rFonts w:ascii="Arial" w:eastAsia="Arial" w:hAnsi="Arial" w:cs="Arial"/>
                <w:sz w:val="14"/>
                <w:szCs w:val="14"/>
                <w:lang w:val="es-ES"/>
              </w:rPr>
              <w:t>Considera técnicas e instrumentos de evaluación</w:t>
            </w:r>
          </w:p>
          <w:p w:rsidR="007B1F00" w:rsidRPr="000A506F" w:rsidRDefault="007B1F00" w:rsidP="00314A64">
            <w:pPr>
              <w:pStyle w:val="Prrafodelista"/>
              <w:numPr>
                <w:ilvl w:val="1"/>
                <w:numId w:val="60"/>
              </w:numPr>
              <w:spacing w:after="0" w:line="158" w:lineRule="exact"/>
              <w:ind w:left="419" w:right="-20" w:hanging="419"/>
              <w:rPr>
                <w:rFonts w:ascii="Arial" w:eastAsia="Arial" w:hAnsi="Arial" w:cs="Arial"/>
                <w:sz w:val="14"/>
                <w:szCs w:val="14"/>
                <w:lang w:val="es-ES"/>
              </w:rPr>
            </w:pPr>
            <w:r w:rsidRPr="000A506F">
              <w:rPr>
                <w:rFonts w:ascii="Arial" w:eastAsia="Arial" w:hAnsi="Arial" w:cs="Arial"/>
                <w:sz w:val="14"/>
                <w:szCs w:val="14"/>
                <w:lang w:val="es-ES"/>
              </w:rPr>
              <w:t xml:space="preserve">Considera la fórmula del promedio final </w:t>
            </w:r>
            <w:r w:rsidRPr="000A506F">
              <w:rPr>
                <w:rFonts w:ascii="Times New Roman" w:eastAsia="Arial" w:hAnsi="Times New Roman"/>
                <w:sz w:val="14"/>
                <w:szCs w:val="14"/>
                <w:lang w:val="es-ES"/>
              </w:rPr>
              <w:t>(IEP+IIEP) / 2 o (IEP+IIEP+IIIEP) / 3</w:t>
            </w:r>
          </w:p>
          <w:p w:rsidR="007B1F00" w:rsidRPr="0054217A" w:rsidRDefault="007B1F00" w:rsidP="0054217A">
            <w:pPr>
              <w:pStyle w:val="Prrafodelista"/>
              <w:numPr>
                <w:ilvl w:val="1"/>
                <w:numId w:val="60"/>
              </w:numPr>
              <w:spacing w:before="5" w:after="0" w:line="158" w:lineRule="exact"/>
              <w:ind w:left="419" w:right="303" w:hanging="419"/>
              <w:rPr>
                <w:rFonts w:ascii="Arial" w:eastAsia="Arial" w:hAnsi="Arial" w:cs="Arial"/>
                <w:sz w:val="14"/>
                <w:szCs w:val="14"/>
                <w:lang w:val="es-ES"/>
              </w:rPr>
            </w:pPr>
            <w:r w:rsidRPr="000A506F">
              <w:rPr>
                <w:rFonts w:ascii="Arial" w:eastAsia="Arial" w:hAnsi="Arial" w:cs="Arial"/>
                <w:sz w:val="14"/>
                <w:szCs w:val="14"/>
                <w:lang w:val="es-ES"/>
              </w:rPr>
              <w:t xml:space="preserve">Los indicadores son observables, claros y tangibles </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after="0" w:line="240" w:lineRule="auto"/>
              <w:ind w:left="100" w:right="301"/>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after="0" w:line="240" w:lineRule="auto"/>
              <w:ind w:left="100" w:right="301"/>
              <w:jc w:val="both"/>
              <w:rPr>
                <w:sz w:val="16"/>
                <w:szCs w:val="16"/>
                <w:lang w:val="es-ES"/>
              </w:rPr>
            </w:pPr>
          </w:p>
          <w:p w:rsidR="007B1F00" w:rsidRPr="000A506F" w:rsidRDefault="007B1F00" w:rsidP="00314A64">
            <w:pPr>
              <w:spacing w:after="0" w:line="240" w:lineRule="auto"/>
              <w:ind w:left="100" w:right="298"/>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after="0" w:line="240" w:lineRule="auto"/>
              <w:ind w:left="100" w:right="298"/>
              <w:jc w:val="both"/>
              <w:rPr>
                <w:rFonts w:ascii="Arial" w:eastAsia="Arial" w:hAnsi="Arial" w:cs="Arial"/>
                <w:sz w:val="14"/>
                <w:szCs w:val="14"/>
                <w:lang w:val="es-ES"/>
              </w:rPr>
            </w:pPr>
          </w:p>
          <w:p w:rsidR="007B1F00" w:rsidRPr="000A506F" w:rsidRDefault="007B1F00" w:rsidP="00314A64">
            <w:pPr>
              <w:spacing w:after="0" w:line="240" w:lineRule="auto"/>
              <w:ind w:left="100" w:right="298"/>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after="0" w:line="240" w:lineRule="auto"/>
              <w:ind w:left="100" w:right="298"/>
              <w:jc w:val="both"/>
              <w:rPr>
                <w:rFonts w:ascii="Arial" w:eastAsia="Arial" w:hAnsi="Arial" w:cs="Arial"/>
                <w:sz w:val="14"/>
                <w:szCs w:val="14"/>
                <w:lang w:val="es-ES"/>
              </w:rPr>
            </w:pPr>
          </w:p>
          <w:p w:rsidR="007B1F00" w:rsidRPr="000A506F" w:rsidRDefault="007B1F00" w:rsidP="00314A64">
            <w:pPr>
              <w:spacing w:after="0" w:line="240" w:lineRule="auto"/>
              <w:ind w:left="100" w:right="298"/>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after="0" w:line="240" w:lineRule="auto"/>
              <w:ind w:left="100" w:right="298"/>
              <w:jc w:val="both"/>
              <w:rPr>
                <w:rFonts w:ascii="Arial" w:eastAsia="Arial" w:hAnsi="Arial" w:cs="Arial"/>
                <w:sz w:val="14"/>
                <w:szCs w:val="14"/>
                <w:lang w:val="es-ES"/>
              </w:rPr>
            </w:pPr>
          </w:p>
          <w:p w:rsidR="007B1F00" w:rsidRPr="000A506F" w:rsidRDefault="007B1F00" w:rsidP="00314A64">
            <w:pPr>
              <w:spacing w:after="0" w:line="240" w:lineRule="auto"/>
              <w:ind w:left="100" w:right="298"/>
              <w:jc w:val="both"/>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after="0" w:line="240" w:lineRule="auto"/>
              <w:ind w:left="100" w:right="298"/>
              <w:jc w:val="both"/>
              <w:rPr>
                <w:rFonts w:ascii="Arial" w:eastAsia="Arial" w:hAnsi="Arial" w:cs="Arial"/>
                <w:sz w:val="14"/>
                <w:szCs w:val="14"/>
                <w:lang w:val="es-ES"/>
              </w:rPr>
            </w:pPr>
          </w:p>
          <w:p w:rsidR="007B1F00" w:rsidRPr="000A506F" w:rsidRDefault="0054217A" w:rsidP="0054217A">
            <w:pPr>
              <w:spacing w:after="0" w:line="240" w:lineRule="auto"/>
              <w:ind w:left="100" w:right="298"/>
              <w:jc w:val="both"/>
              <w:rPr>
                <w:rFonts w:ascii="Arial" w:eastAsia="Arial" w:hAnsi="Arial" w:cs="Arial"/>
                <w:sz w:val="14"/>
                <w:szCs w:val="14"/>
                <w:lang w:val="es-ES"/>
              </w:rPr>
            </w:pPr>
            <w:r>
              <w:rPr>
                <w:rFonts w:ascii="Arial" w:eastAsia="Arial" w:hAnsi="Arial" w:cs="Arial"/>
                <w:sz w:val="14"/>
                <w:szCs w:val="14"/>
                <w:lang w:val="es-ES"/>
              </w:rPr>
              <w:t>(0)(1)(2)(3)</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rPr>
                <w:lang w:val="es-ES"/>
              </w:rPr>
            </w:pPr>
          </w:p>
        </w:tc>
      </w:tr>
      <w:tr w:rsidR="007B1F00" w:rsidRPr="000A506F" w:rsidTr="002E148B">
        <w:trPr>
          <w:trHeight w:val="1467"/>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pStyle w:val="Prrafodelista"/>
              <w:numPr>
                <w:ilvl w:val="2"/>
                <w:numId w:val="51"/>
              </w:numPr>
              <w:spacing w:after="0" w:line="158" w:lineRule="exact"/>
              <w:ind w:left="272" w:right="77" w:hanging="263"/>
              <w:rPr>
                <w:rFonts w:ascii="Arial" w:eastAsia="Arial" w:hAnsi="Arial" w:cs="Arial"/>
                <w:bCs/>
                <w:sz w:val="14"/>
                <w:szCs w:val="14"/>
                <w:lang w:val="es-ES"/>
              </w:rPr>
            </w:pPr>
            <w:r w:rsidRPr="000A506F">
              <w:rPr>
                <w:rFonts w:ascii="Arial" w:eastAsia="Arial" w:hAnsi="Arial" w:cs="Arial"/>
                <w:bCs/>
                <w:sz w:val="14"/>
                <w:szCs w:val="14"/>
                <w:lang w:val="es-ES"/>
              </w:rPr>
              <w:t>Bibliografía y Web grafía</w:t>
            </w:r>
          </w:p>
          <w:p w:rsidR="007B1F00" w:rsidRPr="000A506F" w:rsidRDefault="007B1F00" w:rsidP="00314A64">
            <w:pPr>
              <w:pStyle w:val="Prrafodelista"/>
              <w:spacing w:after="0" w:line="158" w:lineRule="exact"/>
              <w:ind w:left="151" w:right="110"/>
              <w:jc w:val="center"/>
              <w:rPr>
                <w:rFonts w:ascii="Arial" w:eastAsia="Arial" w:hAnsi="Arial" w:cs="Arial"/>
                <w:bCs/>
                <w:sz w:val="14"/>
                <w:szCs w:val="14"/>
                <w:lang w:val="es-ES"/>
              </w:rPr>
            </w:pPr>
            <w:r w:rsidRPr="000A506F">
              <w:rPr>
                <w:rFonts w:ascii="Arial" w:eastAsia="Arial" w:hAnsi="Arial" w:cs="Arial"/>
                <w:bCs/>
                <w:sz w:val="14"/>
                <w:szCs w:val="14"/>
                <w:lang w:val="es-ES"/>
              </w:rPr>
              <w:t>(15)</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pStyle w:val="Prrafodelista"/>
              <w:numPr>
                <w:ilvl w:val="1"/>
                <w:numId w:val="79"/>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Es actualizada</w:t>
            </w:r>
          </w:p>
          <w:p w:rsidR="007B1F00" w:rsidRPr="000A506F" w:rsidRDefault="007B1F00" w:rsidP="00314A64">
            <w:pPr>
              <w:pStyle w:val="Prrafodelista"/>
              <w:numPr>
                <w:ilvl w:val="1"/>
                <w:numId w:val="79"/>
              </w:numPr>
              <w:spacing w:before="7" w:after="0" w:line="158" w:lineRule="exact"/>
              <w:ind w:right="127"/>
              <w:rPr>
                <w:rFonts w:ascii="Arial" w:eastAsia="Arial" w:hAnsi="Arial" w:cs="Arial"/>
                <w:sz w:val="14"/>
                <w:szCs w:val="14"/>
                <w:lang w:val="es-ES"/>
              </w:rPr>
            </w:pPr>
            <w:r w:rsidRPr="000A506F">
              <w:rPr>
                <w:rFonts w:ascii="Arial" w:eastAsia="Arial" w:hAnsi="Arial" w:cs="Arial"/>
                <w:sz w:val="14"/>
                <w:szCs w:val="14"/>
                <w:lang w:val="es-ES"/>
              </w:rPr>
              <w:t>Considera fuentes de información bibliográficas en formato APA, VANCOUVER.</w:t>
            </w:r>
          </w:p>
          <w:p w:rsidR="007B1F00" w:rsidRPr="000A506F" w:rsidRDefault="007B1F00" w:rsidP="00314A64">
            <w:pPr>
              <w:pStyle w:val="Prrafodelista"/>
              <w:numPr>
                <w:ilvl w:val="1"/>
                <w:numId w:val="79"/>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Considera fuentes de información electrónicas</w:t>
            </w:r>
          </w:p>
          <w:p w:rsidR="007B1F00" w:rsidRPr="000A506F" w:rsidRDefault="007B1F00" w:rsidP="00314A64">
            <w:pPr>
              <w:pStyle w:val="Prrafodelista"/>
              <w:numPr>
                <w:ilvl w:val="1"/>
                <w:numId w:val="79"/>
              </w:numPr>
              <w:spacing w:after="0" w:line="158" w:lineRule="exact"/>
              <w:ind w:right="-20"/>
              <w:rPr>
                <w:rFonts w:ascii="Arial" w:eastAsia="Arial" w:hAnsi="Arial" w:cs="Arial"/>
                <w:sz w:val="14"/>
                <w:szCs w:val="14"/>
                <w:lang w:val="es-ES"/>
              </w:rPr>
            </w:pPr>
            <w:r w:rsidRPr="000A506F">
              <w:rPr>
                <w:rFonts w:ascii="Arial" w:eastAsia="Arial" w:hAnsi="Arial" w:cs="Arial"/>
                <w:sz w:val="14"/>
                <w:szCs w:val="14"/>
                <w:lang w:val="es-ES"/>
              </w:rPr>
              <w:t xml:space="preserve">Considera producción intelectual de docentes UNA    </w:t>
            </w:r>
          </w:p>
          <w:p w:rsidR="007B1F00" w:rsidRPr="002E148B" w:rsidRDefault="007B1F00" w:rsidP="002E148B">
            <w:pPr>
              <w:pStyle w:val="Prrafodelista"/>
              <w:numPr>
                <w:ilvl w:val="1"/>
                <w:numId w:val="79"/>
              </w:numPr>
              <w:spacing w:before="7" w:after="0" w:line="158" w:lineRule="exact"/>
              <w:ind w:right="127"/>
              <w:rPr>
                <w:rFonts w:ascii="Arial" w:eastAsia="Arial" w:hAnsi="Arial" w:cs="Arial"/>
                <w:sz w:val="14"/>
                <w:szCs w:val="14"/>
                <w:lang w:val="es-ES"/>
              </w:rPr>
            </w:pPr>
            <w:r w:rsidRPr="000A506F">
              <w:rPr>
                <w:rFonts w:ascii="Arial" w:eastAsia="Arial" w:hAnsi="Arial" w:cs="Arial"/>
                <w:sz w:val="14"/>
                <w:szCs w:val="14"/>
                <w:lang w:val="es-ES"/>
              </w:rPr>
              <w:t>Considera referencias bibliográficas de la UNA-Puno (libros, tesis, etc.)</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spacing w:after="0" w:line="240" w:lineRule="auto"/>
              <w:ind w:left="102" w:right="-20"/>
              <w:contextualSpacing/>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before="2" w:after="0" w:line="240" w:lineRule="auto"/>
              <w:ind w:left="102" w:right="290"/>
              <w:contextualSpacing/>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before="2" w:after="0" w:line="240" w:lineRule="auto"/>
              <w:ind w:left="102" w:right="290"/>
              <w:contextualSpacing/>
              <w:rPr>
                <w:rFonts w:ascii="Arial" w:eastAsia="Arial" w:hAnsi="Arial" w:cs="Arial"/>
                <w:sz w:val="14"/>
                <w:szCs w:val="14"/>
                <w:lang w:val="es-ES"/>
              </w:rPr>
            </w:pPr>
          </w:p>
          <w:p w:rsidR="007B1F00" w:rsidRPr="000A506F" w:rsidRDefault="007B1F00" w:rsidP="00314A64">
            <w:pPr>
              <w:spacing w:before="2" w:after="0" w:line="240" w:lineRule="auto"/>
              <w:ind w:left="102" w:right="290"/>
              <w:contextualSpacing/>
              <w:rPr>
                <w:rFonts w:ascii="Arial" w:eastAsia="Arial" w:hAnsi="Arial" w:cs="Arial"/>
                <w:sz w:val="14"/>
                <w:szCs w:val="14"/>
                <w:lang w:val="es-ES"/>
              </w:rPr>
            </w:pPr>
          </w:p>
          <w:p w:rsidR="007B1F00" w:rsidRPr="000A506F" w:rsidRDefault="007B1F00" w:rsidP="00314A64">
            <w:pPr>
              <w:spacing w:before="2" w:after="0" w:line="240" w:lineRule="auto"/>
              <w:ind w:left="102" w:right="290"/>
              <w:contextualSpacing/>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before="2" w:after="0" w:line="240" w:lineRule="auto"/>
              <w:ind w:left="102" w:right="290"/>
              <w:contextualSpacing/>
              <w:rPr>
                <w:rFonts w:ascii="Arial" w:eastAsia="Arial" w:hAnsi="Arial" w:cs="Arial"/>
                <w:sz w:val="14"/>
                <w:szCs w:val="14"/>
                <w:lang w:val="es-ES"/>
              </w:rPr>
            </w:pPr>
            <w:r w:rsidRPr="000A506F">
              <w:rPr>
                <w:rFonts w:ascii="Arial" w:eastAsia="Arial" w:hAnsi="Arial" w:cs="Arial"/>
                <w:sz w:val="14"/>
                <w:szCs w:val="14"/>
                <w:lang w:val="es-ES"/>
              </w:rPr>
              <w:t>(0)(1)(2)(3)</w:t>
            </w:r>
          </w:p>
          <w:p w:rsidR="007B1F00" w:rsidRPr="000A506F" w:rsidRDefault="007B1F00" w:rsidP="00314A64">
            <w:pPr>
              <w:spacing w:before="2" w:after="0" w:line="240" w:lineRule="auto"/>
              <w:ind w:left="102" w:right="290"/>
              <w:contextualSpacing/>
              <w:rPr>
                <w:rFonts w:ascii="Arial" w:eastAsia="Arial" w:hAnsi="Arial" w:cs="Arial"/>
                <w:sz w:val="14"/>
                <w:szCs w:val="14"/>
                <w:lang w:val="es-ES"/>
              </w:rPr>
            </w:pPr>
          </w:p>
          <w:p w:rsidR="007B1F00" w:rsidRPr="000A506F" w:rsidRDefault="002E148B" w:rsidP="002E148B">
            <w:pPr>
              <w:spacing w:before="2" w:after="0" w:line="240" w:lineRule="auto"/>
              <w:ind w:left="102" w:right="290"/>
              <w:contextualSpacing/>
              <w:rPr>
                <w:rFonts w:ascii="Arial" w:eastAsia="Arial" w:hAnsi="Arial" w:cs="Arial"/>
                <w:sz w:val="14"/>
                <w:szCs w:val="14"/>
                <w:lang w:val="es-ES"/>
              </w:rPr>
            </w:pPr>
            <w:r>
              <w:rPr>
                <w:rFonts w:ascii="Arial" w:eastAsia="Arial" w:hAnsi="Arial" w:cs="Arial"/>
                <w:sz w:val="14"/>
                <w:szCs w:val="14"/>
                <w:lang w:val="es-ES"/>
              </w:rPr>
              <w:t>(0)(1)(2)(3)</w:t>
            </w:r>
          </w:p>
        </w:tc>
        <w:tc>
          <w:tcPr>
            <w:tcW w:w="0" w:type="auto"/>
            <w:tcBorders>
              <w:top w:val="single" w:sz="4" w:space="0" w:color="000000"/>
              <w:left w:val="single" w:sz="4" w:space="0" w:color="000000"/>
              <w:bottom w:val="single" w:sz="4" w:space="0" w:color="000000"/>
              <w:right w:val="single" w:sz="4" w:space="0" w:color="000000"/>
            </w:tcBorders>
          </w:tcPr>
          <w:p w:rsidR="007B1F00" w:rsidRPr="000A506F" w:rsidRDefault="007B1F00" w:rsidP="00314A64">
            <w:pPr>
              <w:rPr>
                <w:lang w:val="es-ES"/>
              </w:rPr>
            </w:pPr>
          </w:p>
        </w:tc>
      </w:tr>
      <w:tr w:rsidR="007B1F00" w:rsidRPr="000A506F" w:rsidTr="0054217A">
        <w:trPr>
          <w:trHeight w:val="128"/>
        </w:trPr>
        <w:tc>
          <w:tcPr>
            <w:tcW w:w="0" w:type="auto"/>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54217A">
            <w:pPr>
              <w:spacing w:after="0" w:line="240" w:lineRule="auto"/>
              <w:ind w:left="108" w:right="-23"/>
              <w:rPr>
                <w:rFonts w:ascii="Arial" w:eastAsia="Arial" w:hAnsi="Arial" w:cs="Arial"/>
                <w:sz w:val="14"/>
                <w:szCs w:val="14"/>
                <w:lang w:val="es-ES"/>
              </w:rPr>
            </w:pPr>
            <w:r w:rsidRPr="000A506F">
              <w:rPr>
                <w:rFonts w:ascii="Arial" w:eastAsia="Arial" w:hAnsi="Arial" w:cs="Arial"/>
                <w:b/>
                <w:bCs/>
                <w:sz w:val="14"/>
                <w:szCs w:val="14"/>
                <w:lang w:val="es-ES"/>
              </w:rPr>
              <w:t>TOTAL (104)</w:t>
            </w:r>
          </w:p>
        </w:tc>
        <w:tc>
          <w:tcPr>
            <w:tcW w:w="0" w:type="auto"/>
            <w:tcBorders>
              <w:top w:val="single" w:sz="4" w:space="0" w:color="000000"/>
              <w:left w:val="single" w:sz="4" w:space="0" w:color="000000"/>
              <w:bottom w:val="single" w:sz="4" w:space="0" w:color="000000"/>
              <w:right w:val="single" w:sz="4" w:space="0" w:color="000000"/>
            </w:tcBorders>
          </w:tcPr>
          <w:p w:rsidR="007B1F00" w:rsidRPr="0054217A" w:rsidRDefault="007B1F00" w:rsidP="00314A64">
            <w:pPr>
              <w:rPr>
                <w:sz w:val="14"/>
                <w:szCs w:val="14"/>
                <w:lang w:val="es-ES"/>
              </w:rPr>
            </w:pPr>
          </w:p>
        </w:tc>
        <w:tc>
          <w:tcPr>
            <w:tcW w:w="0" w:type="auto"/>
            <w:tcBorders>
              <w:top w:val="single" w:sz="4" w:space="0" w:color="000000"/>
              <w:left w:val="single" w:sz="4" w:space="0" w:color="000000"/>
              <w:bottom w:val="single" w:sz="4" w:space="0" w:color="000000"/>
              <w:right w:val="single" w:sz="4" w:space="0" w:color="000000"/>
            </w:tcBorders>
          </w:tcPr>
          <w:p w:rsidR="007B1F00" w:rsidRPr="0054217A" w:rsidRDefault="007B1F00" w:rsidP="00314A64">
            <w:pPr>
              <w:spacing w:after="0" w:line="240" w:lineRule="auto"/>
              <w:ind w:left="102" w:right="-20"/>
              <w:contextualSpacing/>
              <w:rPr>
                <w:rFonts w:ascii="Arial" w:eastAsia="Arial" w:hAnsi="Arial" w:cs="Arial"/>
                <w:sz w:val="14"/>
                <w:szCs w:val="14"/>
                <w:lang w:val="es-ES"/>
              </w:rPr>
            </w:pPr>
          </w:p>
        </w:tc>
        <w:tc>
          <w:tcPr>
            <w:tcW w:w="0" w:type="auto"/>
            <w:tcBorders>
              <w:top w:val="single" w:sz="4" w:space="0" w:color="000000"/>
              <w:left w:val="single" w:sz="4" w:space="0" w:color="000000"/>
              <w:bottom w:val="single" w:sz="4" w:space="0" w:color="000000"/>
              <w:right w:val="single" w:sz="4" w:space="0" w:color="000000"/>
            </w:tcBorders>
          </w:tcPr>
          <w:p w:rsidR="007B1F00" w:rsidRPr="0054217A" w:rsidRDefault="007B1F00" w:rsidP="00314A64">
            <w:pPr>
              <w:rPr>
                <w:sz w:val="14"/>
                <w:szCs w:val="14"/>
                <w:lang w:val="es-ES"/>
              </w:rPr>
            </w:pPr>
          </w:p>
        </w:tc>
      </w:tr>
    </w:tbl>
    <w:p w:rsidR="007B1F00" w:rsidRPr="000A506F" w:rsidRDefault="007B1F00" w:rsidP="007B1F00">
      <w:pPr>
        <w:spacing w:before="2" w:after="0" w:line="100" w:lineRule="exact"/>
        <w:rPr>
          <w:sz w:val="10"/>
          <w:szCs w:val="10"/>
          <w:lang w:val="es-ES"/>
        </w:rPr>
      </w:pPr>
    </w:p>
    <w:p w:rsidR="007B1F00" w:rsidRPr="000A506F" w:rsidRDefault="007B1F00" w:rsidP="007B1F00">
      <w:pPr>
        <w:spacing w:before="41" w:after="0" w:line="240" w:lineRule="auto"/>
        <w:ind w:left="110" w:right="-20"/>
        <w:rPr>
          <w:rFonts w:ascii="Arial" w:eastAsia="Arial" w:hAnsi="Arial" w:cs="Arial"/>
          <w:b/>
          <w:bCs/>
          <w:sz w:val="14"/>
          <w:szCs w:val="14"/>
          <w:lang w:val="es-ES"/>
        </w:rPr>
      </w:pPr>
      <w:r w:rsidRPr="000A506F">
        <w:rPr>
          <w:rFonts w:ascii="Arial" w:eastAsia="Arial" w:hAnsi="Arial" w:cs="Arial"/>
          <w:b/>
          <w:bCs/>
          <w:sz w:val="14"/>
          <w:szCs w:val="14"/>
          <w:lang w:val="es-ES"/>
        </w:rPr>
        <w:t>LEYENDA:</w:t>
      </w:r>
    </w:p>
    <w:p w:rsidR="007B1F00" w:rsidRPr="000A506F" w:rsidRDefault="007B1F00" w:rsidP="007B1F00">
      <w:pPr>
        <w:spacing w:after="0" w:line="243" w:lineRule="auto"/>
        <w:ind w:left="110" w:right="337"/>
        <w:rPr>
          <w:rFonts w:ascii="Arial" w:eastAsia="Arial" w:hAnsi="Arial" w:cs="Arial"/>
          <w:sz w:val="14"/>
          <w:szCs w:val="14"/>
          <w:lang w:val="es-ES"/>
        </w:rPr>
      </w:pPr>
      <w:r w:rsidRPr="000A506F">
        <w:rPr>
          <w:rFonts w:ascii="Arial" w:eastAsia="Arial" w:hAnsi="Arial" w:cs="Arial"/>
          <w:sz w:val="14"/>
          <w:szCs w:val="14"/>
          <w:lang w:val="es-ES"/>
        </w:rPr>
        <w:t xml:space="preserve">    Para 4 valores</w:t>
      </w:r>
    </w:p>
    <w:p w:rsidR="007B1F00" w:rsidRPr="000A506F" w:rsidRDefault="007B1F00" w:rsidP="007B1F00">
      <w:pPr>
        <w:pStyle w:val="Prrafodelista"/>
        <w:numPr>
          <w:ilvl w:val="0"/>
          <w:numId w:val="44"/>
        </w:numPr>
        <w:spacing w:after="0" w:line="243" w:lineRule="auto"/>
        <w:ind w:left="567" w:right="337" w:hanging="283"/>
        <w:rPr>
          <w:rFonts w:ascii="Arial" w:eastAsia="Arial" w:hAnsi="Arial" w:cs="Arial"/>
          <w:sz w:val="14"/>
          <w:szCs w:val="14"/>
          <w:lang w:val="es-ES"/>
        </w:rPr>
      </w:pPr>
      <w:r w:rsidRPr="000A506F">
        <w:rPr>
          <w:rFonts w:ascii="Arial" w:eastAsia="Arial" w:hAnsi="Arial" w:cs="Arial"/>
          <w:sz w:val="14"/>
          <w:szCs w:val="14"/>
          <w:lang w:val="es-ES"/>
        </w:rPr>
        <w:t>(0) No considera</w:t>
      </w:r>
    </w:p>
    <w:p w:rsidR="007B1F00" w:rsidRPr="000A506F" w:rsidRDefault="007B1F00" w:rsidP="007B1F00">
      <w:pPr>
        <w:pStyle w:val="Prrafodelista"/>
        <w:numPr>
          <w:ilvl w:val="0"/>
          <w:numId w:val="44"/>
        </w:numPr>
        <w:spacing w:after="0" w:line="243" w:lineRule="auto"/>
        <w:ind w:left="567" w:right="337" w:hanging="283"/>
        <w:rPr>
          <w:rFonts w:ascii="Arial" w:eastAsia="Arial" w:hAnsi="Arial" w:cs="Arial"/>
          <w:sz w:val="14"/>
          <w:szCs w:val="14"/>
          <w:lang w:val="es-ES"/>
        </w:rPr>
      </w:pPr>
      <w:r w:rsidRPr="000A506F">
        <w:rPr>
          <w:rFonts w:ascii="Arial" w:eastAsia="Arial" w:hAnsi="Arial" w:cs="Arial"/>
          <w:sz w:val="14"/>
          <w:szCs w:val="14"/>
          <w:lang w:val="es-ES"/>
        </w:rPr>
        <w:t>(1) Deficiente</w:t>
      </w:r>
    </w:p>
    <w:p w:rsidR="007B1F00" w:rsidRPr="000A506F" w:rsidRDefault="007B1F00" w:rsidP="007B1F00">
      <w:pPr>
        <w:pStyle w:val="Prrafodelista"/>
        <w:numPr>
          <w:ilvl w:val="0"/>
          <w:numId w:val="44"/>
        </w:numPr>
        <w:spacing w:after="0" w:line="243" w:lineRule="auto"/>
        <w:ind w:left="567" w:right="337" w:hanging="283"/>
        <w:rPr>
          <w:rFonts w:ascii="Arial" w:eastAsia="Arial" w:hAnsi="Arial" w:cs="Arial"/>
          <w:sz w:val="14"/>
          <w:szCs w:val="14"/>
          <w:lang w:val="es-ES"/>
        </w:rPr>
      </w:pPr>
      <w:r w:rsidRPr="000A506F">
        <w:rPr>
          <w:rFonts w:ascii="Arial" w:eastAsia="Arial" w:hAnsi="Arial" w:cs="Arial"/>
          <w:sz w:val="14"/>
          <w:szCs w:val="14"/>
          <w:lang w:val="es-ES"/>
        </w:rPr>
        <w:t>(2) Regular</w:t>
      </w:r>
    </w:p>
    <w:p w:rsidR="007B1F00" w:rsidRPr="000A506F" w:rsidRDefault="007B1F00" w:rsidP="007B1F00">
      <w:pPr>
        <w:pStyle w:val="Prrafodelista"/>
        <w:numPr>
          <w:ilvl w:val="0"/>
          <w:numId w:val="44"/>
        </w:numPr>
        <w:spacing w:after="0" w:line="243" w:lineRule="auto"/>
        <w:ind w:left="567" w:right="337" w:hanging="283"/>
        <w:rPr>
          <w:rFonts w:ascii="Arial" w:eastAsia="Arial" w:hAnsi="Arial" w:cs="Arial"/>
          <w:sz w:val="14"/>
          <w:szCs w:val="14"/>
          <w:lang w:val="es-ES"/>
        </w:rPr>
      </w:pPr>
      <w:r w:rsidRPr="000A506F">
        <w:rPr>
          <w:rFonts w:ascii="Arial" w:eastAsia="Arial" w:hAnsi="Arial" w:cs="Arial"/>
          <w:sz w:val="14"/>
          <w:szCs w:val="14"/>
          <w:lang w:val="es-ES"/>
        </w:rPr>
        <w:t>(3) Bueno</w:t>
      </w:r>
    </w:p>
    <w:p w:rsidR="007B1F00" w:rsidRPr="000A506F" w:rsidRDefault="007B1F00" w:rsidP="007B1F00">
      <w:pPr>
        <w:pStyle w:val="Prrafodelista"/>
        <w:tabs>
          <w:tab w:val="left" w:pos="800"/>
          <w:tab w:val="left" w:pos="2220"/>
        </w:tabs>
        <w:spacing w:after="0" w:line="243" w:lineRule="auto"/>
        <w:ind w:left="470" w:right="337"/>
        <w:rPr>
          <w:rFonts w:ascii="Arial" w:eastAsia="Arial" w:hAnsi="Arial" w:cs="Arial"/>
          <w:b/>
          <w:bCs/>
          <w:sz w:val="14"/>
          <w:szCs w:val="14"/>
          <w:lang w:val="es-ES"/>
        </w:rPr>
      </w:pPr>
      <w:r w:rsidRPr="000A506F">
        <w:rPr>
          <w:rFonts w:ascii="Arial" w:eastAsia="Arial" w:hAnsi="Arial" w:cs="Arial"/>
          <w:sz w:val="14"/>
          <w:szCs w:val="14"/>
          <w:lang w:val="es-ES"/>
        </w:rPr>
        <w:tab/>
      </w:r>
    </w:p>
    <w:p w:rsidR="007B1F00" w:rsidRPr="000A506F" w:rsidRDefault="007B1F00" w:rsidP="007B1F00">
      <w:pPr>
        <w:spacing w:after="0" w:line="240" w:lineRule="auto"/>
        <w:ind w:left="110" w:right="-20"/>
        <w:rPr>
          <w:rFonts w:ascii="Arial" w:eastAsia="Arial" w:hAnsi="Arial" w:cs="Arial"/>
          <w:sz w:val="14"/>
          <w:szCs w:val="14"/>
          <w:lang w:val="es-ES"/>
        </w:rPr>
      </w:pPr>
      <w:r w:rsidRPr="000A506F">
        <w:rPr>
          <w:rFonts w:ascii="Arial" w:eastAsia="Arial" w:hAnsi="Arial" w:cs="Arial"/>
          <w:b/>
          <w:bCs/>
          <w:sz w:val="14"/>
          <w:szCs w:val="14"/>
          <w:lang w:val="es-ES"/>
        </w:rPr>
        <w:t>ESCALA VALORATIVA:</w:t>
      </w:r>
    </w:p>
    <w:tbl>
      <w:tblPr>
        <w:tblW w:w="0" w:type="auto"/>
        <w:tblInd w:w="242" w:type="dxa"/>
        <w:tblLayout w:type="fixed"/>
        <w:tblCellMar>
          <w:left w:w="0" w:type="dxa"/>
          <w:right w:w="0" w:type="dxa"/>
        </w:tblCellMar>
        <w:tblLook w:val="01E0" w:firstRow="1" w:lastRow="1" w:firstColumn="1" w:lastColumn="1" w:noHBand="0" w:noVBand="0"/>
      </w:tblPr>
      <w:tblGrid>
        <w:gridCol w:w="1555"/>
        <w:gridCol w:w="1560"/>
        <w:gridCol w:w="1421"/>
      </w:tblGrid>
      <w:tr w:rsidR="007B1F00" w:rsidRPr="000A506F" w:rsidTr="0054217A">
        <w:trPr>
          <w:trHeight w:hRule="exact" w:val="227"/>
        </w:trPr>
        <w:tc>
          <w:tcPr>
            <w:tcW w:w="311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B1F00" w:rsidRPr="000A506F" w:rsidRDefault="007B1F00" w:rsidP="00314A64">
            <w:pPr>
              <w:spacing w:after="0" w:line="153" w:lineRule="exact"/>
              <w:ind w:left="1005" w:right="986"/>
              <w:jc w:val="center"/>
              <w:rPr>
                <w:rFonts w:ascii="Arial" w:eastAsia="Arial" w:hAnsi="Arial" w:cs="Arial"/>
                <w:sz w:val="14"/>
                <w:szCs w:val="14"/>
                <w:lang w:val="es-ES"/>
              </w:rPr>
            </w:pPr>
            <w:r w:rsidRPr="000A506F">
              <w:rPr>
                <w:rFonts w:ascii="Arial" w:eastAsia="Arial" w:hAnsi="Arial" w:cs="Arial"/>
                <w:b/>
                <w:bCs/>
                <w:w w:val="99"/>
                <w:sz w:val="14"/>
                <w:szCs w:val="14"/>
                <w:lang w:val="es-ES"/>
              </w:rPr>
              <w:t>CUANTITATIVA</w:t>
            </w:r>
          </w:p>
        </w:tc>
        <w:tc>
          <w:tcPr>
            <w:tcW w:w="142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7B1F00" w:rsidRPr="000A506F" w:rsidRDefault="007B1F00" w:rsidP="00314A64">
            <w:pPr>
              <w:spacing w:before="79" w:after="0" w:line="240" w:lineRule="auto"/>
              <w:ind w:left="239" w:right="-20"/>
              <w:rPr>
                <w:rFonts w:ascii="Arial" w:eastAsia="Arial" w:hAnsi="Arial" w:cs="Arial"/>
                <w:sz w:val="14"/>
                <w:szCs w:val="14"/>
                <w:lang w:val="es-ES"/>
              </w:rPr>
            </w:pPr>
            <w:r w:rsidRPr="000A506F">
              <w:rPr>
                <w:rFonts w:ascii="Arial" w:eastAsia="Arial" w:hAnsi="Arial" w:cs="Arial"/>
                <w:b/>
                <w:bCs/>
                <w:sz w:val="14"/>
                <w:szCs w:val="14"/>
                <w:lang w:val="es-ES"/>
              </w:rPr>
              <w:t>CUALITATIVA</w:t>
            </w:r>
          </w:p>
        </w:tc>
      </w:tr>
      <w:tr w:rsidR="007B1F00" w:rsidRPr="000A506F" w:rsidTr="0054217A">
        <w:trPr>
          <w:trHeight w:hRule="exact" w:val="227"/>
        </w:trPr>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B1F00" w:rsidRPr="000A506F" w:rsidRDefault="007B1F00" w:rsidP="00314A64">
            <w:pPr>
              <w:spacing w:after="0" w:line="153" w:lineRule="exact"/>
              <w:ind w:left="479" w:right="-20"/>
              <w:rPr>
                <w:rFonts w:ascii="Arial" w:eastAsia="Arial" w:hAnsi="Arial" w:cs="Arial"/>
                <w:sz w:val="14"/>
                <w:szCs w:val="14"/>
                <w:lang w:val="es-ES"/>
              </w:rPr>
            </w:pPr>
            <w:r w:rsidRPr="000A506F">
              <w:rPr>
                <w:rFonts w:ascii="Arial" w:eastAsia="Arial" w:hAnsi="Arial" w:cs="Arial"/>
                <w:b/>
                <w:bCs/>
                <w:sz w:val="14"/>
                <w:szCs w:val="14"/>
                <w:lang w:val="es-ES"/>
              </w:rPr>
              <w:t>BASE 104</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B1F00" w:rsidRPr="000A506F" w:rsidRDefault="007B1F00" w:rsidP="00314A64">
            <w:pPr>
              <w:spacing w:after="0" w:line="153" w:lineRule="exact"/>
              <w:ind w:left="484" w:right="-20"/>
              <w:rPr>
                <w:rFonts w:ascii="Arial" w:eastAsia="Arial" w:hAnsi="Arial" w:cs="Arial"/>
                <w:sz w:val="14"/>
                <w:szCs w:val="14"/>
                <w:lang w:val="es-ES"/>
              </w:rPr>
            </w:pPr>
            <w:r w:rsidRPr="000A506F">
              <w:rPr>
                <w:rFonts w:ascii="Arial" w:eastAsia="Arial" w:hAnsi="Arial" w:cs="Arial"/>
                <w:b/>
                <w:bCs/>
                <w:sz w:val="14"/>
                <w:szCs w:val="14"/>
                <w:lang w:val="es-ES"/>
              </w:rPr>
              <w:t>BASE 20</w:t>
            </w:r>
          </w:p>
        </w:tc>
        <w:tc>
          <w:tcPr>
            <w:tcW w:w="1421" w:type="dxa"/>
            <w:vMerge/>
            <w:tcBorders>
              <w:left w:val="single" w:sz="4" w:space="0" w:color="000000"/>
              <w:bottom w:val="single" w:sz="4" w:space="0" w:color="000000"/>
              <w:right w:val="single" w:sz="4" w:space="0" w:color="000000"/>
            </w:tcBorders>
            <w:vAlign w:val="center"/>
          </w:tcPr>
          <w:p w:rsidR="007B1F00" w:rsidRPr="000A506F" w:rsidRDefault="007B1F00" w:rsidP="00314A64">
            <w:pPr>
              <w:rPr>
                <w:lang w:val="es-ES"/>
              </w:rPr>
            </w:pPr>
          </w:p>
        </w:tc>
      </w:tr>
      <w:tr w:rsidR="007B1F00" w:rsidRPr="000A506F" w:rsidTr="0054217A">
        <w:trPr>
          <w:trHeight w:hRule="exact" w:val="227"/>
        </w:trPr>
        <w:tc>
          <w:tcPr>
            <w:tcW w:w="1555"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3" w:lineRule="exact"/>
              <w:ind w:left="521" w:right="510"/>
              <w:jc w:val="center"/>
              <w:rPr>
                <w:rFonts w:ascii="Arial" w:eastAsia="Arial" w:hAnsi="Arial" w:cs="Arial"/>
                <w:sz w:val="14"/>
                <w:szCs w:val="14"/>
                <w:lang w:val="es-ES"/>
              </w:rPr>
            </w:pPr>
            <w:r w:rsidRPr="000A506F">
              <w:rPr>
                <w:rFonts w:ascii="Arial" w:eastAsia="Arial" w:hAnsi="Arial" w:cs="Arial"/>
                <w:bCs/>
                <w:sz w:val="14"/>
                <w:szCs w:val="14"/>
                <w:lang w:val="es-ES"/>
              </w:rPr>
              <w:t>00-</w:t>
            </w:r>
            <w:r w:rsidRPr="000A506F">
              <w:rPr>
                <w:rFonts w:ascii="Arial" w:eastAsia="Arial" w:hAnsi="Arial" w:cs="Arial"/>
                <w:bCs/>
                <w:w w:val="99"/>
                <w:sz w:val="14"/>
                <w:szCs w:val="14"/>
                <w:lang w:val="es-ES"/>
              </w:rPr>
              <w:t>26</w:t>
            </w:r>
          </w:p>
        </w:tc>
        <w:tc>
          <w:tcPr>
            <w:tcW w:w="1560"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3" w:lineRule="exact"/>
              <w:ind w:left="525" w:right="510"/>
              <w:jc w:val="center"/>
              <w:rPr>
                <w:rFonts w:ascii="Arial" w:eastAsia="Arial" w:hAnsi="Arial" w:cs="Arial"/>
                <w:sz w:val="14"/>
                <w:szCs w:val="14"/>
                <w:lang w:val="es-ES"/>
              </w:rPr>
            </w:pPr>
            <w:r w:rsidRPr="000A506F">
              <w:rPr>
                <w:rFonts w:ascii="Arial" w:eastAsia="Arial" w:hAnsi="Arial" w:cs="Arial"/>
                <w:bCs/>
                <w:sz w:val="14"/>
                <w:szCs w:val="14"/>
                <w:lang w:val="es-ES"/>
              </w:rPr>
              <w:t>00-</w:t>
            </w:r>
            <w:r w:rsidRPr="000A506F">
              <w:rPr>
                <w:rFonts w:ascii="Arial" w:eastAsia="Arial" w:hAnsi="Arial" w:cs="Arial"/>
                <w:bCs/>
                <w:w w:val="99"/>
                <w:sz w:val="14"/>
                <w:szCs w:val="14"/>
                <w:lang w:val="es-ES"/>
              </w:rPr>
              <w:t>05</w:t>
            </w:r>
          </w:p>
        </w:tc>
        <w:tc>
          <w:tcPr>
            <w:tcW w:w="1421"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3" w:lineRule="exact"/>
              <w:ind w:left="105" w:right="-20"/>
              <w:rPr>
                <w:rFonts w:ascii="Arial" w:eastAsia="Arial" w:hAnsi="Arial" w:cs="Arial"/>
                <w:sz w:val="14"/>
                <w:szCs w:val="14"/>
                <w:lang w:val="es-ES"/>
              </w:rPr>
            </w:pPr>
            <w:r w:rsidRPr="000A506F">
              <w:rPr>
                <w:rFonts w:ascii="Arial" w:eastAsia="Arial" w:hAnsi="Arial" w:cs="Arial"/>
                <w:bCs/>
                <w:sz w:val="14"/>
                <w:szCs w:val="14"/>
                <w:lang w:val="es-ES"/>
              </w:rPr>
              <w:t>Muy deficiente</w:t>
            </w:r>
          </w:p>
        </w:tc>
      </w:tr>
      <w:tr w:rsidR="007B1F00" w:rsidRPr="000A506F" w:rsidTr="0054217A">
        <w:trPr>
          <w:trHeight w:hRule="exact" w:val="227"/>
        </w:trPr>
        <w:tc>
          <w:tcPr>
            <w:tcW w:w="1555"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3" w:lineRule="exact"/>
              <w:ind w:left="521" w:right="510"/>
              <w:jc w:val="center"/>
              <w:rPr>
                <w:rFonts w:ascii="Arial" w:eastAsia="Arial" w:hAnsi="Arial" w:cs="Arial"/>
                <w:sz w:val="14"/>
                <w:szCs w:val="14"/>
                <w:lang w:val="es-ES"/>
              </w:rPr>
            </w:pPr>
            <w:r w:rsidRPr="000A506F">
              <w:rPr>
                <w:rFonts w:ascii="Arial" w:eastAsia="Arial" w:hAnsi="Arial" w:cs="Arial"/>
                <w:bCs/>
                <w:sz w:val="14"/>
                <w:szCs w:val="14"/>
                <w:lang w:val="es-ES"/>
              </w:rPr>
              <w:t>27-52</w:t>
            </w:r>
          </w:p>
        </w:tc>
        <w:tc>
          <w:tcPr>
            <w:tcW w:w="1560"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3" w:lineRule="exact"/>
              <w:ind w:left="545" w:right="529"/>
              <w:jc w:val="center"/>
              <w:rPr>
                <w:rFonts w:ascii="Arial" w:eastAsia="Arial" w:hAnsi="Arial" w:cs="Arial"/>
                <w:sz w:val="14"/>
                <w:szCs w:val="14"/>
                <w:lang w:val="es-ES"/>
              </w:rPr>
            </w:pPr>
            <w:r w:rsidRPr="000A506F">
              <w:rPr>
                <w:rFonts w:ascii="Arial" w:eastAsia="Arial" w:hAnsi="Arial" w:cs="Arial"/>
                <w:bCs/>
                <w:sz w:val="14"/>
                <w:szCs w:val="14"/>
                <w:lang w:val="es-ES"/>
              </w:rPr>
              <w:t>06-</w:t>
            </w:r>
            <w:r w:rsidRPr="000A506F">
              <w:rPr>
                <w:rFonts w:ascii="Arial" w:eastAsia="Arial" w:hAnsi="Arial" w:cs="Arial"/>
                <w:bCs/>
                <w:w w:val="99"/>
                <w:sz w:val="14"/>
                <w:szCs w:val="14"/>
                <w:lang w:val="es-ES"/>
              </w:rPr>
              <w:t>10</w:t>
            </w:r>
          </w:p>
        </w:tc>
        <w:tc>
          <w:tcPr>
            <w:tcW w:w="1421"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3" w:lineRule="exact"/>
              <w:ind w:left="105" w:right="-20"/>
              <w:rPr>
                <w:rFonts w:ascii="Arial" w:eastAsia="Arial" w:hAnsi="Arial" w:cs="Arial"/>
                <w:sz w:val="14"/>
                <w:szCs w:val="14"/>
                <w:lang w:val="es-ES"/>
              </w:rPr>
            </w:pPr>
            <w:r w:rsidRPr="000A506F">
              <w:rPr>
                <w:rFonts w:ascii="Arial" w:eastAsia="Arial" w:hAnsi="Arial" w:cs="Arial"/>
                <w:bCs/>
                <w:sz w:val="14"/>
                <w:szCs w:val="14"/>
                <w:lang w:val="es-ES"/>
              </w:rPr>
              <w:t>Deficiente</w:t>
            </w:r>
          </w:p>
        </w:tc>
      </w:tr>
      <w:tr w:rsidR="007B1F00" w:rsidRPr="000A506F" w:rsidTr="0054217A">
        <w:trPr>
          <w:trHeight w:hRule="exact" w:val="227"/>
        </w:trPr>
        <w:tc>
          <w:tcPr>
            <w:tcW w:w="1555"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8" w:lineRule="exact"/>
              <w:ind w:left="521" w:right="510"/>
              <w:jc w:val="center"/>
              <w:rPr>
                <w:rFonts w:ascii="Arial" w:eastAsia="Arial" w:hAnsi="Arial" w:cs="Arial"/>
                <w:sz w:val="14"/>
                <w:szCs w:val="14"/>
                <w:lang w:val="es-ES"/>
              </w:rPr>
            </w:pPr>
            <w:r w:rsidRPr="000A506F">
              <w:rPr>
                <w:rFonts w:ascii="Arial" w:eastAsia="Arial" w:hAnsi="Arial" w:cs="Arial"/>
                <w:bCs/>
                <w:sz w:val="14"/>
                <w:szCs w:val="14"/>
                <w:lang w:val="es-ES"/>
              </w:rPr>
              <w:t>53-78</w:t>
            </w:r>
          </w:p>
        </w:tc>
        <w:tc>
          <w:tcPr>
            <w:tcW w:w="1560"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8" w:lineRule="exact"/>
              <w:ind w:left="525" w:right="510"/>
              <w:jc w:val="center"/>
              <w:rPr>
                <w:rFonts w:ascii="Arial" w:eastAsia="Arial" w:hAnsi="Arial" w:cs="Arial"/>
                <w:sz w:val="14"/>
                <w:szCs w:val="14"/>
                <w:lang w:val="es-ES"/>
              </w:rPr>
            </w:pPr>
            <w:r w:rsidRPr="000A506F">
              <w:rPr>
                <w:rFonts w:ascii="Arial" w:eastAsia="Arial" w:hAnsi="Arial" w:cs="Arial"/>
                <w:bCs/>
                <w:sz w:val="14"/>
                <w:szCs w:val="14"/>
                <w:lang w:val="es-ES"/>
              </w:rPr>
              <w:t>11-</w:t>
            </w:r>
            <w:r w:rsidRPr="000A506F">
              <w:rPr>
                <w:rFonts w:ascii="Arial" w:eastAsia="Arial" w:hAnsi="Arial" w:cs="Arial"/>
                <w:bCs/>
                <w:w w:val="99"/>
                <w:sz w:val="14"/>
                <w:szCs w:val="14"/>
                <w:lang w:val="es-ES"/>
              </w:rPr>
              <w:t>15</w:t>
            </w:r>
          </w:p>
        </w:tc>
        <w:tc>
          <w:tcPr>
            <w:tcW w:w="1421"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8" w:lineRule="exact"/>
              <w:ind w:left="105" w:right="-20"/>
              <w:rPr>
                <w:rFonts w:ascii="Arial" w:eastAsia="Arial" w:hAnsi="Arial" w:cs="Arial"/>
                <w:sz w:val="14"/>
                <w:szCs w:val="14"/>
                <w:lang w:val="es-ES"/>
              </w:rPr>
            </w:pPr>
            <w:r w:rsidRPr="000A506F">
              <w:rPr>
                <w:rFonts w:ascii="Arial" w:eastAsia="Arial" w:hAnsi="Arial" w:cs="Arial"/>
                <w:bCs/>
                <w:sz w:val="14"/>
                <w:szCs w:val="14"/>
                <w:lang w:val="es-ES"/>
              </w:rPr>
              <w:t>Bueno</w:t>
            </w:r>
          </w:p>
        </w:tc>
      </w:tr>
      <w:tr w:rsidR="007B1F00" w:rsidRPr="000A506F" w:rsidTr="0054217A">
        <w:trPr>
          <w:trHeight w:hRule="exact" w:val="227"/>
        </w:trPr>
        <w:tc>
          <w:tcPr>
            <w:tcW w:w="1555"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3" w:lineRule="exact"/>
              <w:ind w:left="521" w:right="510"/>
              <w:jc w:val="center"/>
              <w:rPr>
                <w:rFonts w:ascii="Arial" w:eastAsia="Arial" w:hAnsi="Arial" w:cs="Arial"/>
                <w:sz w:val="14"/>
                <w:szCs w:val="14"/>
                <w:lang w:val="es-ES"/>
              </w:rPr>
            </w:pPr>
            <w:r w:rsidRPr="000A506F">
              <w:rPr>
                <w:rFonts w:ascii="Arial" w:eastAsia="Arial" w:hAnsi="Arial" w:cs="Arial"/>
                <w:bCs/>
                <w:sz w:val="14"/>
                <w:szCs w:val="14"/>
                <w:lang w:val="es-ES"/>
              </w:rPr>
              <w:t>79-104</w:t>
            </w:r>
          </w:p>
        </w:tc>
        <w:tc>
          <w:tcPr>
            <w:tcW w:w="1560"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3" w:lineRule="exact"/>
              <w:ind w:left="525" w:right="510"/>
              <w:jc w:val="center"/>
              <w:rPr>
                <w:rFonts w:ascii="Arial" w:eastAsia="Arial" w:hAnsi="Arial" w:cs="Arial"/>
                <w:sz w:val="14"/>
                <w:szCs w:val="14"/>
                <w:lang w:val="es-ES"/>
              </w:rPr>
            </w:pPr>
            <w:r w:rsidRPr="000A506F">
              <w:rPr>
                <w:rFonts w:ascii="Arial" w:eastAsia="Arial" w:hAnsi="Arial" w:cs="Arial"/>
                <w:bCs/>
                <w:sz w:val="14"/>
                <w:szCs w:val="14"/>
                <w:lang w:val="es-ES"/>
              </w:rPr>
              <w:t>16-</w:t>
            </w:r>
            <w:r w:rsidRPr="000A506F">
              <w:rPr>
                <w:rFonts w:ascii="Arial" w:eastAsia="Arial" w:hAnsi="Arial" w:cs="Arial"/>
                <w:bCs/>
                <w:w w:val="99"/>
                <w:sz w:val="14"/>
                <w:szCs w:val="14"/>
                <w:lang w:val="es-ES"/>
              </w:rPr>
              <w:t>20</w:t>
            </w:r>
          </w:p>
        </w:tc>
        <w:tc>
          <w:tcPr>
            <w:tcW w:w="1421" w:type="dxa"/>
            <w:tcBorders>
              <w:top w:val="single" w:sz="4" w:space="0" w:color="000000"/>
              <w:left w:val="single" w:sz="4" w:space="0" w:color="000000"/>
              <w:bottom w:val="single" w:sz="4" w:space="0" w:color="000000"/>
              <w:right w:val="single" w:sz="4" w:space="0" w:color="000000"/>
            </w:tcBorders>
            <w:vAlign w:val="center"/>
          </w:tcPr>
          <w:p w:rsidR="007B1F00" w:rsidRPr="000A506F" w:rsidRDefault="007B1F00" w:rsidP="00314A64">
            <w:pPr>
              <w:spacing w:after="0" w:line="153" w:lineRule="exact"/>
              <w:ind w:left="105" w:right="-20"/>
              <w:rPr>
                <w:rFonts w:ascii="Arial" w:eastAsia="Arial" w:hAnsi="Arial" w:cs="Arial"/>
                <w:sz w:val="14"/>
                <w:szCs w:val="14"/>
                <w:lang w:val="es-ES"/>
              </w:rPr>
            </w:pPr>
            <w:r w:rsidRPr="000A506F">
              <w:rPr>
                <w:rFonts w:ascii="Arial" w:eastAsia="Arial" w:hAnsi="Arial" w:cs="Arial"/>
                <w:bCs/>
                <w:sz w:val="14"/>
                <w:szCs w:val="14"/>
                <w:lang w:val="es-ES"/>
              </w:rPr>
              <w:t>Muy bueno</w:t>
            </w:r>
          </w:p>
        </w:tc>
      </w:tr>
    </w:tbl>
    <w:p w:rsidR="007B1F00" w:rsidRPr="000A506F" w:rsidRDefault="007B1F00" w:rsidP="007B1F00">
      <w:pPr>
        <w:spacing w:before="4" w:after="0" w:line="130" w:lineRule="exact"/>
        <w:rPr>
          <w:sz w:val="13"/>
          <w:szCs w:val="13"/>
          <w:lang w:val="es-ES"/>
        </w:rPr>
      </w:pPr>
    </w:p>
    <w:p w:rsidR="007B1F00" w:rsidRPr="000A506F" w:rsidRDefault="007B1F00" w:rsidP="007B1F00">
      <w:pPr>
        <w:tabs>
          <w:tab w:val="left" w:pos="-720"/>
        </w:tabs>
        <w:suppressAutoHyphens/>
        <w:spacing w:after="0"/>
        <w:jc w:val="center"/>
        <w:rPr>
          <w:sz w:val="14"/>
          <w:szCs w:val="14"/>
          <w:lang w:val="es-ES"/>
        </w:rPr>
        <w:sectPr w:rsidR="007B1F00" w:rsidRPr="000A506F" w:rsidSect="003B04B7">
          <w:headerReference w:type="default" r:id="rId23"/>
          <w:footerReference w:type="default" r:id="rId24"/>
          <w:pgSz w:w="8400" w:h="11900" w:code="11"/>
          <w:pgMar w:top="1134" w:right="799" w:bottom="539" w:left="743" w:header="737" w:footer="352" w:gutter="0"/>
          <w:pgNumType w:fmt="numberInDash"/>
          <w:cols w:space="720"/>
          <w:docGrid w:linePitch="299"/>
        </w:sectPr>
      </w:pPr>
    </w:p>
    <w:p w:rsidR="00EB42C6" w:rsidRPr="00B30D5D" w:rsidRDefault="00EB42C6" w:rsidP="00EB42C6">
      <w:pPr>
        <w:spacing w:before="44" w:after="0" w:line="240" w:lineRule="auto"/>
        <w:ind w:left="531" w:right="-50"/>
        <w:rPr>
          <w:rFonts w:ascii="Times New Roman" w:eastAsia="Times New Roman" w:hAnsi="Times New Roman"/>
          <w:b/>
          <w:bCs/>
          <w:sz w:val="12"/>
          <w:szCs w:val="12"/>
          <w:lang w:val="es-ES"/>
        </w:rPr>
      </w:pPr>
      <w:r w:rsidRPr="00B30D5D">
        <w:rPr>
          <w:noProof/>
          <w:sz w:val="20"/>
          <w:szCs w:val="20"/>
          <w:lang w:val="es-AR" w:eastAsia="es-AR"/>
        </w:rPr>
        <w:lastRenderedPageBreak/>
        <mc:AlternateContent>
          <mc:Choice Requires="wps">
            <w:drawing>
              <wp:anchor distT="0" distB="0" distL="114300" distR="114300" simplePos="0" relativeHeight="251770368" behindDoc="0" locked="0" layoutInCell="1" allowOverlap="1" wp14:anchorId="033B9F9E" wp14:editId="21672FA4">
                <wp:simplePos x="0" y="0"/>
                <wp:positionH relativeFrom="column">
                  <wp:posOffset>202565</wp:posOffset>
                </wp:positionH>
                <wp:positionV relativeFrom="paragraph">
                  <wp:posOffset>-145415</wp:posOffset>
                </wp:positionV>
                <wp:extent cx="1891665" cy="280035"/>
                <wp:effectExtent l="0" t="0" r="0" b="5715"/>
                <wp:wrapNone/>
                <wp:docPr id="41" name="4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9F9E" id="41 Cuadro de texto" o:spid="_x0000_s1041" type="#_x0000_t202" style="position:absolute;left:0;text-align:left;margin-left:15.95pt;margin-top:-11.45pt;width:148.95pt;height:22.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7VkwIAAIwFAAAOAAAAZHJzL2Uyb0RvYy54bWysVN9v2jAQfp+0/8Hy+0hCgbVRQ8WomCah&#10;tlo79dk4donq+DzbkLC/fmcnAdTtpdNeEtv33e/v7vqmrRXZC+sq0AXNRiklQnMoK/1S0B9Pq0+X&#10;lDjPdMkUaFHQg3D0Zv7xw3VjcjGGLahSWIJGtMsbU9Ct9yZPEse3omZuBEZoFEqwNfN4tS9JaVmD&#10;1muVjNN0ljRgS2OBC+fw9bYT0nm0L6Xg/l5KJzxRBcXYfPza+N2EbzK/ZvmLZWZb8T4M9g9R1KzS&#10;6PRo6pZ5Rna2+sNUXXELDqQfcagTkLLiIuaA2WTpm2wet8yImAsWx5ljmdz/M8vv9g+WVGVBJxkl&#10;mtXYo0lGljtWWiClIF60HkKZGuNyRD8axPv2C7TY7piyM2vgrw4hyRmmU3CIDmVppa3DHxMmqIid&#10;OByrjw4ID9Yur7LZbEoJR9n4Mk0vpsFvctI21vmvAmoSDgW12N0YAduvne+gAyQ407CqlMJ3litN&#10;moLOLqZpVDhK0LjSASAiV3ozIY0u8njyByU6I9+FxFrFBMJDZKlYKkv2DPnFOBfaZ33QSiM6oCQG&#10;8R7FHn+K6j3KXR6DZ9D+qFxXGmzXsDBcp7DL1yFk2eH7Rrou71AC327aSJIstiQ8baA8IBMsdCPl&#10;DF9V2JU1c/6BWZwh7DHuBX+PH6kAqw/9iZIt2F9/ew94pDZKKWlwJgvqfu6YFZSobxpJf5VNJmGI&#10;42Uy/TzGiz2XbM4lelcvAduCvMbo4jHgvRqO0kL9jOtjEbyiiGmOvgvqh+PSd5sC1w8Xi0UE4dga&#10;5tf60fBhAALnntpnZk1PzDAzdzBML8vf8LPDhv5qWOw8yCqS91TVvgE48pH+/XoKO+X8HlGnJTr/&#10;DQAA//8DAFBLAwQUAAYACAAAACEAPjAiI98AAAAJAQAADwAAAGRycy9kb3ducmV2LnhtbEyPwU7D&#10;MAyG70i8Q2QkblvaTIKtNJ0mBBckhBiTEDevCU0hcUqTbeXtMSe42fKn399fr6fgxdGOqY+koZwX&#10;ICy10fTUadi93M+WIFJGMugjWQ3fNsG6OT+rsTLxRM/2uM2d4BBKFWpwOQ+VlKl1NmCax8ES397j&#10;GDDzOnbSjHji8OClKoorGbAn/uBwsLfOtp/bQ9BwvXwz7mN8mHavj5sv9zRIf4dS68uLaXMDItsp&#10;/8Hwq8/q0LDTPh7IJOE1LMoVkxpmSvHAwEKtuMtegyoVyKaW/xs0PwAAAP//AwBQSwECLQAUAAYA&#10;CAAAACEAtoM4kv4AAADhAQAAEwAAAAAAAAAAAAAAAAAAAAAAW0NvbnRlbnRfVHlwZXNdLnhtbFBL&#10;AQItABQABgAIAAAAIQA4/SH/1gAAAJQBAAALAAAAAAAAAAAAAAAAAC8BAABfcmVscy8ucmVsc1BL&#10;AQItABQABgAIAAAAIQAtz47VkwIAAIwFAAAOAAAAAAAAAAAAAAAAAC4CAABkcnMvZTJvRG9jLnht&#10;bFBLAQItABQABgAIAAAAIQA+MCIj3wAAAAkBAAAPAAAAAAAAAAAAAAAAAO0EAABkcnMvZG93bnJl&#10;di54bWxQSwUGAAAAAAQABADzAAAA+QU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EB42C6" w:rsidRPr="00B30D5D" w:rsidRDefault="00EB42C6" w:rsidP="00EB42C6">
      <w:pPr>
        <w:spacing w:before="11" w:after="0" w:line="240" w:lineRule="auto"/>
        <w:ind w:left="567" w:right="138"/>
        <w:rPr>
          <w:rFonts w:ascii="Times New Roman" w:eastAsia="Times New Roman" w:hAnsi="Times New Roman"/>
          <w:sz w:val="12"/>
          <w:szCs w:val="12"/>
          <w:lang w:val="es-ES"/>
        </w:rPr>
      </w:pPr>
    </w:p>
    <w:p w:rsidR="00EB42C6" w:rsidRPr="00B30D5D" w:rsidRDefault="00EB42C6" w:rsidP="00EB42C6">
      <w:pPr>
        <w:spacing w:after="0" w:line="314" w:lineRule="exact"/>
        <w:ind w:right="-20"/>
        <w:jc w:val="center"/>
        <w:rPr>
          <w:rFonts w:ascii="Arial" w:eastAsia="Arial Narrow" w:hAnsi="Arial" w:cs="Arial"/>
          <w:b/>
          <w:bCs/>
          <w:position w:val="-1"/>
          <w:sz w:val="28"/>
          <w:szCs w:val="28"/>
          <w:lang w:val="es-ES"/>
        </w:rPr>
      </w:pPr>
      <w:r w:rsidRPr="00B30D5D">
        <w:rPr>
          <w:rFonts w:ascii="Arial" w:eastAsia="Arial Narrow" w:hAnsi="Arial" w:cs="Arial"/>
          <w:b/>
          <w:bCs/>
          <w:position w:val="-1"/>
          <w:sz w:val="28"/>
          <w:szCs w:val="28"/>
          <w:lang w:val="es-ES"/>
        </w:rPr>
        <w:t>ANEXO N° 04–E</w:t>
      </w:r>
    </w:p>
    <w:p w:rsidR="00EB42C6" w:rsidRPr="00B30D5D" w:rsidRDefault="00EB42C6" w:rsidP="00EB42C6">
      <w:pPr>
        <w:spacing w:before="1" w:after="0" w:line="140" w:lineRule="exact"/>
        <w:rPr>
          <w:sz w:val="14"/>
          <w:szCs w:val="14"/>
          <w:lang w:val="es-ES"/>
        </w:rPr>
      </w:pPr>
      <w:r w:rsidRPr="00B30D5D">
        <w:rPr>
          <w:noProof/>
          <w:sz w:val="20"/>
          <w:szCs w:val="20"/>
          <w:lang w:val="es-AR" w:eastAsia="es-AR"/>
        </w:rPr>
        <mc:AlternateContent>
          <mc:Choice Requires="wps">
            <w:drawing>
              <wp:anchor distT="0" distB="0" distL="114300" distR="114300" simplePos="0" relativeHeight="251784704" behindDoc="0" locked="0" layoutInCell="1" allowOverlap="1" wp14:anchorId="4E07A7A7" wp14:editId="16B787FD">
                <wp:simplePos x="0" y="0"/>
                <wp:positionH relativeFrom="column">
                  <wp:posOffset>53035</wp:posOffset>
                </wp:positionH>
                <wp:positionV relativeFrom="paragraph">
                  <wp:posOffset>26136</wp:posOffset>
                </wp:positionV>
                <wp:extent cx="6132830" cy="373075"/>
                <wp:effectExtent l="0" t="0" r="20320" b="27305"/>
                <wp:wrapNone/>
                <wp:docPr id="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2830" cy="3730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E04" w:rsidRPr="00902C0E" w:rsidRDefault="00E43E04" w:rsidP="00EB42C6">
                            <w:pPr>
                              <w:spacing w:after="0"/>
                              <w:jc w:val="center"/>
                              <w:rPr>
                                <w:color w:val="FFFFFF" w:themeColor="background1"/>
                                <w:lang w:val="es-AR"/>
                              </w:rPr>
                            </w:pPr>
                            <w:r w:rsidRPr="00902C0E">
                              <w:rPr>
                                <w:rFonts w:ascii="Arial" w:eastAsia="Arial Narrow" w:hAnsi="Arial" w:cs="Arial"/>
                                <w:b/>
                                <w:bCs/>
                                <w:color w:val="FFFFFF" w:themeColor="background1"/>
                                <w:spacing w:val="-1"/>
                                <w:sz w:val="24"/>
                                <w:szCs w:val="24"/>
                                <w:lang w:val="es-ES"/>
                              </w:rPr>
                              <w:t>C</w:t>
                            </w:r>
                            <w:r w:rsidRPr="00902C0E">
                              <w:rPr>
                                <w:rFonts w:ascii="Arial" w:eastAsia="Arial Narrow" w:hAnsi="Arial" w:cs="Arial"/>
                                <w:b/>
                                <w:bCs/>
                                <w:color w:val="FFFFFF" w:themeColor="background1"/>
                                <w:spacing w:val="-2"/>
                                <w:sz w:val="24"/>
                                <w:szCs w:val="24"/>
                                <w:lang w:val="es-ES"/>
                              </w:rPr>
                              <w:t>O</w:t>
                            </w:r>
                            <w:r w:rsidRPr="00902C0E">
                              <w:rPr>
                                <w:rFonts w:ascii="Arial" w:eastAsia="Arial Narrow" w:hAnsi="Arial" w:cs="Arial"/>
                                <w:b/>
                                <w:bCs/>
                                <w:color w:val="FFFFFF" w:themeColor="background1"/>
                                <w:spacing w:val="-1"/>
                                <w:sz w:val="24"/>
                                <w:szCs w:val="24"/>
                                <w:lang w:val="es-ES"/>
                              </w:rPr>
                              <w:t>NS</w:t>
                            </w:r>
                            <w:r w:rsidRPr="00902C0E">
                              <w:rPr>
                                <w:rFonts w:ascii="Arial" w:eastAsia="Arial Narrow" w:hAnsi="Arial" w:cs="Arial"/>
                                <w:b/>
                                <w:bCs/>
                                <w:color w:val="FFFFFF" w:themeColor="background1"/>
                                <w:spacing w:val="-2"/>
                                <w:sz w:val="24"/>
                                <w:szCs w:val="24"/>
                                <w:lang w:val="es-ES"/>
                              </w:rPr>
                              <w:t>O</w:t>
                            </w:r>
                            <w:r w:rsidRPr="00902C0E">
                              <w:rPr>
                                <w:rFonts w:ascii="Arial" w:eastAsia="Arial Narrow" w:hAnsi="Arial" w:cs="Arial"/>
                                <w:b/>
                                <w:bCs/>
                                <w:color w:val="FFFFFF" w:themeColor="background1"/>
                                <w:sz w:val="24"/>
                                <w:szCs w:val="24"/>
                                <w:lang w:val="es-ES"/>
                              </w:rPr>
                              <w:t>L</w:t>
                            </w:r>
                            <w:r w:rsidRPr="00902C0E">
                              <w:rPr>
                                <w:rFonts w:ascii="Arial" w:eastAsia="Arial Narrow" w:hAnsi="Arial" w:cs="Arial"/>
                                <w:b/>
                                <w:bCs/>
                                <w:color w:val="FFFFFF" w:themeColor="background1"/>
                                <w:spacing w:val="-2"/>
                                <w:sz w:val="24"/>
                                <w:szCs w:val="24"/>
                                <w:lang w:val="es-ES"/>
                              </w:rPr>
                              <w:t>I</w:t>
                            </w:r>
                            <w:r w:rsidRPr="00902C0E">
                              <w:rPr>
                                <w:rFonts w:ascii="Arial" w:eastAsia="Arial Narrow" w:hAnsi="Arial" w:cs="Arial"/>
                                <w:b/>
                                <w:bCs/>
                                <w:color w:val="FFFFFF" w:themeColor="background1"/>
                                <w:spacing w:val="-1"/>
                                <w:sz w:val="24"/>
                                <w:szCs w:val="24"/>
                                <w:lang w:val="es-ES"/>
                              </w:rPr>
                              <w:t>D</w:t>
                            </w:r>
                            <w:r w:rsidRPr="00902C0E">
                              <w:rPr>
                                <w:rFonts w:ascii="Arial" w:eastAsia="Arial Narrow" w:hAnsi="Arial" w:cs="Arial"/>
                                <w:b/>
                                <w:bCs/>
                                <w:color w:val="FFFFFF" w:themeColor="background1"/>
                                <w:spacing w:val="4"/>
                                <w:sz w:val="24"/>
                                <w:szCs w:val="24"/>
                                <w:lang w:val="es-ES"/>
                              </w:rPr>
                              <w:t>A</w:t>
                            </w:r>
                            <w:r w:rsidRPr="00902C0E">
                              <w:rPr>
                                <w:rFonts w:ascii="Arial" w:eastAsia="Arial Narrow" w:hAnsi="Arial" w:cs="Arial"/>
                                <w:b/>
                                <w:bCs/>
                                <w:color w:val="FFFFFF" w:themeColor="background1"/>
                                <w:spacing w:val="-1"/>
                                <w:sz w:val="24"/>
                                <w:szCs w:val="24"/>
                                <w:lang w:val="es-ES"/>
                              </w:rPr>
                              <w:t>D</w:t>
                            </w:r>
                            <w:r w:rsidRPr="00902C0E">
                              <w:rPr>
                                <w:rFonts w:ascii="Arial" w:eastAsia="Arial Narrow" w:hAnsi="Arial" w:cs="Arial"/>
                                <w:b/>
                                <w:bCs/>
                                <w:color w:val="FFFFFF" w:themeColor="background1"/>
                                <w:sz w:val="24"/>
                                <w:szCs w:val="24"/>
                                <w:lang w:val="es-ES"/>
                              </w:rPr>
                              <w:t>O</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1"/>
                                <w:sz w:val="24"/>
                                <w:szCs w:val="24"/>
                                <w:lang w:val="es-ES"/>
                              </w:rPr>
                              <w:t>D</w:t>
                            </w:r>
                            <w:r w:rsidRPr="00902C0E">
                              <w:rPr>
                                <w:rFonts w:ascii="Arial" w:eastAsia="Arial Narrow" w:hAnsi="Arial" w:cs="Arial"/>
                                <w:b/>
                                <w:bCs/>
                                <w:color w:val="FFFFFF" w:themeColor="background1"/>
                                <w:sz w:val="24"/>
                                <w:szCs w:val="24"/>
                                <w:lang w:val="es-ES"/>
                              </w:rPr>
                              <w:t>E</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z w:val="24"/>
                                <w:szCs w:val="24"/>
                                <w:lang w:val="es-ES"/>
                              </w:rPr>
                              <w:t>LA</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4"/>
                                <w:sz w:val="24"/>
                                <w:szCs w:val="24"/>
                                <w:lang w:val="es-ES"/>
                              </w:rPr>
                              <w:t>E</w:t>
                            </w:r>
                            <w:r w:rsidRPr="00902C0E">
                              <w:rPr>
                                <w:rFonts w:ascii="Arial" w:eastAsia="Arial Narrow" w:hAnsi="Arial" w:cs="Arial"/>
                                <w:b/>
                                <w:bCs/>
                                <w:color w:val="FFFFFF" w:themeColor="background1"/>
                                <w:spacing w:val="-1"/>
                                <w:sz w:val="24"/>
                                <w:szCs w:val="24"/>
                                <w:lang w:val="es-ES"/>
                              </w:rPr>
                              <w:t>VA</w:t>
                            </w:r>
                            <w:r w:rsidRPr="00902C0E">
                              <w:rPr>
                                <w:rFonts w:ascii="Arial" w:eastAsia="Arial Narrow" w:hAnsi="Arial" w:cs="Arial"/>
                                <w:b/>
                                <w:bCs/>
                                <w:color w:val="FFFFFF" w:themeColor="background1"/>
                                <w:sz w:val="24"/>
                                <w:szCs w:val="24"/>
                                <w:lang w:val="es-ES"/>
                              </w:rPr>
                              <w:t>L</w:t>
                            </w:r>
                            <w:r w:rsidRPr="00902C0E">
                              <w:rPr>
                                <w:rFonts w:ascii="Arial" w:eastAsia="Arial Narrow" w:hAnsi="Arial" w:cs="Arial"/>
                                <w:b/>
                                <w:bCs/>
                                <w:color w:val="FFFFFF" w:themeColor="background1"/>
                                <w:spacing w:val="-1"/>
                                <w:sz w:val="24"/>
                                <w:szCs w:val="24"/>
                                <w:lang w:val="es-ES"/>
                              </w:rPr>
                              <w:t>UAC</w:t>
                            </w:r>
                            <w:r w:rsidRPr="00902C0E">
                              <w:rPr>
                                <w:rFonts w:ascii="Arial" w:eastAsia="Arial Narrow" w:hAnsi="Arial" w:cs="Arial"/>
                                <w:b/>
                                <w:bCs/>
                                <w:color w:val="FFFFFF" w:themeColor="background1"/>
                                <w:spacing w:val="2"/>
                                <w:sz w:val="24"/>
                                <w:szCs w:val="24"/>
                                <w:lang w:val="es-ES"/>
                              </w:rPr>
                              <w:t>I</w:t>
                            </w:r>
                            <w:r w:rsidRPr="00902C0E">
                              <w:rPr>
                                <w:rFonts w:ascii="Arial" w:eastAsia="Arial Narrow" w:hAnsi="Arial" w:cs="Arial"/>
                                <w:b/>
                                <w:bCs/>
                                <w:color w:val="FFFFFF" w:themeColor="background1"/>
                                <w:spacing w:val="-2"/>
                                <w:sz w:val="24"/>
                                <w:szCs w:val="24"/>
                                <w:lang w:val="es-ES"/>
                              </w:rPr>
                              <w:t>Ó</w:t>
                            </w:r>
                            <w:r w:rsidRPr="00902C0E">
                              <w:rPr>
                                <w:rFonts w:ascii="Arial" w:eastAsia="Arial Narrow" w:hAnsi="Arial" w:cs="Arial"/>
                                <w:b/>
                                <w:bCs/>
                                <w:color w:val="FFFFFF" w:themeColor="background1"/>
                                <w:sz w:val="24"/>
                                <w:szCs w:val="24"/>
                                <w:lang w:val="es-ES"/>
                              </w:rPr>
                              <w:t>N</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1"/>
                                <w:sz w:val="24"/>
                                <w:szCs w:val="24"/>
                                <w:lang w:val="es-ES"/>
                              </w:rPr>
                              <w:t>DE</w:t>
                            </w:r>
                            <w:r w:rsidRPr="00902C0E">
                              <w:rPr>
                                <w:rFonts w:ascii="Arial" w:eastAsia="Arial Narrow" w:hAnsi="Arial" w:cs="Arial"/>
                                <w:b/>
                                <w:bCs/>
                                <w:color w:val="FFFFFF" w:themeColor="background1"/>
                                <w:sz w:val="24"/>
                                <w:szCs w:val="24"/>
                                <w:lang w:val="es-ES"/>
                              </w:rPr>
                              <w:t>L</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1"/>
                                <w:sz w:val="24"/>
                                <w:szCs w:val="24"/>
                                <w:lang w:val="es-ES"/>
                              </w:rPr>
                              <w:t>S</w:t>
                            </w:r>
                            <w:r w:rsidRPr="00902C0E">
                              <w:rPr>
                                <w:rFonts w:ascii="Arial" w:eastAsia="Arial Narrow" w:hAnsi="Arial" w:cs="Arial"/>
                                <w:b/>
                                <w:bCs/>
                                <w:color w:val="FFFFFF" w:themeColor="background1"/>
                                <w:spacing w:val="-2"/>
                                <w:sz w:val="24"/>
                                <w:szCs w:val="24"/>
                                <w:lang w:val="es-ES"/>
                              </w:rPr>
                              <w:t>Í</w:t>
                            </w:r>
                            <w:r w:rsidRPr="00902C0E">
                              <w:rPr>
                                <w:rFonts w:ascii="Arial" w:eastAsia="Arial Narrow" w:hAnsi="Arial" w:cs="Arial"/>
                                <w:b/>
                                <w:bCs/>
                                <w:color w:val="FFFFFF" w:themeColor="background1"/>
                                <w:sz w:val="24"/>
                                <w:szCs w:val="24"/>
                                <w:lang w:val="es-ES"/>
                              </w:rPr>
                              <w:t>L</w:t>
                            </w:r>
                            <w:r w:rsidRPr="00902C0E">
                              <w:rPr>
                                <w:rFonts w:ascii="Arial" w:eastAsia="Arial Narrow" w:hAnsi="Arial" w:cs="Arial"/>
                                <w:b/>
                                <w:bCs/>
                                <w:color w:val="FFFFFF" w:themeColor="background1"/>
                                <w:spacing w:val="4"/>
                                <w:sz w:val="24"/>
                                <w:szCs w:val="24"/>
                                <w:lang w:val="es-ES"/>
                              </w:rPr>
                              <w:t>A</w:t>
                            </w:r>
                            <w:r w:rsidRPr="00902C0E">
                              <w:rPr>
                                <w:rFonts w:ascii="Arial" w:eastAsia="Arial Narrow" w:hAnsi="Arial" w:cs="Arial"/>
                                <w:b/>
                                <w:bCs/>
                                <w:color w:val="FFFFFF" w:themeColor="background1"/>
                                <w:spacing w:val="-1"/>
                                <w:sz w:val="24"/>
                                <w:szCs w:val="24"/>
                                <w:lang w:val="es-ES"/>
                              </w:rPr>
                              <w:t>B</w:t>
                            </w:r>
                            <w:r w:rsidRPr="00902C0E">
                              <w:rPr>
                                <w:rFonts w:ascii="Arial" w:eastAsia="Arial Narrow" w:hAnsi="Arial" w:cs="Arial"/>
                                <w:b/>
                                <w:bCs/>
                                <w:color w:val="FFFFFF" w:themeColor="background1"/>
                                <w:sz w:val="24"/>
                                <w:szCs w:val="24"/>
                                <w:lang w:val="es-ES"/>
                              </w:rPr>
                              <w:t>O</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1"/>
                                <w:sz w:val="24"/>
                                <w:szCs w:val="24"/>
                                <w:lang w:val="es-ES"/>
                              </w:rPr>
                              <w:t>U</w:t>
                            </w:r>
                            <w:r w:rsidRPr="00902C0E">
                              <w:rPr>
                                <w:rFonts w:ascii="Arial" w:eastAsia="Arial Narrow" w:hAnsi="Arial" w:cs="Arial"/>
                                <w:b/>
                                <w:bCs/>
                                <w:color w:val="FFFFFF" w:themeColor="background1"/>
                                <w:spacing w:val="4"/>
                                <w:sz w:val="24"/>
                                <w:szCs w:val="24"/>
                                <w:lang w:val="es-ES"/>
                              </w:rPr>
                              <w:t>N</w:t>
                            </w:r>
                            <w:r w:rsidRPr="00902C0E">
                              <w:rPr>
                                <w:rFonts w:ascii="Arial" w:eastAsia="Arial Narrow" w:hAnsi="Arial" w:cs="Arial"/>
                                <w:b/>
                                <w:bCs/>
                                <w:color w:val="FFFFFF" w:themeColor="background1"/>
                                <w:spacing w:val="-2"/>
                                <w:sz w:val="24"/>
                                <w:szCs w:val="24"/>
                                <w:lang w:val="es-ES"/>
                              </w:rPr>
                              <w:t>I</w:t>
                            </w:r>
                            <w:r w:rsidRPr="00902C0E">
                              <w:rPr>
                                <w:rFonts w:ascii="Arial" w:eastAsia="Arial Narrow" w:hAnsi="Arial" w:cs="Arial"/>
                                <w:b/>
                                <w:bCs/>
                                <w:color w:val="FFFFFF" w:themeColor="background1"/>
                                <w:spacing w:val="4"/>
                                <w:sz w:val="24"/>
                                <w:szCs w:val="24"/>
                                <w:lang w:val="es-ES"/>
                              </w:rPr>
                              <w:t>V</w:t>
                            </w:r>
                            <w:r w:rsidRPr="00902C0E">
                              <w:rPr>
                                <w:rFonts w:ascii="Arial" w:eastAsia="Arial Narrow" w:hAnsi="Arial" w:cs="Arial"/>
                                <w:b/>
                                <w:bCs/>
                                <w:color w:val="FFFFFF" w:themeColor="background1"/>
                                <w:spacing w:val="-1"/>
                                <w:sz w:val="24"/>
                                <w:szCs w:val="24"/>
                                <w:lang w:val="es-ES"/>
                              </w:rPr>
                              <w:t>ERS</w:t>
                            </w:r>
                            <w:r w:rsidRPr="00902C0E">
                              <w:rPr>
                                <w:rFonts w:ascii="Arial" w:eastAsia="Arial Narrow" w:hAnsi="Arial" w:cs="Arial"/>
                                <w:b/>
                                <w:bCs/>
                                <w:color w:val="FFFFFF" w:themeColor="background1"/>
                                <w:spacing w:val="-2"/>
                                <w:sz w:val="24"/>
                                <w:szCs w:val="24"/>
                                <w:lang w:val="es-ES"/>
                              </w:rPr>
                              <w:t>I</w:t>
                            </w:r>
                            <w:r w:rsidRPr="00902C0E">
                              <w:rPr>
                                <w:rFonts w:ascii="Arial" w:eastAsia="Arial Narrow" w:hAnsi="Arial" w:cs="Arial"/>
                                <w:b/>
                                <w:bCs/>
                                <w:color w:val="FFFFFF" w:themeColor="background1"/>
                                <w:sz w:val="24"/>
                                <w:szCs w:val="24"/>
                                <w:lang w:val="es-ES"/>
                              </w:rPr>
                              <w:t>T</w:t>
                            </w:r>
                            <w:r w:rsidRPr="00902C0E">
                              <w:rPr>
                                <w:rFonts w:ascii="Arial" w:eastAsia="Arial Narrow" w:hAnsi="Arial" w:cs="Arial"/>
                                <w:b/>
                                <w:bCs/>
                                <w:color w:val="FFFFFF" w:themeColor="background1"/>
                                <w:spacing w:val="-1"/>
                                <w:sz w:val="24"/>
                                <w:szCs w:val="24"/>
                                <w:lang w:val="es-ES"/>
                              </w:rPr>
                              <w:t>AR</w:t>
                            </w:r>
                            <w:r w:rsidRPr="00902C0E">
                              <w:rPr>
                                <w:rFonts w:ascii="Arial" w:eastAsia="Arial Narrow" w:hAnsi="Arial" w:cs="Arial"/>
                                <w:b/>
                                <w:bCs/>
                                <w:color w:val="FFFFFF" w:themeColor="background1"/>
                                <w:spacing w:val="2"/>
                                <w:sz w:val="24"/>
                                <w:szCs w:val="24"/>
                                <w:lang w:val="es-ES"/>
                              </w:rPr>
                              <w:t>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07A7A7" id="7 Cuadro de texto" o:spid="_x0000_s1042" type="#_x0000_t202" style="position:absolute;margin-left:4.2pt;margin-top:2.05pt;width:482.9pt;height:29.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FaZpwIAANwFAAAOAAAAZHJzL2Uyb0RvYy54bWysVFtP2zAUfp+0/2D5faRpgbKqKeqKmCZV&#10;gAYTz65jtxGOj2e7Tbpfv2M7KeXywrQXx875zu07l+llWyuyE9ZVoAuanwwoEZpDWel1QX89XH+5&#10;oMR5pkumQIuC7oWjl7PPn6aNmYghbECVwhI0ot2kMQXdeG8mWeb4RtTMnYARGoUSbM08Pu06Ky1r&#10;0HqtsuFgcJ41YEtjgQvn8O9VEtJZtC+l4P5WSic8UQXF2Hw8bTxX4cxmUzZZW2Y2Fe/CYP8QRc0q&#10;jU4Ppq6YZ2Rrqzem6opbcCD9CYc6AykrLmIOmE0+eJXN/YYZEXNBcpw50OT+n1l+s7uzpCoLOqZE&#10;sxpLNCaLLSstkFIQL1oPgaTGuAli7w2iffsNWix2TNiZJfAnh5DsCJMUHKIDKa20dfhiugQVsQ77&#10;A/fogHD8eZ6PhhcjFHGUjcajwfgs+M2etY11/ruAmoRLQS3WNkbAdkvnE7SHBGcOVFVeV0rFR+gn&#10;sVCW7Bh2gm/zzvgLlNKkwUhGZ4OU2rGFYPqgv1KMP721gMEqHdyJ2HldWIGWxES8+b0SAaP0TyGR&#10;+UjIOzEyzoX2fZwRHVASM/qIYod/juojyikP1IieQfuDcl1psImll9SWT33IMuG7xnAp70CBb1dt&#10;bLn8vG+tFZR77CwLaUCd4dcVEr5kzt8xixOJjYFbxt/iIRVglaC7UbIB++e9/wGPg4JSShqc8IK6&#10;31tmBSXqh8YR+pqfnoaVEB+nZ+MhPuyxZHUs0dt6Adg6Oe4zw+M14L3qr9JC/YjLaB68oohpjr4L&#10;yr3tHwufNg+uMy7m8wjDNWCYX+p7w/uRCq320D4ya7pWD1N4A/02YJNXHZ+woUQa5lsPsorjEKhO&#10;vHYlwBUSB6pbd2FHHb8j6nkpz/4CAAD//wMAUEsDBBQABgAIAAAAIQDOzjKY3AAAAAYBAAAPAAAA&#10;ZHJzL2Rvd25yZXYueG1sTI7BTsMwEETvSPyDtUjcqJMoKmnIpkIg4MCpLRLi5sZbOyJeR7Hbhr/H&#10;nOhxNKM3r1nPbhAnmkLvGSFfZCCIO697Nggfu5e7CkSIirUaPBPCDwVYt9dXjaq1P/OGTttoRIJw&#10;qBWCjXGspQydJafCwo/EqTv4yamY4mSkntQ5wd0giyxbSqd6Tg9WjfRkqfveHh2CyQ/dl/x81e/P&#10;bjeGYDZvVWERb2/mxwcQkeb4P4Y//aQObXLa+yPrIAaEqkxDhDIHkdrVfVmA2CMsixXItpGX+u0v&#10;AAAA//8DAFBLAQItABQABgAIAAAAIQC2gziS/gAAAOEBAAATAAAAAAAAAAAAAAAAAAAAAABbQ29u&#10;dGVudF9UeXBlc10ueG1sUEsBAi0AFAAGAAgAAAAhADj9If/WAAAAlAEAAAsAAAAAAAAAAAAAAAAA&#10;LwEAAF9yZWxzLy5yZWxzUEsBAi0AFAAGAAgAAAAhADvQVpmnAgAA3AUAAA4AAAAAAAAAAAAAAAAA&#10;LgIAAGRycy9lMm9Eb2MueG1sUEsBAi0AFAAGAAgAAAAhAM7OMpjcAAAABgEAAA8AAAAAAAAAAAAA&#10;AAAAAQUAAGRycy9kb3ducmV2LnhtbFBLBQYAAAAABAAEAPMAAAAKBgAAAAA=&#10;" fillcolor="black [3213]" strokeweight=".5pt">
                <v:path arrowok="t"/>
                <v:textbox>
                  <w:txbxContent>
                    <w:p w:rsidR="00E43E04" w:rsidRPr="00902C0E" w:rsidRDefault="00E43E04" w:rsidP="00EB42C6">
                      <w:pPr>
                        <w:spacing w:after="0"/>
                        <w:jc w:val="center"/>
                        <w:rPr>
                          <w:color w:val="FFFFFF" w:themeColor="background1"/>
                          <w:lang w:val="es-AR"/>
                        </w:rPr>
                      </w:pPr>
                      <w:r w:rsidRPr="00902C0E">
                        <w:rPr>
                          <w:rFonts w:ascii="Arial" w:eastAsia="Arial Narrow" w:hAnsi="Arial" w:cs="Arial"/>
                          <w:b/>
                          <w:bCs/>
                          <w:color w:val="FFFFFF" w:themeColor="background1"/>
                          <w:spacing w:val="-1"/>
                          <w:sz w:val="24"/>
                          <w:szCs w:val="24"/>
                          <w:lang w:val="es-ES"/>
                        </w:rPr>
                        <w:t>C</w:t>
                      </w:r>
                      <w:r w:rsidRPr="00902C0E">
                        <w:rPr>
                          <w:rFonts w:ascii="Arial" w:eastAsia="Arial Narrow" w:hAnsi="Arial" w:cs="Arial"/>
                          <w:b/>
                          <w:bCs/>
                          <w:color w:val="FFFFFF" w:themeColor="background1"/>
                          <w:spacing w:val="-2"/>
                          <w:sz w:val="24"/>
                          <w:szCs w:val="24"/>
                          <w:lang w:val="es-ES"/>
                        </w:rPr>
                        <w:t>O</w:t>
                      </w:r>
                      <w:r w:rsidRPr="00902C0E">
                        <w:rPr>
                          <w:rFonts w:ascii="Arial" w:eastAsia="Arial Narrow" w:hAnsi="Arial" w:cs="Arial"/>
                          <w:b/>
                          <w:bCs/>
                          <w:color w:val="FFFFFF" w:themeColor="background1"/>
                          <w:spacing w:val="-1"/>
                          <w:sz w:val="24"/>
                          <w:szCs w:val="24"/>
                          <w:lang w:val="es-ES"/>
                        </w:rPr>
                        <w:t>NS</w:t>
                      </w:r>
                      <w:r w:rsidRPr="00902C0E">
                        <w:rPr>
                          <w:rFonts w:ascii="Arial" w:eastAsia="Arial Narrow" w:hAnsi="Arial" w:cs="Arial"/>
                          <w:b/>
                          <w:bCs/>
                          <w:color w:val="FFFFFF" w:themeColor="background1"/>
                          <w:spacing w:val="-2"/>
                          <w:sz w:val="24"/>
                          <w:szCs w:val="24"/>
                          <w:lang w:val="es-ES"/>
                        </w:rPr>
                        <w:t>O</w:t>
                      </w:r>
                      <w:r w:rsidRPr="00902C0E">
                        <w:rPr>
                          <w:rFonts w:ascii="Arial" w:eastAsia="Arial Narrow" w:hAnsi="Arial" w:cs="Arial"/>
                          <w:b/>
                          <w:bCs/>
                          <w:color w:val="FFFFFF" w:themeColor="background1"/>
                          <w:sz w:val="24"/>
                          <w:szCs w:val="24"/>
                          <w:lang w:val="es-ES"/>
                        </w:rPr>
                        <w:t>L</w:t>
                      </w:r>
                      <w:r w:rsidRPr="00902C0E">
                        <w:rPr>
                          <w:rFonts w:ascii="Arial" w:eastAsia="Arial Narrow" w:hAnsi="Arial" w:cs="Arial"/>
                          <w:b/>
                          <w:bCs/>
                          <w:color w:val="FFFFFF" w:themeColor="background1"/>
                          <w:spacing w:val="-2"/>
                          <w:sz w:val="24"/>
                          <w:szCs w:val="24"/>
                          <w:lang w:val="es-ES"/>
                        </w:rPr>
                        <w:t>I</w:t>
                      </w:r>
                      <w:r w:rsidRPr="00902C0E">
                        <w:rPr>
                          <w:rFonts w:ascii="Arial" w:eastAsia="Arial Narrow" w:hAnsi="Arial" w:cs="Arial"/>
                          <w:b/>
                          <w:bCs/>
                          <w:color w:val="FFFFFF" w:themeColor="background1"/>
                          <w:spacing w:val="-1"/>
                          <w:sz w:val="24"/>
                          <w:szCs w:val="24"/>
                          <w:lang w:val="es-ES"/>
                        </w:rPr>
                        <w:t>D</w:t>
                      </w:r>
                      <w:r w:rsidRPr="00902C0E">
                        <w:rPr>
                          <w:rFonts w:ascii="Arial" w:eastAsia="Arial Narrow" w:hAnsi="Arial" w:cs="Arial"/>
                          <w:b/>
                          <w:bCs/>
                          <w:color w:val="FFFFFF" w:themeColor="background1"/>
                          <w:spacing w:val="4"/>
                          <w:sz w:val="24"/>
                          <w:szCs w:val="24"/>
                          <w:lang w:val="es-ES"/>
                        </w:rPr>
                        <w:t>A</w:t>
                      </w:r>
                      <w:r w:rsidRPr="00902C0E">
                        <w:rPr>
                          <w:rFonts w:ascii="Arial" w:eastAsia="Arial Narrow" w:hAnsi="Arial" w:cs="Arial"/>
                          <w:b/>
                          <w:bCs/>
                          <w:color w:val="FFFFFF" w:themeColor="background1"/>
                          <w:spacing w:val="-1"/>
                          <w:sz w:val="24"/>
                          <w:szCs w:val="24"/>
                          <w:lang w:val="es-ES"/>
                        </w:rPr>
                        <w:t>D</w:t>
                      </w:r>
                      <w:r w:rsidRPr="00902C0E">
                        <w:rPr>
                          <w:rFonts w:ascii="Arial" w:eastAsia="Arial Narrow" w:hAnsi="Arial" w:cs="Arial"/>
                          <w:b/>
                          <w:bCs/>
                          <w:color w:val="FFFFFF" w:themeColor="background1"/>
                          <w:sz w:val="24"/>
                          <w:szCs w:val="24"/>
                          <w:lang w:val="es-ES"/>
                        </w:rPr>
                        <w:t>O</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1"/>
                          <w:sz w:val="24"/>
                          <w:szCs w:val="24"/>
                          <w:lang w:val="es-ES"/>
                        </w:rPr>
                        <w:t>D</w:t>
                      </w:r>
                      <w:r w:rsidRPr="00902C0E">
                        <w:rPr>
                          <w:rFonts w:ascii="Arial" w:eastAsia="Arial Narrow" w:hAnsi="Arial" w:cs="Arial"/>
                          <w:b/>
                          <w:bCs/>
                          <w:color w:val="FFFFFF" w:themeColor="background1"/>
                          <w:sz w:val="24"/>
                          <w:szCs w:val="24"/>
                          <w:lang w:val="es-ES"/>
                        </w:rPr>
                        <w:t>E</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z w:val="24"/>
                          <w:szCs w:val="24"/>
                          <w:lang w:val="es-ES"/>
                        </w:rPr>
                        <w:t>LA</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4"/>
                          <w:sz w:val="24"/>
                          <w:szCs w:val="24"/>
                          <w:lang w:val="es-ES"/>
                        </w:rPr>
                        <w:t>E</w:t>
                      </w:r>
                      <w:r w:rsidRPr="00902C0E">
                        <w:rPr>
                          <w:rFonts w:ascii="Arial" w:eastAsia="Arial Narrow" w:hAnsi="Arial" w:cs="Arial"/>
                          <w:b/>
                          <w:bCs/>
                          <w:color w:val="FFFFFF" w:themeColor="background1"/>
                          <w:spacing w:val="-1"/>
                          <w:sz w:val="24"/>
                          <w:szCs w:val="24"/>
                          <w:lang w:val="es-ES"/>
                        </w:rPr>
                        <w:t>VA</w:t>
                      </w:r>
                      <w:r w:rsidRPr="00902C0E">
                        <w:rPr>
                          <w:rFonts w:ascii="Arial" w:eastAsia="Arial Narrow" w:hAnsi="Arial" w:cs="Arial"/>
                          <w:b/>
                          <w:bCs/>
                          <w:color w:val="FFFFFF" w:themeColor="background1"/>
                          <w:sz w:val="24"/>
                          <w:szCs w:val="24"/>
                          <w:lang w:val="es-ES"/>
                        </w:rPr>
                        <w:t>L</w:t>
                      </w:r>
                      <w:r w:rsidRPr="00902C0E">
                        <w:rPr>
                          <w:rFonts w:ascii="Arial" w:eastAsia="Arial Narrow" w:hAnsi="Arial" w:cs="Arial"/>
                          <w:b/>
                          <w:bCs/>
                          <w:color w:val="FFFFFF" w:themeColor="background1"/>
                          <w:spacing w:val="-1"/>
                          <w:sz w:val="24"/>
                          <w:szCs w:val="24"/>
                          <w:lang w:val="es-ES"/>
                        </w:rPr>
                        <w:t>UAC</w:t>
                      </w:r>
                      <w:r w:rsidRPr="00902C0E">
                        <w:rPr>
                          <w:rFonts w:ascii="Arial" w:eastAsia="Arial Narrow" w:hAnsi="Arial" w:cs="Arial"/>
                          <w:b/>
                          <w:bCs/>
                          <w:color w:val="FFFFFF" w:themeColor="background1"/>
                          <w:spacing w:val="2"/>
                          <w:sz w:val="24"/>
                          <w:szCs w:val="24"/>
                          <w:lang w:val="es-ES"/>
                        </w:rPr>
                        <w:t>I</w:t>
                      </w:r>
                      <w:r w:rsidRPr="00902C0E">
                        <w:rPr>
                          <w:rFonts w:ascii="Arial" w:eastAsia="Arial Narrow" w:hAnsi="Arial" w:cs="Arial"/>
                          <w:b/>
                          <w:bCs/>
                          <w:color w:val="FFFFFF" w:themeColor="background1"/>
                          <w:spacing w:val="-2"/>
                          <w:sz w:val="24"/>
                          <w:szCs w:val="24"/>
                          <w:lang w:val="es-ES"/>
                        </w:rPr>
                        <w:t>Ó</w:t>
                      </w:r>
                      <w:r w:rsidRPr="00902C0E">
                        <w:rPr>
                          <w:rFonts w:ascii="Arial" w:eastAsia="Arial Narrow" w:hAnsi="Arial" w:cs="Arial"/>
                          <w:b/>
                          <w:bCs/>
                          <w:color w:val="FFFFFF" w:themeColor="background1"/>
                          <w:sz w:val="24"/>
                          <w:szCs w:val="24"/>
                          <w:lang w:val="es-ES"/>
                        </w:rPr>
                        <w:t>N</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1"/>
                          <w:sz w:val="24"/>
                          <w:szCs w:val="24"/>
                          <w:lang w:val="es-ES"/>
                        </w:rPr>
                        <w:t>DE</w:t>
                      </w:r>
                      <w:r w:rsidRPr="00902C0E">
                        <w:rPr>
                          <w:rFonts w:ascii="Arial" w:eastAsia="Arial Narrow" w:hAnsi="Arial" w:cs="Arial"/>
                          <w:b/>
                          <w:bCs/>
                          <w:color w:val="FFFFFF" w:themeColor="background1"/>
                          <w:sz w:val="24"/>
                          <w:szCs w:val="24"/>
                          <w:lang w:val="es-ES"/>
                        </w:rPr>
                        <w:t>L</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1"/>
                          <w:sz w:val="24"/>
                          <w:szCs w:val="24"/>
                          <w:lang w:val="es-ES"/>
                        </w:rPr>
                        <w:t>S</w:t>
                      </w:r>
                      <w:r w:rsidRPr="00902C0E">
                        <w:rPr>
                          <w:rFonts w:ascii="Arial" w:eastAsia="Arial Narrow" w:hAnsi="Arial" w:cs="Arial"/>
                          <w:b/>
                          <w:bCs/>
                          <w:color w:val="FFFFFF" w:themeColor="background1"/>
                          <w:spacing w:val="-2"/>
                          <w:sz w:val="24"/>
                          <w:szCs w:val="24"/>
                          <w:lang w:val="es-ES"/>
                        </w:rPr>
                        <w:t>Í</w:t>
                      </w:r>
                      <w:r w:rsidRPr="00902C0E">
                        <w:rPr>
                          <w:rFonts w:ascii="Arial" w:eastAsia="Arial Narrow" w:hAnsi="Arial" w:cs="Arial"/>
                          <w:b/>
                          <w:bCs/>
                          <w:color w:val="FFFFFF" w:themeColor="background1"/>
                          <w:sz w:val="24"/>
                          <w:szCs w:val="24"/>
                          <w:lang w:val="es-ES"/>
                        </w:rPr>
                        <w:t>L</w:t>
                      </w:r>
                      <w:r w:rsidRPr="00902C0E">
                        <w:rPr>
                          <w:rFonts w:ascii="Arial" w:eastAsia="Arial Narrow" w:hAnsi="Arial" w:cs="Arial"/>
                          <w:b/>
                          <w:bCs/>
                          <w:color w:val="FFFFFF" w:themeColor="background1"/>
                          <w:spacing w:val="4"/>
                          <w:sz w:val="24"/>
                          <w:szCs w:val="24"/>
                          <w:lang w:val="es-ES"/>
                        </w:rPr>
                        <w:t>A</w:t>
                      </w:r>
                      <w:r w:rsidRPr="00902C0E">
                        <w:rPr>
                          <w:rFonts w:ascii="Arial" w:eastAsia="Arial Narrow" w:hAnsi="Arial" w:cs="Arial"/>
                          <w:b/>
                          <w:bCs/>
                          <w:color w:val="FFFFFF" w:themeColor="background1"/>
                          <w:spacing w:val="-1"/>
                          <w:sz w:val="24"/>
                          <w:szCs w:val="24"/>
                          <w:lang w:val="es-ES"/>
                        </w:rPr>
                        <w:t>B</w:t>
                      </w:r>
                      <w:r w:rsidRPr="00902C0E">
                        <w:rPr>
                          <w:rFonts w:ascii="Arial" w:eastAsia="Arial Narrow" w:hAnsi="Arial" w:cs="Arial"/>
                          <w:b/>
                          <w:bCs/>
                          <w:color w:val="FFFFFF" w:themeColor="background1"/>
                          <w:sz w:val="24"/>
                          <w:szCs w:val="24"/>
                          <w:lang w:val="es-ES"/>
                        </w:rPr>
                        <w:t>O</w:t>
                      </w:r>
                      <w:r>
                        <w:rPr>
                          <w:rFonts w:ascii="Arial" w:eastAsia="Arial Narrow" w:hAnsi="Arial" w:cs="Arial"/>
                          <w:b/>
                          <w:bCs/>
                          <w:color w:val="FFFFFF" w:themeColor="background1"/>
                          <w:sz w:val="24"/>
                          <w:szCs w:val="24"/>
                          <w:lang w:val="es-ES"/>
                        </w:rPr>
                        <w:t xml:space="preserve"> </w:t>
                      </w:r>
                      <w:r w:rsidRPr="00902C0E">
                        <w:rPr>
                          <w:rFonts w:ascii="Arial" w:eastAsia="Arial Narrow" w:hAnsi="Arial" w:cs="Arial"/>
                          <w:b/>
                          <w:bCs/>
                          <w:color w:val="FFFFFF" w:themeColor="background1"/>
                          <w:spacing w:val="-1"/>
                          <w:sz w:val="24"/>
                          <w:szCs w:val="24"/>
                          <w:lang w:val="es-ES"/>
                        </w:rPr>
                        <w:t>U</w:t>
                      </w:r>
                      <w:r w:rsidRPr="00902C0E">
                        <w:rPr>
                          <w:rFonts w:ascii="Arial" w:eastAsia="Arial Narrow" w:hAnsi="Arial" w:cs="Arial"/>
                          <w:b/>
                          <w:bCs/>
                          <w:color w:val="FFFFFF" w:themeColor="background1"/>
                          <w:spacing w:val="4"/>
                          <w:sz w:val="24"/>
                          <w:szCs w:val="24"/>
                          <w:lang w:val="es-ES"/>
                        </w:rPr>
                        <w:t>N</w:t>
                      </w:r>
                      <w:r w:rsidRPr="00902C0E">
                        <w:rPr>
                          <w:rFonts w:ascii="Arial" w:eastAsia="Arial Narrow" w:hAnsi="Arial" w:cs="Arial"/>
                          <w:b/>
                          <w:bCs/>
                          <w:color w:val="FFFFFF" w:themeColor="background1"/>
                          <w:spacing w:val="-2"/>
                          <w:sz w:val="24"/>
                          <w:szCs w:val="24"/>
                          <w:lang w:val="es-ES"/>
                        </w:rPr>
                        <w:t>I</w:t>
                      </w:r>
                      <w:r w:rsidRPr="00902C0E">
                        <w:rPr>
                          <w:rFonts w:ascii="Arial" w:eastAsia="Arial Narrow" w:hAnsi="Arial" w:cs="Arial"/>
                          <w:b/>
                          <w:bCs/>
                          <w:color w:val="FFFFFF" w:themeColor="background1"/>
                          <w:spacing w:val="4"/>
                          <w:sz w:val="24"/>
                          <w:szCs w:val="24"/>
                          <w:lang w:val="es-ES"/>
                        </w:rPr>
                        <w:t>V</w:t>
                      </w:r>
                      <w:r w:rsidRPr="00902C0E">
                        <w:rPr>
                          <w:rFonts w:ascii="Arial" w:eastAsia="Arial Narrow" w:hAnsi="Arial" w:cs="Arial"/>
                          <w:b/>
                          <w:bCs/>
                          <w:color w:val="FFFFFF" w:themeColor="background1"/>
                          <w:spacing w:val="-1"/>
                          <w:sz w:val="24"/>
                          <w:szCs w:val="24"/>
                          <w:lang w:val="es-ES"/>
                        </w:rPr>
                        <w:t>ERS</w:t>
                      </w:r>
                      <w:r w:rsidRPr="00902C0E">
                        <w:rPr>
                          <w:rFonts w:ascii="Arial" w:eastAsia="Arial Narrow" w:hAnsi="Arial" w:cs="Arial"/>
                          <w:b/>
                          <w:bCs/>
                          <w:color w:val="FFFFFF" w:themeColor="background1"/>
                          <w:spacing w:val="-2"/>
                          <w:sz w:val="24"/>
                          <w:szCs w:val="24"/>
                          <w:lang w:val="es-ES"/>
                        </w:rPr>
                        <w:t>I</w:t>
                      </w:r>
                      <w:r w:rsidRPr="00902C0E">
                        <w:rPr>
                          <w:rFonts w:ascii="Arial" w:eastAsia="Arial Narrow" w:hAnsi="Arial" w:cs="Arial"/>
                          <w:b/>
                          <w:bCs/>
                          <w:color w:val="FFFFFF" w:themeColor="background1"/>
                          <w:sz w:val="24"/>
                          <w:szCs w:val="24"/>
                          <w:lang w:val="es-ES"/>
                        </w:rPr>
                        <w:t>T</w:t>
                      </w:r>
                      <w:r w:rsidRPr="00902C0E">
                        <w:rPr>
                          <w:rFonts w:ascii="Arial" w:eastAsia="Arial Narrow" w:hAnsi="Arial" w:cs="Arial"/>
                          <w:b/>
                          <w:bCs/>
                          <w:color w:val="FFFFFF" w:themeColor="background1"/>
                          <w:spacing w:val="-1"/>
                          <w:sz w:val="24"/>
                          <w:szCs w:val="24"/>
                          <w:lang w:val="es-ES"/>
                        </w:rPr>
                        <w:t>AR</w:t>
                      </w:r>
                      <w:r w:rsidRPr="00902C0E">
                        <w:rPr>
                          <w:rFonts w:ascii="Arial" w:eastAsia="Arial Narrow" w:hAnsi="Arial" w:cs="Arial"/>
                          <w:b/>
                          <w:bCs/>
                          <w:color w:val="FFFFFF" w:themeColor="background1"/>
                          <w:spacing w:val="2"/>
                          <w:sz w:val="24"/>
                          <w:szCs w:val="24"/>
                          <w:lang w:val="es-ES"/>
                        </w:rPr>
                        <w:t>IO</w:t>
                      </w:r>
                    </w:p>
                  </w:txbxContent>
                </v:textbox>
              </v:shape>
            </w:pict>
          </mc:Fallback>
        </mc:AlternateContent>
      </w:r>
    </w:p>
    <w:p w:rsidR="00EB42C6" w:rsidRPr="00B30D5D" w:rsidRDefault="00EB42C6" w:rsidP="00EB42C6">
      <w:pPr>
        <w:spacing w:after="0" w:line="240" w:lineRule="auto"/>
        <w:ind w:left="284" w:right="-20"/>
        <w:rPr>
          <w:rFonts w:ascii="Arial" w:eastAsia="Arial Narrow" w:hAnsi="Arial" w:cs="Arial"/>
          <w:sz w:val="24"/>
          <w:szCs w:val="24"/>
          <w:lang w:val="es-ES"/>
        </w:rPr>
      </w:pPr>
    </w:p>
    <w:p w:rsidR="00EB42C6" w:rsidRPr="00B30D5D" w:rsidRDefault="00EB42C6" w:rsidP="00EB42C6">
      <w:pPr>
        <w:spacing w:before="4" w:after="0" w:line="130" w:lineRule="exact"/>
        <w:rPr>
          <w:sz w:val="13"/>
          <w:szCs w:val="13"/>
          <w:lang w:val="es-ES"/>
        </w:rPr>
      </w:pPr>
    </w:p>
    <w:p w:rsidR="00EB42C6" w:rsidRPr="00B30D5D" w:rsidRDefault="00EB42C6" w:rsidP="00EB42C6">
      <w:pPr>
        <w:spacing w:after="0" w:line="240" w:lineRule="auto"/>
        <w:ind w:left="197" w:right="-51"/>
        <w:rPr>
          <w:rFonts w:ascii="Arial Narrow" w:eastAsia="Arial Narrow" w:hAnsi="Arial Narrow" w:cs="Arial Narrow"/>
          <w:b/>
          <w:bCs/>
          <w:sz w:val="18"/>
          <w:szCs w:val="18"/>
          <w:lang w:val="es-ES"/>
        </w:rPr>
      </w:pPr>
    </w:p>
    <w:p w:rsidR="00EB42C6" w:rsidRPr="00B30D5D" w:rsidRDefault="00EB42C6" w:rsidP="00EB42C6">
      <w:pPr>
        <w:spacing w:after="0" w:line="240" w:lineRule="auto"/>
        <w:ind w:left="197" w:right="-51"/>
        <w:rPr>
          <w:rFonts w:ascii="Arial Narrow" w:eastAsia="Arial Narrow" w:hAnsi="Arial Narrow" w:cs="Arial Narrow"/>
          <w:b/>
          <w:bCs/>
          <w:w w:val="101"/>
          <w:sz w:val="18"/>
          <w:szCs w:val="18"/>
          <w:lang w:val="es-ES"/>
        </w:rPr>
      </w:pPr>
      <w:r w:rsidRPr="00B30D5D">
        <w:rPr>
          <w:rFonts w:ascii="Arial Narrow" w:eastAsia="Arial Narrow" w:hAnsi="Arial Narrow" w:cs="Arial Narrow"/>
          <w:b/>
          <w:bCs/>
          <w:sz w:val="18"/>
          <w:szCs w:val="18"/>
          <w:lang w:val="es-ES"/>
        </w:rPr>
        <w:t xml:space="preserve">ESCUELA </w:t>
      </w:r>
      <w:r w:rsidRPr="00B30D5D">
        <w:rPr>
          <w:rFonts w:ascii="Arial Narrow" w:eastAsia="Arial Narrow" w:hAnsi="Arial Narrow" w:cs="Arial Narrow"/>
          <w:b/>
          <w:bCs/>
          <w:w w:val="101"/>
          <w:sz w:val="18"/>
          <w:szCs w:val="18"/>
          <w:lang w:val="es-ES"/>
        </w:rPr>
        <w:t>PROFESIONAL</w:t>
      </w:r>
      <w:r w:rsidRPr="00B30D5D">
        <w:rPr>
          <w:rFonts w:ascii="Arial Narrow" w:eastAsia="Arial Narrow" w:hAnsi="Arial Narrow" w:cs="Arial Narrow"/>
          <w:b/>
          <w:bCs/>
          <w:w w:val="101"/>
          <w:sz w:val="18"/>
          <w:szCs w:val="18"/>
          <w:lang w:val="es-ES"/>
        </w:rPr>
        <w:tab/>
        <w:t>:</w:t>
      </w:r>
    </w:p>
    <w:p w:rsidR="00EB42C6" w:rsidRPr="00B30D5D" w:rsidRDefault="00EB42C6" w:rsidP="00EB42C6">
      <w:pPr>
        <w:spacing w:after="0" w:line="240" w:lineRule="auto"/>
        <w:ind w:left="197" w:right="-51"/>
        <w:rPr>
          <w:rFonts w:ascii="Arial Narrow" w:eastAsia="Arial Narrow" w:hAnsi="Arial Narrow" w:cs="Arial Narrow"/>
          <w:sz w:val="18"/>
          <w:szCs w:val="18"/>
          <w:lang w:val="es-ES"/>
        </w:rPr>
      </w:pPr>
      <w:r w:rsidRPr="00B30D5D">
        <w:rPr>
          <w:rFonts w:ascii="Arial Narrow" w:eastAsia="Arial Narrow" w:hAnsi="Arial Narrow" w:cs="Arial Narrow"/>
          <w:b/>
          <w:bCs/>
          <w:w w:val="101"/>
          <w:sz w:val="18"/>
          <w:szCs w:val="18"/>
          <w:lang w:val="es-ES"/>
        </w:rPr>
        <w:t xml:space="preserve"> FACULTAD</w:t>
      </w:r>
      <w:r w:rsidRPr="00B30D5D">
        <w:rPr>
          <w:rFonts w:ascii="Arial Narrow" w:eastAsia="Arial Narrow" w:hAnsi="Arial Narrow" w:cs="Arial Narrow"/>
          <w:b/>
          <w:bCs/>
          <w:w w:val="101"/>
          <w:sz w:val="18"/>
          <w:szCs w:val="18"/>
          <w:lang w:val="es-ES"/>
        </w:rPr>
        <w:tab/>
      </w:r>
      <w:r w:rsidRPr="00B30D5D">
        <w:rPr>
          <w:rFonts w:ascii="Arial Narrow" w:eastAsia="Arial Narrow" w:hAnsi="Arial Narrow" w:cs="Arial Narrow"/>
          <w:b/>
          <w:bCs/>
          <w:w w:val="101"/>
          <w:sz w:val="18"/>
          <w:szCs w:val="18"/>
          <w:lang w:val="es-ES"/>
        </w:rPr>
        <w:tab/>
        <w:t>:</w:t>
      </w:r>
    </w:p>
    <w:p w:rsidR="00EB42C6" w:rsidRPr="00B30D5D" w:rsidRDefault="00EB42C6" w:rsidP="00EB42C6">
      <w:pPr>
        <w:spacing w:after="0" w:line="240" w:lineRule="auto"/>
        <w:rPr>
          <w:rFonts w:ascii="Arial Narrow" w:eastAsia="Arial Narrow" w:hAnsi="Arial Narrow" w:cs="Arial Narrow"/>
          <w:lang w:val="es-ES"/>
        </w:rPr>
        <w:sectPr w:rsidR="00EB42C6" w:rsidRPr="00B30D5D" w:rsidSect="008A3B09">
          <w:headerReference w:type="default" r:id="rId25"/>
          <w:footerReference w:type="default" r:id="rId26"/>
          <w:pgSz w:w="11900" w:h="8400" w:orient="landscape"/>
          <w:pgMar w:top="1134" w:right="960" w:bottom="280" w:left="1080" w:header="720" w:footer="720" w:gutter="0"/>
          <w:pgNumType w:fmt="numberInDash"/>
          <w:cols w:space="720"/>
          <w:docGrid w:linePitch="299"/>
        </w:sectPr>
      </w:pPr>
    </w:p>
    <w:tbl>
      <w:tblPr>
        <w:tblW w:w="0" w:type="auto"/>
        <w:tblInd w:w="99" w:type="dxa"/>
        <w:tblLayout w:type="fixed"/>
        <w:tblCellMar>
          <w:left w:w="0" w:type="dxa"/>
          <w:right w:w="0" w:type="dxa"/>
        </w:tblCellMar>
        <w:tblLook w:val="01E0" w:firstRow="1" w:lastRow="1" w:firstColumn="1" w:lastColumn="1" w:noHBand="0" w:noVBand="0"/>
      </w:tblPr>
      <w:tblGrid>
        <w:gridCol w:w="1786"/>
        <w:gridCol w:w="1704"/>
        <w:gridCol w:w="422"/>
        <w:gridCol w:w="427"/>
        <w:gridCol w:w="427"/>
        <w:gridCol w:w="422"/>
        <w:gridCol w:w="427"/>
        <w:gridCol w:w="422"/>
        <w:gridCol w:w="427"/>
        <w:gridCol w:w="427"/>
        <w:gridCol w:w="360"/>
        <w:gridCol w:w="346"/>
        <w:gridCol w:w="285"/>
        <w:gridCol w:w="1757"/>
      </w:tblGrid>
      <w:tr w:rsidR="00EB42C6" w:rsidRPr="00B30D5D" w:rsidTr="00934A5F">
        <w:trPr>
          <w:trHeight w:hRule="exact" w:val="274"/>
        </w:trPr>
        <w:tc>
          <w:tcPr>
            <w:tcW w:w="1786"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B42C6" w:rsidRPr="00B30D5D" w:rsidRDefault="001B6248" w:rsidP="00EB42C6">
            <w:pPr>
              <w:spacing w:after="0" w:line="240" w:lineRule="auto"/>
              <w:ind w:left="363" w:right="-23"/>
              <w:contextualSpacing/>
              <w:rPr>
                <w:rFonts w:ascii="Arial Narrow" w:eastAsia="Arial Narrow" w:hAnsi="Arial Narrow" w:cs="Arial Narrow"/>
                <w:sz w:val="16"/>
                <w:szCs w:val="16"/>
                <w:lang w:val="es-ES"/>
              </w:rPr>
            </w:pPr>
            <w:r>
              <w:rPr>
                <w:rFonts w:ascii="Arial Narrow" w:eastAsia="Arial Narrow" w:hAnsi="Arial Narrow" w:cs="Arial Narrow"/>
                <w:b/>
                <w:bCs/>
                <w:sz w:val="16"/>
                <w:szCs w:val="16"/>
                <w:lang w:val="es-ES"/>
              </w:rPr>
              <w:lastRenderedPageBreak/>
              <w:t>COMPONENTE CURRICULAR</w:t>
            </w:r>
          </w:p>
        </w:tc>
        <w:tc>
          <w:tcPr>
            <w:tcW w:w="1704"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B42C6" w:rsidRPr="00B30D5D" w:rsidRDefault="00EB42C6" w:rsidP="00EB42C6">
            <w:pPr>
              <w:spacing w:after="0" w:line="180" w:lineRule="exact"/>
              <w:rPr>
                <w:sz w:val="18"/>
                <w:szCs w:val="18"/>
                <w:lang w:val="es-ES"/>
              </w:rPr>
            </w:pPr>
          </w:p>
          <w:p w:rsidR="00EB42C6" w:rsidRPr="00B30D5D" w:rsidRDefault="00EB42C6" w:rsidP="00EB42C6">
            <w:pPr>
              <w:spacing w:after="0" w:line="240" w:lineRule="auto"/>
              <w:ind w:left="522" w:right="-20"/>
              <w:rPr>
                <w:rFonts w:ascii="Arial Narrow" w:eastAsia="Arial Narrow" w:hAnsi="Arial Narrow" w:cs="Arial Narrow"/>
                <w:sz w:val="16"/>
                <w:szCs w:val="16"/>
                <w:lang w:val="es-ES"/>
              </w:rPr>
            </w:pPr>
            <w:r w:rsidRPr="00B30D5D">
              <w:rPr>
                <w:rFonts w:ascii="Arial Narrow" w:eastAsia="Arial Narrow" w:hAnsi="Arial Narrow" w:cs="Arial Narrow"/>
                <w:b/>
                <w:bCs/>
                <w:sz w:val="16"/>
                <w:szCs w:val="16"/>
                <w:lang w:val="es-ES"/>
              </w:rPr>
              <w:t>DOCENTE</w:t>
            </w:r>
          </w:p>
        </w:tc>
        <w:tc>
          <w:tcPr>
            <w:tcW w:w="4392"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0A506F">
            <w:pPr>
              <w:spacing w:before="36" w:after="0" w:line="240" w:lineRule="auto"/>
              <w:ind w:right="-20"/>
              <w:jc w:val="center"/>
              <w:rPr>
                <w:rFonts w:ascii="Arial Narrow" w:eastAsia="Arial Narrow" w:hAnsi="Arial Narrow" w:cs="Arial Narrow"/>
                <w:sz w:val="16"/>
                <w:szCs w:val="16"/>
                <w:lang w:val="es-ES"/>
              </w:rPr>
            </w:pPr>
            <w:r w:rsidRPr="00B30D5D">
              <w:rPr>
                <w:rFonts w:ascii="Arial Narrow" w:eastAsia="Arial Narrow" w:hAnsi="Arial Narrow" w:cs="Arial Narrow"/>
                <w:b/>
                <w:bCs/>
                <w:sz w:val="16"/>
                <w:szCs w:val="16"/>
                <w:lang w:val="es-ES"/>
              </w:rPr>
              <w:t>CICLO DEL PLAN DE ESTUDIOS</w:t>
            </w:r>
          </w:p>
        </w:tc>
        <w:tc>
          <w:tcPr>
            <w:tcW w:w="1757"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B42C6" w:rsidRPr="00B30D5D" w:rsidRDefault="00EB42C6" w:rsidP="00EB42C6">
            <w:pPr>
              <w:spacing w:before="93" w:after="0" w:line="182" w:lineRule="exact"/>
              <w:ind w:left="594" w:right="108" w:hanging="427"/>
              <w:rPr>
                <w:rFonts w:ascii="Arial Narrow" w:eastAsia="Arial Narrow" w:hAnsi="Arial Narrow" w:cs="Arial Narrow"/>
                <w:sz w:val="16"/>
                <w:szCs w:val="16"/>
                <w:lang w:val="es-ES"/>
              </w:rPr>
            </w:pPr>
            <w:r w:rsidRPr="00B30D5D">
              <w:rPr>
                <w:rFonts w:ascii="Arial Narrow" w:eastAsia="Arial Narrow" w:hAnsi="Arial Narrow" w:cs="Arial Narrow"/>
                <w:b/>
                <w:bCs/>
                <w:sz w:val="16"/>
                <w:szCs w:val="16"/>
                <w:lang w:val="es-ES"/>
              </w:rPr>
              <w:t>ESTIMACIÓN GLOBAL (Puntaje)</w:t>
            </w:r>
          </w:p>
        </w:tc>
      </w:tr>
      <w:tr w:rsidR="00EB42C6" w:rsidRPr="00B30D5D" w:rsidTr="00EB42C6">
        <w:trPr>
          <w:trHeight w:hRule="exact" w:val="335"/>
        </w:trPr>
        <w:tc>
          <w:tcPr>
            <w:tcW w:w="1786" w:type="dxa"/>
            <w:vMerge/>
            <w:tcBorders>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04" w:type="dxa"/>
            <w:vMerge/>
            <w:tcBorders>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150" w:right="141"/>
              <w:jc w:val="center"/>
              <w:rPr>
                <w:rFonts w:ascii="Arial Narrow" w:eastAsia="Arial Narrow" w:hAnsi="Arial Narrow" w:cs="Arial Narrow"/>
                <w:sz w:val="16"/>
                <w:szCs w:val="16"/>
                <w:lang w:val="es-ES"/>
              </w:rPr>
            </w:pPr>
            <w:r w:rsidRPr="00B30D5D">
              <w:rPr>
                <w:rFonts w:ascii="Arial Narrow" w:eastAsia="Arial Narrow" w:hAnsi="Arial Narrow" w:cs="Arial Narrow"/>
                <w:b/>
                <w:bCs/>
                <w:w w:val="98"/>
                <w:sz w:val="16"/>
                <w:szCs w:val="16"/>
                <w:lang w:val="es-ES"/>
              </w:rPr>
              <w:t>I</w:t>
            </w:r>
          </w:p>
        </w:tc>
        <w:tc>
          <w:tcPr>
            <w:tcW w:w="4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140" w:right="117"/>
              <w:jc w:val="center"/>
              <w:rPr>
                <w:rFonts w:ascii="Arial Narrow" w:eastAsia="Arial Narrow" w:hAnsi="Arial Narrow" w:cs="Arial Narrow"/>
                <w:sz w:val="16"/>
                <w:szCs w:val="16"/>
                <w:lang w:val="es-ES"/>
              </w:rPr>
            </w:pPr>
            <w:r w:rsidRPr="00B30D5D">
              <w:rPr>
                <w:rFonts w:ascii="Arial Narrow" w:eastAsia="Arial Narrow" w:hAnsi="Arial Narrow" w:cs="Arial Narrow"/>
                <w:b/>
                <w:bCs/>
                <w:w w:val="98"/>
                <w:sz w:val="16"/>
                <w:szCs w:val="16"/>
                <w:lang w:val="es-ES"/>
              </w:rPr>
              <w:t>II</w:t>
            </w:r>
          </w:p>
        </w:tc>
        <w:tc>
          <w:tcPr>
            <w:tcW w:w="4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116" w:right="103"/>
              <w:jc w:val="center"/>
              <w:rPr>
                <w:rFonts w:ascii="Arial Narrow" w:eastAsia="Arial Narrow" w:hAnsi="Arial Narrow" w:cs="Arial Narrow"/>
                <w:sz w:val="16"/>
                <w:szCs w:val="16"/>
                <w:lang w:val="es-ES"/>
              </w:rPr>
            </w:pPr>
            <w:r w:rsidRPr="00B30D5D">
              <w:rPr>
                <w:rFonts w:ascii="Arial Narrow" w:eastAsia="Arial Narrow" w:hAnsi="Arial Narrow" w:cs="Arial Narrow"/>
                <w:b/>
                <w:bCs/>
                <w:w w:val="98"/>
                <w:sz w:val="16"/>
                <w:szCs w:val="16"/>
                <w:lang w:val="es-ES"/>
              </w:rPr>
              <w:t>III</w:t>
            </w:r>
          </w:p>
        </w:tc>
        <w:tc>
          <w:tcPr>
            <w:tcW w:w="4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106" w:right="96"/>
              <w:jc w:val="center"/>
              <w:rPr>
                <w:rFonts w:ascii="Arial Narrow" w:eastAsia="Arial Narrow" w:hAnsi="Arial Narrow" w:cs="Arial Narrow"/>
                <w:sz w:val="16"/>
                <w:szCs w:val="16"/>
                <w:lang w:val="es-ES"/>
              </w:rPr>
            </w:pPr>
            <w:r w:rsidRPr="00B30D5D">
              <w:rPr>
                <w:rFonts w:ascii="Arial Narrow" w:eastAsia="Arial Narrow" w:hAnsi="Arial Narrow" w:cs="Arial Narrow"/>
                <w:b/>
                <w:bCs/>
                <w:w w:val="98"/>
                <w:sz w:val="16"/>
                <w:szCs w:val="16"/>
                <w:lang w:val="es-ES"/>
              </w:rPr>
              <w:t>IV</w:t>
            </w:r>
          </w:p>
        </w:tc>
        <w:tc>
          <w:tcPr>
            <w:tcW w:w="4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130" w:right="115"/>
              <w:jc w:val="center"/>
              <w:rPr>
                <w:rFonts w:ascii="Arial Narrow" w:eastAsia="Arial Narrow" w:hAnsi="Arial Narrow" w:cs="Arial Narrow"/>
                <w:sz w:val="16"/>
                <w:szCs w:val="16"/>
                <w:lang w:val="es-ES"/>
              </w:rPr>
            </w:pPr>
            <w:r w:rsidRPr="00B30D5D">
              <w:rPr>
                <w:rFonts w:ascii="Arial Narrow" w:eastAsia="Arial Narrow" w:hAnsi="Arial Narrow" w:cs="Arial Narrow"/>
                <w:b/>
                <w:bCs/>
                <w:w w:val="98"/>
                <w:sz w:val="16"/>
                <w:szCs w:val="16"/>
                <w:lang w:val="es-ES"/>
              </w:rPr>
              <w:t>V</w:t>
            </w:r>
          </w:p>
        </w:tc>
        <w:tc>
          <w:tcPr>
            <w:tcW w:w="4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106" w:right="98"/>
              <w:jc w:val="center"/>
              <w:rPr>
                <w:rFonts w:ascii="Arial Narrow" w:eastAsia="Arial Narrow" w:hAnsi="Arial Narrow" w:cs="Arial Narrow"/>
                <w:sz w:val="16"/>
                <w:szCs w:val="16"/>
                <w:lang w:val="es-ES"/>
              </w:rPr>
            </w:pPr>
            <w:r w:rsidRPr="00B30D5D">
              <w:rPr>
                <w:rFonts w:ascii="Arial Narrow" w:eastAsia="Arial Narrow" w:hAnsi="Arial Narrow" w:cs="Arial Narrow"/>
                <w:b/>
                <w:bCs/>
                <w:w w:val="98"/>
                <w:sz w:val="16"/>
                <w:szCs w:val="16"/>
                <w:lang w:val="es-ES"/>
              </w:rPr>
              <w:t>VI</w:t>
            </w:r>
          </w:p>
        </w:tc>
        <w:tc>
          <w:tcPr>
            <w:tcW w:w="4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129" w:right="-20"/>
              <w:rPr>
                <w:rFonts w:ascii="Arial Narrow" w:eastAsia="Arial Narrow" w:hAnsi="Arial Narrow" w:cs="Arial Narrow"/>
                <w:sz w:val="16"/>
                <w:szCs w:val="16"/>
                <w:lang w:val="es-ES"/>
              </w:rPr>
            </w:pPr>
            <w:r w:rsidRPr="00B30D5D">
              <w:rPr>
                <w:rFonts w:ascii="Arial Narrow" w:eastAsia="Arial Narrow" w:hAnsi="Arial Narrow" w:cs="Arial Narrow"/>
                <w:b/>
                <w:bCs/>
                <w:sz w:val="16"/>
                <w:szCs w:val="16"/>
                <w:lang w:val="es-ES"/>
              </w:rPr>
              <w:t>VII</w:t>
            </w:r>
          </w:p>
        </w:tc>
        <w:tc>
          <w:tcPr>
            <w:tcW w:w="4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105" w:right="-20"/>
              <w:rPr>
                <w:rFonts w:ascii="Arial Narrow" w:eastAsia="Arial Narrow" w:hAnsi="Arial Narrow" w:cs="Arial Narrow"/>
                <w:sz w:val="16"/>
                <w:szCs w:val="16"/>
                <w:lang w:val="es-ES"/>
              </w:rPr>
            </w:pPr>
            <w:r w:rsidRPr="00B30D5D">
              <w:rPr>
                <w:rFonts w:ascii="Arial Narrow" w:eastAsia="Arial Narrow" w:hAnsi="Arial Narrow" w:cs="Arial Narrow"/>
                <w:b/>
                <w:bCs/>
                <w:sz w:val="16"/>
                <w:szCs w:val="16"/>
                <w:lang w:val="es-ES"/>
              </w:rPr>
              <w:t>VIII</w:t>
            </w:r>
          </w:p>
        </w:tc>
        <w:tc>
          <w:tcPr>
            <w:tcW w:w="3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109" w:right="-20"/>
              <w:rPr>
                <w:rFonts w:ascii="Arial Narrow" w:eastAsia="Arial Narrow" w:hAnsi="Arial Narrow" w:cs="Arial Narrow"/>
                <w:sz w:val="16"/>
                <w:szCs w:val="16"/>
                <w:lang w:val="es-ES"/>
              </w:rPr>
            </w:pPr>
            <w:r w:rsidRPr="00B30D5D">
              <w:rPr>
                <w:rFonts w:ascii="Arial Narrow" w:eastAsia="Arial Narrow" w:hAnsi="Arial Narrow" w:cs="Arial Narrow"/>
                <w:b/>
                <w:bCs/>
                <w:sz w:val="16"/>
                <w:szCs w:val="16"/>
                <w:lang w:val="es-ES"/>
              </w:rPr>
              <w:t>IX</w:t>
            </w:r>
          </w:p>
        </w:tc>
        <w:tc>
          <w:tcPr>
            <w:tcW w:w="3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92" w:right="72"/>
              <w:jc w:val="center"/>
              <w:rPr>
                <w:rFonts w:ascii="Arial Narrow" w:eastAsia="Arial Narrow" w:hAnsi="Arial Narrow" w:cs="Arial Narrow"/>
                <w:sz w:val="16"/>
                <w:szCs w:val="16"/>
                <w:lang w:val="es-ES"/>
              </w:rPr>
            </w:pPr>
            <w:r w:rsidRPr="00B30D5D">
              <w:rPr>
                <w:rFonts w:ascii="Arial Narrow" w:eastAsia="Arial Narrow" w:hAnsi="Arial Narrow" w:cs="Arial Narrow"/>
                <w:b/>
                <w:bCs/>
                <w:w w:val="98"/>
                <w:sz w:val="16"/>
                <w:szCs w:val="16"/>
                <w:lang w:val="es-ES"/>
              </w:rPr>
              <w:t>X</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B30D5D" w:rsidRDefault="00EB42C6" w:rsidP="00EB42C6">
            <w:pPr>
              <w:spacing w:before="41" w:after="0" w:line="240" w:lineRule="auto"/>
              <w:ind w:left="71" w:right="-20"/>
              <w:rPr>
                <w:rFonts w:ascii="Arial Narrow" w:eastAsia="Arial Narrow" w:hAnsi="Arial Narrow" w:cs="Arial Narrow"/>
                <w:sz w:val="16"/>
                <w:szCs w:val="16"/>
                <w:lang w:val="es-ES"/>
              </w:rPr>
            </w:pPr>
            <w:r w:rsidRPr="00B30D5D">
              <w:rPr>
                <w:rFonts w:ascii="Arial Narrow" w:eastAsia="Arial Narrow" w:hAnsi="Arial Narrow" w:cs="Arial Narrow"/>
                <w:b/>
                <w:bCs/>
                <w:sz w:val="16"/>
                <w:szCs w:val="16"/>
                <w:lang w:val="es-ES"/>
              </w:rPr>
              <w:t>…</w:t>
            </w:r>
          </w:p>
        </w:tc>
        <w:tc>
          <w:tcPr>
            <w:tcW w:w="1757" w:type="dxa"/>
            <w:vMerge/>
            <w:tcBorders>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EB42C6">
        <w:trPr>
          <w:trHeight w:hRule="exact" w:val="480"/>
        </w:trPr>
        <w:tc>
          <w:tcPr>
            <w:tcW w:w="17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04"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6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4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5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EB42C6">
        <w:trPr>
          <w:trHeight w:hRule="exact" w:val="485"/>
        </w:trPr>
        <w:tc>
          <w:tcPr>
            <w:tcW w:w="17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04"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6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4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5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EB42C6">
        <w:trPr>
          <w:trHeight w:hRule="exact" w:val="480"/>
        </w:trPr>
        <w:tc>
          <w:tcPr>
            <w:tcW w:w="17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04"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6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4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5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EB42C6">
        <w:trPr>
          <w:trHeight w:hRule="exact" w:val="485"/>
        </w:trPr>
        <w:tc>
          <w:tcPr>
            <w:tcW w:w="17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04"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6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4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5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EB42C6">
        <w:trPr>
          <w:trHeight w:hRule="exact" w:val="480"/>
        </w:trPr>
        <w:tc>
          <w:tcPr>
            <w:tcW w:w="17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04"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6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4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5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EB42C6">
        <w:trPr>
          <w:trHeight w:hRule="exact" w:val="480"/>
        </w:trPr>
        <w:tc>
          <w:tcPr>
            <w:tcW w:w="17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04"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6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34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28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75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bl>
    <w:p w:rsidR="00EB42C6" w:rsidRPr="00B30D5D" w:rsidRDefault="00EB42C6" w:rsidP="00EB42C6">
      <w:pPr>
        <w:spacing w:after="0" w:line="200" w:lineRule="exact"/>
        <w:rPr>
          <w:sz w:val="20"/>
          <w:szCs w:val="20"/>
          <w:lang w:val="es-ES"/>
        </w:rPr>
      </w:pPr>
    </w:p>
    <w:p w:rsidR="00EB42C6" w:rsidRPr="00B30D5D" w:rsidRDefault="00EB42C6" w:rsidP="00EB42C6">
      <w:pPr>
        <w:spacing w:before="19" w:after="0" w:line="200" w:lineRule="exact"/>
        <w:rPr>
          <w:sz w:val="20"/>
          <w:szCs w:val="20"/>
          <w:lang w:val="es-ES"/>
        </w:rPr>
      </w:pPr>
    </w:p>
    <w:p w:rsidR="00EB42C6" w:rsidRPr="00B30D5D" w:rsidRDefault="00EB42C6" w:rsidP="00EB42C6">
      <w:pPr>
        <w:spacing w:before="39" w:after="0" w:line="179" w:lineRule="exact"/>
        <w:ind w:left="284" w:right="-20"/>
        <w:jc w:val="center"/>
        <w:rPr>
          <w:rFonts w:ascii="Arial" w:eastAsia="Arial Narrow" w:hAnsi="Arial" w:cs="Arial"/>
          <w:b/>
          <w:bCs/>
          <w:w w:val="98"/>
          <w:position w:val="-1"/>
          <w:sz w:val="16"/>
          <w:szCs w:val="16"/>
          <w:lang w:val="es-ES"/>
        </w:rPr>
      </w:pPr>
      <w:r w:rsidRPr="00B30D5D">
        <w:rPr>
          <w:rFonts w:ascii="Arial" w:eastAsia="Arial Narrow" w:hAnsi="Arial" w:cs="Arial"/>
          <w:b/>
          <w:bCs/>
          <w:noProof/>
          <w:w w:val="98"/>
          <w:position w:val="-1"/>
          <w:sz w:val="16"/>
          <w:szCs w:val="16"/>
          <w:lang w:val="es-AR" w:eastAsia="es-AR"/>
        </w:rPr>
        <mc:AlternateContent>
          <mc:Choice Requires="wpg">
            <w:drawing>
              <wp:anchor distT="0" distB="0" distL="114300" distR="114300" simplePos="0" relativeHeight="251752960" behindDoc="1" locked="0" layoutInCell="1" allowOverlap="1" wp14:anchorId="5126028B" wp14:editId="3A3C7CF1">
                <wp:simplePos x="0" y="0"/>
                <wp:positionH relativeFrom="page">
                  <wp:posOffset>3319450</wp:posOffset>
                </wp:positionH>
                <wp:positionV relativeFrom="paragraph">
                  <wp:posOffset>28575</wp:posOffset>
                </wp:positionV>
                <wp:extent cx="1170432" cy="45719"/>
                <wp:effectExtent l="0" t="0" r="10795" b="0"/>
                <wp:wrapNone/>
                <wp:docPr id="128"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432" cy="45719"/>
                          <a:chOff x="6811" y="45"/>
                          <a:chExt cx="2688" cy="2"/>
                        </a:xfrm>
                      </wpg:grpSpPr>
                      <wps:wsp>
                        <wps:cNvPr id="129" name="Freeform 5"/>
                        <wps:cNvSpPr>
                          <a:spLocks/>
                        </wps:cNvSpPr>
                        <wps:spPr bwMode="auto">
                          <a:xfrm>
                            <a:off x="6811" y="45"/>
                            <a:ext cx="2688" cy="2"/>
                          </a:xfrm>
                          <a:custGeom>
                            <a:avLst/>
                            <a:gdLst>
                              <a:gd name="T0" fmla="+- 0 6811 6811"/>
                              <a:gd name="T1" fmla="*/ T0 w 2688"/>
                              <a:gd name="T2" fmla="+- 0 9499 6811"/>
                              <a:gd name="T3" fmla="*/ T2 w 2688"/>
                            </a:gdLst>
                            <a:ahLst/>
                            <a:cxnLst>
                              <a:cxn ang="0">
                                <a:pos x="T1" y="0"/>
                              </a:cxn>
                              <a:cxn ang="0">
                                <a:pos x="T3" y="0"/>
                              </a:cxn>
                            </a:cxnLst>
                            <a:rect l="0" t="0" r="r" b="b"/>
                            <a:pathLst>
                              <a:path w="2688">
                                <a:moveTo>
                                  <a:pt x="0" y="0"/>
                                </a:moveTo>
                                <a:lnTo>
                                  <a:pt x="2688"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AA7ECC0" id="Grupo 128" o:spid="_x0000_s1026" style="position:absolute;margin-left:261.35pt;margin-top:2.25pt;width:92.15pt;height:3.6pt;z-index:-251563520;mso-position-horizontal-relative:page" coordorigin="6811,45" coordsize="2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tKYAMAAOUHAAAOAAAAZHJzL2Uyb0RvYy54bWykVdtu4zYQfS/QfyD42MLRJYpjC3EWC1+C&#10;AtvdBdb9AFqiLqhEqiRtOVv03zszlBzF6aLF1g8yqRnNnDlze3h3bht2ksbWWq14dBNyJlWm81qV&#10;K/7bfjdbcGadULlotJIr/iwtf/f44w8PfZfKWFe6yaVhYETZtO9WvHKuS4PAZpVshb3RnVQgLLRp&#10;hYOrKYPciB6st00Qh+E86LXJO6MzaS283XghfyT7RSEz96korHSsWXHA5uhp6HnAZ/D4INLSiK6q&#10;swGG+A4UragVOL2Y2ggn2NHUb0y1dWa01YW7yXQb6KKoM0kxQDRReBXNk9HHjmIp077sLjQBtVc8&#10;fbfZ7OPps2F1DrmLIVVKtJCkJ3PsNMMXQE/flSloPZnuS/fZ+Bjh+EFnv1sQB9dyvJdemR36X3UO&#10;BsXRaaLnXJgWTUDg7ExZeL5kQZ4dy+BlFN2HyW3MWQay5O4+WvosZRWkEr+aL6KIMxKOku3wbTxf&#10;QBT4YYyiQKTeI6EcUGFIUGz2hU/7//j8UolOUposMnXhcznyuTNSYgmzO08oqY1s2imVEwmCtMD4&#10;v5L4ho6RyG+RIdLsaN2T1JQKcfpgnW+DHE6U4HwohD20TNE20BE/z1jI0BM9PO3lRQ3S4dV+Ctg+&#10;ZD0j14PR0RZkdGJrmSyX/2jrdlRDW/HEFiSzHBGKagSdndWAGk5M4NgJqdQ6bbFY9r5UqNPBAihh&#10;hN/QBd9jPY66/n9wYWCeXE8SwxlMkoOnpBMOkaELPLIeChFLEl+0+iT3mkTuqvjByYu0UVMtn8QJ&#10;Ki+GL9ABlfjFKWKdZFbpXd00lIVGIZRllNwSFKubOkchorGmPKwbw04CZyT9ht55pQazSOVkrJIi&#10;3w5nJ+rGn8F5Q9xC+Q0UYCHSEPxzGS63i+0imSXxfDtLws1m9n63TmbzXXR/t7ndrNeb6C+EFiVp&#10;Vee5VIhuHMhR8t8adFgNfpReRvKrKF4Fu6Pf22CD1zCIZIhl/KfoYKL4/vTj5KDzZ+hVo/2GgY0I&#10;h0qbr5z1sF1W3P5xFEZy1vyiYNxAJhJcR3SBGRfDxUwlh6lEqAxMrbjjUOB4XDu/wo6dqcsKPEWU&#10;VqXfw6AtamxnwudRDReYeHSiXUKxDHsPl9X0Tlov2/nxbwAAAP//AwBQSwMEFAAGAAgAAAAhAPt9&#10;pMbeAAAACAEAAA8AAABkcnMvZG93bnJldi54bWxMj0FLw0AQhe+C/2EZwZvdJBpTYjalFPVUBFtB&#10;ettmp0lodjZkt0n67x1Pehzex5vvFavZdmLEwbeOFMSLCARS5UxLtYKv/dvDEoQPmozuHKGCK3pY&#10;lbc3hc6Nm+gTx12oBZeQz7WCJoQ+l9JXDVrtF65H4uzkBqsDn0MtzaAnLredTKLoWVrdEn9odI+b&#10;Bqvz7mIVvE96Wj/Gr+P2fNpcD/v043sbo1L3d/P6BUTAOfzB8KvP6lCy09FdyHjRKUiTJGNUwVMK&#10;gvMsynjbkcE4A1kW8v+A8gcAAP//AwBQSwECLQAUAAYACAAAACEAtoM4kv4AAADhAQAAEwAAAAAA&#10;AAAAAAAAAAAAAAAAW0NvbnRlbnRfVHlwZXNdLnhtbFBLAQItABQABgAIAAAAIQA4/SH/1gAAAJQB&#10;AAALAAAAAAAAAAAAAAAAAC8BAABfcmVscy8ucmVsc1BLAQItABQABgAIAAAAIQCAoytKYAMAAOUH&#10;AAAOAAAAAAAAAAAAAAAAAC4CAABkcnMvZTJvRG9jLnhtbFBLAQItABQABgAIAAAAIQD7faTG3gAA&#10;AAgBAAAPAAAAAAAAAAAAAAAAALoFAABkcnMvZG93bnJldi54bWxQSwUGAAAAAAQABADzAAAAxQYA&#10;AAAA&#10;">
                <v:shape id="Freeform 5" o:spid="_x0000_s1027" style="position:absolute;left:6811;top:45;width:2688;height:2;visibility:visible;mso-wrap-style:square;v-text-anchor:top" coordsize="2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B4sIA&#10;AADcAAAADwAAAGRycy9kb3ducmV2LnhtbERP32vCMBB+F/Y/hBv4IprqQLQaZQqCyJDpBF+P5mzq&#10;mktpou3++0UQfLuP7+fNl60txZ1qXzhWMBwkIIgzpwvOFZx+Nv0JCB+QNZaOScEfeVgu3jpzTLVr&#10;+ED3Y8hFDGGfogITQpVK6TNDFv3AVcSRu7jaYoiwzqWusYnhtpSjJBlLiwXHBoMVrQ1lv8ebVdC7&#10;tuf9d8Nf7D9Wm+lOm0nYHpTqvrefMxCB2vASP91bHeePpvB4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wHiwgAAANwAAAAPAAAAAAAAAAAAAAAAAJgCAABkcnMvZG93&#10;bnJldi54bWxQSwUGAAAAAAQABAD1AAAAhwMAAAAA&#10;" path="m,l2688,e" filled="f" strokeweight=".25397mm">
                  <v:path arrowok="t" o:connecttype="custom" o:connectlocs="0,0;2688,0" o:connectangles="0,0"/>
                </v:shape>
                <w10:wrap anchorx="page"/>
              </v:group>
            </w:pict>
          </mc:Fallback>
        </mc:AlternateContent>
      </w:r>
      <w:r w:rsidRPr="00B30D5D">
        <w:rPr>
          <w:rFonts w:ascii="Arial" w:eastAsia="Arial Narrow" w:hAnsi="Arial" w:cs="Arial"/>
          <w:b/>
          <w:bCs/>
          <w:w w:val="98"/>
          <w:position w:val="-1"/>
          <w:sz w:val="16"/>
          <w:szCs w:val="16"/>
          <w:lang w:val="es-ES"/>
        </w:rPr>
        <w:t>DIRECTOR DE ESCUELA</w:t>
      </w:r>
    </w:p>
    <w:p w:rsidR="00EB42C6" w:rsidRPr="00B30D5D" w:rsidRDefault="00EB42C6" w:rsidP="00EB42C6">
      <w:pPr>
        <w:spacing w:before="38" w:after="0" w:line="240" w:lineRule="auto"/>
        <w:ind w:left="4855" w:right="4576"/>
        <w:jc w:val="center"/>
        <w:rPr>
          <w:rFonts w:ascii="Times New Roman" w:eastAsia="Times New Roman" w:hAnsi="Times New Roman"/>
          <w:sz w:val="16"/>
          <w:szCs w:val="16"/>
          <w:lang w:val="es-ES"/>
        </w:rPr>
      </w:pPr>
    </w:p>
    <w:p w:rsidR="00EB42C6" w:rsidRPr="00B30D5D" w:rsidRDefault="00EB42C6" w:rsidP="00EB42C6">
      <w:pPr>
        <w:spacing w:after="0" w:line="240" w:lineRule="auto"/>
        <w:jc w:val="center"/>
        <w:rPr>
          <w:rFonts w:ascii="Times New Roman" w:eastAsia="Times New Roman" w:hAnsi="Times New Roman"/>
          <w:sz w:val="16"/>
          <w:szCs w:val="16"/>
          <w:lang w:val="es-ES"/>
        </w:rPr>
        <w:sectPr w:rsidR="00EB42C6" w:rsidRPr="00B30D5D" w:rsidSect="007D4307">
          <w:type w:val="continuous"/>
          <w:pgSz w:w="11900" w:h="8400" w:orient="landscape"/>
          <w:pgMar w:top="1134" w:right="960" w:bottom="280" w:left="1080" w:header="720" w:footer="720" w:gutter="0"/>
          <w:cols w:space="720"/>
          <w:docGrid w:linePitch="299"/>
        </w:sectPr>
      </w:pPr>
    </w:p>
    <w:p w:rsidR="00EB42C6" w:rsidRPr="00B30D5D" w:rsidRDefault="00EB42C6" w:rsidP="00EB42C6">
      <w:pPr>
        <w:spacing w:after="0" w:line="240" w:lineRule="auto"/>
        <w:ind w:left="474" w:right="-20"/>
        <w:rPr>
          <w:rFonts w:ascii="Arial" w:eastAsia="Times New Roman" w:hAnsi="Arial" w:cs="Arial"/>
          <w:b/>
          <w:bCs/>
          <w:sz w:val="12"/>
          <w:szCs w:val="12"/>
          <w:lang w:val="es-ES"/>
        </w:rPr>
      </w:pPr>
      <w:r w:rsidRPr="00B30D5D">
        <w:rPr>
          <w:noProof/>
          <w:sz w:val="20"/>
          <w:szCs w:val="20"/>
          <w:lang w:val="es-AR" w:eastAsia="es-AR"/>
        </w:rPr>
        <w:lastRenderedPageBreak/>
        <mc:AlternateContent>
          <mc:Choice Requires="wps">
            <w:drawing>
              <wp:anchor distT="0" distB="0" distL="114300" distR="114300" simplePos="0" relativeHeight="251771392" behindDoc="0" locked="0" layoutInCell="1" allowOverlap="1" wp14:anchorId="57EE0850" wp14:editId="61C1CCE9">
                <wp:simplePos x="0" y="0"/>
                <wp:positionH relativeFrom="column">
                  <wp:posOffset>256870</wp:posOffset>
                </wp:positionH>
                <wp:positionV relativeFrom="paragraph">
                  <wp:posOffset>-130810</wp:posOffset>
                </wp:positionV>
                <wp:extent cx="1891665" cy="280035"/>
                <wp:effectExtent l="0" t="0" r="0" b="5715"/>
                <wp:wrapNone/>
                <wp:docPr id="42" name="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0850" id="42 Cuadro de texto" o:spid="_x0000_s1043" type="#_x0000_t202" style="position:absolute;left:0;text-align:left;margin-left:20.25pt;margin-top:-10.3pt;width:148.95pt;height:22.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SlQIAAIwFAAAOAAAAZHJzL2Uyb0RvYy54bWysVN9P2zAQfp+0/8Hy+0hS2lIiUtQVMU2q&#10;AA0mnl3HphGOz7PdJt1fz9lJ2orthWkvie377vd3d3Xd1orshHUV6IJmZyklQnMoK/1S0J9Pt19m&#10;lDjPdMkUaFHQvXD0ev7501VjcjGCDahSWIJGtMsbU9CN9yZPEsc3ombuDIzQKJRga+bxal+S0rIG&#10;rdcqGaXpNGnAlsYCF87h600npPNoX0rB/b2UTniiCoqx+fi18bsO32R+xfIXy8ym4n0Y7B+iqFml&#10;0enB1A3zjGxt9YepuuIWHEh/xqFOQMqKi5gDZpOl77J53DAjYi5YHGcOZXL/zyy/2z1YUpUFHY8o&#10;0azGHo1HZLllpQVSCuJF6yGUqTEuR/SjQbxvv0KL7Y4pO7MC/uoQkpxgOgWH6FCWVto6/DFhgorY&#10;if2h+uiA8GBtdplNpxNKOMpGszQ9nwS/yVHbWOe/CahJOBTUYndjBGy3cr6DDpDgTMNtpRS+s1xp&#10;0hR0ej5Jo8JBgsaVDgARudKbCWl0kceT3yvRGfkhJNYqJhAeIkvFUlmyY8gvxrnQPuuDVhrRASUx&#10;iI8o9vhjVB9R7vIYPIP2B+W60mC7hoXhOoZdvg4hyw7fN9J1eYcS+HbdRpJkFwMV1lDukQkWupFy&#10;ht9W2JUVc/6BWZwh7DHuBX+PH6kAqw/9iZIN2N9/ew94pDZKKWlwJgvqfm2ZFZSo7xpJf5mNx2GI&#10;42U8uRjhxZ5K1qcSva2XgG3JcAMZHo8B79VwlBbqZ1wfi+AVRUxz9F1QPxyXvtsUuH64WCwiCMfW&#10;ML/Sj4YPAxA499Q+M2t6YoaZuYNheln+jp8dNvRXw2LrQVaRvKHQXVX7BuDIR/r36ynslNN7RB2X&#10;6PwNAAD//wMAUEsDBBQABgAIAAAAIQCKudjR4AAAAAkBAAAPAAAAZHJzL2Rvd25yZXYueG1sTI/B&#10;TsMwEETvSPyDtUjcWpukLVGIU1UILkgIUSohbm68xAF7HWy3DX+POcFxNU8zb5v15Cw7YoiDJwlX&#10;cwEMqfN6oF7C7uV+VgGLSZFW1hNK+MYI6/b8rFG19id6xuM29SyXUKyVBJPSWHMeO4NOxbkfkXL2&#10;7oNTKZ+h5zqoUy53lhdCrLhTA+UFo0a8Ndh9bg9OwnX1ps1HeJh2r4+bL/M0cnunuJSXF9PmBljC&#10;Kf3B8Kuf1aHNTnt/IB2ZlbAQy0xKmBViBSwDZVktgO0lFOUSeNvw/x+0PwAAAP//AwBQSwECLQAU&#10;AAYACAAAACEAtoM4kv4AAADhAQAAEwAAAAAAAAAAAAAAAAAAAAAAW0NvbnRlbnRfVHlwZXNdLnht&#10;bFBLAQItABQABgAIAAAAIQA4/SH/1gAAAJQBAAALAAAAAAAAAAAAAAAAAC8BAABfcmVscy8ucmVs&#10;c1BLAQItABQABgAIAAAAIQAckhqSlQIAAIwFAAAOAAAAAAAAAAAAAAAAAC4CAABkcnMvZTJvRG9j&#10;LnhtbFBLAQItABQABgAIAAAAIQCKudjR4AAAAAkBAAAPAAAAAAAAAAAAAAAAAO8EAABkcnMvZG93&#10;bnJldi54bWxQSwUGAAAAAAQABADzAAAA/AU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EB42C6" w:rsidRPr="00B30D5D" w:rsidRDefault="00EB42C6" w:rsidP="00EB42C6">
      <w:pPr>
        <w:spacing w:after="0" w:line="240" w:lineRule="auto"/>
        <w:ind w:left="474" w:right="-20"/>
        <w:rPr>
          <w:rFonts w:ascii="Arial" w:eastAsia="Times New Roman" w:hAnsi="Arial" w:cs="Arial"/>
          <w:b/>
          <w:bCs/>
          <w:sz w:val="12"/>
          <w:szCs w:val="12"/>
          <w:lang w:val="es-ES"/>
        </w:rPr>
      </w:pPr>
    </w:p>
    <w:p w:rsidR="00EB42C6" w:rsidRPr="00B30D5D" w:rsidRDefault="00EB42C6" w:rsidP="00EB42C6">
      <w:pPr>
        <w:spacing w:after="0" w:line="240" w:lineRule="auto"/>
        <w:ind w:left="474" w:right="-20"/>
        <w:rPr>
          <w:rFonts w:ascii="Arial" w:eastAsia="Times New Roman" w:hAnsi="Arial" w:cs="Arial"/>
          <w:b/>
          <w:bCs/>
          <w:sz w:val="12"/>
          <w:szCs w:val="12"/>
          <w:lang w:val="es-ES"/>
        </w:rPr>
      </w:pPr>
    </w:p>
    <w:p w:rsidR="00EB42C6" w:rsidRPr="00B30D5D" w:rsidRDefault="00EB42C6" w:rsidP="00EB42C6">
      <w:pPr>
        <w:spacing w:before="4" w:after="0" w:line="130" w:lineRule="exact"/>
        <w:rPr>
          <w:sz w:val="13"/>
          <w:szCs w:val="13"/>
          <w:lang w:val="es-ES"/>
        </w:rPr>
      </w:pPr>
    </w:p>
    <w:p w:rsidR="00EB42C6" w:rsidRPr="00B30D5D" w:rsidRDefault="00EB42C6" w:rsidP="00EB42C6">
      <w:pPr>
        <w:spacing w:after="0" w:line="240" w:lineRule="auto"/>
        <w:ind w:left="284" w:right="-23"/>
        <w:jc w:val="center"/>
        <w:rPr>
          <w:rFonts w:ascii="Arial Narrow" w:eastAsia="Arial Narrow" w:hAnsi="Arial Narrow" w:cs="Arial"/>
          <w:sz w:val="28"/>
          <w:szCs w:val="28"/>
          <w:lang w:val="es-ES"/>
        </w:rPr>
      </w:pPr>
      <w:r w:rsidRPr="00B30D5D">
        <w:rPr>
          <w:rFonts w:ascii="Arial Narrow" w:eastAsia="Arial Narrow" w:hAnsi="Arial Narrow" w:cs="Arial"/>
          <w:b/>
          <w:bCs/>
          <w:sz w:val="28"/>
          <w:szCs w:val="28"/>
          <w:lang w:val="es-ES"/>
        </w:rPr>
        <w:t xml:space="preserve">ANEXO N° </w:t>
      </w:r>
      <w:r w:rsidR="003C4E73">
        <w:rPr>
          <w:rFonts w:ascii="Arial Narrow" w:eastAsia="Arial Narrow" w:hAnsi="Arial Narrow" w:cs="Arial"/>
          <w:b/>
          <w:bCs/>
          <w:w w:val="99"/>
          <w:sz w:val="28"/>
          <w:szCs w:val="28"/>
          <w:lang w:val="es-ES"/>
        </w:rPr>
        <w:t>05</w:t>
      </w:r>
    </w:p>
    <w:p w:rsidR="00EB42C6" w:rsidRPr="00B30D5D" w:rsidRDefault="00EB42C6" w:rsidP="00EB42C6">
      <w:pPr>
        <w:spacing w:before="4" w:after="0" w:line="240" w:lineRule="exact"/>
        <w:ind w:left="284" w:right="-23"/>
        <w:rPr>
          <w:rFonts w:ascii="Arial Narrow" w:hAnsi="Arial Narrow" w:cs="Arial"/>
          <w:sz w:val="24"/>
          <w:szCs w:val="24"/>
          <w:lang w:val="es-ES"/>
        </w:rPr>
      </w:pPr>
    </w:p>
    <w:p w:rsidR="00EB42C6" w:rsidRPr="00B30D5D" w:rsidRDefault="00EB42C6" w:rsidP="00EB42C6">
      <w:pPr>
        <w:spacing w:after="0" w:line="241" w:lineRule="auto"/>
        <w:ind w:left="284" w:right="-23"/>
        <w:jc w:val="center"/>
        <w:rPr>
          <w:rFonts w:ascii="Arial Narrow" w:eastAsia="Arial Narrow" w:hAnsi="Arial Narrow" w:cs="Arial"/>
          <w:sz w:val="24"/>
          <w:lang w:val="es-ES"/>
        </w:rPr>
      </w:pPr>
      <w:r w:rsidRPr="00B30D5D">
        <w:rPr>
          <w:rFonts w:ascii="Arial Narrow" w:eastAsia="Arial Narrow" w:hAnsi="Arial Narrow" w:cs="Arial"/>
          <w:b/>
          <w:bCs/>
          <w:sz w:val="24"/>
          <w:lang w:val="es-ES"/>
        </w:rPr>
        <w:t>ORIENTACIONES PARA EL TRÁMITE  DE ACTAS</w:t>
      </w:r>
      <w:r w:rsidR="00004FDF">
        <w:rPr>
          <w:rFonts w:ascii="Arial Narrow" w:eastAsia="Arial Narrow" w:hAnsi="Arial Narrow" w:cs="Arial"/>
          <w:b/>
          <w:bCs/>
          <w:sz w:val="24"/>
          <w:lang w:val="es-ES"/>
        </w:rPr>
        <w:t xml:space="preserve"> Y REGISTROS</w:t>
      </w:r>
      <w:r w:rsidRPr="00B30D5D">
        <w:rPr>
          <w:rFonts w:ascii="Arial Narrow" w:eastAsia="Arial Narrow" w:hAnsi="Arial Narrow" w:cs="Arial"/>
          <w:b/>
          <w:bCs/>
          <w:sz w:val="24"/>
          <w:lang w:val="es-ES"/>
        </w:rPr>
        <w:t xml:space="preserve"> DE EVALUACIÓN</w:t>
      </w:r>
    </w:p>
    <w:p w:rsidR="00EB42C6" w:rsidRPr="00B30D5D" w:rsidRDefault="00EB42C6" w:rsidP="00EB42C6">
      <w:pPr>
        <w:spacing w:before="8" w:after="0" w:line="200" w:lineRule="exact"/>
        <w:rPr>
          <w:sz w:val="20"/>
          <w:szCs w:val="20"/>
          <w:lang w:val="es-ES"/>
        </w:rPr>
      </w:pPr>
    </w:p>
    <w:p w:rsidR="00EB42C6" w:rsidRPr="00B30D5D" w:rsidRDefault="00EB42C6" w:rsidP="007C5FC9">
      <w:pPr>
        <w:numPr>
          <w:ilvl w:val="0"/>
          <w:numId w:val="34"/>
        </w:numPr>
        <w:tabs>
          <w:tab w:val="left" w:pos="284"/>
        </w:tabs>
        <w:spacing w:after="240" w:line="240" w:lineRule="auto"/>
        <w:ind w:left="284" w:right="-20" w:hanging="284"/>
        <w:jc w:val="both"/>
        <w:rPr>
          <w:rFonts w:ascii="Arial" w:eastAsia="Arial" w:hAnsi="Arial" w:cs="Arial"/>
          <w:sz w:val="18"/>
          <w:szCs w:val="18"/>
          <w:lang w:val="es-ES"/>
        </w:rPr>
      </w:pPr>
      <w:r w:rsidRPr="00B30D5D">
        <w:rPr>
          <w:rFonts w:ascii="Arial" w:eastAsia="Arial" w:hAnsi="Arial" w:cs="Arial"/>
          <w:sz w:val="18"/>
          <w:szCs w:val="18"/>
          <w:lang w:val="es-ES"/>
        </w:rPr>
        <w:t xml:space="preserve">El docente al término del semestre académico, una vez ingresadas las notas vía internet, recaba de la </w:t>
      </w:r>
      <w:r w:rsidR="00934A5F">
        <w:rPr>
          <w:rFonts w:ascii="Arial" w:eastAsia="Arial" w:hAnsi="Arial" w:cs="Arial"/>
          <w:sz w:val="18"/>
          <w:szCs w:val="18"/>
          <w:lang w:val="es-ES"/>
        </w:rPr>
        <w:t>Oficina</w:t>
      </w:r>
      <w:r w:rsidRPr="00B30D5D">
        <w:rPr>
          <w:rFonts w:ascii="Arial" w:eastAsia="Arial" w:hAnsi="Arial" w:cs="Arial"/>
          <w:sz w:val="18"/>
          <w:szCs w:val="18"/>
          <w:lang w:val="es-ES"/>
        </w:rPr>
        <w:t xml:space="preserve"> de Registro Académico </w:t>
      </w:r>
      <w:r w:rsidR="00004FDF">
        <w:rPr>
          <w:rFonts w:ascii="Arial" w:eastAsia="Arial" w:hAnsi="Arial" w:cs="Arial"/>
          <w:sz w:val="18"/>
          <w:szCs w:val="18"/>
          <w:lang w:val="es-ES"/>
        </w:rPr>
        <w:t>las actas y registros</w:t>
      </w:r>
      <w:r w:rsidRPr="00B30D5D">
        <w:rPr>
          <w:rFonts w:ascii="Arial" w:eastAsia="Arial" w:hAnsi="Arial" w:cs="Arial"/>
          <w:sz w:val="18"/>
          <w:szCs w:val="18"/>
          <w:lang w:val="es-ES"/>
        </w:rPr>
        <w:t xml:space="preserve"> de evaluación impresas.</w:t>
      </w:r>
    </w:p>
    <w:p w:rsidR="00EB42C6" w:rsidRPr="00B30D5D" w:rsidRDefault="00EB42C6" w:rsidP="007C5FC9">
      <w:pPr>
        <w:numPr>
          <w:ilvl w:val="0"/>
          <w:numId w:val="34"/>
        </w:numPr>
        <w:tabs>
          <w:tab w:val="left" w:pos="284"/>
        </w:tabs>
        <w:spacing w:after="240" w:line="240" w:lineRule="auto"/>
        <w:ind w:left="284" w:right="-20" w:hanging="284"/>
        <w:jc w:val="both"/>
        <w:rPr>
          <w:rFonts w:ascii="Arial" w:eastAsia="Arial" w:hAnsi="Arial" w:cs="Arial"/>
          <w:sz w:val="18"/>
          <w:szCs w:val="18"/>
          <w:lang w:val="es-ES"/>
        </w:rPr>
      </w:pPr>
      <w:r w:rsidRPr="00B30D5D">
        <w:rPr>
          <w:rFonts w:ascii="Arial" w:eastAsia="Arial" w:hAnsi="Arial" w:cs="Arial"/>
          <w:sz w:val="18"/>
          <w:szCs w:val="18"/>
          <w:lang w:val="es-ES"/>
        </w:rPr>
        <w:t xml:space="preserve">El docente firma y presenta </w:t>
      </w:r>
      <w:r w:rsidR="00004FDF">
        <w:rPr>
          <w:rFonts w:ascii="Arial" w:eastAsia="Arial" w:hAnsi="Arial" w:cs="Arial"/>
          <w:sz w:val="18"/>
          <w:szCs w:val="18"/>
          <w:lang w:val="es-ES"/>
        </w:rPr>
        <w:t>las actas y registros</w:t>
      </w:r>
      <w:r w:rsidRPr="00B30D5D">
        <w:rPr>
          <w:rFonts w:ascii="Arial" w:eastAsia="Arial" w:hAnsi="Arial" w:cs="Arial"/>
          <w:sz w:val="18"/>
          <w:szCs w:val="18"/>
          <w:lang w:val="es-ES"/>
        </w:rPr>
        <w:t xml:space="preserve"> de evaluación impresas a la Dirección de la Escuela Profesional, para la firma correspondiente.</w:t>
      </w:r>
    </w:p>
    <w:p w:rsidR="00EB42C6" w:rsidRPr="00B30D5D" w:rsidRDefault="00EB42C6" w:rsidP="007C5FC9">
      <w:pPr>
        <w:numPr>
          <w:ilvl w:val="0"/>
          <w:numId w:val="34"/>
        </w:numPr>
        <w:tabs>
          <w:tab w:val="left" w:pos="284"/>
        </w:tabs>
        <w:spacing w:after="240" w:line="240" w:lineRule="auto"/>
        <w:ind w:left="284" w:right="-20" w:hanging="284"/>
        <w:jc w:val="both"/>
        <w:rPr>
          <w:rFonts w:ascii="Arial" w:eastAsia="Arial" w:hAnsi="Arial" w:cs="Arial"/>
          <w:sz w:val="18"/>
          <w:szCs w:val="18"/>
          <w:lang w:val="es-ES"/>
        </w:rPr>
      </w:pPr>
      <w:r w:rsidRPr="00B30D5D">
        <w:rPr>
          <w:rFonts w:ascii="Arial" w:eastAsia="Arial" w:hAnsi="Arial" w:cs="Arial"/>
          <w:sz w:val="18"/>
          <w:szCs w:val="18"/>
          <w:lang w:val="es-ES"/>
        </w:rPr>
        <w:t xml:space="preserve">El docente entrega a la Coordinación Académica de la Facultad correspondiente </w:t>
      </w:r>
      <w:r w:rsidR="00004FDF">
        <w:rPr>
          <w:rFonts w:ascii="Arial" w:eastAsia="Arial" w:hAnsi="Arial" w:cs="Arial"/>
          <w:sz w:val="18"/>
          <w:szCs w:val="18"/>
          <w:lang w:val="es-ES"/>
        </w:rPr>
        <w:t>las actas y registros</w:t>
      </w:r>
      <w:r w:rsidRPr="00B30D5D">
        <w:rPr>
          <w:rFonts w:ascii="Arial" w:eastAsia="Arial" w:hAnsi="Arial" w:cs="Arial"/>
          <w:sz w:val="18"/>
          <w:szCs w:val="18"/>
          <w:lang w:val="es-ES"/>
        </w:rPr>
        <w:t xml:space="preserve"> de evaluación debidamente firmadas y selladas por la Dirección de la Escuela Profesional, dentro de los plazos establecidos.</w:t>
      </w:r>
    </w:p>
    <w:p w:rsidR="00EB42C6" w:rsidRPr="00B30D5D" w:rsidRDefault="00EB42C6" w:rsidP="007C5FC9">
      <w:pPr>
        <w:numPr>
          <w:ilvl w:val="0"/>
          <w:numId w:val="34"/>
        </w:numPr>
        <w:tabs>
          <w:tab w:val="left" w:pos="284"/>
        </w:tabs>
        <w:spacing w:after="240" w:line="240" w:lineRule="auto"/>
        <w:ind w:left="284" w:right="-20" w:hanging="284"/>
        <w:jc w:val="both"/>
        <w:rPr>
          <w:rFonts w:ascii="Arial" w:eastAsia="Arial" w:hAnsi="Arial" w:cs="Arial"/>
          <w:sz w:val="18"/>
          <w:szCs w:val="18"/>
          <w:lang w:val="es-ES"/>
        </w:rPr>
      </w:pPr>
      <w:r w:rsidRPr="00B30D5D">
        <w:rPr>
          <w:rFonts w:ascii="Arial" w:eastAsia="Arial" w:hAnsi="Arial" w:cs="Arial"/>
          <w:sz w:val="18"/>
          <w:szCs w:val="18"/>
          <w:lang w:val="es-ES"/>
        </w:rPr>
        <w:t xml:space="preserve">El (la) Coordinador (a) Académico (a) recepciona </w:t>
      </w:r>
      <w:r w:rsidR="00004FDF">
        <w:rPr>
          <w:rFonts w:ascii="Arial" w:eastAsia="Arial" w:hAnsi="Arial" w:cs="Arial"/>
          <w:sz w:val="18"/>
          <w:szCs w:val="18"/>
          <w:lang w:val="es-ES"/>
        </w:rPr>
        <w:t>las actas y registros</w:t>
      </w:r>
      <w:r w:rsidRPr="00B30D5D">
        <w:rPr>
          <w:rFonts w:ascii="Arial" w:eastAsia="Arial" w:hAnsi="Arial" w:cs="Arial"/>
          <w:sz w:val="18"/>
          <w:szCs w:val="18"/>
          <w:lang w:val="es-ES"/>
        </w:rPr>
        <w:t xml:space="preserve"> de evaluación, registrando la fecha y hora de recepción.</w:t>
      </w:r>
    </w:p>
    <w:p w:rsidR="00EB42C6" w:rsidRPr="00B30D5D" w:rsidRDefault="00EB42C6" w:rsidP="007C5FC9">
      <w:pPr>
        <w:numPr>
          <w:ilvl w:val="0"/>
          <w:numId w:val="34"/>
        </w:numPr>
        <w:tabs>
          <w:tab w:val="left" w:pos="284"/>
        </w:tabs>
        <w:spacing w:after="240" w:line="240" w:lineRule="auto"/>
        <w:ind w:left="284" w:right="-20" w:hanging="284"/>
        <w:jc w:val="both"/>
        <w:rPr>
          <w:rFonts w:ascii="Arial" w:eastAsia="Arial" w:hAnsi="Arial" w:cs="Arial"/>
          <w:sz w:val="18"/>
          <w:szCs w:val="18"/>
          <w:lang w:val="es-ES"/>
        </w:rPr>
      </w:pPr>
      <w:r w:rsidRPr="00B30D5D">
        <w:rPr>
          <w:rFonts w:ascii="Arial" w:eastAsia="Arial" w:hAnsi="Arial" w:cs="Arial"/>
          <w:sz w:val="18"/>
          <w:szCs w:val="18"/>
          <w:lang w:val="es-ES"/>
        </w:rPr>
        <w:t>La distribución de actas se efectúa de acuerdo al siguiente procedimiento:</w:t>
      </w:r>
    </w:p>
    <w:p w:rsidR="00EB42C6" w:rsidRPr="00B30D5D" w:rsidRDefault="00EB42C6" w:rsidP="007C5FC9">
      <w:pPr>
        <w:numPr>
          <w:ilvl w:val="0"/>
          <w:numId w:val="33"/>
        </w:numPr>
        <w:spacing w:after="240" w:line="206" w:lineRule="exact"/>
        <w:ind w:right="65"/>
        <w:jc w:val="both"/>
        <w:rPr>
          <w:rFonts w:ascii="Arial" w:eastAsia="Arial" w:hAnsi="Arial" w:cs="Arial"/>
          <w:sz w:val="18"/>
          <w:szCs w:val="18"/>
          <w:lang w:val="es-ES"/>
        </w:rPr>
      </w:pPr>
      <w:r w:rsidRPr="00B30D5D">
        <w:rPr>
          <w:rFonts w:ascii="Arial" w:eastAsia="Arial" w:hAnsi="Arial" w:cs="Arial"/>
          <w:sz w:val="18"/>
          <w:szCs w:val="18"/>
          <w:lang w:val="es-ES"/>
        </w:rPr>
        <w:t>De los tres (3) ejemplares de actas recibidos por la Coordinación Académica, sólo se devuelve al docente un (1) ejemplar, debidamente firmado y sellado por esta instancia.</w:t>
      </w:r>
    </w:p>
    <w:p w:rsidR="00EB42C6" w:rsidRPr="00B30D5D" w:rsidRDefault="00EB42C6" w:rsidP="007C5FC9">
      <w:pPr>
        <w:numPr>
          <w:ilvl w:val="0"/>
          <w:numId w:val="33"/>
        </w:numPr>
        <w:spacing w:after="240" w:line="206" w:lineRule="exact"/>
        <w:ind w:right="65"/>
        <w:jc w:val="both"/>
        <w:rPr>
          <w:rFonts w:ascii="Arial" w:eastAsia="Arial" w:hAnsi="Arial" w:cs="Arial"/>
          <w:sz w:val="18"/>
          <w:szCs w:val="18"/>
          <w:lang w:val="es-ES"/>
        </w:rPr>
      </w:pPr>
      <w:r w:rsidRPr="00B30D5D">
        <w:rPr>
          <w:rFonts w:ascii="Arial" w:eastAsia="Arial" w:hAnsi="Arial" w:cs="Arial"/>
          <w:sz w:val="18"/>
          <w:szCs w:val="18"/>
          <w:lang w:val="es-ES"/>
        </w:rPr>
        <w:t xml:space="preserve">Los otros dos (2) ejemplares de actas y el registro de evaluación deben ser entregados a la </w:t>
      </w:r>
      <w:r w:rsidR="00934A5F">
        <w:rPr>
          <w:rFonts w:ascii="Arial" w:eastAsia="Arial" w:hAnsi="Arial" w:cs="Arial"/>
          <w:sz w:val="18"/>
          <w:szCs w:val="18"/>
          <w:lang w:val="es-ES"/>
        </w:rPr>
        <w:t>Oficina</w:t>
      </w:r>
      <w:r w:rsidRPr="00B30D5D">
        <w:rPr>
          <w:rFonts w:ascii="Arial" w:eastAsia="Arial" w:hAnsi="Arial" w:cs="Arial"/>
          <w:sz w:val="18"/>
          <w:szCs w:val="18"/>
          <w:lang w:val="es-ES"/>
        </w:rPr>
        <w:t xml:space="preserve"> de Registro Académico.</w:t>
      </w:r>
    </w:p>
    <w:p w:rsidR="00EB42C6" w:rsidRPr="00B30D5D" w:rsidRDefault="00EB42C6" w:rsidP="007C5FC9">
      <w:pPr>
        <w:numPr>
          <w:ilvl w:val="0"/>
          <w:numId w:val="33"/>
        </w:numPr>
        <w:spacing w:after="240" w:line="206" w:lineRule="exact"/>
        <w:ind w:right="65"/>
        <w:jc w:val="both"/>
        <w:rPr>
          <w:rFonts w:ascii="Arial" w:eastAsia="Arial" w:hAnsi="Arial" w:cs="Arial"/>
          <w:sz w:val="18"/>
          <w:szCs w:val="18"/>
          <w:lang w:val="es-ES"/>
        </w:rPr>
      </w:pPr>
      <w:r w:rsidRPr="00B30D5D">
        <w:rPr>
          <w:rFonts w:ascii="Arial" w:eastAsia="Arial" w:hAnsi="Arial" w:cs="Arial"/>
          <w:sz w:val="18"/>
          <w:szCs w:val="18"/>
          <w:lang w:val="es-ES"/>
        </w:rPr>
        <w:t xml:space="preserve">Los responsables de la recepción de actas y registro de </w:t>
      </w:r>
      <w:r w:rsidRPr="00B30D5D">
        <w:rPr>
          <w:rFonts w:ascii="Arial" w:eastAsia="Arial" w:hAnsi="Arial" w:cs="Arial"/>
          <w:w w:val="101"/>
          <w:sz w:val="18"/>
          <w:szCs w:val="18"/>
          <w:lang w:val="es-ES"/>
        </w:rPr>
        <w:t xml:space="preserve">evaluaciones </w:t>
      </w:r>
      <w:r w:rsidR="00934A5F">
        <w:rPr>
          <w:rFonts w:ascii="Arial" w:eastAsia="Arial" w:hAnsi="Arial" w:cs="Arial"/>
          <w:sz w:val="18"/>
          <w:szCs w:val="18"/>
          <w:lang w:val="es-ES"/>
        </w:rPr>
        <w:t>de la Oficina</w:t>
      </w:r>
      <w:r w:rsidRPr="00B30D5D">
        <w:rPr>
          <w:rFonts w:ascii="Arial" w:eastAsia="Arial" w:hAnsi="Arial" w:cs="Arial"/>
          <w:sz w:val="18"/>
          <w:szCs w:val="18"/>
          <w:lang w:val="es-ES"/>
        </w:rPr>
        <w:t xml:space="preserve"> de Registro Académico devolverán, de inmediato, un (1) ejemplar de acta </w:t>
      </w:r>
      <w:r w:rsidRPr="00B30D5D">
        <w:rPr>
          <w:rFonts w:ascii="Arial" w:eastAsia="Arial" w:hAnsi="Arial" w:cs="Arial"/>
          <w:w w:val="101"/>
          <w:sz w:val="18"/>
          <w:szCs w:val="18"/>
          <w:lang w:val="es-ES"/>
        </w:rPr>
        <w:t xml:space="preserve">de </w:t>
      </w:r>
      <w:r w:rsidRPr="00B30D5D">
        <w:rPr>
          <w:rFonts w:ascii="Arial" w:eastAsia="Arial" w:hAnsi="Arial" w:cs="Arial"/>
          <w:sz w:val="18"/>
          <w:szCs w:val="18"/>
          <w:lang w:val="es-ES"/>
        </w:rPr>
        <w:t>evaluación con sello y firma de recepción, al Coordinador A</w:t>
      </w:r>
      <w:r w:rsidRPr="00B30D5D">
        <w:rPr>
          <w:rFonts w:ascii="Arial" w:eastAsia="Arial" w:hAnsi="Arial" w:cs="Arial"/>
          <w:w w:val="101"/>
          <w:sz w:val="18"/>
          <w:szCs w:val="18"/>
          <w:lang w:val="es-ES"/>
        </w:rPr>
        <w:t xml:space="preserve">cadémico </w:t>
      </w:r>
      <w:r w:rsidRPr="00B30D5D">
        <w:rPr>
          <w:rFonts w:ascii="Arial" w:eastAsia="Arial" w:hAnsi="Arial" w:cs="Arial"/>
          <w:sz w:val="18"/>
          <w:szCs w:val="18"/>
          <w:lang w:val="es-ES"/>
        </w:rPr>
        <w:t>de la Facultad para su archivo y custodia.</w:t>
      </w:r>
    </w:p>
    <w:p w:rsidR="00EB42C6" w:rsidRPr="00B30D5D" w:rsidRDefault="00EB42C6" w:rsidP="00EB42C6">
      <w:pPr>
        <w:spacing w:before="9" w:after="0" w:line="200" w:lineRule="exact"/>
        <w:rPr>
          <w:sz w:val="20"/>
          <w:szCs w:val="20"/>
          <w:lang w:val="es-ES"/>
        </w:rPr>
      </w:pPr>
    </w:p>
    <w:p w:rsidR="00EB42C6" w:rsidRPr="00B30D5D" w:rsidRDefault="00EB42C6" w:rsidP="00EB42C6">
      <w:pPr>
        <w:spacing w:after="0" w:line="206" w:lineRule="exact"/>
        <w:jc w:val="both"/>
        <w:rPr>
          <w:rFonts w:ascii="Arial" w:eastAsia="Arial" w:hAnsi="Arial" w:cs="Arial"/>
          <w:sz w:val="18"/>
          <w:szCs w:val="18"/>
          <w:lang w:val="es-ES"/>
        </w:rPr>
        <w:sectPr w:rsidR="00EB42C6" w:rsidRPr="00B30D5D" w:rsidSect="008A3B09">
          <w:headerReference w:type="default" r:id="rId27"/>
          <w:footerReference w:type="default" r:id="rId28"/>
          <w:pgSz w:w="8400" w:h="11900" w:code="11"/>
          <w:pgMar w:top="1134" w:right="799" w:bottom="539" w:left="743" w:header="737" w:footer="352" w:gutter="0"/>
          <w:pgNumType w:fmt="numberInDash"/>
          <w:cols w:space="720"/>
        </w:sectPr>
      </w:pPr>
    </w:p>
    <w:p w:rsidR="00EB42C6" w:rsidRPr="00B30D5D" w:rsidRDefault="00EB42C6" w:rsidP="00EB42C6">
      <w:pPr>
        <w:spacing w:before="9" w:after="0" w:line="150" w:lineRule="exact"/>
        <w:rPr>
          <w:sz w:val="15"/>
          <w:szCs w:val="15"/>
          <w:lang w:val="es-ES"/>
        </w:rPr>
      </w:pPr>
      <w:r w:rsidRPr="00B30D5D">
        <w:rPr>
          <w:noProof/>
          <w:sz w:val="20"/>
          <w:szCs w:val="20"/>
          <w:lang w:val="es-AR" w:eastAsia="es-AR"/>
        </w:rPr>
        <w:lastRenderedPageBreak/>
        <mc:AlternateContent>
          <mc:Choice Requires="wps">
            <w:drawing>
              <wp:anchor distT="0" distB="0" distL="114300" distR="114300" simplePos="0" relativeHeight="251772416" behindDoc="0" locked="0" layoutInCell="1" allowOverlap="1" wp14:anchorId="1E279DAA" wp14:editId="70D833C2">
                <wp:simplePos x="0" y="0"/>
                <wp:positionH relativeFrom="column">
                  <wp:posOffset>427990</wp:posOffset>
                </wp:positionH>
                <wp:positionV relativeFrom="paragraph">
                  <wp:posOffset>-22386</wp:posOffset>
                </wp:positionV>
                <wp:extent cx="1891665" cy="280035"/>
                <wp:effectExtent l="0" t="0" r="0" b="5715"/>
                <wp:wrapNone/>
                <wp:docPr id="45" name="4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9DAA" id="45 Cuadro de texto" o:spid="_x0000_s1044" type="#_x0000_t202" style="position:absolute;margin-left:33.7pt;margin-top:-1.75pt;width:148.95pt;height:22.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IBlQIAAIwFAAAOAAAAZHJzL2Uyb0RvYy54bWysVN9v2jAQfp+0/8Hy+5qEAqNRQ8WoOk1C&#10;bTU69dk4donq+DzbkLC/fmcnAdTtpdNeEtv33e/v7vqmrRXZC+sq0AXNLlJKhOZQVvqloD+e7j7N&#10;KHGe6ZIp0KKgB+Hozfzjh+vG5GIEW1ClsASNaJc3pqBb702eJI5vRc3cBRihUSjB1szj1b4kpWUN&#10;Wq9VMkrTadKALY0FLpzD19tOSOfRvpSC+wcpnfBEFRRj8/Fr43cTvsn8muUvlpltxfsw2D9EUbNK&#10;o9OjqVvmGdnZ6g9TdcUtOJD+gkOdgJQVFzEHzCZL32Sz3jIjYi5YHGeOZXL/zyy/3z9aUpUFHU8o&#10;0azGHo0nZLljpQVSCuJF6yGUqTEuR/TaIN63X6DFdseUnVkBf3UISc4wnYJDdChLK20d/pgwQUXs&#10;xOFYfXRAeLA2u8qmU4yCo2w0S9PLSfCbnLSNdf6rgJqEQ0EtdjdGwPYr5zvoAAnONNxVSuE7y5Um&#10;TUGnl5M0KhwlaFzpABCRK72ZkEYXeTz5gxKdke9CYq1iAuEhslQslSV7hvxinAvtsz5opREdUBKD&#10;eI9ijz9F9R7lLo/BM2h/VK4rDbZrWBiuU9jl6xCy7PB9I12XdyiBbzdtJEk2G6iwgfKATLDQjZQz&#10;/K7CrqyY84/M4gxhj3Ev+Af8SAVYfehPlGzB/vrbe8AjtVFKSYMzWVD3c8esoER900j6q2w8DkMc&#10;L+PJ5xFe7Llkcy7Ru3oJ2JYMN5Dh8RjwXg1HaaF+xvWxCF5RxDRH3wX1w3Hpu02B64eLxSKCcGwN&#10;8yu9NnwYgMC5p/aZWdMTM8zMPQzTy/I3/Oywob8aFjsPsorkDYXuqto3AEc+0r9fT2GnnN8j6rRE&#10;578BAAD//wMAUEsDBBQABgAIAAAAIQDFCmaH3wAAAAgBAAAPAAAAZHJzL2Rvd25yZXYueG1sTI/B&#10;TsMwEETvSPyDtUjcWgfSplWaTVUhuCAhRKmEuLnxNg7Y6xC7bfh7zAmOoxnNvKnWo7PiREPoPCPc&#10;TDMQxI3XHbcIu9eHyRJEiIq1sp4J4ZsCrOvLi0qV2p/5hU7b2IpUwqFUCCbGvpQyNIacClPfEyfv&#10;4AenYpJDK/WgzqncWXmbZYV0quO0YFRPd4aaz+3RISyW79p8DI/j7u1p82Wee2nvlUS8vho3KxCR&#10;xvgXhl/8hA51Ytr7I+sgLEKxmKUkwiSfg0h+XsxzEHuEWVaArCv5/0D9AwAA//8DAFBLAQItABQA&#10;BgAIAAAAIQC2gziS/gAAAOEBAAATAAAAAAAAAAAAAAAAAAAAAABbQ29udGVudF9UeXBlc10ueG1s&#10;UEsBAi0AFAAGAAgAAAAhADj9If/WAAAAlAEAAAsAAAAAAAAAAAAAAAAALwEAAF9yZWxzLy5yZWxz&#10;UEsBAi0AFAAGAAgAAAAhAEZjogGVAgAAjAUAAA4AAAAAAAAAAAAAAAAALgIAAGRycy9lMm9Eb2Mu&#10;eG1sUEsBAi0AFAAGAAgAAAAhAMUKZoffAAAACAEAAA8AAAAAAAAAAAAAAAAA7wQAAGRycy9kb3du&#10;cmV2LnhtbFBLBQYAAAAABAAEAPMAAAD7BQ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r w:rsidRPr="00B30D5D">
        <w:rPr>
          <w:noProof/>
          <w:sz w:val="15"/>
          <w:szCs w:val="15"/>
          <w:lang w:val="es-AR" w:eastAsia="es-AR"/>
        </w:rPr>
        <mc:AlternateContent>
          <mc:Choice Requires="wps">
            <w:drawing>
              <wp:anchor distT="0" distB="0" distL="114300" distR="114300" simplePos="0" relativeHeight="251760128" behindDoc="1" locked="0" layoutInCell="1" allowOverlap="1" wp14:anchorId="314691BD" wp14:editId="7B51C7AA">
                <wp:simplePos x="0" y="0"/>
                <wp:positionH relativeFrom="column">
                  <wp:posOffset>-85090</wp:posOffset>
                </wp:positionH>
                <wp:positionV relativeFrom="paragraph">
                  <wp:posOffset>-192405</wp:posOffset>
                </wp:positionV>
                <wp:extent cx="6830060" cy="284480"/>
                <wp:effectExtent l="0" t="0" r="8890" b="1270"/>
                <wp:wrapNone/>
                <wp:docPr id="508"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060" cy="284480"/>
                        </a:xfrm>
                        <a:prstGeom prst="rect">
                          <a:avLst/>
                        </a:prstGeom>
                        <a:solidFill>
                          <a:sysClr val="window" lastClr="FFFFFF"/>
                        </a:solidFill>
                        <a:ln w="6350">
                          <a:noFill/>
                        </a:ln>
                        <a:effectLst/>
                      </wps:spPr>
                      <wps:txbx>
                        <w:txbxContent>
                          <w:p w:rsidR="00E43E04" w:rsidRPr="00E24F0F" w:rsidRDefault="00E43E04" w:rsidP="00EB42C6">
                            <w:pPr>
                              <w:pStyle w:val="Encabezado"/>
                              <w:jc w:val="center"/>
                              <w:rPr>
                                <w:rFonts w:ascii="Times New Roman" w:hAnsi="Times New Roman"/>
                                <w:i/>
                                <w:sz w:val="18"/>
                                <w:szCs w:val="18"/>
                                <w:u w:val="single"/>
                                <w:lang w:val="es-ES"/>
                              </w:rPr>
                            </w:pPr>
                            <w:r w:rsidRPr="00E24F0F">
                              <w:rPr>
                                <w:rFonts w:ascii="Times New Roman" w:hAnsi="Times New Roman"/>
                                <w:i/>
                                <w:sz w:val="18"/>
                                <w:szCs w:val="18"/>
                                <w:u w:val="single"/>
                                <w:lang w:val="es-ES"/>
                              </w:rPr>
                              <w:t>Directiva Académica 201</w:t>
                            </w:r>
                            <w:r>
                              <w:rPr>
                                <w:rFonts w:ascii="Times New Roman" w:hAnsi="Times New Roman"/>
                                <w:i/>
                                <w:sz w:val="18"/>
                                <w:szCs w:val="18"/>
                                <w:u w:val="single"/>
                                <w:lang w:val="es-ES"/>
                              </w:rPr>
                              <w:t>9</w:t>
                            </w:r>
                            <w:r w:rsidRPr="00E24F0F">
                              <w:rPr>
                                <w:rFonts w:ascii="Times New Roman" w:hAnsi="Times New Roman"/>
                                <w:i/>
                                <w:sz w:val="18"/>
                                <w:szCs w:val="18"/>
                                <w:u w:val="single"/>
                                <w:lang w:val="es-ES"/>
                              </w:rPr>
                              <w:t xml:space="preserve">                                                                                                                                 UNA-Puno  </w:t>
                            </w:r>
                          </w:p>
                          <w:p w:rsidR="00E43E04" w:rsidRPr="00E24F0F" w:rsidRDefault="00E43E04" w:rsidP="00EB42C6">
                            <w:pPr>
                              <w:jc w:val="center"/>
                              <w:rPr>
                                <w:rFonts w:ascii="Times New Roman" w:hAnsi="Times New Roman"/>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4691BD" id="_x0000_s1045" type="#_x0000_t202" style="position:absolute;margin-left:-6.7pt;margin-top:-15.15pt;width:537.8pt;height:22.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eCZQIAAMIEAAAOAAAAZHJzL2Uyb0RvYy54bWysVF1v2jAUfZ+0/2D5fQ1Q2tGooWJUTJNQ&#10;W4lWfTaOU6I5vp5tSNiv37EDLev2NI0HY/te349zzs31TddotlPO12QKPjwbcKaMpLI2LwV/elx8&#10;mnDmgzCl0GRUwffK85vpxw/Xrc3ViDakS+UYghift7bgmxBsnmVeblQj/BlZZWCsyDUi4OhestKJ&#10;FtEbnY0Gg8usJVdaR1J5j9vb3sinKX5VKRnuq8qrwHTBUVtIq0vrOq7Z9FrkL07YTS0PZYh/qKIR&#10;tUHS11C3Igi2dfUfoZpaOvJUhTNJTUZVVUuVekA3w8G7blYbYVXqBeB4+wqT/39h5d3uwbG6LPjF&#10;AFQZ0YCkEZtvRemIlYoF1QWKMLXW5/BeWfiH7gt1oDu17O2S5HcPl+zEp3/g4R1h6SrXxH80zPAQ&#10;TOxf0UcCJnF5OTkHoTBJ2EaT8XiS6MneXlvnw1dFDYubgjuwmyoQu6UPMb/Ijy4xmSddl4ta63TY&#10;+7l2bCcgBOinpJYzLXzAZcEX6Re7RIjfnmnDWpR2fjFImQzFeL2fNjGuSiI75I/99y3HXejWXYJ2&#10;eHUEcE3lHvg56oXorVzU6GWJQh6Eg/LQPqYp3GOpNCE1HXacbcj9/Nt99IcgYOWshZIL7n9shVPo&#10;75uBVK6G43GUfjqMLz6PcHCnlvWpxWybOQGjIebWyrSN/kEft5Wj5hlDN4tZYRJGInfBw3E7D/18&#10;YWilms2SE8RuRVialZVH2USmHrtn4eyBzqi0OzpqXuTvWO19I+SGZttAVZ0oj0D3qB70h0FJNB6G&#10;Ok7i6Tl5vX16pr8AAAD//wMAUEsDBBQABgAIAAAAIQBu91Es3wAAAAsBAAAPAAAAZHJzL2Rvd25y&#10;ZXYueG1sTI/LTsMwEEX3SPyDNUjsWjsPKhTiVFDRFZtiQLB0YhNH2OModtrw97grurujObpzpt4u&#10;zpKjnsLgkUO2ZkA0dl4N2HN4f9uv7oGEKFFJ61Fz+NUBts31VS0r5U/4qo8i9iSVYKgkBxPjWFEa&#10;OqOdDGs/aky7bz85GdM49VRN8pTKnaU5Yxvq5IDpgpGj3hnd/YjZcfgwX0JkbfFsnw7F5/7wInw5&#10;7zi/vVkeH4BEvcR/GM76SR2a5NT6GVUglsMqK8qEplCwAsiZYJs8B9KmVN4BbWp6+UPzBwAA//8D&#10;AFBLAQItABQABgAIAAAAIQC2gziS/gAAAOEBAAATAAAAAAAAAAAAAAAAAAAAAABbQ29udGVudF9U&#10;eXBlc10ueG1sUEsBAi0AFAAGAAgAAAAhADj9If/WAAAAlAEAAAsAAAAAAAAAAAAAAAAALwEAAF9y&#10;ZWxzLy5yZWxzUEsBAi0AFAAGAAgAAAAhAEQ7d4JlAgAAwgQAAA4AAAAAAAAAAAAAAAAALgIAAGRy&#10;cy9lMm9Eb2MueG1sUEsBAi0AFAAGAAgAAAAhAG73USzfAAAACwEAAA8AAAAAAAAAAAAAAAAAvwQA&#10;AGRycy9kb3ducmV2LnhtbFBLBQYAAAAABAAEAPMAAADLBQAAAAA=&#10;" fillcolor="window" stroked="f" strokeweight=".5pt">
                <v:path arrowok="t"/>
                <v:textbox>
                  <w:txbxContent>
                    <w:p w:rsidR="00E43E04" w:rsidRPr="00E24F0F" w:rsidRDefault="00E43E04" w:rsidP="00EB42C6">
                      <w:pPr>
                        <w:pStyle w:val="Encabezado"/>
                        <w:jc w:val="center"/>
                        <w:rPr>
                          <w:rFonts w:ascii="Times New Roman" w:hAnsi="Times New Roman"/>
                          <w:i/>
                          <w:sz w:val="18"/>
                          <w:szCs w:val="18"/>
                          <w:u w:val="single"/>
                          <w:lang w:val="es-ES"/>
                        </w:rPr>
                      </w:pPr>
                      <w:r w:rsidRPr="00E24F0F">
                        <w:rPr>
                          <w:rFonts w:ascii="Times New Roman" w:hAnsi="Times New Roman"/>
                          <w:i/>
                          <w:sz w:val="18"/>
                          <w:szCs w:val="18"/>
                          <w:u w:val="single"/>
                          <w:lang w:val="es-ES"/>
                        </w:rPr>
                        <w:t>Directiva Académica 201</w:t>
                      </w:r>
                      <w:r>
                        <w:rPr>
                          <w:rFonts w:ascii="Times New Roman" w:hAnsi="Times New Roman"/>
                          <w:i/>
                          <w:sz w:val="18"/>
                          <w:szCs w:val="18"/>
                          <w:u w:val="single"/>
                          <w:lang w:val="es-ES"/>
                        </w:rPr>
                        <w:t>9</w:t>
                      </w:r>
                      <w:r w:rsidRPr="00E24F0F">
                        <w:rPr>
                          <w:rFonts w:ascii="Times New Roman" w:hAnsi="Times New Roman"/>
                          <w:i/>
                          <w:sz w:val="18"/>
                          <w:szCs w:val="18"/>
                          <w:u w:val="single"/>
                          <w:lang w:val="es-ES"/>
                        </w:rPr>
                        <w:t xml:space="preserve">                                                                                                                                 UNA-Puno  </w:t>
                      </w:r>
                    </w:p>
                    <w:p w:rsidR="00E43E04" w:rsidRPr="00E24F0F" w:rsidRDefault="00E43E04" w:rsidP="00EB42C6">
                      <w:pPr>
                        <w:jc w:val="center"/>
                        <w:rPr>
                          <w:rFonts w:ascii="Times New Roman" w:hAnsi="Times New Roman"/>
                          <w:i/>
                        </w:rPr>
                      </w:pPr>
                    </w:p>
                  </w:txbxContent>
                </v:textbox>
              </v:shape>
            </w:pict>
          </mc:Fallback>
        </mc:AlternateContent>
      </w:r>
    </w:p>
    <w:p w:rsidR="00EB42C6" w:rsidRPr="00B30D5D" w:rsidRDefault="00EB42C6" w:rsidP="00EB42C6">
      <w:pPr>
        <w:spacing w:after="0" w:line="150" w:lineRule="exact"/>
        <w:rPr>
          <w:sz w:val="15"/>
          <w:szCs w:val="15"/>
          <w:lang w:val="es-ES"/>
        </w:rPr>
      </w:pPr>
    </w:p>
    <w:p w:rsidR="00EB42C6" w:rsidRPr="00B30D5D" w:rsidRDefault="00EB42C6" w:rsidP="00EB42C6">
      <w:pPr>
        <w:spacing w:after="0" w:line="240" w:lineRule="auto"/>
        <w:jc w:val="center"/>
        <w:rPr>
          <w:rFonts w:ascii="Arial" w:eastAsia="Arial Narrow" w:hAnsi="Arial" w:cs="Arial"/>
          <w:b/>
          <w:bCs/>
          <w:position w:val="-1"/>
          <w:sz w:val="20"/>
          <w:szCs w:val="20"/>
          <w:lang w:val="es-ES"/>
        </w:rPr>
      </w:pPr>
    </w:p>
    <w:p w:rsidR="00EB42C6" w:rsidRPr="00B30D5D" w:rsidRDefault="003C4E73" w:rsidP="00EB42C6">
      <w:pPr>
        <w:spacing w:after="0" w:line="240" w:lineRule="auto"/>
        <w:jc w:val="center"/>
        <w:rPr>
          <w:sz w:val="15"/>
          <w:szCs w:val="15"/>
          <w:lang w:val="es-ES"/>
        </w:rPr>
      </w:pPr>
      <w:r>
        <w:rPr>
          <w:rFonts w:ascii="Arial" w:eastAsia="Arial Narrow" w:hAnsi="Arial" w:cs="Arial"/>
          <w:b/>
          <w:bCs/>
          <w:position w:val="-1"/>
          <w:sz w:val="28"/>
          <w:szCs w:val="28"/>
          <w:lang w:val="es-ES"/>
        </w:rPr>
        <w:t>ANEXO N° 06</w:t>
      </w:r>
    </w:p>
    <w:p w:rsidR="00EB42C6" w:rsidRPr="00B30D5D" w:rsidRDefault="00EB42C6" w:rsidP="00EB42C6">
      <w:pPr>
        <w:spacing w:before="14" w:after="0" w:line="240" w:lineRule="auto"/>
        <w:rPr>
          <w:rFonts w:ascii="Arial" w:hAnsi="Arial" w:cs="Arial"/>
          <w:lang w:val="es-ES"/>
        </w:rPr>
      </w:pPr>
      <w:r w:rsidRPr="00B30D5D">
        <w:rPr>
          <w:rFonts w:ascii="Arial" w:eastAsia="Arial" w:hAnsi="Arial" w:cs="Arial"/>
          <w:noProof/>
          <w:sz w:val="18"/>
          <w:szCs w:val="18"/>
          <w:lang w:val="es-AR" w:eastAsia="es-AR"/>
        </w:rPr>
        <mc:AlternateContent>
          <mc:Choice Requires="wps">
            <w:drawing>
              <wp:anchor distT="0" distB="0" distL="114300" distR="114300" simplePos="0" relativeHeight="251775488" behindDoc="0" locked="0" layoutInCell="1" allowOverlap="1" wp14:anchorId="3132D836" wp14:editId="069D6258">
                <wp:simplePos x="0" y="0"/>
                <wp:positionH relativeFrom="column">
                  <wp:posOffset>61671</wp:posOffset>
                </wp:positionH>
                <wp:positionV relativeFrom="paragraph">
                  <wp:posOffset>86487</wp:posOffset>
                </wp:positionV>
                <wp:extent cx="6694805" cy="380390"/>
                <wp:effectExtent l="0" t="0" r="10795" b="19685"/>
                <wp:wrapNone/>
                <wp:docPr id="60" name="6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4805" cy="38039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E04" w:rsidRPr="008F4949" w:rsidRDefault="00E43E04" w:rsidP="00EB42C6">
                            <w:pPr>
                              <w:spacing w:before="35" w:after="0" w:line="240" w:lineRule="auto"/>
                              <w:ind w:left="142" w:right="88"/>
                              <w:jc w:val="center"/>
                              <w:rPr>
                                <w:rFonts w:ascii="Arial" w:eastAsia="Arial" w:hAnsi="Arial" w:cs="Arial"/>
                                <w:b/>
                                <w:bCs/>
                                <w:color w:val="FFFFFF" w:themeColor="background1"/>
                                <w:sz w:val="24"/>
                                <w:szCs w:val="24"/>
                                <w:lang w:val="es-ES"/>
                              </w:rPr>
                            </w:pPr>
                            <w:r w:rsidRPr="007214B8">
                              <w:rPr>
                                <w:rFonts w:ascii="Arial" w:eastAsia="Arial" w:hAnsi="Arial" w:cs="Arial"/>
                                <w:b/>
                                <w:bCs/>
                                <w:color w:val="FFFFFF" w:themeColor="background1"/>
                                <w:spacing w:val="-1"/>
                                <w:sz w:val="24"/>
                                <w:szCs w:val="24"/>
                                <w:lang w:val="es-ES"/>
                              </w:rPr>
                              <w:t>C</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pacing w:val="-1"/>
                                <w:sz w:val="24"/>
                                <w:szCs w:val="24"/>
                                <w:lang w:val="es-ES"/>
                              </w:rPr>
                              <w:t>R</w:t>
                            </w:r>
                            <w:r w:rsidRPr="007214B8">
                              <w:rPr>
                                <w:rFonts w:ascii="Arial" w:eastAsia="Arial" w:hAnsi="Arial" w:cs="Arial"/>
                                <w:b/>
                                <w:bCs/>
                                <w:color w:val="FFFFFF" w:themeColor="background1"/>
                                <w:spacing w:val="6"/>
                                <w:sz w:val="24"/>
                                <w:szCs w:val="24"/>
                                <w:lang w:val="es-ES"/>
                              </w:rPr>
                              <w:t>G</w:t>
                            </w:r>
                            <w:r w:rsidRPr="007214B8">
                              <w:rPr>
                                <w:rFonts w:ascii="Arial" w:eastAsia="Arial" w:hAnsi="Arial" w:cs="Arial"/>
                                <w:b/>
                                <w:bCs/>
                                <w:color w:val="FFFFFF" w:themeColor="background1"/>
                                <w:sz w:val="24"/>
                                <w:szCs w:val="24"/>
                                <w:lang w:val="es-ES"/>
                              </w:rPr>
                              <w:t>A</w:t>
                            </w:r>
                            <w:r>
                              <w:rPr>
                                <w:rFonts w:ascii="Arial" w:eastAsia="Arial" w:hAnsi="Arial" w:cs="Arial"/>
                                <w:b/>
                                <w:bCs/>
                                <w:color w:val="FFFFFF" w:themeColor="background1"/>
                                <w:sz w:val="24"/>
                                <w:szCs w:val="24"/>
                                <w:lang w:val="es-ES"/>
                              </w:rPr>
                              <w:t xml:space="preserve"> </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pacing w:val="3"/>
                                <w:sz w:val="24"/>
                                <w:szCs w:val="24"/>
                                <w:lang w:val="es-ES"/>
                              </w:rPr>
                              <w:t>C</w:t>
                            </w:r>
                            <w:r w:rsidRPr="007214B8">
                              <w:rPr>
                                <w:rFonts w:ascii="Arial" w:eastAsia="Arial" w:hAnsi="Arial" w:cs="Arial"/>
                                <w:b/>
                                <w:bCs/>
                                <w:color w:val="FFFFFF" w:themeColor="background1"/>
                                <w:spacing w:val="-1"/>
                                <w:sz w:val="24"/>
                                <w:szCs w:val="24"/>
                                <w:lang w:val="es-ES"/>
                              </w:rPr>
                              <w:t>A</w:t>
                            </w:r>
                            <w:r w:rsidRPr="007214B8">
                              <w:rPr>
                                <w:rFonts w:ascii="Arial" w:eastAsia="Arial" w:hAnsi="Arial" w:cs="Arial"/>
                                <w:b/>
                                <w:bCs/>
                                <w:color w:val="FFFFFF" w:themeColor="background1"/>
                                <w:spacing w:val="-2"/>
                                <w:sz w:val="24"/>
                                <w:szCs w:val="24"/>
                                <w:lang w:val="es-ES"/>
                              </w:rPr>
                              <w:t>D</w:t>
                            </w:r>
                            <w:r w:rsidRPr="007214B8">
                              <w:rPr>
                                <w:rFonts w:ascii="Arial" w:eastAsia="Arial" w:hAnsi="Arial" w:cs="Arial"/>
                                <w:b/>
                                <w:bCs/>
                                <w:color w:val="FFFFFF" w:themeColor="background1"/>
                                <w:sz w:val="24"/>
                                <w:szCs w:val="24"/>
                                <w:lang w:val="es-ES"/>
                              </w:rPr>
                              <w:t>ÉM</w:t>
                            </w:r>
                            <w:r w:rsidRPr="007214B8">
                              <w:rPr>
                                <w:rFonts w:ascii="Arial" w:eastAsia="Arial" w:hAnsi="Arial" w:cs="Arial"/>
                                <w:b/>
                                <w:bCs/>
                                <w:color w:val="FFFFFF" w:themeColor="background1"/>
                                <w:spacing w:val="1"/>
                                <w:sz w:val="24"/>
                                <w:szCs w:val="24"/>
                                <w:lang w:val="es-ES"/>
                              </w:rPr>
                              <w:t>I</w:t>
                            </w:r>
                            <w:r w:rsidRPr="007214B8">
                              <w:rPr>
                                <w:rFonts w:ascii="Arial" w:eastAsia="Arial" w:hAnsi="Arial" w:cs="Arial"/>
                                <w:b/>
                                <w:bCs/>
                                <w:color w:val="FFFFFF" w:themeColor="background1"/>
                                <w:spacing w:val="-1"/>
                                <w:sz w:val="24"/>
                                <w:szCs w:val="24"/>
                                <w:lang w:val="es-ES"/>
                              </w:rPr>
                              <w:t>C</w:t>
                            </w:r>
                            <w:r w:rsidRPr="007214B8">
                              <w:rPr>
                                <w:rFonts w:ascii="Arial" w:eastAsia="Arial" w:hAnsi="Arial" w:cs="Arial"/>
                                <w:b/>
                                <w:bCs/>
                                <w:color w:val="FFFFFF" w:themeColor="background1"/>
                                <w:sz w:val="24"/>
                                <w:szCs w:val="24"/>
                                <w:lang w:val="es-ES"/>
                              </w:rPr>
                              <w:t>A</w:t>
                            </w:r>
                            <w:r>
                              <w:rPr>
                                <w:rFonts w:ascii="Arial" w:eastAsia="Arial" w:hAnsi="Arial" w:cs="Arial"/>
                                <w:b/>
                                <w:bCs/>
                                <w:color w:val="FFFFFF" w:themeColor="background1"/>
                                <w:sz w:val="24"/>
                                <w:szCs w:val="24"/>
                                <w:lang w:val="es-ES"/>
                              </w:rPr>
                              <w:t xml:space="preserve"> </w:t>
                            </w:r>
                            <w:r w:rsidRPr="007214B8">
                              <w:rPr>
                                <w:rFonts w:ascii="Arial" w:eastAsia="Arial" w:hAnsi="Arial" w:cs="Arial"/>
                                <w:b/>
                                <w:bCs/>
                                <w:color w:val="FFFFFF" w:themeColor="background1"/>
                                <w:sz w:val="24"/>
                                <w:szCs w:val="24"/>
                                <w:lang w:val="es-ES"/>
                              </w:rPr>
                              <w:t xml:space="preserve">DE </w:t>
                            </w:r>
                            <w:r w:rsidRPr="007214B8">
                              <w:rPr>
                                <w:rFonts w:ascii="Arial" w:eastAsia="Arial" w:hAnsi="Arial" w:cs="Arial"/>
                                <w:b/>
                                <w:bCs/>
                                <w:color w:val="FFFFFF" w:themeColor="background1"/>
                                <w:spacing w:val="2"/>
                                <w:sz w:val="24"/>
                                <w:szCs w:val="24"/>
                                <w:lang w:val="es-ES"/>
                              </w:rPr>
                              <w:t>L</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z w:val="24"/>
                                <w:szCs w:val="24"/>
                                <w:lang w:val="es-ES"/>
                              </w:rPr>
                              <w:t>S</w:t>
                            </w:r>
                            <w:r>
                              <w:rPr>
                                <w:rFonts w:ascii="Arial" w:eastAsia="Arial" w:hAnsi="Arial" w:cs="Arial"/>
                                <w:b/>
                                <w:bCs/>
                                <w:color w:val="FFFFFF" w:themeColor="background1"/>
                                <w:sz w:val="24"/>
                                <w:szCs w:val="24"/>
                                <w:lang w:val="es-ES"/>
                              </w:rPr>
                              <w:t xml:space="preserve"> </w:t>
                            </w:r>
                            <w:r w:rsidRPr="007214B8">
                              <w:rPr>
                                <w:rFonts w:ascii="Arial" w:eastAsia="Arial" w:hAnsi="Arial" w:cs="Arial"/>
                                <w:b/>
                                <w:bCs/>
                                <w:color w:val="FFFFFF" w:themeColor="background1"/>
                                <w:sz w:val="24"/>
                                <w:szCs w:val="24"/>
                                <w:lang w:val="es-ES"/>
                              </w:rPr>
                              <w:t>ES</w:t>
                            </w:r>
                            <w:r w:rsidRPr="007214B8">
                              <w:rPr>
                                <w:rFonts w:ascii="Arial" w:eastAsia="Arial" w:hAnsi="Arial" w:cs="Arial"/>
                                <w:b/>
                                <w:bCs/>
                                <w:color w:val="FFFFFF" w:themeColor="background1"/>
                                <w:spacing w:val="-1"/>
                                <w:sz w:val="24"/>
                                <w:szCs w:val="24"/>
                                <w:lang w:val="es-ES"/>
                              </w:rPr>
                              <w:t>CU</w:t>
                            </w:r>
                            <w:r w:rsidRPr="007214B8">
                              <w:rPr>
                                <w:rFonts w:ascii="Arial" w:eastAsia="Arial" w:hAnsi="Arial" w:cs="Arial"/>
                                <w:b/>
                                <w:bCs/>
                                <w:color w:val="FFFFFF" w:themeColor="background1"/>
                                <w:sz w:val="24"/>
                                <w:szCs w:val="24"/>
                                <w:lang w:val="es-ES"/>
                              </w:rPr>
                              <w:t>E</w:t>
                            </w:r>
                            <w:r w:rsidRPr="007214B8">
                              <w:rPr>
                                <w:rFonts w:ascii="Arial" w:eastAsia="Arial" w:hAnsi="Arial" w:cs="Arial"/>
                                <w:b/>
                                <w:bCs/>
                                <w:color w:val="FFFFFF" w:themeColor="background1"/>
                                <w:spacing w:val="2"/>
                                <w:sz w:val="24"/>
                                <w:szCs w:val="24"/>
                                <w:lang w:val="es-ES"/>
                              </w:rPr>
                              <w:t>L</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z w:val="24"/>
                                <w:szCs w:val="24"/>
                                <w:lang w:val="es-ES"/>
                              </w:rPr>
                              <w:t>S</w:t>
                            </w:r>
                            <w:r>
                              <w:rPr>
                                <w:rFonts w:ascii="Arial" w:eastAsia="Arial" w:hAnsi="Arial" w:cs="Arial"/>
                                <w:b/>
                                <w:bCs/>
                                <w:color w:val="FFFFFF" w:themeColor="background1"/>
                                <w:sz w:val="24"/>
                                <w:szCs w:val="24"/>
                                <w:lang w:val="es-ES"/>
                              </w:rPr>
                              <w:t xml:space="preserve"> </w:t>
                            </w:r>
                            <w:r w:rsidRPr="007214B8">
                              <w:rPr>
                                <w:rFonts w:ascii="Arial" w:eastAsia="Arial" w:hAnsi="Arial" w:cs="Arial"/>
                                <w:b/>
                                <w:bCs/>
                                <w:color w:val="FFFFFF" w:themeColor="background1"/>
                                <w:sz w:val="24"/>
                                <w:szCs w:val="24"/>
                                <w:lang w:val="es-ES"/>
                              </w:rPr>
                              <w:t>P</w:t>
                            </w:r>
                            <w:r w:rsidRPr="007214B8">
                              <w:rPr>
                                <w:rFonts w:ascii="Arial" w:eastAsia="Arial" w:hAnsi="Arial" w:cs="Arial"/>
                                <w:b/>
                                <w:bCs/>
                                <w:color w:val="FFFFFF" w:themeColor="background1"/>
                                <w:spacing w:val="-1"/>
                                <w:sz w:val="24"/>
                                <w:szCs w:val="24"/>
                                <w:lang w:val="es-ES"/>
                              </w:rPr>
                              <w:t>R</w:t>
                            </w:r>
                            <w:r w:rsidRPr="007214B8">
                              <w:rPr>
                                <w:rFonts w:ascii="Arial" w:eastAsia="Arial" w:hAnsi="Arial" w:cs="Arial"/>
                                <w:b/>
                                <w:bCs/>
                                <w:color w:val="FFFFFF" w:themeColor="background1"/>
                                <w:spacing w:val="-3"/>
                                <w:sz w:val="24"/>
                                <w:szCs w:val="24"/>
                                <w:lang w:val="es-ES"/>
                              </w:rPr>
                              <w:t>O</w:t>
                            </w:r>
                            <w:r w:rsidRPr="007214B8">
                              <w:rPr>
                                <w:rFonts w:ascii="Arial" w:eastAsia="Arial" w:hAnsi="Arial" w:cs="Arial"/>
                                <w:b/>
                                <w:bCs/>
                                <w:color w:val="FFFFFF" w:themeColor="background1"/>
                                <w:spacing w:val="2"/>
                                <w:sz w:val="24"/>
                                <w:szCs w:val="24"/>
                                <w:lang w:val="es-ES"/>
                              </w:rPr>
                              <w:t>F</w:t>
                            </w:r>
                            <w:r w:rsidRPr="007214B8">
                              <w:rPr>
                                <w:rFonts w:ascii="Arial" w:eastAsia="Arial" w:hAnsi="Arial" w:cs="Arial"/>
                                <w:b/>
                                <w:bCs/>
                                <w:color w:val="FFFFFF" w:themeColor="background1"/>
                                <w:sz w:val="24"/>
                                <w:szCs w:val="24"/>
                                <w:lang w:val="es-ES"/>
                              </w:rPr>
                              <w:t>E</w:t>
                            </w:r>
                            <w:r w:rsidRPr="007214B8">
                              <w:rPr>
                                <w:rFonts w:ascii="Arial" w:eastAsia="Arial" w:hAnsi="Arial" w:cs="Arial"/>
                                <w:b/>
                                <w:bCs/>
                                <w:color w:val="FFFFFF" w:themeColor="background1"/>
                                <w:spacing w:val="-5"/>
                                <w:sz w:val="24"/>
                                <w:szCs w:val="24"/>
                                <w:lang w:val="es-ES"/>
                              </w:rPr>
                              <w:t>S</w:t>
                            </w:r>
                            <w:r w:rsidRPr="007214B8">
                              <w:rPr>
                                <w:rFonts w:ascii="Arial" w:eastAsia="Arial" w:hAnsi="Arial" w:cs="Arial"/>
                                <w:b/>
                                <w:bCs/>
                                <w:color w:val="FFFFFF" w:themeColor="background1"/>
                                <w:spacing w:val="-3"/>
                                <w:sz w:val="24"/>
                                <w:szCs w:val="24"/>
                                <w:lang w:val="es-ES"/>
                              </w:rPr>
                              <w:t>I</w:t>
                            </w:r>
                            <w:r w:rsidRPr="007214B8">
                              <w:rPr>
                                <w:rFonts w:ascii="Arial" w:eastAsia="Arial" w:hAnsi="Arial" w:cs="Arial"/>
                                <w:b/>
                                <w:bCs/>
                                <w:color w:val="FFFFFF" w:themeColor="background1"/>
                                <w:spacing w:val="1"/>
                                <w:sz w:val="24"/>
                                <w:szCs w:val="24"/>
                                <w:lang w:val="es-ES"/>
                              </w:rPr>
                              <w:t>O</w:t>
                            </w:r>
                            <w:r w:rsidRPr="007214B8">
                              <w:rPr>
                                <w:rFonts w:ascii="Arial" w:eastAsia="Arial" w:hAnsi="Arial" w:cs="Arial"/>
                                <w:b/>
                                <w:bCs/>
                                <w:color w:val="FFFFFF" w:themeColor="background1"/>
                                <w:spacing w:val="-1"/>
                                <w:sz w:val="24"/>
                                <w:szCs w:val="24"/>
                                <w:lang w:val="es-ES"/>
                              </w:rPr>
                              <w:t>N</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pacing w:val="2"/>
                                <w:sz w:val="24"/>
                                <w:szCs w:val="24"/>
                                <w:lang w:val="es-ES"/>
                              </w:rPr>
                              <w:t>L</w:t>
                            </w:r>
                            <w:r>
                              <w:rPr>
                                <w:rFonts w:ascii="Arial" w:eastAsia="Arial" w:hAnsi="Arial" w:cs="Arial"/>
                                <w:b/>
                                <w:bCs/>
                                <w:color w:val="FFFFFF" w:themeColor="background1"/>
                                <w:sz w:val="24"/>
                                <w:szCs w:val="24"/>
                                <w:lang w:val="es-ES"/>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32D836" id="60 Cuadro de texto" o:spid="_x0000_s1046" type="#_x0000_t202" style="position:absolute;margin-left:4.85pt;margin-top:6.8pt;width:527.15pt;height:29.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C/qgIAAN4FAAAOAAAAZHJzL2Uyb0RvYy54bWysVFtP2zAUfp+0/2D5fSSF0kFEiroipkkV&#10;oMHEs+vY1MLx8Wy3Sffrd+wkbbm8MO0lsX2+c/vO5eKyrTXZCOcVmJKOjnJKhOFQKfNU0l8P11/O&#10;KPGBmYppMKKkW+Hp5fTzp4vGFuIYVqAr4QgaMb5obElXIdgiyzxfiZr5I7DCoFCCq1nAq3vKKsca&#10;tF7r7DjPJ1kDrrIOuPAeX686IZ0m+1IKHm6l9CIQXVKMLaSvS99l/GbTC1Y8OWZXivdhsH+IombK&#10;oNOdqSsWGFk79cZUrbgDDzIccagzkFJxkXLAbEb5q2zuV8yKlAuS4+2OJv//zPKbzZ0jqirpBOkx&#10;rMYaTXIyX7PKAakECaINEGlqrC8QfW8RH9pv0GK5U8reLoA/e4RkB5hOwSM60tJKV8c/JkxQEV1t&#10;d+yjA8LxcTI5H5/lp5RwlJ2c5SfnqTzZXts6H74LqEk8lNRhdVMEbLPwIfpnxQCJzjxoVV0rrdMl&#10;dpSYa0c2DHshtKOYFGq8QGlDGozk5DTvUju0EE3v9Jea8ee3FtCeNtGdSL3XhxVp6ZhIp7DVImK0&#10;+Skkcp8IeSdGxrkwYYgzoSNKYkYfUezx+6g+otzlgRrJM5iwU66VAdex9JLa6nkIWXb4vjF8l3ek&#10;ILTLNjXdcSpxfFpCtcXOctCNqLf8WiHhC+bDHXM4k9gzuGfCLX6kBqwS9CdKVuD+vPce8TgqKKWk&#10;wRkvqf+9Zk5Qon8YHKLz0Xgcl0K6jE+/YjTEHUqWhxKzrueArTPCjWZ5OkZ80MNROqgfcR3NolcU&#10;McPRd0l5cMNlHrrdgwuNi9kswXARWBYW5t7yYaRiqz20j8zZvtXjFN7AsA9Y8arjO2wskYHZOoBU&#10;aRz2vPYlwCWSer5feHFLHd4Tar+Wp38BAAD//wMAUEsDBBQABgAIAAAAIQDbve4O3gAAAAgBAAAP&#10;AAAAZHJzL2Rvd25yZXYueG1sTI/NTsMwEITvSLyDtUjcqNMW0hLiVBUIOHDqj4S4ufHWjhqvo9ht&#10;w9uzPdHjzoxmvykXg2/FCfvYBFIwHmUgkOpgGrIKtpv3hzmImDQZ3QZCBb8YYVHd3pS6MOFMKzyt&#10;kxVcQrHQClxKXSFlrB16HUehQ2JvH3qvE5+9labXZy73rZxkWS69bog/ON3hq8P6sD56BXa8r3/k&#10;94f5evObLka7+pxPnFL3d8PyBUTCIf2H4YLP6FAx0y4cyUTRKniecZDlaQ7iYmf5I2/bKZhNn0BW&#10;pbweUP0BAAD//wMAUEsBAi0AFAAGAAgAAAAhALaDOJL+AAAA4QEAABMAAAAAAAAAAAAAAAAAAAAA&#10;AFtDb250ZW50X1R5cGVzXS54bWxQSwECLQAUAAYACAAAACEAOP0h/9YAAACUAQAACwAAAAAAAAAA&#10;AAAAAAAvAQAAX3JlbHMvLnJlbHNQSwECLQAUAAYACAAAACEAxtZwv6oCAADeBQAADgAAAAAAAAAA&#10;AAAAAAAuAgAAZHJzL2Uyb0RvYy54bWxQSwECLQAUAAYACAAAACEA273uDt4AAAAIAQAADwAAAAAA&#10;AAAAAAAAAAAEBQAAZHJzL2Rvd25yZXYueG1sUEsFBgAAAAAEAAQA8wAAAA8GAAAAAA==&#10;" fillcolor="black [3213]" strokeweight=".5pt">
                <v:path arrowok="t"/>
                <v:textbox>
                  <w:txbxContent>
                    <w:p w:rsidR="00E43E04" w:rsidRPr="008F4949" w:rsidRDefault="00E43E04" w:rsidP="00EB42C6">
                      <w:pPr>
                        <w:spacing w:before="35" w:after="0" w:line="240" w:lineRule="auto"/>
                        <w:ind w:left="142" w:right="88"/>
                        <w:jc w:val="center"/>
                        <w:rPr>
                          <w:rFonts w:ascii="Arial" w:eastAsia="Arial" w:hAnsi="Arial" w:cs="Arial"/>
                          <w:b/>
                          <w:bCs/>
                          <w:color w:val="FFFFFF" w:themeColor="background1"/>
                          <w:sz w:val="24"/>
                          <w:szCs w:val="24"/>
                          <w:lang w:val="es-ES"/>
                        </w:rPr>
                      </w:pPr>
                      <w:r w:rsidRPr="007214B8">
                        <w:rPr>
                          <w:rFonts w:ascii="Arial" w:eastAsia="Arial" w:hAnsi="Arial" w:cs="Arial"/>
                          <w:b/>
                          <w:bCs/>
                          <w:color w:val="FFFFFF" w:themeColor="background1"/>
                          <w:spacing w:val="-1"/>
                          <w:sz w:val="24"/>
                          <w:szCs w:val="24"/>
                          <w:lang w:val="es-ES"/>
                        </w:rPr>
                        <w:t>C</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pacing w:val="-1"/>
                          <w:sz w:val="24"/>
                          <w:szCs w:val="24"/>
                          <w:lang w:val="es-ES"/>
                        </w:rPr>
                        <w:t>R</w:t>
                      </w:r>
                      <w:r w:rsidRPr="007214B8">
                        <w:rPr>
                          <w:rFonts w:ascii="Arial" w:eastAsia="Arial" w:hAnsi="Arial" w:cs="Arial"/>
                          <w:b/>
                          <w:bCs/>
                          <w:color w:val="FFFFFF" w:themeColor="background1"/>
                          <w:spacing w:val="6"/>
                          <w:sz w:val="24"/>
                          <w:szCs w:val="24"/>
                          <w:lang w:val="es-ES"/>
                        </w:rPr>
                        <w:t>G</w:t>
                      </w:r>
                      <w:r w:rsidRPr="007214B8">
                        <w:rPr>
                          <w:rFonts w:ascii="Arial" w:eastAsia="Arial" w:hAnsi="Arial" w:cs="Arial"/>
                          <w:b/>
                          <w:bCs/>
                          <w:color w:val="FFFFFF" w:themeColor="background1"/>
                          <w:sz w:val="24"/>
                          <w:szCs w:val="24"/>
                          <w:lang w:val="es-ES"/>
                        </w:rPr>
                        <w:t>A</w:t>
                      </w:r>
                      <w:r>
                        <w:rPr>
                          <w:rFonts w:ascii="Arial" w:eastAsia="Arial" w:hAnsi="Arial" w:cs="Arial"/>
                          <w:b/>
                          <w:bCs/>
                          <w:color w:val="FFFFFF" w:themeColor="background1"/>
                          <w:sz w:val="24"/>
                          <w:szCs w:val="24"/>
                          <w:lang w:val="es-ES"/>
                        </w:rPr>
                        <w:t xml:space="preserve"> </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pacing w:val="3"/>
                          <w:sz w:val="24"/>
                          <w:szCs w:val="24"/>
                          <w:lang w:val="es-ES"/>
                        </w:rPr>
                        <w:t>C</w:t>
                      </w:r>
                      <w:r w:rsidRPr="007214B8">
                        <w:rPr>
                          <w:rFonts w:ascii="Arial" w:eastAsia="Arial" w:hAnsi="Arial" w:cs="Arial"/>
                          <w:b/>
                          <w:bCs/>
                          <w:color w:val="FFFFFF" w:themeColor="background1"/>
                          <w:spacing w:val="-1"/>
                          <w:sz w:val="24"/>
                          <w:szCs w:val="24"/>
                          <w:lang w:val="es-ES"/>
                        </w:rPr>
                        <w:t>A</w:t>
                      </w:r>
                      <w:r w:rsidRPr="007214B8">
                        <w:rPr>
                          <w:rFonts w:ascii="Arial" w:eastAsia="Arial" w:hAnsi="Arial" w:cs="Arial"/>
                          <w:b/>
                          <w:bCs/>
                          <w:color w:val="FFFFFF" w:themeColor="background1"/>
                          <w:spacing w:val="-2"/>
                          <w:sz w:val="24"/>
                          <w:szCs w:val="24"/>
                          <w:lang w:val="es-ES"/>
                        </w:rPr>
                        <w:t>D</w:t>
                      </w:r>
                      <w:r w:rsidRPr="007214B8">
                        <w:rPr>
                          <w:rFonts w:ascii="Arial" w:eastAsia="Arial" w:hAnsi="Arial" w:cs="Arial"/>
                          <w:b/>
                          <w:bCs/>
                          <w:color w:val="FFFFFF" w:themeColor="background1"/>
                          <w:sz w:val="24"/>
                          <w:szCs w:val="24"/>
                          <w:lang w:val="es-ES"/>
                        </w:rPr>
                        <w:t>ÉM</w:t>
                      </w:r>
                      <w:r w:rsidRPr="007214B8">
                        <w:rPr>
                          <w:rFonts w:ascii="Arial" w:eastAsia="Arial" w:hAnsi="Arial" w:cs="Arial"/>
                          <w:b/>
                          <w:bCs/>
                          <w:color w:val="FFFFFF" w:themeColor="background1"/>
                          <w:spacing w:val="1"/>
                          <w:sz w:val="24"/>
                          <w:szCs w:val="24"/>
                          <w:lang w:val="es-ES"/>
                        </w:rPr>
                        <w:t>I</w:t>
                      </w:r>
                      <w:r w:rsidRPr="007214B8">
                        <w:rPr>
                          <w:rFonts w:ascii="Arial" w:eastAsia="Arial" w:hAnsi="Arial" w:cs="Arial"/>
                          <w:b/>
                          <w:bCs/>
                          <w:color w:val="FFFFFF" w:themeColor="background1"/>
                          <w:spacing w:val="-1"/>
                          <w:sz w:val="24"/>
                          <w:szCs w:val="24"/>
                          <w:lang w:val="es-ES"/>
                        </w:rPr>
                        <w:t>C</w:t>
                      </w:r>
                      <w:r w:rsidRPr="007214B8">
                        <w:rPr>
                          <w:rFonts w:ascii="Arial" w:eastAsia="Arial" w:hAnsi="Arial" w:cs="Arial"/>
                          <w:b/>
                          <w:bCs/>
                          <w:color w:val="FFFFFF" w:themeColor="background1"/>
                          <w:sz w:val="24"/>
                          <w:szCs w:val="24"/>
                          <w:lang w:val="es-ES"/>
                        </w:rPr>
                        <w:t>A</w:t>
                      </w:r>
                      <w:r>
                        <w:rPr>
                          <w:rFonts w:ascii="Arial" w:eastAsia="Arial" w:hAnsi="Arial" w:cs="Arial"/>
                          <w:b/>
                          <w:bCs/>
                          <w:color w:val="FFFFFF" w:themeColor="background1"/>
                          <w:sz w:val="24"/>
                          <w:szCs w:val="24"/>
                          <w:lang w:val="es-ES"/>
                        </w:rPr>
                        <w:t xml:space="preserve"> </w:t>
                      </w:r>
                      <w:r w:rsidRPr="007214B8">
                        <w:rPr>
                          <w:rFonts w:ascii="Arial" w:eastAsia="Arial" w:hAnsi="Arial" w:cs="Arial"/>
                          <w:b/>
                          <w:bCs/>
                          <w:color w:val="FFFFFF" w:themeColor="background1"/>
                          <w:sz w:val="24"/>
                          <w:szCs w:val="24"/>
                          <w:lang w:val="es-ES"/>
                        </w:rPr>
                        <w:t xml:space="preserve">DE </w:t>
                      </w:r>
                      <w:r w:rsidRPr="007214B8">
                        <w:rPr>
                          <w:rFonts w:ascii="Arial" w:eastAsia="Arial" w:hAnsi="Arial" w:cs="Arial"/>
                          <w:b/>
                          <w:bCs/>
                          <w:color w:val="FFFFFF" w:themeColor="background1"/>
                          <w:spacing w:val="2"/>
                          <w:sz w:val="24"/>
                          <w:szCs w:val="24"/>
                          <w:lang w:val="es-ES"/>
                        </w:rPr>
                        <w:t>L</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z w:val="24"/>
                          <w:szCs w:val="24"/>
                          <w:lang w:val="es-ES"/>
                        </w:rPr>
                        <w:t>S</w:t>
                      </w:r>
                      <w:r>
                        <w:rPr>
                          <w:rFonts w:ascii="Arial" w:eastAsia="Arial" w:hAnsi="Arial" w:cs="Arial"/>
                          <w:b/>
                          <w:bCs/>
                          <w:color w:val="FFFFFF" w:themeColor="background1"/>
                          <w:sz w:val="24"/>
                          <w:szCs w:val="24"/>
                          <w:lang w:val="es-ES"/>
                        </w:rPr>
                        <w:t xml:space="preserve"> </w:t>
                      </w:r>
                      <w:r w:rsidRPr="007214B8">
                        <w:rPr>
                          <w:rFonts w:ascii="Arial" w:eastAsia="Arial" w:hAnsi="Arial" w:cs="Arial"/>
                          <w:b/>
                          <w:bCs/>
                          <w:color w:val="FFFFFF" w:themeColor="background1"/>
                          <w:sz w:val="24"/>
                          <w:szCs w:val="24"/>
                          <w:lang w:val="es-ES"/>
                        </w:rPr>
                        <w:t>ES</w:t>
                      </w:r>
                      <w:r w:rsidRPr="007214B8">
                        <w:rPr>
                          <w:rFonts w:ascii="Arial" w:eastAsia="Arial" w:hAnsi="Arial" w:cs="Arial"/>
                          <w:b/>
                          <w:bCs/>
                          <w:color w:val="FFFFFF" w:themeColor="background1"/>
                          <w:spacing w:val="-1"/>
                          <w:sz w:val="24"/>
                          <w:szCs w:val="24"/>
                          <w:lang w:val="es-ES"/>
                        </w:rPr>
                        <w:t>CU</w:t>
                      </w:r>
                      <w:r w:rsidRPr="007214B8">
                        <w:rPr>
                          <w:rFonts w:ascii="Arial" w:eastAsia="Arial" w:hAnsi="Arial" w:cs="Arial"/>
                          <w:b/>
                          <w:bCs/>
                          <w:color w:val="FFFFFF" w:themeColor="background1"/>
                          <w:sz w:val="24"/>
                          <w:szCs w:val="24"/>
                          <w:lang w:val="es-ES"/>
                        </w:rPr>
                        <w:t>E</w:t>
                      </w:r>
                      <w:r w:rsidRPr="007214B8">
                        <w:rPr>
                          <w:rFonts w:ascii="Arial" w:eastAsia="Arial" w:hAnsi="Arial" w:cs="Arial"/>
                          <w:b/>
                          <w:bCs/>
                          <w:color w:val="FFFFFF" w:themeColor="background1"/>
                          <w:spacing w:val="2"/>
                          <w:sz w:val="24"/>
                          <w:szCs w:val="24"/>
                          <w:lang w:val="es-ES"/>
                        </w:rPr>
                        <w:t>L</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z w:val="24"/>
                          <w:szCs w:val="24"/>
                          <w:lang w:val="es-ES"/>
                        </w:rPr>
                        <w:t>S</w:t>
                      </w:r>
                      <w:r>
                        <w:rPr>
                          <w:rFonts w:ascii="Arial" w:eastAsia="Arial" w:hAnsi="Arial" w:cs="Arial"/>
                          <w:b/>
                          <w:bCs/>
                          <w:color w:val="FFFFFF" w:themeColor="background1"/>
                          <w:sz w:val="24"/>
                          <w:szCs w:val="24"/>
                          <w:lang w:val="es-ES"/>
                        </w:rPr>
                        <w:t xml:space="preserve"> </w:t>
                      </w:r>
                      <w:r w:rsidRPr="007214B8">
                        <w:rPr>
                          <w:rFonts w:ascii="Arial" w:eastAsia="Arial" w:hAnsi="Arial" w:cs="Arial"/>
                          <w:b/>
                          <w:bCs/>
                          <w:color w:val="FFFFFF" w:themeColor="background1"/>
                          <w:sz w:val="24"/>
                          <w:szCs w:val="24"/>
                          <w:lang w:val="es-ES"/>
                        </w:rPr>
                        <w:t>P</w:t>
                      </w:r>
                      <w:r w:rsidRPr="007214B8">
                        <w:rPr>
                          <w:rFonts w:ascii="Arial" w:eastAsia="Arial" w:hAnsi="Arial" w:cs="Arial"/>
                          <w:b/>
                          <w:bCs/>
                          <w:color w:val="FFFFFF" w:themeColor="background1"/>
                          <w:spacing w:val="-1"/>
                          <w:sz w:val="24"/>
                          <w:szCs w:val="24"/>
                          <w:lang w:val="es-ES"/>
                        </w:rPr>
                        <w:t>R</w:t>
                      </w:r>
                      <w:r w:rsidRPr="007214B8">
                        <w:rPr>
                          <w:rFonts w:ascii="Arial" w:eastAsia="Arial" w:hAnsi="Arial" w:cs="Arial"/>
                          <w:b/>
                          <w:bCs/>
                          <w:color w:val="FFFFFF" w:themeColor="background1"/>
                          <w:spacing w:val="-3"/>
                          <w:sz w:val="24"/>
                          <w:szCs w:val="24"/>
                          <w:lang w:val="es-ES"/>
                        </w:rPr>
                        <w:t>O</w:t>
                      </w:r>
                      <w:r w:rsidRPr="007214B8">
                        <w:rPr>
                          <w:rFonts w:ascii="Arial" w:eastAsia="Arial" w:hAnsi="Arial" w:cs="Arial"/>
                          <w:b/>
                          <w:bCs/>
                          <w:color w:val="FFFFFF" w:themeColor="background1"/>
                          <w:spacing w:val="2"/>
                          <w:sz w:val="24"/>
                          <w:szCs w:val="24"/>
                          <w:lang w:val="es-ES"/>
                        </w:rPr>
                        <w:t>F</w:t>
                      </w:r>
                      <w:r w:rsidRPr="007214B8">
                        <w:rPr>
                          <w:rFonts w:ascii="Arial" w:eastAsia="Arial" w:hAnsi="Arial" w:cs="Arial"/>
                          <w:b/>
                          <w:bCs/>
                          <w:color w:val="FFFFFF" w:themeColor="background1"/>
                          <w:sz w:val="24"/>
                          <w:szCs w:val="24"/>
                          <w:lang w:val="es-ES"/>
                        </w:rPr>
                        <w:t>E</w:t>
                      </w:r>
                      <w:r w:rsidRPr="007214B8">
                        <w:rPr>
                          <w:rFonts w:ascii="Arial" w:eastAsia="Arial" w:hAnsi="Arial" w:cs="Arial"/>
                          <w:b/>
                          <w:bCs/>
                          <w:color w:val="FFFFFF" w:themeColor="background1"/>
                          <w:spacing w:val="-5"/>
                          <w:sz w:val="24"/>
                          <w:szCs w:val="24"/>
                          <w:lang w:val="es-ES"/>
                        </w:rPr>
                        <w:t>S</w:t>
                      </w:r>
                      <w:r w:rsidRPr="007214B8">
                        <w:rPr>
                          <w:rFonts w:ascii="Arial" w:eastAsia="Arial" w:hAnsi="Arial" w:cs="Arial"/>
                          <w:b/>
                          <w:bCs/>
                          <w:color w:val="FFFFFF" w:themeColor="background1"/>
                          <w:spacing w:val="-3"/>
                          <w:sz w:val="24"/>
                          <w:szCs w:val="24"/>
                          <w:lang w:val="es-ES"/>
                        </w:rPr>
                        <w:t>I</w:t>
                      </w:r>
                      <w:r w:rsidRPr="007214B8">
                        <w:rPr>
                          <w:rFonts w:ascii="Arial" w:eastAsia="Arial" w:hAnsi="Arial" w:cs="Arial"/>
                          <w:b/>
                          <w:bCs/>
                          <w:color w:val="FFFFFF" w:themeColor="background1"/>
                          <w:spacing w:val="1"/>
                          <w:sz w:val="24"/>
                          <w:szCs w:val="24"/>
                          <w:lang w:val="es-ES"/>
                        </w:rPr>
                        <w:t>O</w:t>
                      </w:r>
                      <w:r w:rsidRPr="007214B8">
                        <w:rPr>
                          <w:rFonts w:ascii="Arial" w:eastAsia="Arial" w:hAnsi="Arial" w:cs="Arial"/>
                          <w:b/>
                          <w:bCs/>
                          <w:color w:val="FFFFFF" w:themeColor="background1"/>
                          <w:spacing w:val="-1"/>
                          <w:sz w:val="24"/>
                          <w:szCs w:val="24"/>
                          <w:lang w:val="es-ES"/>
                        </w:rPr>
                        <w:t>N</w:t>
                      </w:r>
                      <w:r w:rsidRPr="007214B8">
                        <w:rPr>
                          <w:rFonts w:ascii="Arial" w:eastAsia="Arial" w:hAnsi="Arial" w:cs="Arial"/>
                          <w:b/>
                          <w:bCs/>
                          <w:color w:val="FFFFFF" w:themeColor="background1"/>
                          <w:spacing w:val="-6"/>
                          <w:sz w:val="24"/>
                          <w:szCs w:val="24"/>
                          <w:lang w:val="es-ES"/>
                        </w:rPr>
                        <w:t>A</w:t>
                      </w:r>
                      <w:r w:rsidRPr="007214B8">
                        <w:rPr>
                          <w:rFonts w:ascii="Arial" w:eastAsia="Arial" w:hAnsi="Arial" w:cs="Arial"/>
                          <w:b/>
                          <w:bCs/>
                          <w:color w:val="FFFFFF" w:themeColor="background1"/>
                          <w:spacing w:val="2"/>
                          <w:sz w:val="24"/>
                          <w:szCs w:val="24"/>
                          <w:lang w:val="es-ES"/>
                        </w:rPr>
                        <w:t>L</w:t>
                      </w:r>
                      <w:r>
                        <w:rPr>
                          <w:rFonts w:ascii="Arial" w:eastAsia="Arial" w:hAnsi="Arial" w:cs="Arial"/>
                          <w:b/>
                          <w:bCs/>
                          <w:color w:val="FFFFFF" w:themeColor="background1"/>
                          <w:sz w:val="24"/>
                          <w:szCs w:val="24"/>
                          <w:lang w:val="es-ES"/>
                        </w:rPr>
                        <w:t>ES</w:t>
                      </w:r>
                    </w:p>
                  </w:txbxContent>
                </v:textbox>
              </v:shape>
            </w:pict>
          </mc:Fallback>
        </mc:AlternateContent>
      </w:r>
    </w:p>
    <w:p w:rsidR="00EB42C6" w:rsidRPr="00B30D5D" w:rsidRDefault="00EB42C6" w:rsidP="00EB42C6">
      <w:pPr>
        <w:spacing w:before="14" w:after="0" w:line="240" w:lineRule="auto"/>
        <w:rPr>
          <w:rFonts w:ascii="Arial" w:hAnsi="Arial" w:cs="Arial"/>
          <w:lang w:val="es-ES"/>
        </w:rPr>
      </w:pPr>
    </w:p>
    <w:p w:rsidR="00EB42C6" w:rsidRPr="00B30D5D" w:rsidRDefault="00EB42C6" w:rsidP="00EB42C6">
      <w:pPr>
        <w:spacing w:before="14" w:after="0" w:line="240" w:lineRule="auto"/>
        <w:rPr>
          <w:rFonts w:ascii="Arial" w:hAnsi="Arial" w:cs="Arial"/>
          <w:lang w:val="es-ES"/>
        </w:rPr>
      </w:pPr>
    </w:p>
    <w:p w:rsidR="00EB42C6" w:rsidRPr="00B30D5D" w:rsidRDefault="00EB42C6" w:rsidP="00EB42C6">
      <w:pPr>
        <w:spacing w:before="7" w:after="0" w:line="240" w:lineRule="auto"/>
        <w:rPr>
          <w:sz w:val="17"/>
          <w:szCs w:val="17"/>
          <w:lang w:val="es-ES"/>
        </w:rPr>
      </w:pPr>
    </w:p>
    <w:p w:rsidR="00EB42C6" w:rsidRPr="00B30D5D" w:rsidRDefault="00EB42C6" w:rsidP="00EB42C6">
      <w:pPr>
        <w:spacing w:before="38" w:after="0" w:line="240" w:lineRule="auto"/>
        <w:ind w:left="182" w:right="-20"/>
        <w:rPr>
          <w:rFonts w:ascii="Arial" w:eastAsia="Arial" w:hAnsi="Arial" w:cs="Arial"/>
          <w:sz w:val="16"/>
          <w:szCs w:val="16"/>
          <w:lang w:val="es-ES"/>
        </w:rPr>
      </w:pPr>
      <w:r w:rsidRPr="00B30D5D">
        <w:rPr>
          <w:rFonts w:ascii="Arial" w:eastAsia="Arial" w:hAnsi="Arial" w:cs="Arial"/>
          <w:b/>
          <w:bCs/>
          <w:sz w:val="16"/>
          <w:szCs w:val="16"/>
          <w:lang w:val="es-ES"/>
        </w:rPr>
        <w:t>FACULTAD</w:t>
      </w:r>
      <w:r w:rsidRPr="00B30D5D">
        <w:rPr>
          <w:rFonts w:ascii="Arial" w:eastAsia="Arial" w:hAnsi="Arial" w:cs="Arial"/>
          <w:b/>
          <w:bCs/>
          <w:sz w:val="16"/>
          <w:szCs w:val="16"/>
          <w:lang w:val="es-ES"/>
        </w:rPr>
        <w:tab/>
      </w:r>
      <w:r w:rsidRPr="00B30D5D">
        <w:rPr>
          <w:rFonts w:ascii="Arial" w:eastAsia="Arial" w:hAnsi="Arial" w:cs="Arial"/>
          <w:b/>
          <w:bCs/>
          <w:sz w:val="16"/>
          <w:szCs w:val="16"/>
          <w:lang w:val="es-ES"/>
        </w:rPr>
        <w:tab/>
        <w:t>:</w:t>
      </w:r>
    </w:p>
    <w:p w:rsidR="00EB42C6" w:rsidRPr="00B30D5D" w:rsidRDefault="00EB42C6" w:rsidP="00EB42C6">
      <w:pPr>
        <w:spacing w:after="0" w:line="230" w:lineRule="atLeast"/>
        <w:ind w:left="182" w:right="230"/>
        <w:rPr>
          <w:rFonts w:ascii="Arial" w:eastAsia="Arial" w:hAnsi="Arial" w:cs="Arial"/>
          <w:b/>
          <w:bCs/>
          <w:sz w:val="16"/>
          <w:szCs w:val="16"/>
          <w:lang w:val="es-ES"/>
        </w:rPr>
      </w:pPr>
      <w:r w:rsidRPr="00B30D5D">
        <w:rPr>
          <w:rFonts w:ascii="Arial" w:eastAsia="Arial" w:hAnsi="Arial" w:cs="Arial"/>
          <w:b/>
          <w:bCs/>
          <w:sz w:val="16"/>
          <w:szCs w:val="16"/>
          <w:lang w:val="es-ES"/>
        </w:rPr>
        <w:t>ESCUELA PROFESIONAL</w:t>
      </w:r>
      <w:r w:rsidRPr="00B30D5D">
        <w:rPr>
          <w:rFonts w:ascii="Arial" w:eastAsia="Arial" w:hAnsi="Arial" w:cs="Arial"/>
          <w:b/>
          <w:bCs/>
          <w:sz w:val="16"/>
          <w:szCs w:val="16"/>
          <w:lang w:val="es-ES"/>
        </w:rPr>
        <w:tab/>
        <w:t xml:space="preserve">: </w:t>
      </w:r>
    </w:p>
    <w:p w:rsidR="00EB42C6" w:rsidRPr="00B30D5D" w:rsidRDefault="00EB42C6" w:rsidP="00EB42C6">
      <w:pPr>
        <w:spacing w:after="0" w:line="230" w:lineRule="atLeast"/>
        <w:ind w:left="182" w:right="230"/>
        <w:rPr>
          <w:rFonts w:ascii="Arial" w:eastAsia="Arial" w:hAnsi="Arial" w:cs="Arial"/>
          <w:sz w:val="16"/>
          <w:szCs w:val="16"/>
          <w:lang w:val="es-ES"/>
        </w:rPr>
      </w:pPr>
      <w:r w:rsidRPr="00B30D5D">
        <w:rPr>
          <w:rFonts w:ascii="Arial" w:eastAsia="Arial" w:hAnsi="Arial" w:cs="Arial"/>
          <w:b/>
          <w:bCs/>
          <w:w w:val="98"/>
          <w:sz w:val="16"/>
          <w:szCs w:val="16"/>
          <w:lang w:val="es-ES"/>
        </w:rPr>
        <w:t xml:space="preserve">SEMESTRE </w:t>
      </w:r>
      <w:r w:rsidRPr="00B30D5D">
        <w:rPr>
          <w:rFonts w:ascii="Arial" w:eastAsia="Arial" w:hAnsi="Arial" w:cs="Arial"/>
          <w:b/>
          <w:bCs/>
          <w:sz w:val="16"/>
          <w:szCs w:val="16"/>
          <w:lang w:val="es-ES"/>
        </w:rPr>
        <w:t>ACADÉMICO</w:t>
      </w:r>
      <w:r w:rsidRPr="00B30D5D">
        <w:rPr>
          <w:rFonts w:ascii="Arial" w:eastAsia="Arial" w:hAnsi="Arial" w:cs="Arial"/>
          <w:b/>
          <w:bCs/>
          <w:sz w:val="16"/>
          <w:szCs w:val="16"/>
          <w:lang w:val="es-ES"/>
        </w:rPr>
        <w:tab/>
        <w:t>:</w:t>
      </w:r>
    </w:p>
    <w:p w:rsidR="00EB42C6" w:rsidRPr="00B30D5D" w:rsidRDefault="00EB42C6" w:rsidP="00EB42C6">
      <w:pPr>
        <w:spacing w:before="2" w:after="0" w:line="160" w:lineRule="exact"/>
        <w:rPr>
          <w:sz w:val="16"/>
          <w:szCs w:val="16"/>
          <w:lang w:val="es-ES"/>
        </w:rPr>
      </w:pPr>
    </w:p>
    <w:tbl>
      <w:tblPr>
        <w:tblW w:w="0" w:type="auto"/>
        <w:tblInd w:w="147" w:type="dxa"/>
        <w:tblLayout w:type="fixed"/>
        <w:tblCellMar>
          <w:left w:w="0" w:type="dxa"/>
          <w:right w:w="0" w:type="dxa"/>
        </w:tblCellMar>
        <w:tblLook w:val="01E0" w:firstRow="1" w:lastRow="1" w:firstColumn="1" w:lastColumn="1" w:noHBand="0" w:noVBand="0"/>
      </w:tblPr>
      <w:tblGrid>
        <w:gridCol w:w="1975"/>
        <w:gridCol w:w="640"/>
        <w:gridCol w:w="422"/>
        <w:gridCol w:w="427"/>
        <w:gridCol w:w="423"/>
        <w:gridCol w:w="710"/>
        <w:gridCol w:w="648"/>
        <w:gridCol w:w="992"/>
        <w:gridCol w:w="1489"/>
        <w:gridCol w:w="1886"/>
        <w:gridCol w:w="878"/>
      </w:tblGrid>
      <w:tr w:rsidR="00EB42C6" w:rsidRPr="00B30D5D" w:rsidTr="00934A5F">
        <w:trPr>
          <w:trHeight w:hRule="exact" w:val="288"/>
        </w:trPr>
        <w:tc>
          <w:tcPr>
            <w:tcW w:w="1975" w:type="dxa"/>
            <w:vMerge w:val="restart"/>
            <w:tcBorders>
              <w:top w:val="single" w:sz="4" w:space="0" w:color="000000"/>
              <w:left w:val="single" w:sz="4" w:space="0" w:color="000000"/>
              <w:right w:val="single" w:sz="4" w:space="0" w:color="000000"/>
            </w:tcBorders>
            <w:shd w:val="clear" w:color="auto" w:fill="BFBFBF"/>
            <w:vAlign w:val="center"/>
          </w:tcPr>
          <w:p w:rsidR="00EB42C6" w:rsidRPr="00B30D5D" w:rsidRDefault="00934A5F" w:rsidP="00934A5F">
            <w:pPr>
              <w:spacing w:after="0" w:line="153" w:lineRule="exact"/>
              <w:ind w:left="50" w:right="43"/>
              <w:jc w:val="center"/>
              <w:rPr>
                <w:rFonts w:ascii="Arial" w:eastAsia="Arial" w:hAnsi="Arial" w:cs="Arial"/>
                <w:b/>
                <w:sz w:val="10"/>
                <w:szCs w:val="10"/>
                <w:lang w:val="es-ES"/>
              </w:rPr>
            </w:pPr>
            <w:r>
              <w:rPr>
                <w:rFonts w:ascii="Arial" w:eastAsia="Arial" w:hAnsi="Arial" w:cs="Arial"/>
                <w:b/>
                <w:bCs/>
                <w:sz w:val="10"/>
                <w:szCs w:val="10"/>
                <w:lang w:val="es-ES"/>
              </w:rPr>
              <w:t xml:space="preserve">NOMBRE DEL </w:t>
            </w:r>
            <w:r w:rsidR="00EB42C6" w:rsidRPr="00B30D5D">
              <w:rPr>
                <w:rFonts w:ascii="Arial" w:eastAsia="Arial" w:hAnsi="Arial" w:cs="Arial"/>
                <w:b/>
                <w:bCs/>
                <w:sz w:val="10"/>
                <w:szCs w:val="10"/>
                <w:lang w:val="es-ES"/>
              </w:rPr>
              <w:t>COMPONENTE CURRICULAR</w:t>
            </w:r>
          </w:p>
        </w:tc>
        <w:tc>
          <w:tcPr>
            <w:tcW w:w="640" w:type="dxa"/>
            <w:vMerge w:val="restart"/>
            <w:tcBorders>
              <w:top w:val="single" w:sz="4" w:space="0" w:color="000000"/>
              <w:left w:val="single" w:sz="4" w:space="0" w:color="000000"/>
              <w:right w:val="single" w:sz="4" w:space="0" w:color="000000"/>
            </w:tcBorders>
            <w:shd w:val="clear" w:color="auto" w:fill="BFBFBF"/>
            <w:vAlign w:val="center"/>
          </w:tcPr>
          <w:p w:rsidR="00EB42C6" w:rsidRPr="005A0812" w:rsidRDefault="00934A5F" w:rsidP="00934A5F">
            <w:pPr>
              <w:spacing w:after="0" w:line="153" w:lineRule="exact"/>
              <w:ind w:right="43"/>
              <w:jc w:val="center"/>
              <w:rPr>
                <w:rFonts w:ascii="Arial" w:eastAsia="Arial" w:hAnsi="Arial" w:cs="Arial"/>
                <w:b/>
                <w:bCs/>
                <w:sz w:val="10"/>
                <w:szCs w:val="10"/>
                <w:lang w:val="es-ES"/>
              </w:rPr>
            </w:pPr>
            <w:r>
              <w:rPr>
                <w:rFonts w:ascii="Arial" w:eastAsia="Arial" w:hAnsi="Arial" w:cs="Arial"/>
                <w:b/>
                <w:bCs/>
                <w:sz w:val="10"/>
                <w:szCs w:val="10"/>
                <w:lang w:val="es-ES"/>
              </w:rPr>
              <w:t>CICLO</w:t>
            </w:r>
          </w:p>
          <w:p w:rsidR="00EB42C6" w:rsidRPr="00B30D5D" w:rsidRDefault="00EB42C6" w:rsidP="00EB42C6">
            <w:pPr>
              <w:spacing w:after="0" w:line="153" w:lineRule="exact"/>
              <w:ind w:left="50" w:right="43"/>
              <w:jc w:val="center"/>
              <w:rPr>
                <w:rFonts w:ascii="Arial" w:eastAsia="Arial" w:hAnsi="Arial" w:cs="Arial"/>
                <w:b/>
                <w:sz w:val="10"/>
                <w:szCs w:val="10"/>
                <w:lang w:val="es-ES"/>
              </w:rPr>
            </w:pPr>
            <w:r w:rsidRPr="005A0812">
              <w:rPr>
                <w:rFonts w:ascii="Arial" w:eastAsia="Arial" w:hAnsi="Arial" w:cs="Arial"/>
                <w:b/>
                <w:bCs/>
                <w:sz w:val="10"/>
                <w:szCs w:val="10"/>
                <w:lang w:val="es-ES"/>
              </w:rPr>
              <w:t>(1)</w:t>
            </w:r>
          </w:p>
        </w:tc>
        <w:tc>
          <w:tcPr>
            <w:tcW w:w="1272"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EB42C6" w:rsidRPr="00B30D5D" w:rsidRDefault="00EB42C6" w:rsidP="00EB42C6">
            <w:pPr>
              <w:spacing w:before="50" w:after="0" w:line="240" w:lineRule="auto"/>
              <w:ind w:right="-20"/>
              <w:jc w:val="center"/>
              <w:rPr>
                <w:rFonts w:ascii="Arial" w:eastAsia="Arial" w:hAnsi="Arial" w:cs="Arial"/>
                <w:b/>
                <w:sz w:val="10"/>
                <w:szCs w:val="10"/>
                <w:lang w:val="es-ES"/>
              </w:rPr>
            </w:pPr>
            <w:r w:rsidRPr="00B30D5D">
              <w:rPr>
                <w:rFonts w:ascii="Arial" w:eastAsia="Arial" w:hAnsi="Arial" w:cs="Arial"/>
                <w:b/>
                <w:bCs/>
                <w:sz w:val="10"/>
                <w:szCs w:val="10"/>
                <w:lang w:val="es-ES"/>
              </w:rPr>
              <w:t>HORAS</w:t>
            </w:r>
          </w:p>
        </w:tc>
        <w:tc>
          <w:tcPr>
            <w:tcW w:w="710" w:type="dxa"/>
            <w:vMerge w:val="restart"/>
            <w:tcBorders>
              <w:top w:val="single" w:sz="4" w:space="0" w:color="000000"/>
              <w:left w:val="single" w:sz="4" w:space="0" w:color="000000"/>
              <w:right w:val="single" w:sz="4" w:space="0" w:color="000000"/>
            </w:tcBorders>
            <w:shd w:val="clear" w:color="auto" w:fill="BFBFBF"/>
            <w:vAlign w:val="center"/>
          </w:tcPr>
          <w:p w:rsidR="00EB42C6" w:rsidRPr="005A0812" w:rsidRDefault="00EB42C6" w:rsidP="00EB42C6">
            <w:pPr>
              <w:spacing w:after="0" w:line="153" w:lineRule="exact"/>
              <w:ind w:left="50" w:right="43"/>
              <w:jc w:val="center"/>
              <w:rPr>
                <w:rFonts w:ascii="Arial" w:eastAsia="Arial" w:hAnsi="Arial" w:cs="Arial"/>
                <w:b/>
                <w:bCs/>
                <w:sz w:val="10"/>
                <w:szCs w:val="10"/>
                <w:lang w:val="es-ES"/>
              </w:rPr>
            </w:pPr>
            <w:r w:rsidRPr="005A0812">
              <w:rPr>
                <w:rFonts w:ascii="Arial" w:eastAsia="Arial" w:hAnsi="Arial" w:cs="Arial"/>
                <w:b/>
                <w:bCs/>
                <w:sz w:val="10"/>
                <w:szCs w:val="10"/>
                <w:lang w:val="es-ES"/>
              </w:rPr>
              <w:t>GRUPO</w:t>
            </w:r>
          </w:p>
          <w:p w:rsidR="00EB42C6" w:rsidRPr="005A0812" w:rsidRDefault="00EB42C6" w:rsidP="00EB42C6">
            <w:pPr>
              <w:spacing w:after="0" w:line="153" w:lineRule="exact"/>
              <w:ind w:left="50" w:right="43"/>
              <w:jc w:val="center"/>
              <w:rPr>
                <w:rFonts w:ascii="Arial" w:eastAsia="Arial" w:hAnsi="Arial" w:cs="Arial"/>
                <w:b/>
                <w:bCs/>
                <w:sz w:val="10"/>
                <w:szCs w:val="10"/>
                <w:lang w:val="es-ES"/>
              </w:rPr>
            </w:pPr>
            <w:r w:rsidRPr="005A0812">
              <w:rPr>
                <w:rFonts w:ascii="Arial" w:eastAsia="Arial" w:hAnsi="Arial" w:cs="Arial"/>
                <w:b/>
                <w:bCs/>
                <w:sz w:val="10"/>
                <w:szCs w:val="10"/>
                <w:lang w:val="es-ES"/>
              </w:rPr>
              <w:t>(2)</w:t>
            </w:r>
          </w:p>
        </w:tc>
        <w:tc>
          <w:tcPr>
            <w:tcW w:w="648" w:type="dxa"/>
            <w:vMerge w:val="restart"/>
            <w:tcBorders>
              <w:top w:val="single" w:sz="4" w:space="0" w:color="000000"/>
              <w:left w:val="single" w:sz="4" w:space="0" w:color="000000"/>
              <w:right w:val="single" w:sz="4" w:space="0" w:color="000000"/>
            </w:tcBorders>
            <w:shd w:val="clear" w:color="auto" w:fill="BFBFBF"/>
            <w:vAlign w:val="center"/>
          </w:tcPr>
          <w:p w:rsidR="00EB42C6" w:rsidRPr="005A0812" w:rsidRDefault="00EB42C6" w:rsidP="00EB42C6">
            <w:pPr>
              <w:spacing w:after="0" w:line="153" w:lineRule="exact"/>
              <w:ind w:left="50" w:right="43"/>
              <w:jc w:val="center"/>
              <w:rPr>
                <w:rFonts w:ascii="Arial" w:eastAsia="Arial" w:hAnsi="Arial" w:cs="Arial"/>
                <w:b/>
                <w:bCs/>
                <w:sz w:val="10"/>
                <w:szCs w:val="10"/>
                <w:lang w:val="es-ES"/>
              </w:rPr>
            </w:pPr>
            <w:r w:rsidRPr="005A0812">
              <w:rPr>
                <w:rFonts w:ascii="Arial" w:eastAsia="Arial" w:hAnsi="Arial" w:cs="Arial"/>
                <w:b/>
                <w:bCs/>
                <w:sz w:val="10"/>
                <w:szCs w:val="10"/>
                <w:lang w:val="es-ES"/>
              </w:rPr>
              <w:t>TURNO</w:t>
            </w:r>
          </w:p>
          <w:p w:rsidR="00EB42C6" w:rsidRPr="005A0812" w:rsidRDefault="00EB42C6" w:rsidP="00EB42C6">
            <w:pPr>
              <w:spacing w:after="0" w:line="153" w:lineRule="exact"/>
              <w:ind w:left="50" w:right="43"/>
              <w:jc w:val="center"/>
              <w:rPr>
                <w:rFonts w:ascii="Arial" w:eastAsia="Arial" w:hAnsi="Arial" w:cs="Arial"/>
                <w:b/>
                <w:bCs/>
                <w:sz w:val="10"/>
                <w:szCs w:val="10"/>
                <w:lang w:val="es-ES"/>
              </w:rPr>
            </w:pPr>
            <w:r w:rsidRPr="005A0812">
              <w:rPr>
                <w:rFonts w:ascii="Arial" w:eastAsia="Arial" w:hAnsi="Arial" w:cs="Arial"/>
                <w:b/>
                <w:bCs/>
                <w:sz w:val="10"/>
                <w:szCs w:val="10"/>
                <w:lang w:val="es-ES"/>
              </w:rPr>
              <w:t>(3)</w:t>
            </w:r>
          </w:p>
        </w:tc>
        <w:tc>
          <w:tcPr>
            <w:tcW w:w="992" w:type="dxa"/>
            <w:vMerge w:val="restart"/>
            <w:tcBorders>
              <w:top w:val="single" w:sz="4" w:space="0" w:color="000000"/>
              <w:left w:val="single" w:sz="4" w:space="0" w:color="000000"/>
              <w:right w:val="single" w:sz="4" w:space="0" w:color="000000"/>
            </w:tcBorders>
            <w:shd w:val="clear" w:color="auto" w:fill="BFBFBF"/>
            <w:vAlign w:val="center"/>
          </w:tcPr>
          <w:p w:rsidR="00EB42C6" w:rsidRPr="005A0812" w:rsidRDefault="00EB42C6" w:rsidP="00EB42C6">
            <w:pPr>
              <w:spacing w:after="0" w:line="153" w:lineRule="exact"/>
              <w:ind w:left="50" w:right="43"/>
              <w:jc w:val="center"/>
              <w:rPr>
                <w:rFonts w:ascii="Arial" w:eastAsia="Arial" w:hAnsi="Arial" w:cs="Arial"/>
                <w:b/>
                <w:bCs/>
                <w:sz w:val="10"/>
                <w:szCs w:val="10"/>
                <w:lang w:val="es-ES"/>
              </w:rPr>
            </w:pPr>
            <w:r w:rsidRPr="005A0812">
              <w:rPr>
                <w:rFonts w:ascii="Arial" w:eastAsia="Arial" w:hAnsi="Arial" w:cs="Arial"/>
                <w:b/>
                <w:bCs/>
                <w:sz w:val="10"/>
                <w:szCs w:val="10"/>
                <w:lang w:val="es-ES"/>
              </w:rPr>
              <w:t>Nº</w:t>
            </w:r>
          </w:p>
          <w:p w:rsidR="00EB42C6" w:rsidRPr="00B30D5D" w:rsidRDefault="00EB42C6" w:rsidP="00EB42C6">
            <w:pPr>
              <w:spacing w:after="0" w:line="153" w:lineRule="exact"/>
              <w:ind w:left="50" w:right="43"/>
              <w:jc w:val="center"/>
              <w:rPr>
                <w:rFonts w:ascii="Arial" w:eastAsia="Arial" w:hAnsi="Arial" w:cs="Arial"/>
                <w:b/>
                <w:sz w:val="10"/>
                <w:szCs w:val="10"/>
                <w:lang w:val="es-ES"/>
              </w:rPr>
            </w:pPr>
            <w:r w:rsidRPr="005A0812">
              <w:rPr>
                <w:rFonts w:ascii="Arial" w:eastAsia="Arial" w:hAnsi="Arial" w:cs="Arial"/>
                <w:b/>
                <w:bCs/>
                <w:sz w:val="10"/>
                <w:szCs w:val="10"/>
                <w:lang w:val="es-ES"/>
              </w:rPr>
              <w:t>ESTUDIANTES</w:t>
            </w:r>
          </w:p>
        </w:tc>
        <w:tc>
          <w:tcPr>
            <w:tcW w:w="1489" w:type="dxa"/>
            <w:vMerge w:val="restart"/>
            <w:tcBorders>
              <w:top w:val="single" w:sz="4" w:space="0" w:color="000000"/>
              <w:left w:val="single" w:sz="4" w:space="0" w:color="000000"/>
              <w:right w:val="single" w:sz="4" w:space="0" w:color="000000"/>
            </w:tcBorders>
            <w:shd w:val="clear" w:color="auto" w:fill="BFBFBF"/>
            <w:vAlign w:val="center"/>
          </w:tcPr>
          <w:p w:rsidR="00EB42C6" w:rsidRPr="00B30D5D" w:rsidRDefault="00EB42C6" w:rsidP="00EB42C6">
            <w:pPr>
              <w:spacing w:after="0" w:line="153" w:lineRule="exact"/>
              <w:ind w:left="50" w:right="43"/>
              <w:jc w:val="center"/>
              <w:rPr>
                <w:rFonts w:ascii="Arial" w:eastAsia="Arial" w:hAnsi="Arial" w:cs="Arial"/>
                <w:b/>
                <w:bCs/>
                <w:sz w:val="10"/>
                <w:szCs w:val="10"/>
                <w:lang w:val="es-ES"/>
              </w:rPr>
            </w:pPr>
            <w:r w:rsidRPr="00B30D5D">
              <w:rPr>
                <w:rFonts w:ascii="Arial" w:eastAsia="Arial" w:hAnsi="Arial" w:cs="Arial"/>
                <w:b/>
                <w:bCs/>
                <w:sz w:val="10"/>
                <w:szCs w:val="10"/>
                <w:lang w:val="es-ES"/>
              </w:rPr>
              <w:t>NOMBRE DEL DOCENTE</w:t>
            </w:r>
          </w:p>
          <w:p w:rsidR="00EB42C6" w:rsidRPr="00B30D5D" w:rsidRDefault="00EB42C6" w:rsidP="00EB42C6">
            <w:pPr>
              <w:spacing w:after="0" w:line="153" w:lineRule="exact"/>
              <w:ind w:left="50" w:right="43"/>
              <w:jc w:val="center"/>
              <w:rPr>
                <w:rFonts w:ascii="Arial" w:eastAsia="Arial" w:hAnsi="Arial" w:cs="Arial"/>
                <w:b/>
                <w:sz w:val="10"/>
                <w:szCs w:val="10"/>
                <w:lang w:val="es-ES"/>
              </w:rPr>
            </w:pPr>
            <w:r w:rsidRPr="00B30D5D">
              <w:rPr>
                <w:rFonts w:ascii="Arial" w:eastAsia="Arial" w:hAnsi="Arial" w:cs="Arial"/>
                <w:b/>
                <w:bCs/>
                <w:sz w:val="10"/>
                <w:szCs w:val="10"/>
                <w:lang w:val="es-ES"/>
              </w:rPr>
              <w:t>DE PLANTA</w:t>
            </w:r>
          </w:p>
        </w:tc>
        <w:tc>
          <w:tcPr>
            <w:tcW w:w="1886" w:type="dxa"/>
            <w:vMerge w:val="restart"/>
            <w:tcBorders>
              <w:top w:val="single" w:sz="4" w:space="0" w:color="000000"/>
              <w:left w:val="single" w:sz="4" w:space="0" w:color="000000"/>
              <w:right w:val="single" w:sz="4" w:space="0" w:color="000000"/>
            </w:tcBorders>
            <w:shd w:val="clear" w:color="auto" w:fill="BFBFBF"/>
            <w:vAlign w:val="center"/>
          </w:tcPr>
          <w:p w:rsidR="00EB42C6" w:rsidRPr="00B30D5D" w:rsidRDefault="00EB42C6" w:rsidP="00EB42C6">
            <w:pPr>
              <w:spacing w:after="0" w:line="153" w:lineRule="exact"/>
              <w:ind w:left="74" w:right="57"/>
              <w:jc w:val="center"/>
              <w:rPr>
                <w:rFonts w:ascii="Arial" w:eastAsia="Arial" w:hAnsi="Arial" w:cs="Arial"/>
                <w:b/>
                <w:bCs/>
                <w:sz w:val="10"/>
                <w:szCs w:val="10"/>
                <w:lang w:val="es-ES"/>
              </w:rPr>
            </w:pPr>
            <w:r w:rsidRPr="00B30D5D">
              <w:rPr>
                <w:rFonts w:ascii="Arial" w:eastAsia="Arial" w:hAnsi="Arial" w:cs="Arial"/>
                <w:b/>
                <w:bCs/>
                <w:sz w:val="10"/>
                <w:szCs w:val="10"/>
                <w:lang w:val="es-ES"/>
              </w:rPr>
              <w:t>NOMBRE DEL DOCENTE</w:t>
            </w:r>
          </w:p>
          <w:p w:rsidR="00EB42C6" w:rsidRPr="00B30D5D" w:rsidRDefault="00EB42C6" w:rsidP="00EB42C6">
            <w:pPr>
              <w:spacing w:after="0" w:line="153" w:lineRule="exact"/>
              <w:ind w:left="74" w:right="57"/>
              <w:jc w:val="center"/>
              <w:rPr>
                <w:rFonts w:ascii="Arial" w:eastAsia="Arial" w:hAnsi="Arial" w:cs="Arial"/>
                <w:b/>
                <w:sz w:val="10"/>
                <w:szCs w:val="10"/>
                <w:lang w:val="es-ES"/>
              </w:rPr>
            </w:pPr>
            <w:r w:rsidRPr="00B30D5D">
              <w:rPr>
                <w:rFonts w:ascii="Arial" w:eastAsia="Arial" w:hAnsi="Arial" w:cs="Arial"/>
                <w:b/>
                <w:bCs/>
                <w:sz w:val="10"/>
                <w:szCs w:val="10"/>
                <w:lang w:val="es-ES"/>
              </w:rPr>
              <w:t>DE OTRA ESCUELA  PROFESIONAL</w:t>
            </w:r>
          </w:p>
        </w:tc>
        <w:tc>
          <w:tcPr>
            <w:tcW w:w="878" w:type="dxa"/>
            <w:vMerge w:val="restart"/>
            <w:tcBorders>
              <w:top w:val="single" w:sz="4" w:space="0" w:color="000000"/>
              <w:left w:val="single" w:sz="4" w:space="0" w:color="000000"/>
              <w:right w:val="single" w:sz="4" w:space="0" w:color="000000"/>
            </w:tcBorders>
            <w:shd w:val="clear" w:color="auto" w:fill="BFBFBF"/>
            <w:vAlign w:val="center"/>
          </w:tcPr>
          <w:p w:rsidR="00EB42C6" w:rsidRPr="00B30D5D" w:rsidRDefault="00EB42C6" w:rsidP="00EB42C6">
            <w:pPr>
              <w:spacing w:after="0" w:line="153" w:lineRule="exact"/>
              <w:ind w:left="50" w:right="43"/>
              <w:jc w:val="center"/>
              <w:rPr>
                <w:rFonts w:ascii="Arial" w:eastAsia="Arial" w:hAnsi="Arial" w:cs="Arial"/>
                <w:b/>
                <w:bCs/>
                <w:sz w:val="10"/>
                <w:szCs w:val="10"/>
                <w:lang w:val="es-ES"/>
              </w:rPr>
            </w:pPr>
            <w:r w:rsidRPr="00B30D5D">
              <w:rPr>
                <w:rFonts w:ascii="Arial" w:eastAsia="Arial" w:hAnsi="Arial" w:cs="Arial"/>
                <w:b/>
                <w:bCs/>
                <w:sz w:val="10"/>
                <w:szCs w:val="10"/>
                <w:lang w:val="es-ES"/>
              </w:rPr>
              <w:t>ESC.PROF.</w:t>
            </w:r>
          </w:p>
          <w:p w:rsidR="00EB42C6" w:rsidRPr="00B30D5D" w:rsidRDefault="00EB42C6" w:rsidP="00EB42C6">
            <w:pPr>
              <w:spacing w:after="0" w:line="153" w:lineRule="exact"/>
              <w:ind w:left="50" w:right="43"/>
              <w:jc w:val="center"/>
              <w:rPr>
                <w:rFonts w:ascii="Arial" w:eastAsia="Arial" w:hAnsi="Arial" w:cs="Arial"/>
                <w:b/>
                <w:bCs/>
                <w:w w:val="99"/>
                <w:sz w:val="10"/>
                <w:szCs w:val="10"/>
                <w:lang w:val="es-ES"/>
              </w:rPr>
            </w:pPr>
            <w:r w:rsidRPr="00B30D5D">
              <w:rPr>
                <w:rFonts w:ascii="Arial" w:eastAsia="Arial" w:hAnsi="Arial" w:cs="Arial"/>
                <w:b/>
                <w:bCs/>
                <w:sz w:val="10"/>
                <w:szCs w:val="10"/>
                <w:lang w:val="es-ES"/>
              </w:rPr>
              <w:t>DE PROC.</w:t>
            </w:r>
          </w:p>
        </w:tc>
      </w:tr>
      <w:tr w:rsidR="00EB42C6" w:rsidRPr="00B30D5D" w:rsidTr="00934A5F">
        <w:trPr>
          <w:trHeight w:hRule="exact" w:val="206"/>
        </w:trPr>
        <w:tc>
          <w:tcPr>
            <w:tcW w:w="1975"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640"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shd w:val="clear" w:color="auto" w:fill="BFBFBF"/>
          </w:tcPr>
          <w:p w:rsidR="00EB42C6" w:rsidRPr="00B30D5D" w:rsidRDefault="00EB42C6" w:rsidP="00EB42C6">
            <w:pPr>
              <w:spacing w:before="26" w:after="0" w:line="240" w:lineRule="auto"/>
              <w:ind w:left="127" w:right="118"/>
              <w:jc w:val="center"/>
              <w:rPr>
                <w:rFonts w:ascii="Arial" w:eastAsia="Arial" w:hAnsi="Arial" w:cs="Arial"/>
                <w:sz w:val="14"/>
                <w:szCs w:val="14"/>
                <w:lang w:val="es-ES"/>
              </w:rPr>
            </w:pPr>
            <w:r w:rsidRPr="00B30D5D">
              <w:rPr>
                <w:rFonts w:ascii="Arial" w:eastAsia="Arial" w:hAnsi="Arial" w:cs="Arial"/>
                <w:b/>
                <w:bCs/>
                <w:w w:val="99"/>
                <w:sz w:val="14"/>
                <w:szCs w:val="14"/>
                <w:lang w:val="es-ES"/>
              </w:rPr>
              <w:t>T</w:t>
            </w:r>
          </w:p>
        </w:tc>
        <w:tc>
          <w:tcPr>
            <w:tcW w:w="427" w:type="dxa"/>
            <w:tcBorders>
              <w:top w:val="single" w:sz="4" w:space="0" w:color="000000"/>
              <w:left w:val="single" w:sz="4" w:space="0" w:color="000000"/>
              <w:bottom w:val="single" w:sz="4" w:space="0" w:color="000000"/>
              <w:right w:val="single" w:sz="4" w:space="0" w:color="000000"/>
            </w:tcBorders>
            <w:shd w:val="clear" w:color="auto" w:fill="BFBFBF"/>
          </w:tcPr>
          <w:p w:rsidR="00EB42C6" w:rsidRPr="00B30D5D" w:rsidRDefault="00EB42C6" w:rsidP="00EB42C6">
            <w:pPr>
              <w:spacing w:before="26" w:after="0" w:line="240" w:lineRule="auto"/>
              <w:ind w:left="132" w:right="110"/>
              <w:jc w:val="center"/>
              <w:rPr>
                <w:rFonts w:ascii="Arial" w:eastAsia="Arial" w:hAnsi="Arial" w:cs="Arial"/>
                <w:sz w:val="14"/>
                <w:szCs w:val="14"/>
                <w:lang w:val="es-ES"/>
              </w:rPr>
            </w:pPr>
            <w:r w:rsidRPr="00B30D5D">
              <w:rPr>
                <w:rFonts w:ascii="Arial" w:eastAsia="Arial" w:hAnsi="Arial" w:cs="Arial"/>
                <w:b/>
                <w:bCs/>
                <w:w w:val="99"/>
                <w:sz w:val="14"/>
                <w:szCs w:val="14"/>
                <w:lang w:val="es-ES"/>
              </w:rPr>
              <w:t>P</w:t>
            </w:r>
          </w:p>
        </w:tc>
        <w:tc>
          <w:tcPr>
            <w:tcW w:w="423" w:type="dxa"/>
            <w:tcBorders>
              <w:top w:val="single" w:sz="4" w:space="0" w:color="000000"/>
              <w:left w:val="single" w:sz="4" w:space="0" w:color="000000"/>
              <w:bottom w:val="single" w:sz="4" w:space="0" w:color="000000"/>
              <w:right w:val="single" w:sz="4" w:space="0" w:color="000000"/>
            </w:tcBorders>
            <w:shd w:val="clear" w:color="auto" w:fill="BFBFBF"/>
          </w:tcPr>
          <w:p w:rsidR="00EB42C6" w:rsidRPr="00B30D5D" w:rsidRDefault="00EB42C6" w:rsidP="00EB42C6">
            <w:pPr>
              <w:spacing w:before="26" w:after="0" w:line="240" w:lineRule="auto"/>
              <w:ind w:left="109" w:right="-20"/>
              <w:rPr>
                <w:rFonts w:ascii="Arial" w:eastAsia="Arial" w:hAnsi="Arial" w:cs="Arial"/>
                <w:sz w:val="14"/>
                <w:szCs w:val="14"/>
                <w:lang w:val="es-ES"/>
              </w:rPr>
            </w:pPr>
            <w:r w:rsidRPr="00B30D5D">
              <w:rPr>
                <w:rFonts w:ascii="Arial" w:eastAsia="Arial" w:hAnsi="Arial" w:cs="Arial"/>
                <w:b/>
                <w:bCs/>
                <w:sz w:val="14"/>
                <w:szCs w:val="14"/>
                <w:lang w:val="es-ES"/>
              </w:rPr>
              <w:t>TH</w:t>
            </w:r>
          </w:p>
        </w:tc>
        <w:tc>
          <w:tcPr>
            <w:tcW w:w="710"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648"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992"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1489"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1886"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878"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r>
      <w:tr w:rsidR="00EB42C6" w:rsidRPr="00B30D5D" w:rsidTr="00934A5F">
        <w:trPr>
          <w:trHeight w:hRule="exact" w:val="437"/>
        </w:trPr>
        <w:tc>
          <w:tcPr>
            <w:tcW w:w="1975"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64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64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9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489"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8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87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934A5F">
        <w:trPr>
          <w:trHeight w:hRule="exact" w:val="341"/>
        </w:trPr>
        <w:tc>
          <w:tcPr>
            <w:tcW w:w="1975"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64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64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9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489"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8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87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934A5F">
        <w:trPr>
          <w:trHeight w:hRule="exact" w:val="341"/>
        </w:trPr>
        <w:tc>
          <w:tcPr>
            <w:tcW w:w="1975"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64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64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9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489"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8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87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934A5F">
        <w:trPr>
          <w:trHeight w:hRule="exact" w:val="355"/>
        </w:trPr>
        <w:tc>
          <w:tcPr>
            <w:tcW w:w="1975"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64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423"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64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92"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489"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88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87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bl>
    <w:p w:rsidR="00EB42C6" w:rsidRPr="00B30D5D" w:rsidRDefault="00EB42C6" w:rsidP="00EB42C6">
      <w:pPr>
        <w:spacing w:before="1" w:after="0" w:line="130" w:lineRule="exact"/>
        <w:rPr>
          <w:sz w:val="13"/>
          <w:szCs w:val="13"/>
          <w:lang w:val="es-ES"/>
        </w:rPr>
      </w:pPr>
    </w:p>
    <w:p w:rsidR="00EB42C6" w:rsidRPr="00B30D5D" w:rsidRDefault="00EB42C6" w:rsidP="00EB42C6">
      <w:pPr>
        <w:spacing w:after="0" w:line="240" w:lineRule="auto"/>
        <w:ind w:left="182" w:right="-20"/>
        <w:rPr>
          <w:rFonts w:ascii="Arial" w:eastAsia="Arial" w:hAnsi="Arial" w:cs="Arial"/>
          <w:sz w:val="12"/>
          <w:szCs w:val="12"/>
          <w:lang w:val="es-ES"/>
        </w:rPr>
      </w:pPr>
      <w:r w:rsidRPr="00B30D5D">
        <w:rPr>
          <w:rFonts w:ascii="Arial" w:eastAsia="Arial" w:hAnsi="Arial" w:cs="Arial"/>
          <w:b/>
          <w:bCs/>
          <w:sz w:val="12"/>
          <w:szCs w:val="12"/>
          <w:lang w:val="es-ES"/>
        </w:rPr>
        <w:t>CONSIGNAR DESDOBLAMIENTO DE GRUPOS CON OPINIÓN DEL VICERRECTORADO ACADÉMICO Y RESOLUCIÓN DECANAL</w:t>
      </w:r>
    </w:p>
    <w:p w:rsidR="00EB42C6" w:rsidRPr="00B30D5D" w:rsidRDefault="00EB42C6" w:rsidP="00EB42C6">
      <w:pPr>
        <w:spacing w:before="6" w:after="0" w:line="240" w:lineRule="auto"/>
        <w:ind w:left="182" w:right="-20"/>
        <w:rPr>
          <w:rFonts w:ascii="Arial" w:eastAsia="Arial" w:hAnsi="Arial" w:cs="Arial"/>
          <w:sz w:val="12"/>
          <w:szCs w:val="12"/>
          <w:lang w:val="es-ES"/>
        </w:rPr>
      </w:pPr>
    </w:p>
    <w:p w:rsidR="00EB42C6" w:rsidRPr="00B30D5D" w:rsidRDefault="00EB42C6" w:rsidP="00EB42C6">
      <w:pPr>
        <w:spacing w:before="6" w:after="0" w:line="240" w:lineRule="auto"/>
        <w:ind w:left="182" w:right="-20"/>
        <w:rPr>
          <w:rFonts w:ascii="Arial" w:eastAsia="Arial" w:hAnsi="Arial" w:cs="Arial"/>
          <w:sz w:val="12"/>
          <w:szCs w:val="12"/>
          <w:lang w:val="es-ES"/>
        </w:rPr>
      </w:pPr>
      <w:r w:rsidRPr="00B30D5D">
        <w:rPr>
          <w:rFonts w:ascii="Arial" w:eastAsia="Arial" w:hAnsi="Arial" w:cs="Arial"/>
          <w:sz w:val="12"/>
          <w:szCs w:val="12"/>
          <w:lang w:val="es-ES"/>
        </w:rPr>
        <w:t>De acuerdo al Reglamento de Distribución de Carga Académica</w:t>
      </w:r>
    </w:p>
    <w:p w:rsidR="00EB42C6" w:rsidRPr="00B30D5D" w:rsidRDefault="00EB42C6" w:rsidP="00EB42C6">
      <w:pPr>
        <w:spacing w:before="6" w:after="0" w:line="134" w:lineRule="exact"/>
        <w:ind w:left="182" w:right="5191"/>
        <w:rPr>
          <w:rFonts w:ascii="Arial" w:eastAsia="Arial" w:hAnsi="Arial" w:cs="Arial"/>
          <w:sz w:val="12"/>
          <w:szCs w:val="12"/>
          <w:lang w:val="es-ES"/>
        </w:rPr>
      </w:pPr>
      <w:r w:rsidRPr="00B30D5D">
        <w:rPr>
          <w:rFonts w:ascii="Arial" w:eastAsia="Arial" w:hAnsi="Arial" w:cs="Arial"/>
          <w:sz w:val="12"/>
          <w:szCs w:val="12"/>
          <w:lang w:val="es-ES"/>
        </w:rPr>
        <w:t>(1) Consignar el ciclo académico en números romanos (I, II, III…XII…)</w:t>
      </w:r>
    </w:p>
    <w:p w:rsidR="00EB42C6" w:rsidRPr="00B30D5D" w:rsidRDefault="00EB42C6" w:rsidP="00EB42C6">
      <w:pPr>
        <w:spacing w:before="6" w:after="0" w:line="134" w:lineRule="exact"/>
        <w:ind w:left="182" w:right="5191"/>
        <w:rPr>
          <w:rFonts w:ascii="Arial" w:eastAsia="Arial" w:hAnsi="Arial" w:cs="Arial"/>
          <w:sz w:val="12"/>
          <w:szCs w:val="12"/>
          <w:lang w:val="es-ES"/>
        </w:rPr>
      </w:pPr>
      <w:r w:rsidRPr="00B30D5D">
        <w:rPr>
          <w:rFonts w:ascii="Arial" w:eastAsia="Arial" w:hAnsi="Arial" w:cs="Arial"/>
          <w:sz w:val="12"/>
          <w:szCs w:val="12"/>
          <w:lang w:val="es-ES"/>
        </w:rPr>
        <w:t>(2) Grupo: A, B,…o único</w:t>
      </w:r>
    </w:p>
    <w:p w:rsidR="00EB42C6" w:rsidRPr="00B30D5D" w:rsidRDefault="00EB42C6" w:rsidP="00EB42C6">
      <w:pPr>
        <w:spacing w:after="0" w:line="240" w:lineRule="auto"/>
        <w:ind w:left="182" w:right="-20"/>
        <w:rPr>
          <w:rFonts w:ascii="Arial" w:eastAsia="Arial" w:hAnsi="Arial" w:cs="Arial"/>
          <w:sz w:val="12"/>
          <w:szCs w:val="12"/>
          <w:lang w:val="es-ES"/>
        </w:rPr>
      </w:pPr>
      <w:r w:rsidRPr="00B30D5D">
        <w:rPr>
          <w:rFonts w:ascii="Arial" w:eastAsia="Arial" w:hAnsi="Arial" w:cs="Arial"/>
          <w:sz w:val="12"/>
          <w:szCs w:val="12"/>
          <w:lang w:val="es-ES"/>
        </w:rPr>
        <w:t>(3) Turno: M (mañana) y T (tarde)</w:t>
      </w:r>
    </w:p>
    <w:p w:rsidR="00EB42C6" w:rsidRPr="00B30D5D" w:rsidRDefault="00EB42C6" w:rsidP="00EB42C6">
      <w:pPr>
        <w:spacing w:after="0" w:line="240" w:lineRule="auto"/>
        <w:ind w:left="182" w:right="-20"/>
        <w:rPr>
          <w:rFonts w:ascii="Arial" w:eastAsia="Arial" w:hAnsi="Arial" w:cs="Arial"/>
          <w:sz w:val="12"/>
          <w:szCs w:val="12"/>
          <w:lang w:val="es-ES"/>
        </w:rPr>
      </w:pPr>
      <w:r w:rsidRPr="00B30D5D">
        <w:rPr>
          <w:rFonts w:ascii="Arial" w:eastAsia="Arial" w:hAnsi="Arial" w:cs="Arial"/>
          <w:sz w:val="12"/>
          <w:szCs w:val="12"/>
          <w:lang w:val="es-ES"/>
        </w:rPr>
        <w:t>Se imprime en forma horizontal</w:t>
      </w:r>
    </w:p>
    <w:p w:rsidR="00EB42C6" w:rsidRPr="00B30D5D" w:rsidRDefault="00EB42C6" w:rsidP="00EB42C6">
      <w:pPr>
        <w:spacing w:before="7" w:after="0" w:line="260" w:lineRule="exact"/>
        <w:rPr>
          <w:sz w:val="14"/>
          <w:szCs w:val="26"/>
          <w:lang w:val="es-ES"/>
        </w:rPr>
      </w:pPr>
      <w:r w:rsidRPr="00B30D5D">
        <w:rPr>
          <w:noProof/>
          <w:lang w:val="es-AR" w:eastAsia="es-AR"/>
        </w:rPr>
        <mc:AlternateContent>
          <mc:Choice Requires="wpg">
            <w:drawing>
              <wp:anchor distT="0" distB="0" distL="114300" distR="114300" simplePos="0" relativeHeight="251753984" behindDoc="1" locked="0" layoutInCell="1" allowOverlap="1" wp14:anchorId="45E7F92A" wp14:editId="6F4E8D82">
                <wp:simplePos x="0" y="0"/>
                <wp:positionH relativeFrom="page">
                  <wp:posOffset>2756205</wp:posOffset>
                </wp:positionH>
                <wp:positionV relativeFrom="paragraph">
                  <wp:posOffset>137160</wp:posOffset>
                </wp:positionV>
                <wp:extent cx="2081283" cy="91166"/>
                <wp:effectExtent l="0" t="0" r="14605" b="0"/>
                <wp:wrapNone/>
                <wp:docPr id="99" name="Grupo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1283" cy="91166"/>
                          <a:chOff x="2827" y="-94"/>
                          <a:chExt cx="2942" cy="2"/>
                        </a:xfrm>
                      </wpg:grpSpPr>
                      <wps:wsp>
                        <wps:cNvPr id="100" name="Freeform 28"/>
                        <wps:cNvSpPr>
                          <a:spLocks/>
                        </wps:cNvSpPr>
                        <wps:spPr bwMode="auto">
                          <a:xfrm>
                            <a:off x="2827" y="-94"/>
                            <a:ext cx="2942" cy="2"/>
                          </a:xfrm>
                          <a:custGeom>
                            <a:avLst/>
                            <a:gdLst>
                              <a:gd name="T0" fmla="+- 0 2827 2827"/>
                              <a:gd name="T1" fmla="*/ T0 w 2942"/>
                              <a:gd name="T2" fmla="+- 0 5770 2827"/>
                              <a:gd name="T3" fmla="*/ T2 w 2942"/>
                            </a:gdLst>
                            <a:ahLst/>
                            <a:cxnLst>
                              <a:cxn ang="0">
                                <a:pos x="T1" y="0"/>
                              </a:cxn>
                              <a:cxn ang="0">
                                <a:pos x="T3" y="0"/>
                              </a:cxn>
                            </a:cxnLst>
                            <a:rect l="0" t="0" r="r" b="b"/>
                            <a:pathLst>
                              <a:path w="2942">
                                <a:moveTo>
                                  <a:pt x="0" y="0"/>
                                </a:moveTo>
                                <a:lnTo>
                                  <a:pt x="29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583303" id="Grupo 99" o:spid="_x0000_s1026" style="position:absolute;margin-left:217pt;margin-top:10.8pt;width:163.9pt;height:7.2pt;z-index:-251562496;mso-position-horizontal-relative:page" coordorigin="2827,-94" coordsize="2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VxYgMAAOYHAAAOAAAAZHJzL2Uyb0RvYy54bWykVdtu2zAMfR+wfxD0uCH1pW4uRtOiyKUY&#10;0G0Fmn2AYssXzJY8SYnTDfv3kZKduimKDV0eFMmkyMNDiry8PtQV2XOlSynmNDjzKeEikWkp8jn9&#10;tlmPppRow0TKKin4nD5yTa+v3r+7bJuYh7KQVcoVASNCx20zp4UxTex5Oil4zfSZbLgAYSZVzQwc&#10;Ve6lirVgva680PfHXitV2iiZcK3h69IJ6ZW1n2U8MV+zTHNDqjkFbMauyq5bXL2rSxbnijVFmXQw&#10;2BtQ1KwU4PRoaskMIztVvjBVl4mSWmbmLJG1J7OsTLiNAaIJ/JNobpXcNTaWPG7z5kgTUHvC05vN&#10;Jl/294qU6ZzOZpQIVkOObtWukQTOQE7b5DHo3KrmoblXLkLY3snkuwaxdyrHc+6Uybb9LFOwx3ZG&#10;WnIOmarRBIRNDjYHj8cc8IMhCXwM/WkQTs8pSUA2C4Lx2OUoKSCReCuchhNKQDiaRb1o1V+eRaG7&#10;GaLIY7FzaWF2sDAmqDX9RKf+PzofCtZwmyWNVHV0Bj6Um+NzrTjHCibh1FFq9Xo+9ZDMgQRRauD8&#10;rzS+JOTI5St0sDjZaXPLpc0G299p495BCjub47SDvoEgsrqCJ/FxRHwIIJzYxRGfH9WCXu2DRzY+&#10;aUmIrjujvS1IzcDWxWTiDJ6qQe6dGtoKB7YgnXmPkBU96OQgOtSwIwz7jm+rrZEa62UD2PoyAwug&#10;hBG+ogu+T3Xdnc6FgoZy2koUJdBKti6MhhlEhi5wS1ooWKQCP9RyzzfSisxJ/YOTJ2klhlpw/Tkq&#10;J4Yb6MAW+dEpYh1kVsh1WVU2C5VAKJNzeE4IQMuqTFFoDyrfLipF9gybpP1hMGDsmRo0I5FaYwVn&#10;6arbG1ZWbg/6leUWyq+jAAvRdsFfM3+2mq6m0SgKx6tR5C+Xo5v1IhqN18HkYnm+XCyWwW+EFkRx&#10;UaYpF4iu78hB9G9PtJsNrpcee/KzKPQw2LX9vQzWew7DcgGx9P82Ougp7oG6hrKV6SM8ViXdiIGR&#10;CJtCqp+UtDBe5lT/2DHFKak+CWg4syCKcB7ZQ3QxCeGghpLtUMJEAqbm1FAocNwujJthu0aVeQGe&#10;AptWIW+g12YlPmeLz6HqDtDz7M4OExtLN/hwWg3PVutpPF/9AQAA//8DAFBLAwQUAAYACAAAACEA&#10;fuAWy+AAAAAJAQAADwAAAGRycy9kb3ducmV2LnhtbEyPQUvDQBCF74L/YRnBm92kqbHEbEop6qkI&#10;toL0ts1Ok9DsbMhuk/TfO57scZjHe9+XrybbigF73zhSEM8iEEilMw1VCr73709LED5oMrp1hAqu&#10;6GFV3N/lOjNupC8cdqESXEI+0wrqELpMSl/WaLWfuQ6JfyfXWx347Ctpej1yuW3lPIpSaXVDvFDr&#10;Djc1lufdxSr4GPW4TuK3YXs+ba6H/fPnzzZGpR4fpvUriIBT+A/DHz6jQ8FMR3ch40WrYJEs2CUo&#10;mMcpCA68pDG7HBUkaQSyyOWtQfELAAD//wMAUEsBAi0AFAAGAAgAAAAhALaDOJL+AAAA4QEAABMA&#10;AAAAAAAAAAAAAAAAAAAAAFtDb250ZW50X1R5cGVzXS54bWxQSwECLQAUAAYACAAAACEAOP0h/9YA&#10;AACUAQAACwAAAAAAAAAAAAAAAAAvAQAAX3JlbHMvLnJlbHNQSwECLQAUAAYACAAAACEAOERVcWID&#10;AADmBwAADgAAAAAAAAAAAAAAAAAuAgAAZHJzL2Uyb0RvYy54bWxQSwECLQAUAAYACAAAACEAfuAW&#10;y+AAAAAJAQAADwAAAAAAAAAAAAAAAAC8BQAAZHJzL2Rvd25yZXYueG1sUEsFBgAAAAAEAAQA8wAA&#10;AMkGAAAAAA==&#10;">
                <v:shape id="Freeform 28" o:spid="_x0000_s1027" style="position:absolute;left:2827;top:-94;width:2942;height:2;visibility:visible;mso-wrap-style:square;v-text-anchor:top" coordsize="2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ud8EA&#10;AADcAAAADwAAAGRycy9kb3ducmV2LnhtbESPQW/CMAyF75P4D5GRdhsJTEKoI1QFgbTr2LSz1Xht&#10;R+NETSjl38+HSdxsvef3Pm/LyfdqpCF1gS0sFwYUcR1cx42Fr8/TywZUysgO+8Bk4U4Jyt3saYuF&#10;Czf+oPGcGyUhnAq00OYcC61T3ZLHtAiRWLSfMHjMsg6NdgPeJNz3emXMWnvsWBpajHRoqb6cr95C&#10;vMdTkzb76vVYYf1tutUvsbf2eT5Vb6AyTflh/r9+d4JvBF+ekQn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87nfBAAAA3AAAAA8AAAAAAAAAAAAAAAAAmAIAAGRycy9kb3du&#10;cmV2LnhtbFBLBQYAAAAABAAEAPUAAACGAwAAAAA=&#10;" path="m,l2943,e" filled="f" strokeweight=".58pt">
                  <v:path arrowok="t" o:connecttype="custom" o:connectlocs="0,0;2943,0" o:connectangles="0,0"/>
                </v:shape>
                <w10:wrap anchorx="page"/>
              </v:group>
            </w:pict>
          </mc:Fallback>
        </mc:AlternateContent>
      </w:r>
    </w:p>
    <w:p w:rsidR="00EB42C6" w:rsidRPr="00B30D5D" w:rsidRDefault="00EB42C6" w:rsidP="00EB42C6">
      <w:pPr>
        <w:spacing w:after="0" w:line="240" w:lineRule="auto"/>
        <w:ind w:left="284" w:right="-20"/>
        <w:jc w:val="center"/>
        <w:rPr>
          <w:rFonts w:ascii="Arial" w:eastAsia="Arial" w:hAnsi="Arial" w:cs="Arial"/>
          <w:b/>
          <w:bCs/>
          <w:sz w:val="14"/>
          <w:szCs w:val="14"/>
          <w:lang w:val="es-ES"/>
        </w:rPr>
      </w:pPr>
      <w:r w:rsidRPr="00B30D5D">
        <w:rPr>
          <w:rFonts w:ascii="Arial" w:eastAsia="Arial" w:hAnsi="Arial" w:cs="Arial"/>
          <w:b/>
          <w:bCs/>
          <w:sz w:val="14"/>
          <w:szCs w:val="14"/>
          <w:lang w:val="es-ES"/>
        </w:rPr>
        <w:t>Firma del Director de Departamento Académico</w:t>
      </w:r>
    </w:p>
    <w:p w:rsidR="00EB42C6" w:rsidRPr="00B30D5D" w:rsidRDefault="00EB42C6" w:rsidP="00EB42C6">
      <w:pPr>
        <w:spacing w:after="0" w:line="240" w:lineRule="auto"/>
        <w:ind w:left="284" w:right="-20"/>
        <w:jc w:val="center"/>
        <w:rPr>
          <w:rFonts w:ascii="Arial" w:eastAsia="Arial" w:hAnsi="Arial" w:cs="Arial"/>
          <w:b/>
          <w:bCs/>
          <w:sz w:val="14"/>
          <w:szCs w:val="14"/>
          <w:lang w:val="es-ES"/>
        </w:rPr>
      </w:pPr>
    </w:p>
    <w:p w:rsidR="00EB42C6" w:rsidRPr="00B30D5D" w:rsidRDefault="00EB42C6" w:rsidP="003A175E">
      <w:pPr>
        <w:tabs>
          <w:tab w:val="left" w:pos="3037"/>
          <w:tab w:val="center" w:pos="5682"/>
        </w:tabs>
        <w:spacing w:after="0" w:line="240" w:lineRule="auto"/>
        <w:ind w:left="284" w:right="-20"/>
        <w:rPr>
          <w:rFonts w:ascii="Arial" w:eastAsia="Arial" w:hAnsi="Arial" w:cs="Arial"/>
          <w:b/>
          <w:bCs/>
          <w:sz w:val="14"/>
          <w:szCs w:val="14"/>
          <w:lang w:val="es-ES"/>
        </w:rPr>
      </w:pPr>
      <w:r w:rsidRPr="00B30D5D">
        <w:rPr>
          <w:rFonts w:ascii="Arial" w:eastAsia="Arial" w:hAnsi="Arial" w:cs="Arial"/>
          <w:b/>
          <w:bCs/>
          <w:noProof/>
          <w:sz w:val="12"/>
          <w:szCs w:val="12"/>
          <w:lang w:val="es-AR" w:eastAsia="es-AR"/>
        </w:rPr>
        <w:lastRenderedPageBreak/>
        <mc:AlternateContent>
          <mc:Choice Requires="wps">
            <w:drawing>
              <wp:anchor distT="0" distB="0" distL="114300" distR="114300" simplePos="0" relativeHeight="251761152" behindDoc="1" locked="0" layoutInCell="1" allowOverlap="1" wp14:anchorId="1D1A5B75" wp14:editId="17336475">
                <wp:simplePos x="0" y="0"/>
                <wp:positionH relativeFrom="column">
                  <wp:posOffset>272222</wp:posOffset>
                </wp:positionH>
                <wp:positionV relativeFrom="paragraph">
                  <wp:posOffset>-28327</wp:posOffset>
                </wp:positionV>
                <wp:extent cx="6511400" cy="284480"/>
                <wp:effectExtent l="0" t="0" r="3810" b="1270"/>
                <wp:wrapNone/>
                <wp:docPr id="50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1400" cy="284480"/>
                        </a:xfrm>
                        <a:prstGeom prst="rect">
                          <a:avLst/>
                        </a:prstGeom>
                        <a:solidFill>
                          <a:sysClr val="window" lastClr="FFFFFF"/>
                        </a:solidFill>
                        <a:ln w="6350">
                          <a:noFill/>
                        </a:ln>
                        <a:effectLst/>
                      </wps:spPr>
                      <wps:txbx>
                        <w:txbxContent>
                          <w:p w:rsidR="00E43E04" w:rsidRPr="000459DD" w:rsidRDefault="00E43E04" w:rsidP="00EB42C6">
                            <w:pPr>
                              <w:pStyle w:val="Encabezado"/>
                              <w:jc w:val="center"/>
                              <w:rPr>
                                <w:rFonts w:ascii="Times New Roman" w:hAnsi="Times New Roman"/>
                                <w:i/>
                                <w:sz w:val="18"/>
                                <w:szCs w:val="18"/>
                                <w:u w:val="single"/>
                                <w:lang w:val="es-ES"/>
                              </w:rPr>
                            </w:pPr>
                            <w:r w:rsidRPr="000459DD">
                              <w:rPr>
                                <w:rFonts w:ascii="Times New Roman" w:hAnsi="Times New Roman"/>
                                <w:i/>
                                <w:sz w:val="18"/>
                                <w:szCs w:val="18"/>
                                <w:u w:val="single"/>
                                <w:lang w:val="es-ES"/>
                              </w:rPr>
                              <w:t xml:space="preserve">  Directiva Académica 201</w:t>
                            </w:r>
                            <w:r>
                              <w:rPr>
                                <w:rFonts w:ascii="Times New Roman" w:hAnsi="Times New Roman"/>
                                <w:i/>
                                <w:sz w:val="18"/>
                                <w:szCs w:val="18"/>
                                <w:u w:val="single"/>
                                <w:lang w:val="es-ES"/>
                              </w:rPr>
                              <w:t>9</w:t>
                            </w:r>
                            <w:r w:rsidRPr="000459DD">
                              <w:rPr>
                                <w:rFonts w:ascii="Times New Roman" w:hAnsi="Times New Roman"/>
                                <w:i/>
                                <w:sz w:val="18"/>
                                <w:szCs w:val="18"/>
                                <w:u w:val="single"/>
                                <w:lang w:val="es-ES"/>
                              </w:rPr>
                              <w:t xml:space="preserve">                                                                                                                                 UNA-Puno  </w:t>
                            </w:r>
                          </w:p>
                          <w:p w:rsidR="00E43E04" w:rsidRDefault="00E43E04" w:rsidP="00EB42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1A5B75" id="_x0000_s1047" type="#_x0000_t202" style="position:absolute;left:0;text-align:left;margin-left:21.45pt;margin-top:-2.25pt;width:512.7pt;height:22.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c9ZgIAAMIEAAAOAAAAZHJzL2Uyb0RvYy54bWysVMFu2zAMvQ/YPwi6r7azpO2COkWWIsOA&#10;oC3QDj0rstwYk0VNUmJnX78nOWmzbqdhOSiS+ETykY++uu5bzXbK+YZMyYuznDNlJFWNeS75t8fl&#10;h0vOfBCmEpqMKvleeX49e//uqrNTNaIN6Uo5BifGTztb8k0IdpplXm5UK/wZWWVgrMm1IuDonrPK&#10;iQ7eW52N8vw868hV1pFU3uP2ZjDyWfJf10qGu7r2KjBdcuQW0urSuo5rNrsS02cn7KaRhzTEP2TR&#10;isYg6IurGxEE27rmD1dtIx15qsOZpDajum6kShzApsjfsHnYCKsSFxTH25cy+f/nVt7u7h1rqpJP&#10;8gvOjGjRpBFbbEXliFWKBdUHimXqrJ8C/WCBD/1n6tHuRNnbFcnvHpDsBDM88EDHsvS1a+M/CDM8&#10;RCf2L9VHACZxeT4pinEOk4RtdDkeX6b2ZK+vrfPhi6KWxU3JHbqbMhC7lQ8xvpgeITGYJ91Uy0br&#10;dNj7hXZsJyAE6KeijjMtfMBlyZfpF1nCxW/PtGEdUvs4yVMkQ9HfgNMm+lVJZIf4kf9AOe5Cv+5T&#10;aUfFsYBrqvaon6NBiN7KZQMuKyRyLxyUB/qYpnCHpdaE0HTYcbYh9/Nv9xEPQcDKWQcll9z/2Aqn&#10;wO+rgVQ+FeNxlH46jCcXIxzcqWV9ajHbdkGoUYG5tTJtIz7o47Z21D5h6OYxKkzCSMQueThuF2GY&#10;LwytVPN5AkHsVoSVebDyKJvYqcf+STh7aGdU2i0dNS+mb7o6YGPJDc23geomtTwWeqjqQX8YlNTG&#10;w1DHSTw9J9Trp2f2CwAA//8DAFBLAwQUAAYACAAAACEAyeXsx94AAAAJAQAADwAAAGRycy9kb3du&#10;cmV2LnhtbEyPwU7DMBBE70j8g7VI3Fq7TajaEKeCip64tAZUjk5s4gh7HcVOG/4e9wTH1RvNvC23&#10;k7PkrIfQeeSwmDMgGhuvOmw5vL/tZ2sgIUpU0nrUHH50gG11e1PKQvkLHvVZxJakEgyF5GBi7AtK&#10;Q2O0k2Hue42JffnByZjOoaVqkJdU7ixdMraiTnaYFozs9c7o5luMjsOH+RRiUWcv9vmQnfaHV+Hz&#10;ccf5/d309Agk6in+heGqn9ShSk61H1EFYjnky01KcpjlD0CunK3WGZA6EZYBrUr6/4PqFwAA//8D&#10;AFBLAQItABQABgAIAAAAIQC2gziS/gAAAOEBAAATAAAAAAAAAAAAAAAAAAAAAABbQ29udGVudF9U&#10;eXBlc10ueG1sUEsBAi0AFAAGAAgAAAAhADj9If/WAAAAlAEAAAsAAAAAAAAAAAAAAAAALwEAAF9y&#10;ZWxzLy5yZWxzUEsBAi0AFAAGAAgAAAAhAAPMpz1mAgAAwgQAAA4AAAAAAAAAAAAAAAAALgIAAGRy&#10;cy9lMm9Eb2MueG1sUEsBAi0AFAAGAAgAAAAhAMnl7MfeAAAACQEAAA8AAAAAAAAAAAAAAAAAwAQA&#10;AGRycy9kb3ducmV2LnhtbFBLBQYAAAAABAAEAPMAAADLBQAAAAA=&#10;" fillcolor="window" stroked="f" strokeweight=".5pt">
                <v:path arrowok="t"/>
                <v:textbox>
                  <w:txbxContent>
                    <w:p w:rsidR="00E43E04" w:rsidRPr="000459DD" w:rsidRDefault="00E43E04" w:rsidP="00EB42C6">
                      <w:pPr>
                        <w:pStyle w:val="Encabezado"/>
                        <w:jc w:val="center"/>
                        <w:rPr>
                          <w:rFonts w:ascii="Times New Roman" w:hAnsi="Times New Roman"/>
                          <w:i/>
                          <w:sz w:val="18"/>
                          <w:szCs w:val="18"/>
                          <w:u w:val="single"/>
                          <w:lang w:val="es-ES"/>
                        </w:rPr>
                      </w:pPr>
                      <w:r w:rsidRPr="000459DD">
                        <w:rPr>
                          <w:rFonts w:ascii="Times New Roman" w:hAnsi="Times New Roman"/>
                          <w:i/>
                          <w:sz w:val="18"/>
                          <w:szCs w:val="18"/>
                          <w:u w:val="single"/>
                          <w:lang w:val="es-ES"/>
                        </w:rPr>
                        <w:t xml:space="preserve">  Directiva Académica 201</w:t>
                      </w:r>
                      <w:r>
                        <w:rPr>
                          <w:rFonts w:ascii="Times New Roman" w:hAnsi="Times New Roman"/>
                          <w:i/>
                          <w:sz w:val="18"/>
                          <w:szCs w:val="18"/>
                          <w:u w:val="single"/>
                          <w:lang w:val="es-ES"/>
                        </w:rPr>
                        <w:t>9</w:t>
                      </w:r>
                      <w:r w:rsidRPr="000459DD">
                        <w:rPr>
                          <w:rFonts w:ascii="Times New Roman" w:hAnsi="Times New Roman"/>
                          <w:i/>
                          <w:sz w:val="18"/>
                          <w:szCs w:val="18"/>
                          <w:u w:val="single"/>
                          <w:lang w:val="es-ES"/>
                        </w:rPr>
                        <w:t xml:space="preserve">                                                                                                                                 UNA-Puno  </w:t>
                      </w:r>
                    </w:p>
                    <w:p w:rsidR="00E43E04" w:rsidRDefault="00E43E04" w:rsidP="00EB42C6">
                      <w:pPr>
                        <w:jc w:val="center"/>
                      </w:pPr>
                    </w:p>
                  </w:txbxContent>
                </v:textbox>
              </v:shape>
            </w:pict>
          </mc:Fallback>
        </mc:AlternateContent>
      </w:r>
    </w:p>
    <w:p w:rsidR="00EB42C6" w:rsidRPr="00B30D5D" w:rsidRDefault="00EB42C6" w:rsidP="00EB42C6">
      <w:pPr>
        <w:spacing w:after="0" w:line="240" w:lineRule="auto"/>
        <w:ind w:left="284" w:right="-20"/>
        <w:jc w:val="center"/>
        <w:rPr>
          <w:rFonts w:ascii="Arial" w:eastAsia="Arial" w:hAnsi="Arial" w:cs="Arial"/>
          <w:b/>
          <w:bCs/>
          <w:sz w:val="14"/>
          <w:szCs w:val="14"/>
          <w:lang w:val="es-ES"/>
        </w:rPr>
      </w:pPr>
      <w:r w:rsidRPr="00B30D5D">
        <w:rPr>
          <w:noProof/>
          <w:sz w:val="20"/>
          <w:szCs w:val="20"/>
          <w:lang w:val="es-AR" w:eastAsia="es-AR"/>
        </w:rPr>
        <mc:AlternateContent>
          <mc:Choice Requires="wps">
            <w:drawing>
              <wp:anchor distT="0" distB="0" distL="114300" distR="114300" simplePos="0" relativeHeight="251773440" behindDoc="0" locked="0" layoutInCell="1" allowOverlap="1" wp14:anchorId="57CC3903" wp14:editId="50B3FA10">
                <wp:simplePos x="0" y="0"/>
                <wp:positionH relativeFrom="column">
                  <wp:posOffset>479425</wp:posOffset>
                </wp:positionH>
                <wp:positionV relativeFrom="paragraph">
                  <wp:posOffset>47786</wp:posOffset>
                </wp:positionV>
                <wp:extent cx="1891665" cy="280035"/>
                <wp:effectExtent l="0" t="0" r="0" b="5715"/>
                <wp:wrapNone/>
                <wp:docPr id="46" name="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3903" id="46 Cuadro de texto" o:spid="_x0000_s1048" type="#_x0000_t202" style="position:absolute;left:0;text-align:left;margin-left:37.75pt;margin-top:3.75pt;width:148.95pt;height:22.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7BlQIAAIwFAAAOAAAAZHJzL2Uyb0RvYy54bWysVN9P2zAQfp+0/8Hy+0ha2g4iUtQVMU2q&#10;AA0mnl3HphGOz7PdJt1fv7OdtBXbC9NeEtv33e/v7uq6axTZCetq0CUdneWUCM2hqvVLSX883X66&#10;oMR5piumQIuS7oWj1/OPH65aU4gxbEBVwhI0ol3RmpJuvDdFljm+EQ1zZ2CERqEE2zCPV/uSVZa1&#10;aL1R2TjPZ1kLtjIWuHAOX2+SkM6jfSkF9/dSOuGJKinG5uPXxu86fLP5FSteLDObmvdhsH+IomG1&#10;RqcHUzfMM7K19R+mmppbcCD9GYcmAylrLmIOmM0of5PN44YZEXPB4jhzKJP7f2b53e7Bkroq6WRG&#10;iWYN9mgyI8stqyyQShAvOg+hTK1xBaIfDeJ99wU6bHdM2ZkV8FeHkOwEkxQcokNZOmmb8MeECSpi&#10;J/aH6qMDwoO1i8vRbDalhKNsfJHn59PgNztqG+v8VwENCYeSWuxujIDtVs4n6AAJzjTc1krhOyuU&#10;Jm1JZ+fTPCocJGhc6QAQkSu9mZBGijye/F6JZOS7kFirmEB4iCwVS2XJjiG/GOdC+1EftNKIDiiJ&#10;QbxHsccfo3qPcspj8AzaH5SbWoNNDQvDdQy7eh1ClgnfN9KlvEMJfLfuIknG44EKa6j2yAQLaaSc&#10;4bc1dmXFnH9gFmcIe4x7wd/jRyrA6kN/omQD9tff3gMeqY1SSlqcyZK6n1tmBSXqm0bSX44mkzDE&#10;8TKZfh7jxZ5K1qcSvW2WgG0Z4QYyPB4D3qvhKC00z7g+FsEripjm6LukfjgufdoUuH64WCwiCMfW&#10;ML/Sj4YPAxA499Q9M2t6YoaZuYNhelnxhp8JG/qrYbH1IOtI3lDoVNW+ATjykf79ego75fQeUccl&#10;Ov8NAAD//wMAUEsDBBQABgAIAAAAIQAOonmp3QAAAAcBAAAPAAAAZHJzL2Rvd25yZXYueG1sTI5B&#10;SwMxEIXvgv8hjODNZmvdtqybLUX0IohYC+Jtuomb1WSyJmm7/nunJz0Nj/f45qtXo3fiYGLqAymY&#10;TgoQhtqge+oUbF8frpYgUkbS6AIZBT8mwao5P6ux0uFIL+awyZ1gCKUKFdich0rK1FrjMU3CYIi7&#10;jxA9Zo6xkzrikeHeyeuimEuPPfEHi4O5s6b92uy9gsXyXdvP+Dhu357W3/Z5kO4epVKXF+P6FkQ2&#10;Y/4bw0mf1aFhp13Yk07CMaMseXm6ILieLWY3IHYKyukcZFPL//7NLwAAAP//AwBQSwECLQAUAAYA&#10;CAAAACEAtoM4kv4AAADhAQAAEwAAAAAAAAAAAAAAAAAAAAAAW0NvbnRlbnRfVHlwZXNdLnhtbFBL&#10;AQItABQABgAIAAAAIQA4/SH/1gAAAJQBAAALAAAAAAAAAAAAAAAAAC8BAABfcmVscy8ucmVsc1BL&#10;AQItABQABgAIAAAAIQCq0T7BlQIAAIwFAAAOAAAAAAAAAAAAAAAAAC4CAABkcnMvZTJvRG9jLnht&#10;bFBLAQItABQABgAIAAAAIQAOonmp3QAAAAcBAAAPAAAAAAAAAAAAAAAAAO8EAABkcnMvZG93bnJl&#10;di54bWxQSwUGAAAAAAQABADzAAAA+QU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r>
        <w:rPr>
          <w:rFonts w:ascii="Arial" w:eastAsia="Arial" w:hAnsi="Arial" w:cs="Arial"/>
          <w:b/>
          <w:bCs/>
          <w:sz w:val="14"/>
          <w:szCs w:val="14"/>
          <w:lang w:val="es-ES"/>
        </w:rPr>
        <w:t xml:space="preserve">  </w:t>
      </w:r>
    </w:p>
    <w:p w:rsidR="00EB42C6" w:rsidRPr="00B30D5D" w:rsidRDefault="00EB42C6" w:rsidP="00EB42C6">
      <w:pPr>
        <w:spacing w:after="0" w:line="240" w:lineRule="auto"/>
        <w:ind w:left="284" w:right="-20"/>
        <w:jc w:val="center"/>
        <w:rPr>
          <w:rFonts w:ascii="Arial" w:eastAsia="Arial" w:hAnsi="Arial" w:cs="Arial"/>
          <w:sz w:val="14"/>
          <w:szCs w:val="14"/>
          <w:lang w:val="es-ES"/>
        </w:rPr>
      </w:pPr>
    </w:p>
    <w:p w:rsidR="00EB42C6" w:rsidRPr="00B30D5D" w:rsidRDefault="00EB42C6" w:rsidP="00EB42C6">
      <w:pPr>
        <w:tabs>
          <w:tab w:val="left" w:pos="10632"/>
        </w:tabs>
        <w:spacing w:after="0" w:line="240" w:lineRule="auto"/>
        <w:ind w:left="155" w:right="452"/>
        <w:rPr>
          <w:rFonts w:ascii="Arial" w:eastAsia="Arial" w:hAnsi="Arial" w:cs="Arial"/>
          <w:b/>
          <w:bCs/>
          <w:sz w:val="12"/>
          <w:szCs w:val="12"/>
          <w:lang w:val="es-ES"/>
        </w:rPr>
      </w:pPr>
    </w:p>
    <w:p w:rsidR="00EB42C6" w:rsidRPr="00B30D5D" w:rsidRDefault="00EB42C6" w:rsidP="00EB42C6">
      <w:pPr>
        <w:spacing w:after="0" w:line="314" w:lineRule="exact"/>
        <w:ind w:left="142" w:right="170"/>
        <w:jc w:val="center"/>
        <w:rPr>
          <w:rFonts w:ascii="Arial" w:eastAsia="Arial Narrow" w:hAnsi="Arial" w:cs="Arial"/>
          <w:b/>
          <w:bCs/>
          <w:w w:val="99"/>
          <w:position w:val="-1"/>
          <w:sz w:val="28"/>
          <w:szCs w:val="28"/>
          <w:lang w:val="es-ES"/>
        </w:rPr>
      </w:pPr>
      <w:r w:rsidRPr="00B30D5D">
        <w:rPr>
          <w:rFonts w:ascii="Arial" w:eastAsia="Arial Narrow" w:hAnsi="Arial" w:cs="Arial"/>
          <w:b/>
          <w:bCs/>
          <w:position w:val="-1"/>
          <w:sz w:val="28"/>
          <w:szCs w:val="28"/>
          <w:lang w:val="es-ES"/>
        </w:rPr>
        <w:t xml:space="preserve">ANEXO N° </w:t>
      </w:r>
      <w:r w:rsidR="003C4E73">
        <w:rPr>
          <w:rFonts w:ascii="Arial" w:eastAsia="Arial Narrow" w:hAnsi="Arial" w:cs="Arial"/>
          <w:b/>
          <w:bCs/>
          <w:w w:val="99"/>
          <w:position w:val="-1"/>
          <w:sz w:val="28"/>
          <w:szCs w:val="28"/>
          <w:lang w:val="es-ES"/>
        </w:rPr>
        <w:t>07</w:t>
      </w:r>
    </w:p>
    <w:p w:rsidR="00EB42C6" w:rsidRPr="00B30D5D" w:rsidRDefault="00EB42C6" w:rsidP="00EB42C6">
      <w:pPr>
        <w:spacing w:after="0" w:line="240" w:lineRule="auto"/>
        <w:rPr>
          <w:lang w:val="es-ES"/>
        </w:rPr>
      </w:pPr>
      <w:r w:rsidRPr="00B30D5D">
        <w:rPr>
          <w:rFonts w:ascii="Arial" w:eastAsia="Arial" w:hAnsi="Arial" w:cs="Arial"/>
          <w:noProof/>
          <w:sz w:val="18"/>
          <w:szCs w:val="18"/>
          <w:lang w:val="es-AR" w:eastAsia="es-AR"/>
        </w:rPr>
        <mc:AlternateContent>
          <mc:Choice Requires="wps">
            <w:drawing>
              <wp:anchor distT="0" distB="0" distL="114300" distR="114300" simplePos="0" relativeHeight="251774464" behindDoc="0" locked="0" layoutInCell="1" allowOverlap="1" wp14:anchorId="42719519" wp14:editId="1A71B1E8">
                <wp:simplePos x="0" y="0"/>
                <wp:positionH relativeFrom="column">
                  <wp:posOffset>152952</wp:posOffset>
                </wp:positionH>
                <wp:positionV relativeFrom="paragraph">
                  <wp:posOffset>85615</wp:posOffset>
                </wp:positionV>
                <wp:extent cx="6570345" cy="326003"/>
                <wp:effectExtent l="0" t="0" r="20955" b="17145"/>
                <wp:wrapNone/>
                <wp:docPr id="47" name="4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0345" cy="326003"/>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E04" w:rsidRPr="008F4949" w:rsidRDefault="00E43E04" w:rsidP="00EB42C6">
                            <w:pPr>
                              <w:spacing w:before="35" w:after="0" w:line="240" w:lineRule="auto"/>
                              <w:ind w:left="142" w:right="88"/>
                              <w:jc w:val="center"/>
                              <w:rPr>
                                <w:rFonts w:ascii="Arial" w:eastAsia="Arial" w:hAnsi="Arial" w:cs="Arial"/>
                                <w:color w:val="FFFFFF" w:themeColor="background1"/>
                                <w:sz w:val="24"/>
                                <w:szCs w:val="24"/>
                                <w:lang w:val="es-ES"/>
                              </w:rPr>
                            </w:pPr>
                            <w:r w:rsidRPr="007214B8">
                              <w:rPr>
                                <w:rFonts w:ascii="Arial" w:eastAsia="Arial" w:hAnsi="Arial" w:cs="Arial"/>
                                <w:b/>
                                <w:bCs/>
                                <w:color w:val="FFFFFF" w:themeColor="background1"/>
                                <w:spacing w:val="-1"/>
                                <w:position w:val="-1"/>
                                <w:sz w:val="24"/>
                                <w:szCs w:val="24"/>
                                <w:lang w:val="es-ES"/>
                              </w:rPr>
                              <w:t>C</w:t>
                            </w:r>
                            <w:r w:rsidRPr="007214B8">
                              <w:rPr>
                                <w:rFonts w:ascii="Arial" w:eastAsia="Arial" w:hAnsi="Arial" w:cs="Arial"/>
                                <w:b/>
                                <w:bCs/>
                                <w:color w:val="FFFFFF" w:themeColor="background1"/>
                                <w:spacing w:val="1"/>
                                <w:position w:val="-1"/>
                                <w:sz w:val="24"/>
                                <w:szCs w:val="24"/>
                                <w:lang w:val="es-ES"/>
                              </w:rPr>
                              <w:t>O</w:t>
                            </w:r>
                            <w:r w:rsidRPr="007214B8">
                              <w:rPr>
                                <w:rFonts w:ascii="Arial" w:eastAsia="Arial" w:hAnsi="Arial" w:cs="Arial"/>
                                <w:b/>
                                <w:bCs/>
                                <w:color w:val="FFFFFF" w:themeColor="background1"/>
                                <w:spacing w:val="-6"/>
                                <w:position w:val="-1"/>
                                <w:sz w:val="24"/>
                                <w:szCs w:val="24"/>
                                <w:lang w:val="es-ES"/>
                              </w:rPr>
                              <w:t>N</w:t>
                            </w:r>
                            <w:r w:rsidRPr="007214B8">
                              <w:rPr>
                                <w:rFonts w:ascii="Arial" w:eastAsia="Arial" w:hAnsi="Arial" w:cs="Arial"/>
                                <w:b/>
                                <w:bCs/>
                                <w:color w:val="FFFFFF" w:themeColor="background1"/>
                                <w:spacing w:val="1"/>
                                <w:position w:val="-1"/>
                                <w:sz w:val="24"/>
                                <w:szCs w:val="24"/>
                                <w:lang w:val="es-ES"/>
                              </w:rPr>
                              <w:t>SO</w:t>
                            </w:r>
                            <w:r w:rsidRPr="007214B8">
                              <w:rPr>
                                <w:rFonts w:ascii="Arial" w:eastAsia="Arial" w:hAnsi="Arial" w:cs="Arial"/>
                                <w:b/>
                                <w:bCs/>
                                <w:color w:val="FFFFFF" w:themeColor="background1"/>
                                <w:position w:val="-1"/>
                                <w:sz w:val="24"/>
                                <w:szCs w:val="24"/>
                                <w:lang w:val="es-ES"/>
                              </w:rPr>
                              <w:t>L</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4"/>
                                <w:position w:val="-1"/>
                                <w:sz w:val="24"/>
                                <w:szCs w:val="24"/>
                                <w:lang w:val="es-ES"/>
                              </w:rPr>
                              <w:t>D</w:t>
                            </w:r>
                            <w:r w:rsidRPr="007214B8">
                              <w:rPr>
                                <w:rFonts w:ascii="Arial" w:eastAsia="Arial" w:hAnsi="Arial" w:cs="Arial"/>
                                <w:b/>
                                <w:bCs/>
                                <w:color w:val="FFFFFF" w:themeColor="background1"/>
                                <w:spacing w:val="-6"/>
                                <w:position w:val="-1"/>
                                <w:sz w:val="24"/>
                                <w:szCs w:val="24"/>
                                <w:lang w:val="es-ES"/>
                              </w:rPr>
                              <w:t>A</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position w:val="-1"/>
                                <w:sz w:val="24"/>
                                <w:szCs w:val="24"/>
                                <w:lang w:val="es-ES"/>
                              </w:rPr>
                              <w:t>O</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position w:val="-1"/>
                                <w:sz w:val="24"/>
                                <w:szCs w:val="24"/>
                                <w:lang w:val="es-ES"/>
                              </w:rPr>
                              <w:t>E</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1"/>
                                <w:position w:val="-1"/>
                                <w:sz w:val="24"/>
                                <w:szCs w:val="24"/>
                                <w:lang w:val="es-ES"/>
                              </w:rPr>
                              <w:t>S</w:t>
                            </w:r>
                            <w:r w:rsidRPr="007214B8">
                              <w:rPr>
                                <w:rFonts w:ascii="Arial" w:eastAsia="Arial" w:hAnsi="Arial" w:cs="Arial"/>
                                <w:b/>
                                <w:bCs/>
                                <w:color w:val="FFFFFF" w:themeColor="background1"/>
                                <w:spacing w:val="4"/>
                                <w:position w:val="-1"/>
                                <w:sz w:val="24"/>
                                <w:szCs w:val="24"/>
                                <w:lang w:val="es-ES"/>
                              </w:rPr>
                              <w:t>T</w:t>
                            </w:r>
                            <w:r w:rsidRPr="007214B8">
                              <w:rPr>
                                <w:rFonts w:ascii="Arial" w:eastAsia="Arial" w:hAnsi="Arial" w:cs="Arial"/>
                                <w:b/>
                                <w:bCs/>
                                <w:color w:val="FFFFFF" w:themeColor="background1"/>
                                <w:spacing w:val="-1"/>
                                <w:position w:val="-1"/>
                                <w:sz w:val="24"/>
                                <w:szCs w:val="24"/>
                                <w:lang w:val="es-ES"/>
                              </w:rPr>
                              <w:t>R</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1"/>
                                <w:position w:val="-1"/>
                                <w:sz w:val="24"/>
                                <w:szCs w:val="24"/>
                                <w:lang w:val="es-ES"/>
                              </w:rPr>
                              <w:t>B</w:t>
                            </w:r>
                            <w:r w:rsidRPr="007214B8">
                              <w:rPr>
                                <w:rFonts w:ascii="Arial" w:eastAsia="Arial" w:hAnsi="Arial" w:cs="Arial"/>
                                <w:b/>
                                <w:bCs/>
                                <w:color w:val="FFFFFF" w:themeColor="background1"/>
                                <w:spacing w:val="-6"/>
                                <w:position w:val="-1"/>
                                <w:sz w:val="24"/>
                                <w:szCs w:val="24"/>
                                <w:lang w:val="es-ES"/>
                              </w:rPr>
                              <w:t>U</w:t>
                            </w:r>
                            <w:r w:rsidRPr="007214B8">
                              <w:rPr>
                                <w:rFonts w:ascii="Arial" w:eastAsia="Arial" w:hAnsi="Arial" w:cs="Arial"/>
                                <w:b/>
                                <w:bCs/>
                                <w:color w:val="FFFFFF" w:themeColor="background1"/>
                                <w:spacing w:val="4"/>
                                <w:position w:val="-1"/>
                                <w:sz w:val="24"/>
                                <w:szCs w:val="24"/>
                                <w:lang w:val="es-ES"/>
                              </w:rPr>
                              <w:t>C</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6"/>
                                <w:position w:val="-1"/>
                                <w:sz w:val="24"/>
                                <w:szCs w:val="24"/>
                                <w:lang w:val="es-ES"/>
                              </w:rPr>
                              <w:t>Ó</w:t>
                            </w:r>
                            <w:r w:rsidRPr="007214B8">
                              <w:rPr>
                                <w:rFonts w:ascii="Arial" w:eastAsia="Arial" w:hAnsi="Arial" w:cs="Arial"/>
                                <w:b/>
                                <w:bCs/>
                                <w:color w:val="FFFFFF" w:themeColor="background1"/>
                                <w:position w:val="-1"/>
                                <w:sz w:val="24"/>
                                <w:szCs w:val="24"/>
                                <w:lang w:val="es-ES"/>
                              </w:rPr>
                              <w:t>N</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position w:val="-1"/>
                                <w:sz w:val="24"/>
                                <w:szCs w:val="24"/>
                                <w:lang w:val="es-ES"/>
                              </w:rPr>
                              <w:t>E</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4"/>
                                <w:position w:val="-1"/>
                                <w:sz w:val="24"/>
                                <w:szCs w:val="24"/>
                                <w:lang w:val="es-ES"/>
                              </w:rPr>
                              <w:t>C</w:t>
                            </w:r>
                            <w:r w:rsidRPr="007214B8">
                              <w:rPr>
                                <w:rFonts w:ascii="Arial" w:eastAsia="Arial" w:hAnsi="Arial" w:cs="Arial"/>
                                <w:b/>
                                <w:bCs/>
                                <w:color w:val="FFFFFF" w:themeColor="background1"/>
                                <w:spacing w:val="-11"/>
                                <w:position w:val="-1"/>
                                <w:sz w:val="24"/>
                                <w:szCs w:val="24"/>
                                <w:lang w:val="es-ES"/>
                              </w:rPr>
                              <w:t>A</w:t>
                            </w:r>
                            <w:r w:rsidRPr="007214B8">
                              <w:rPr>
                                <w:rFonts w:ascii="Arial" w:eastAsia="Arial" w:hAnsi="Arial" w:cs="Arial"/>
                                <w:b/>
                                <w:bCs/>
                                <w:color w:val="FFFFFF" w:themeColor="background1"/>
                                <w:spacing w:val="-1"/>
                                <w:position w:val="-1"/>
                                <w:sz w:val="24"/>
                                <w:szCs w:val="24"/>
                                <w:lang w:val="es-ES"/>
                              </w:rPr>
                              <w:t>R</w:t>
                            </w:r>
                            <w:r w:rsidRPr="007214B8">
                              <w:rPr>
                                <w:rFonts w:ascii="Arial" w:eastAsia="Arial" w:hAnsi="Arial" w:cs="Arial"/>
                                <w:b/>
                                <w:bCs/>
                                <w:color w:val="FFFFFF" w:themeColor="background1"/>
                                <w:spacing w:val="6"/>
                                <w:position w:val="-1"/>
                                <w:sz w:val="24"/>
                                <w:szCs w:val="24"/>
                                <w:lang w:val="es-ES"/>
                              </w:rPr>
                              <w:t>G</w:t>
                            </w:r>
                            <w:r w:rsidRPr="007214B8">
                              <w:rPr>
                                <w:rFonts w:ascii="Arial" w:eastAsia="Arial" w:hAnsi="Arial" w:cs="Arial"/>
                                <w:b/>
                                <w:bCs/>
                                <w:color w:val="FFFFFF" w:themeColor="background1"/>
                                <w:position w:val="-1"/>
                                <w:sz w:val="24"/>
                                <w:szCs w:val="24"/>
                                <w:lang w:val="es-ES"/>
                              </w:rPr>
                              <w:t>A</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1"/>
                                <w:position w:val="-1"/>
                                <w:sz w:val="24"/>
                                <w:szCs w:val="24"/>
                                <w:lang w:val="es-ES"/>
                              </w:rPr>
                              <w:t>A</w:t>
                            </w:r>
                            <w:r w:rsidRPr="007214B8">
                              <w:rPr>
                                <w:rFonts w:ascii="Arial" w:eastAsia="Arial" w:hAnsi="Arial" w:cs="Arial"/>
                                <w:b/>
                                <w:bCs/>
                                <w:color w:val="FFFFFF" w:themeColor="background1"/>
                                <w:spacing w:val="4"/>
                                <w:position w:val="-1"/>
                                <w:sz w:val="24"/>
                                <w:szCs w:val="24"/>
                                <w:lang w:val="es-ES"/>
                              </w:rPr>
                              <w:t>C</w:t>
                            </w:r>
                            <w:r w:rsidRPr="007214B8">
                              <w:rPr>
                                <w:rFonts w:ascii="Arial" w:eastAsia="Arial" w:hAnsi="Arial" w:cs="Arial"/>
                                <w:b/>
                                <w:bCs/>
                                <w:color w:val="FFFFFF" w:themeColor="background1"/>
                                <w:spacing w:val="-6"/>
                                <w:position w:val="-1"/>
                                <w:sz w:val="24"/>
                                <w:szCs w:val="24"/>
                                <w:lang w:val="es-ES"/>
                              </w:rPr>
                              <w:t>A</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spacing w:val="6"/>
                                <w:position w:val="-1"/>
                                <w:sz w:val="24"/>
                                <w:szCs w:val="24"/>
                                <w:lang w:val="es-ES"/>
                              </w:rPr>
                              <w:t>É</w:t>
                            </w:r>
                            <w:r w:rsidRPr="007214B8">
                              <w:rPr>
                                <w:rFonts w:ascii="Arial" w:eastAsia="Arial" w:hAnsi="Arial" w:cs="Arial"/>
                                <w:b/>
                                <w:bCs/>
                                <w:color w:val="FFFFFF" w:themeColor="background1"/>
                                <w:spacing w:val="-1"/>
                                <w:position w:val="-1"/>
                                <w:sz w:val="24"/>
                                <w:szCs w:val="24"/>
                                <w:lang w:val="es-ES"/>
                              </w:rPr>
                              <w:t>M</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4"/>
                                <w:position w:val="-1"/>
                                <w:sz w:val="24"/>
                                <w:szCs w:val="24"/>
                                <w:lang w:val="es-ES"/>
                              </w:rPr>
                              <w:t>C</w:t>
                            </w:r>
                            <w:r w:rsidRPr="007214B8">
                              <w:rPr>
                                <w:rFonts w:ascii="Arial" w:eastAsia="Arial" w:hAnsi="Arial" w:cs="Arial"/>
                                <w:b/>
                                <w:bCs/>
                                <w:color w:val="FFFFFF" w:themeColor="background1"/>
                                <w:position w:val="-1"/>
                                <w:sz w:val="24"/>
                                <w:szCs w:val="24"/>
                                <w:lang w:val="es-ES"/>
                              </w:rPr>
                              <w:t>A</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
                                <w:position w:val="-1"/>
                                <w:sz w:val="24"/>
                                <w:szCs w:val="24"/>
                                <w:lang w:val="es-ES"/>
                              </w:rPr>
                              <w:t>PO</w:t>
                            </w:r>
                            <w:r w:rsidRPr="007214B8">
                              <w:rPr>
                                <w:rFonts w:ascii="Arial" w:eastAsia="Arial" w:hAnsi="Arial" w:cs="Arial"/>
                                <w:b/>
                                <w:bCs/>
                                <w:color w:val="FFFFFF" w:themeColor="background1"/>
                                <w:position w:val="-1"/>
                                <w:sz w:val="24"/>
                                <w:szCs w:val="24"/>
                                <w:lang w:val="es-ES"/>
                              </w:rPr>
                              <w:t xml:space="preserve">R </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spacing w:val="1"/>
                                <w:position w:val="-1"/>
                                <w:sz w:val="24"/>
                                <w:szCs w:val="24"/>
                                <w:lang w:val="es-ES"/>
                              </w:rPr>
                              <w:t>O</w:t>
                            </w:r>
                            <w:r w:rsidRPr="007214B8">
                              <w:rPr>
                                <w:rFonts w:ascii="Arial" w:eastAsia="Arial" w:hAnsi="Arial" w:cs="Arial"/>
                                <w:b/>
                                <w:bCs/>
                                <w:color w:val="FFFFFF" w:themeColor="background1"/>
                                <w:spacing w:val="-1"/>
                                <w:position w:val="-1"/>
                                <w:sz w:val="24"/>
                                <w:szCs w:val="24"/>
                                <w:lang w:val="es-ES"/>
                              </w:rPr>
                              <w:t>C</w:t>
                            </w:r>
                            <w:r w:rsidRPr="007214B8">
                              <w:rPr>
                                <w:rFonts w:ascii="Arial" w:eastAsia="Arial" w:hAnsi="Arial" w:cs="Arial"/>
                                <w:b/>
                                <w:bCs/>
                                <w:color w:val="FFFFFF" w:themeColor="background1"/>
                                <w:spacing w:val="1"/>
                                <w:position w:val="-1"/>
                                <w:sz w:val="24"/>
                                <w:szCs w:val="24"/>
                                <w:lang w:val="es-ES"/>
                              </w:rPr>
                              <w:t>E</w:t>
                            </w:r>
                            <w:r w:rsidRPr="007214B8">
                              <w:rPr>
                                <w:rFonts w:ascii="Arial" w:eastAsia="Arial" w:hAnsi="Arial" w:cs="Arial"/>
                                <w:b/>
                                <w:bCs/>
                                <w:color w:val="FFFFFF" w:themeColor="background1"/>
                                <w:spacing w:val="-6"/>
                                <w:position w:val="-1"/>
                                <w:sz w:val="24"/>
                                <w:szCs w:val="24"/>
                                <w:lang w:val="es-ES"/>
                              </w:rPr>
                              <w:t>N</w:t>
                            </w:r>
                            <w:r w:rsidRPr="007214B8">
                              <w:rPr>
                                <w:rFonts w:ascii="Arial" w:eastAsia="Arial" w:hAnsi="Arial" w:cs="Arial"/>
                                <w:b/>
                                <w:bCs/>
                                <w:color w:val="FFFFFF" w:themeColor="background1"/>
                                <w:spacing w:val="4"/>
                                <w:position w:val="-1"/>
                                <w:sz w:val="24"/>
                                <w:szCs w:val="24"/>
                                <w:lang w:val="es-ES"/>
                              </w:rPr>
                              <w:t>T</w:t>
                            </w:r>
                            <w:r>
                              <w:rPr>
                                <w:rFonts w:ascii="Arial" w:eastAsia="Arial" w:hAnsi="Arial" w:cs="Arial"/>
                                <w:b/>
                                <w:bCs/>
                                <w:color w:val="FFFFFF" w:themeColor="background1"/>
                                <w:position w:val="-1"/>
                                <w:sz w:val="24"/>
                                <w:szCs w:val="24"/>
                                <w:lang w:val="es-ES"/>
                              </w:rPr>
                              <w:t xml:space="preserv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719519" id="47 Cuadro de texto" o:spid="_x0000_s1049" type="#_x0000_t202" style="position:absolute;margin-left:12.05pt;margin-top:6.75pt;width:517.35pt;height:25.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CMqAIAAN4FAAAOAAAAZHJzL2Uyb0RvYy54bWysVMlu2zAQvRfoPxC8N5K3uDUiB66DFAWM&#10;JmhS5ExTZEyE4rAkbcn9+g4pyXaWS4peJJLzZnuzXFw2lSY74bwCU9DBWU6JMBxKZR4L+uv++tNn&#10;SnxgpmQajCjoXnh6Of/44aK2MzGEDehSOIJGjJ/VtqCbEOwsyzzfiIr5M7DCoFCCq1jAq3vMSsdq&#10;tF7pbJjn51kNrrQOuPAeX69aIZ0n+1IKHm6k9CIQXVCMLaSvS991/GbzCzZ7dMxuFO/CYP8QRcWU&#10;QacHU1csMLJ16pWpSnEHHmQ441BlIKXiIuWA2QzyF9ncbZgVKRckx9sDTf7/meU/dreOqLKg4ykl&#10;hlVYo/GULLesdEBKQYJoAkSaautniL6ziA/NV2iw3Cllb1fAnzxCshNMq+ARHWlppKviHxMmqIiV&#10;2B/YRweE4+P5ZJqPxhNKOMpGw/M8H0W/2VHbOh++CahIPBTUYXVTBGy38qGF9pDozINW5bXSOl1i&#10;R4mldmTHsBdCM+iMP0NpQ2qMZDTJ29ROLUTTB/21ZvzptQUMVpvoTqTe68KKtLRMpFPYaxEx2vwU&#10;ErlPhLwRI+NcmNDHmdARJTGj9yh2+GNU71Fu80CN5BlMOChXyoBrWXpObfnUhyxbfNcYvs07UhCa&#10;dZOabphKHJ/WUO6xsxy0I+otv1ZI+Ir5cMscziT2DO6ZcIMfqQGrBN2Jkg24P2+9RzyOCkopqXHG&#10;C+p/b5kTlOjvBofoy2A8jkshXcaT6RAv7lSyPpWYbbUEbJ0BbjTL0zHig+6P0kH1gOtoEb2iiBmO&#10;vgvKg+svy9DuHlxoXCwWCYaLwLKwMneW9yMVW+2+eWDOdq0ep/AH9PuAzV50fIuNJTKw2AaQKo3D&#10;kdeuBLhE0kB1Cy9uqdN7Qh3X8vwvAAAA//8DAFBLAwQUAAYACAAAACEALLzCod4AAAAJAQAADwAA&#10;AGRycy9kb3ducmV2LnhtbEyPwU7DMBBE70j8g7VI3KiT0FZRGqdCIODAqS0S4ubGWztqvI5itw1/&#10;z/YEx50Zzb6p15PvxRnH2AVSkM8yEEhtMB1ZBZ+714cSREyajO4DoYIfjLBubm9qXZlwoQ2et8kK&#10;LqFYaQUupaGSMrYOvY6zMCCxdwij14nP0Uoz6guX+14WWbaUXnfEH5we8Nlhe9yevAKbH9pv+fVm&#10;Pl78bojRbt7Lwil1fzc9rUAknNJfGK74jA4NM+3DiUwUvYJinnOS9ccFiKufLUreslewnJcgm1r+&#10;X9D8AgAA//8DAFBLAQItABQABgAIAAAAIQC2gziS/gAAAOEBAAATAAAAAAAAAAAAAAAAAAAAAABb&#10;Q29udGVudF9UeXBlc10ueG1sUEsBAi0AFAAGAAgAAAAhADj9If/WAAAAlAEAAAsAAAAAAAAAAAAA&#10;AAAALwEAAF9yZWxzLy5yZWxzUEsBAi0AFAAGAAgAAAAhADMikIyoAgAA3gUAAA4AAAAAAAAAAAAA&#10;AAAALgIAAGRycy9lMm9Eb2MueG1sUEsBAi0AFAAGAAgAAAAhACy8wqHeAAAACQEAAA8AAAAAAAAA&#10;AAAAAAAAAgUAAGRycy9kb3ducmV2LnhtbFBLBQYAAAAABAAEAPMAAAANBgAAAAA=&#10;" fillcolor="black [3213]" strokeweight=".5pt">
                <v:path arrowok="t"/>
                <v:textbox>
                  <w:txbxContent>
                    <w:p w:rsidR="00E43E04" w:rsidRPr="008F4949" w:rsidRDefault="00E43E04" w:rsidP="00EB42C6">
                      <w:pPr>
                        <w:spacing w:before="35" w:after="0" w:line="240" w:lineRule="auto"/>
                        <w:ind w:left="142" w:right="88"/>
                        <w:jc w:val="center"/>
                        <w:rPr>
                          <w:rFonts w:ascii="Arial" w:eastAsia="Arial" w:hAnsi="Arial" w:cs="Arial"/>
                          <w:color w:val="FFFFFF" w:themeColor="background1"/>
                          <w:sz w:val="24"/>
                          <w:szCs w:val="24"/>
                          <w:lang w:val="es-ES"/>
                        </w:rPr>
                      </w:pPr>
                      <w:r w:rsidRPr="007214B8">
                        <w:rPr>
                          <w:rFonts w:ascii="Arial" w:eastAsia="Arial" w:hAnsi="Arial" w:cs="Arial"/>
                          <w:b/>
                          <w:bCs/>
                          <w:color w:val="FFFFFF" w:themeColor="background1"/>
                          <w:spacing w:val="-1"/>
                          <w:position w:val="-1"/>
                          <w:sz w:val="24"/>
                          <w:szCs w:val="24"/>
                          <w:lang w:val="es-ES"/>
                        </w:rPr>
                        <w:t>C</w:t>
                      </w:r>
                      <w:r w:rsidRPr="007214B8">
                        <w:rPr>
                          <w:rFonts w:ascii="Arial" w:eastAsia="Arial" w:hAnsi="Arial" w:cs="Arial"/>
                          <w:b/>
                          <w:bCs/>
                          <w:color w:val="FFFFFF" w:themeColor="background1"/>
                          <w:spacing w:val="1"/>
                          <w:position w:val="-1"/>
                          <w:sz w:val="24"/>
                          <w:szCs w:val="24"/>
                          <w:lang w:val="es-ES"/>
                        </w:rPr>
                        <w:t>O</w:t>
                      </w:r>
                      <w:r w:rsidRPr="007214B8">
                        <w:rPr>
                          <w:rFonts w:ascii="Arial" w:eastAsia="Arial" w:hAnsi="Arial" w:cs="Arial"/>
                          <w:b/>
                          <w:bCs/>
                          <w:color w:val="FFFFFF" w:themeColor="background1"/>
                          <w:spacing w:val="-6"/>
                          <w:position w:val="-1"/>
                          <w:sz w:val="24"/>
                          <w:szCs w:val="24"/>
                          <w:lang w:val="es-ES"/>
                        </w:rPr>
                        <w:t>N</w:t>
                      </w:r>
                      <w:r w:rsidRPr="007214B8">
                        <w:rPr>
                          <w:rFonts w:ascii="Arial" w:eastAsia="Arial" w:hAnsi="Arial" w:cs="Arial"/>
                          <w:b/>
                          <w:bCs/>
                          <w:color w:val="FFFFFF" w:themeColor="background1"/>
                          <w:spacing w:val="1"/>
                          <w:position w:val="-1"/>
                          <w:sz w:val="24"/>
                          <w:szCs w:val="24"/>
                          <w:lang w:val="es-ES"/>
                        </w:rPr>
                        <w:t>SO</w:t>
                      </w:r>
                      <w:r w:rsidRPr="007214B8">
                        <w:rPr>
                          <w:rFonts w:ascii="Arial" w:eastAsia="Arial" w:hAnsi="Arial" w:cs="Arial"/>
                          <w:b/>
                          <w:bCs/>
                          <w:color w:val="FFFFFF" w:themeColor="background1"/>
                          <w:position w:val="-1"/>
                          <w:sz w:val="24"/>
                          <w:szCs w:val="24"/>
                          <w:lang w:val="es-ES"/>
                        </w:rPr>
                        <w:t>L</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4"/>
                          <w:position w:val="-1"/>
                          <w:sz w:val="24"/>
                          <w:szCs w:val="24"/>
                          <w:lang w:val="es-ES"/>
                        </w:rPr>
                        <w:t>D</w:t>
                      </w:r>
                      <w:r w:rsidRPr="007214B8">
                        <w:rPr>
                          <w:rFonts w:ascii="Arial" w:eastAsia="Arial" w:hAnsi="Arial" w:cs="Arial"/>
                          <w:b/>
                          <w:bCs/>
                          <w:color w:val="FFFFFF" w:themeColor="background1"/>
                          <w:spacing w:val="-6"/>
                          <w:position w:val="-1"/>
                          <w:sz w:val="24"/>
                          <w:szCs w:val="24"/>
                          <w:lang w:val="es-ES"/>
                        </w:rPr>
                        <w:t>A</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position w:val="-1"/>
                          <w:sz w:val="24"/>
                          <w:szCs w:val="24"/>
                          <w:lang w:val="es-ES"/>
                        </w:rPr>
                        <w:t>O</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position w:val="-1"/>
                          <w:sz w:val="24"/>
                          <w:szCs w:val="24"/>
                          <w:lang w:val="es-ES"/>
                        </w:rPr>
                        <w:t>E</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1"/>
                          <w:position w:val="-1"/>
                          <w:sz w:val="24"/>
                          <w:szCs w:val="24"/>
                          <w:lang w:val="es-ES"/>
                        </w:rPr>
                        <w:t>S</w:t>
                      </w:r>
                      <w:r w:rsidRPr="007214B8">
                        <w:rPr>
                          <w:rFonts w:ascii="Arial" w:eastAsia="Arial" w:hAnsi="Arial" w:cs="Arial"/>
                          <w:b/>
                          <w:bCs/>
                          <w:color w:val="FFFFFF" w:themeColor="background1"/>
                          <w:spacing w:val="4"/>
                          <w:position w:val="-1"/>
                          <w:sz w:val="24"/>
                          <w:szCs w:val="24"/>
                          <w:lang w:val="es-ES"/>
                        </w:rPr>
                        <w:t>T</w:t>
                      </w:r>
                      <w:r w:rsidRPr="007214B8">
                        <w:rPr>
                          <w:rFonts w:ascii="Arial" w:eastAsia="Arial" w:hAnsi="Arial" w:cs="Arial"/>
                          <w:b/>
                          <w:bCs/>
                          <w:color w:val="FFFFFF" w:themeColor="background1"/>
                          <w:spacing w:val="-1"/>
                          <w:position w:val="-1"/>
                          <w:sz w:val="24"/>
                          <w:szCs w:val="24"/>
                          <w:lang w:val="es-ES"/>
                        </w:rPr>
                        <w:t>R</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1"/>
                          <w:position w:val="-1"/>
                          <w:sz w:val="24"/>
                          <w:szCs w:val="24"/>
                          <w:lang w:val="es-ES"/>
                        </w:rPr>
                        <w:t>B</w:t>
                      </w:r>
                      <w:r w:rsidRPr="007214B8">
                        <w:rPr>
                          <w:rFonts w:ascii="Arial" w:eastAsia="Arial" w:hAnsi="Arial" w:cs="Arial"/>
                          <w:b/>
                          <w:bCs/>
                          <w:color w:val="FFFFFF" w:themeColor="background1"/>
                          <w:spacing w:val="-6"/>
                          <w:position w:val="-1"/>
                          <w:sz w:val="24"/>
                          <w:szCs w:val="24"/>
                          <w:lang w:val="es-ES"/>
                        </w:rPr>
                        <w:t>U</w:t>
                      </w:r>
                      <w:r w:rsidRPr="007214B8">
                        <w:rPr>
                          <w:rFonts w:ascii="Arial" w:eastAsia="Arial" w:hAnsi="Arial" w:cs="Arial"/>
                          <w:b/>
                          <w:bCs/>
                          <w:color w:val="FFFFFF" w:themeColor="background1"/>
                          <w:spacing w:val="4"/>
                          <w:position w:val="-1"/>
                          <w:sz w:val="24"/>
                          <w:szCs w:val="24"/>
                          <w:lang w:val="es-ES"/>
                        </w:rPr>
                        <w:t>C</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6"/>
                          <w:position w:val="-1"/>
                          <w:sz w:val="24"/>
                          <w:szCs w:val="24"/>
                          <w:lang w:val="es-ES"/>
                        </w:rPr>
                        <w:t>Ó</w:t>
                      </w:r>
                      <w:r w:rsidRPr="007214B8">
                        <w:rPr>
                          <w:rFonts w:ascii="Arial" w:eastAsia="Arial" w:hAnsi="Arial" w:cs="Arial"/>
                          <w:b/>
                          <w:bCs/>
                          <w:color w:val="FFFFFF" w:themeColor="background1"/>
                          <w:position w:val="-1"/>
                          <w:sz w:val="24"/>
                          <w:szCs w:val="24"/>
                          <w:lang w:val="es-ES"/>
                        </w:rPr>
                        <w:t>N</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position w:val="-1"/>
                          <w:sz w:val="24"/>
                          <w:szCs w:val="24"/>
                          <w:lang w:val="es-ES"/>
                        </w:rPr>
                        <w:t>E</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4"/>
                          <w:position w:val="-1"/>
                          <w:sz w:val="24"/>
                          <w:szCs w:val="24"/>
                          <w:lang w:val="es-ES"/>
                        </w:rPr>
                        <w:t>C</w:t>
                      </w:r>
                      <w:r w:rsidRPr="007214B8">
                        <w:rPr>
                          <w:rFonts w:ascii="Arial" w:eastAsia="Arial" w:hAnsi="Arial" w:cs="Arial"/>
                          <w:b/>
                          <w:bCs/>
                          <w:color w:val="FFFFFF" w:themeColor="background1"/>
                          <w:spacing w:val="-11"/>
                          <w:position w:val="-1"/>
                          <w:sz w:val="24"/>
                          <w:szCs w:val="24"/>
                          <w:lang w:val="es-ES"/>
                        </w:rPr>
                        <w:t>A</w:t>
                      </w:r>
                      <w:r w:rsidRPr="007214B8">
                        <w:rPr>
                          <w:rFonts w:ascii="Arial" w:eastAsia="Arial" w:hAnsi="Arial" w:cs="Arial"/>
                          <w:b/>
                          <w:bCs/>
                          <w:color w:val="FFFFFF" w:themeColor="background1"/>
                          <w:spacing w:val="-1"/>
                          <w:position w:val="-1"/>
                          <w:sz w:val="24"/>
                          <w:szCs w:val="24"/>
                          <w:lang w:val="es-ES"/>
                        </w:rPr>
                        <w:t>R</w:t>
                      </w:r>
                      <w:r w:rsidRPr="007214B8">
                        <w:rPr>
                          <w:rFonts w:ascii="Arial" w:eastAsia="Arial" w:hAnsi="Arial" w:cs="Arial"/>
                          <w:b/>
                          <w:bCs/>
                          <w:color w:val="FFFFFF" w:themeColor="background1"/>
                          <w:spacing w:val="6"/>
                          <w:position w:val="-1"/>
                          <w:sz w:val="24"/>
                          <w:szCs w:val="24"/>
                          <w:lang w:val="es-ES"/>
                        </w:rPr>
                        <w:t>G</w:t>
                      </w:r>
                      <w:r w:rsidRPr="007214B8">
                        <w:rPr>
                          <w:rFonts w:ascii="Arial" w:eastAsia="Arial" w:hAnsi="Arial" w:cs="Arial"/>
                          <w:b/>
                          <w:bCs/>
                          <w:color w:val="FFFFFF" w:themeColor="background1"/>
                          <w:position w:val="-1"/>
                          <w:sz w:val="24"/>
                          <w:szCs w:val="24"/>
                          <w:lang w:val="es-ES"/>
                        </w:rPr>
                        <w:t>A</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1"/>
                          <w:position w:val="-1"/>
                          <w:sz w:val="24"/>
                          <w:szCs w:val="24"/>
                          <w:lang w:val="es-ES"/>
                        </w:rPr>
                        <w:t>A</w:t>
                      </w:r>
                      <w:r w:rsidRPr="007214B8">
                        <w:rPr>
                          <w:rFonts w:ascii="Arial" w:eastAsia="Arial" w:hAnsi="Arial" w:cs="Arial"/>
                          <w:b/>
                          <w:bCs/>
                          <w:color w:val="FFFFFF" w:themeColor="background1"/>
                          <w:spacing w:val="4"/>
                          <w:position w:val="-1"/>
                          <w:sz w:val="24"/>
                          <w:szCs w:val="24"/>
                          <w:lang w:val="es-ES"/>
                        </w:rPr>
                        <w:t>C</w:t>
                      </w:r>
                      <w:r w:rsidRPr="007214B8">
                        <w:rPr>
                          <w:rFonts w:ascii="Arial" w:eastAsia="Arial" w:hAnsi="Arial" w:cs="Arial"/>
                          <w:b/>
                          <w:bCs/>
                          <w:color w:val="FFFFFF" w:themeColor="background1"/>
                          <w:spacing w:val="-6"/>
                          <w:position w:val="-1"/>
                          <w:sz w:val="24"/>
                          <w:szCs w:val="24"/>
                          <w:lang w:val="es-ES"/>
                        </w:rPr>
                        <w:t>A</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spacing w:val="6"/>
                          <w:position w:val="-1"/>
                          <w:sz w:val="24"/>
                          <w:szCs w:val="24"/>
                          <w:lang w:val="es-ES"/>
                        </w:rPr>
                        <w:t>É</w:t>
                      </w:r>
                      <w:r w:rsidRPr="007214B8">
                        <w:rPr>
                          <w:rFonts w:ascii="Arial" w:eastAsia="Arial" w:hAnsi="Arial" w:cs="Arial"/>
                          <w:b/>
                          <w:bCs/>
                          <w:color w:val="FFFFFF" w:themeColor="background1"/>
                          <w:spacing w:val="-1"/>
                          <w:position w:val="-1"/>
                          <w:sz w:val="24"/>
                          <w:szCs w:val="24"/>
                          <w:lang w:val="es-ES"/>
                        </w:rPr>
                        <w:t>M</w:t>
                      </w:r>
                      <w:r w:rsidRPr="007214B8">
                        <w:rPr>
                          <w:rFonts w:ascii="Arial" w:eastAsia="Arial" w:hAnsi="Arial" w:cs="Arial"/>
                          <w:b/>
                          <w:bCs/>
                          <w:color w:val="FFFFFF" w:themeColor="background1"/>
                          <w:spacing w:val="-4"/>
                          <w:position w:val="-1"/>
                          <w:sz w:val="24"/>
                          <w:szCs w:val="24"/>
                          <w:lang w:val="es-ES"/>
                        </w:rPr>
                        <w:t>I</w:t>
                      </w:r>
                      <w:r w:rsidRPr="007214B8">
                        <w:rPr>
                          <w:rFonts w:ascii="Arial" w:eastAsia="Arial" w:hAnsi="Arial" w:cs="Arial"/>
                          <w:b/>
                          <w:bCs/>
                          <w:color w:val="FFFFFF" w:themeColor="background1"/>
                          <w:spacing w:val="4"/>
                          <w:position w:val="-1"/>
                          <w:sz w:val="24"/>
                          <w:szCs w:val="24"/>
                          <w:lang w:val="es-ES"/>
                        </w:rPr>
                        <w:t>C</w:t>
                      </w:r>
                      <w:r w:rsidRPr="007214B8">
                        <w:rPr>
                          <w:rFonts w:ascii="Arial" w:eastAsia="Arial" w:hAnsi="Arial" w:cs="Arial"/>
                          <w:b/>
                          <w:bCs/>
                          <w:color w:val="FFFFFF" w:themeColor="background1"/>
                          <w:position w:val="-1"/>
                          <w:sz w:val="24"/>
                          <w:szCs w:val="24"/>
                          <w:lang w:val="es-ES"/>
                        </w:rPr>
                        <w:t>A</w:t>
                      </w:r>
                      <w:r>
                        <w:rPr>
                          <w:rFonts w:ascii="Arial" w:eastAsia="Arial" w:hAnsi="Arial" w:cs="Arial"/>
                          <w:b/>
                          <w:bCs/>
                          <w:color w:val="FFFFFF" w:themeColor="background1"/>
                          <w:position w:val="-1"/>
                          <w:sz w:val="24"/>
                          <w:szCs w:val="24"/>
                          <w:lang w:val="es-ES"/>
                        </w:rPr>
                        <w:t xml:space="preserve"> </w:t>
                      </w:r>
                      <w:r w:rsidRPr="007214B8">
                        <w:rPr>
                          <w:rFonts w:ascii="Arial" w:eastAsia="Arial" w:hAnsi="Arial" w:cs="Arial"/>
                          <w:b/>
                          <w:bCs/>
                          <w:color w:val="FFFFFF" w:themeColor="background1"/>
                          <w:spacing w:val="1"/>
                          <w:position w:val="-1"/>
                          <w:sz w:val="24"/>
                          <w:szCs w:val="24"/>
                          <w:lang w:val="es-ES"/>
                        </w:rPr>
                        <w:t>PO</w:t>
                      </w:r>
                      <w:r w:rsidRPr="007214B8">
                        <w:rPr>
                          <w:rFonts w:ascii="Arial" w:eastAsia="Arial" w:hAnsi="Arial" w:cs="Arial"/>
                          <w:b/>
                          <w:bCs/>
                          <w:color w:val="FFFFFF" w:themeColor="background1"/>
                          <w:position w:val="-1"/>
                          <w:sz w:val="24"/>
                          <w:szCs w:val="24"/>
                          <w:lang w:val="es-ES"/>
                        </w:rPr>
                        <w:t xml:space="preserve">R </w:t>
                      </w:r>
                      <w:r w:rsidRPr="007214B8">
                        <w:rPr>
                          <w:rFonts w:ascii="Arial" w:eastAsia="Arial" w:hAnsi="Arial" w:cs="Arial"/>
                          <w:b/>
                          <w:bCs/>
                          <w:color w:val="FFFFFF" w:themeColor="background1"/>
                          <w:spacing w:val="-1"/>
                          <w:position w:val="-1"/>
                          <w:sz w:val="24"/>
                          <w:szCs w:val="24"/>
                          <w:lang w:val="es-ES"/>
                        </w:rPr>
                        <w:t>D</w:t>
                      </w:r>
                      <w:r w:rsidRPr="007214B8">
                        <w:rPr>
                          <w:rFonts w:ascii="Arial" w:eastAsia="Arial" w:hAnsi="Arial" w:cs="Arial"/>
                          <w:b/>
                          <w:bCs/>
                          <w:color w:val="FFFFFF" w:themeColor="background1"/>
                          <w:spacing w:val="1"/>
                          <w:position w:val="-1"/>
                          <w:sz w:val="24"/>
                          <w:szCs w:val="24"/>
                          <w:lang w:val="es-ES"/>
                        </w:rPr>
                        <w:t>O</w:t>
                      </w:r>
                      <w:r w:rsidRPr="007214B8">
                        <w:rPr>
                          <w:rFonts w:ascii="Arial" w:eastAsia="Arial" w:hAnsi="Arial" w:cs="Arial"/>
                          <w:b/>
                          <w:bCs/>
                          <w:color w:val="FFFFFF" w:themeColor="background1"/>
                          <w:spacing w:val="-1"/>
                          <w:position w:val="-1"/>
                          <w:sz w:val="24"/>
                          <w:szCs w:val="24"/>
                          <w:lang w:val="es-ES"/>
                        </w:rPr>
                        <w:t>C</w:t>
                      </w:r>
                      <w:r w:rsidRPr="007214B8">
                        <w:rPr>
                          <w:rFonts w:ascii="Arial" w:eastAsia="Arial" w:hAnsi="Arial" w:cs="Arial"/>
                          <w:b/>
                          <w:bCs/>
                          <w:color w:val="FFFFFF" w:themeColor="background1"/>
                          <w:spacing w:val="1"/>
                          <w:position w:val="-1"/>
                          <w:sz w:val="24"/>
                          <w:szCs w:val="24"/>
                          <w:lang w:val="es-ES"/>
                        </w:rPr>
                        <w:t>E</w:t>
                      </w:r>
                      <w:r w:rsidRPr="007214B8">
                        <w:rPr>
                          <w:rFonts w:ascii="Arial" w:eastAsia="Arial" w:hAnsi="Arial" w:cs="Arial"/>
                          <w:b/>
                          <w:bCs/>
                          <w:color w:val="FFFFFF" w:themeColor="background1"/>
                          <w:spacing w:val="-6"/>
                          <w:position w:val="-1"/>
                          <w:sz w:val="24"/>
                          <w:szCs w:val="24"/>
                          <w:lang w:val="es-ES"/>
                        </w:rPr>
                        <w:t>N</w:t>
                      </w:r>
                      <w:r w:rsidRPr="007214B8">
                        <w:rPr>
                          <w:rFonts w:ascii="Arial" w:eastAsia="Arial" w:hAnsi="Arial" w:cs="Arial"/>
                          <w:b/>
                          <w:bCs/>
                          <w:color w:val="FFFFFF" w:themeColor="background1"/>
                          <w:spacing w:val="4"/>
                          <w:position w:val="-1"/>
                          <w:sz w:val="24"/>
                          <w:szCs w:val="24"/>
                          <w:lang w:val="es-ES"/>
                        </w:rPr>
                        <w:t>T</w:t>
                      </w:r>
                      <w:r>
                        <w:rPr>
                          <w:rFonts w:ascii="Arial" w:eastAsia="Arial" w:hAnsi="Arial" w:cs="Arial"/>
                          <w:b/>
                          <w:bCs/>
                          <w:color w:val="FFFFFF" w:themeColor="background1"/>
                          <w:position w:val="-1"/>
                          <w:sz w:val="24"/>
                          <w:szCs w:val="24"/>
                          <w:lang w:val="es-ES"/>
                        </w:rPr>
                        <w:t xml:space="preserve">E </w:t>
                      </w:r>
                    </w:p>
                  </w:txbxContent>
                </v:textbox>
              </v:shape>
            </w:pict>
          </mc:Fallback>
        </mc:AlternateContent>
      </w:r>
    </w:p>
    <w:p w:rsidR="00EB42C6" w:rsidRPr="00B30D5D" w:rsidRDefault="00EB42C6" w:rsidP="00EB42C6">
      <w:pPr>
        <w:spacing w:before="1" w:after="0" w:line="240" w:lineRule="auto"/>
        <w:rPr>
          <w:lang w:val="es-ES"/>
        </w:rPr>
      </w:pPr>
    </w:p>
    <w:p w:rsidR="00EB42C6" w:rsidRPr="00B30D5D" w:rsidRDefault="00EB42C6" w:rsidP="00EB42C6">
      <w:pPr>
        <w:spacing w:before="1" w:after="0" w:line="240" w:lineRule="auto"/>
        <w:rPr>
          <w:lang w:val="es-ES"/>
        </w:rPr>
      </w:pPr>
    </w:p>
    <w:p w:rsidR="00EB42C6" w:rsidRPr="00B30D5D" w:rsidRDefault="00EB42C6" w:rsidP="00EB42C6">
      <w:pPr>
        <w:spacing w:before="1" w:after="0" w:line="240" w:lineRule="auto"/>
        <w:rPr>
          <w:sz w:val="16"/>
          <w:lang w:val="es-ES"/>
        </w:rPr>
      </w:pPr>
    </w:p>
    <w:p w:rsidR="00EB42C6" w:rsidRPr="00B30D5D" w:rsidRDefault="00EB42C6" w:rsidP="00EB42C6">
      <w:pPr>
        <w:spacing w:before="38" w:after="0" w:line="240" w:lineRule="auto"/>
        <w:ind w:left="182" w:right="-20"/>
        <w:rPr>
          <w:rFonts w:ascii="Arial" w:eastAsia="Arial" w:hAnsi="Arial" w:cs="Arial"/>
          <w:b/>
          <w:bCs/>
          <w:w w:val="101"/>
          <w:sz w:val="16"/>
          <w:szCs w:val="16"/>
          <w:lang w:val="es-ES"/>
        </w:rPr>
      </w:pPr>
      <w:r w:rsidRPr="00B30D5D">
        <w:rPr>
          <w:rFonts w:ascii="Arial" w:eastAsia="Arial" w:hAnsi="Arial" w:cs="Arial"/>
          <w:b/>
          <w:bCs/>
          <w:w w:val="101"/>
          <w:sz w:val="16"/>
          <w:szCs w:val="16"/>
          <w:lang w:val="es-ES"/>
        </w:rPr>
        <w:t>FACULTAD</w:t>
      </w:r>
      <w:r w:rsidRPr="00B30D5D">
        <w:rPr>
          <w:rFonts w:ascii="Arial" w:eastAsia="Arial" w:hAnsi="Arial" w:cs="Arial"/>
          <w:b/>
          <w:bCs/>
          <w:w w:val="101"/>
          <w:sz w:val="16"/>
          <w:szCs w:val="16"/>
          <w:lang w:val="es-ES"/>
        </w:rPr>
        <w:tab/>
      </w:r>
      <w:r w:rsidRPr="00B30D5D">
        <w:rPr>
          <w:rFonts w:ascii="Arial" w:eastAsia="Arial" w:hAnsi="Arial" w:cs="Arial"/>
          <w:b/>
          <w:bCs/>
          <w:w w:val="101"/>
          <w:sz w:val="16"/>
          <w:szCs w:val="16"/>
          <w:lang w:val="es-ES"/>
        </w:rPr>
        <w:tab/>
        <w:t>:</w:t>
      </w:r>
    </w:p>
    <w:p w:rsidR="00EB42C6" w:rsidRPr="00B30D5D" w:rsidRDefault="00EB42C6" w:rsidP="00EB42C6">
      <w:pPr>
        <w:spacing w:before="47" w:after="0" w:line="267" w:lineRule="auto"/>
        <w:ind w:left="184" w:right="452"/>
        <w:rPr>
          <w:rFonts w:ascii="Arial" w:eastAsia="Arial" w:hAnsi="Arial" w:cs="Arial"/>
          <w:b/>
          <w:bCs/>
          <w:w w:val="101"/>
          <w:sz w:val="16"/>
          <w:szCs w:val="16"/>
          <w:lang w:val="es-ES"/>
        </w:rPr>
      </w:pPr>
      <w:r w:rsidRPr="00B30D5D">
        <w:rPr>
          <w:rFonts w:ascii="Arial" w:eastAsia="Arial" w:hAnsi="Arial" w:cs="Arial"/>
          <w:b/>
          <w:bCs/>
          <w:sz w:val="16"/>
          <w:szCs w:val="16"/>
          <w:lang w:val="es-ES"/>
        </w:rPr>
        <w:t xml:space="preserve">ESCUELA </w:t>
      </w:r>
      <w:r w:rsidRPr="00B30D5D">
        <w:rPr>
          <w:rFonts w:ascii="Arial" w:eastAsia="Arial" w:hAnsi="Arial" w:cs="Arial"/>
          <w:b/>
          <w:bCs/>
          <w:w w:val="101"/>
          <w:sz w:val="16"/>
          <w:szCs w:val="16"/>
          <w:lang w:val="es-ES"/>
        </w:rPr>
        <w:t>PROFESIONAL</w:t>
      </w:r>
      <w:r w:rsidRPr="00B30D5D">
        <w:rPr>
          <w:rFonts w:ascii="Arial" w:eastAsia="Arial" w:hAnsi="Arial" w:cs="Arial"/>
          <w:b/>
          <w:bCs/>
          <w:w w:val="101"/>
          <w:sz w:val="16"/>
          <w:szCs w:val="16"/>
          <w:lang w:val="es-ES"/>
        </w:rPr>
        <w:tab/>
        <w:t>:</w:t>
      </w:r>
    </w:p>
    <w:p w:rsidR="00EB42C6" w:rsidRPr="00B30D5D" w:rsidRDefault="008D3439" w:rsidP="00EB42C6">
      <w:pPr>
        <w:spacing w:before="47" w:after="0" w:line="267" w:lineRule="auto"/>
        <w:ind w:left="184" w:right="452"/>
        <w:rPr>
          <w:rFonts w:ascii="Arial" w:eastAsia="Arial" w:hAnsi="Arial" w:cs="Arial"/>
          <w:b/>
          <w:bCs/>
          <w:w w:val="101"/>
          <w:sz w:val="16"/>
          <w:szCs w:val="16"/>
          <w:lang w:val="es-ES"/>
        </w:rPr>
      </w:pPr>
      <w:r>
        <w:rPr>
          <w:rFonts w:ascii="Arial" w:eastAsia="Arial" w:hAnsi="Arial" w:cs="Arial"/>
          <w:b/>
          <w:bCs/>
          <w:w w:val="101"/>
          <w:sz w:val="16"/>
          <w:szCs w:val="16"/>
          <w:lang w:val="es-ES"/>
        </w:rPr>
        <w:t>SEMESTRE ACADÉMICO</w:t>
      </w:r>
      <w:r w:rsidR="00EB42C6" w:rsidRPr="00B30D5D">
        <w:rPr>
          <w:rFonts w:ascii="Arial" w:eastAsia="Arial" w:hAnsi="Arial" w:cs="Arial"/>
          <w:b/>
          <w:bCs/>
          <w:w w:val="101"/>
          <w:sz w:val="16"/>
          <w:szCs w:val="16"/>
          <w:lang w:val="es-ES"/>
        </w:rPr>
        <w:tab/>
        <w:t>:</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4"/>
        <w:gridCol w:w="709"/>
        <w:gridCol w:w="850"/>
        <w:gridCol w:w="992"/>
        <w:gridCol w:w="567"/>
        <w:gridCol w:w="426"/>
        <w:gridCol w:w="425"/>
        <w:gridCol w:w="425"/>
        <w:gridCol w:w="567"/>
        <w:gridCol w:w="709"/>
        <w:gridCol w:w="850"/>
        <w:gridCol w:w="993"/>
        <w:gridCol w:w="992"/>
        <w:gridCol w:w="951"/>
      </w:tblGrid>
      <w:tr w:rsidR="00EB42C6" w:rsidRPr="00B30D5D" w:rsidTr="00EB42C6">
        <w:trPr>
          <w:trHeight w:hRule="exact" w:val="370"/>
        </w:trPr>
        <w:tc>
          <w:tcPr>
            <w:tcW w:w="1034" w:type="dxa"/>
            <w:vMerge w:val="restart"/>
            <w:shd w:val="clear" w:color="auto" w:fill="BFBFBF"/>
            <w:vAlign w:val="center"/>
          </w:tcPr>
          <w:p w:rsidR="00EB42C6" w:rsidRPr="00B30D5D" w:rsidRDefault="00EB42C6" w:rsidP="00EB42C6">
            <w:pPr>
              <w:spacing w:before="88" w:after="0" w:line="239" w:lineRule="auto"/>
              <w:ind w:left="102" w:right="93" w:firstLine="3"/>
              <w:jc w:val="center"/>
              <w:rPr>
                <w:rFonts w:ascii="Arial" w:eastAsia="Arial" w:hAnsi="Arial" w:cs="Arial"/>
                <w:sz w:val="10"/>
                <w:szCs w:val="10"/>
                <w:lang w:val="es-ES"/>
              </w:rPr>
            </w:pPr>
            <w:r w:rsidRPr="00B30D5D">
              <w:rPr>
                <w:rFonts w:ascii="Arial" w:eastAsia="Arial" w:hAnsi="Arial" w:cs="Arial"/>
                <w:b/>
                <w:bCs/>
                <w:sz w:val="10"/>
                <w:szCs w:val="10"/>
                <w:lang w:val="es-ES"/>
              </w:rPr>
              <w:t>APELLIDOS Y NOMBRES DEL DOCENTE</w:t>
            </w:r>
          </w:p>
        </w:tc>
        <w:tc>
          <w:tcPr>
            <w:tcW w:w="709" w:type="dxa"/>
            <w:vMerge w:val="restart"/>
            <w:shd w:val="clear" w:color="auto" w:fill="BFBFBF"/>
            <w:vAlign w:val="center"/>
          </w:tcPr>
          <w:p w:rsidR="00EB42C6" w:rsidRPr="00B30D5D" w:rsidRDefault="00EB42C6" w:rsidP="00EB42C6">
            <w:pPr>
              <w:spacing w:before="5" w:after="0" w:line="170" w:lineRule="exact"/>
              <w:jc w:val="center"/>
              <w:rPr>
                <w:sz w:val="10"/>
                <w:szCs w:val="10"/>
                <w:lang w:val="es-ES"/>
              </w:rPr>
            </w:pPr>
          </w:p>
          <w:p w:rsidR="00EB42C6" w:rsidRPr="00B30D5D" w:rsidRDefault="00EB42C6" w:rsidP="00EB42C6">
            <w:pPr>
              <w:spacing w:after="0" w:line="158" w:lineRule="exact"/>
              <w:ind w:left="90" w:right="27" w:hanging="19"/>
              <w:jc w:val="center"/>
              <w:rPr>
                <w:rFonts w:ascii="Arial" w:eastAsia="Arial" w:hAnsi="Arial" w:cs="Arial"/>
                <w:sz w:val="10"/>
                <w:szCs w:val="10"/>
                <w:lang w:val="es-ES"/>
              </w:rPr>
            </w:pPr>
            <w:r w:rsidRPr="00B30D5D">
              <w:rPr>
                <w:rFonts w:ascii="Arial" w:eastAsia="Arial" w:hAnsi="Arial" w:cs="Arial"/>
                <w:b/>
                <w:bCs/>
                <w:sz w:val="10"/>
                <w:szCs w:val="10"/>
                <w:lang w:val="es-ES"/>
              </w:rPr>
              <w:t>CATEGORÍA CONDICIÓN</w:t>
            </w:r>
            <w:r w:rsidR="000A506F">
              <w:rPr>
                <w:rFonts w:ascii="Arial" w:eastAsia="Arial" w:hAnsi="Arial" w:cs="Arial"/>
                <w:b/>
                <w:bCs/>
                <w:sz w:val="10"/>
                <w:szCs w:val="10"/>
                <w:lang w:val="es-ES"/>
              </w:rPr>
              <w:t xml:space="preserve"> O TIPO</w:t>
            </w:r>
          </w:p>
        </w:tc>
        <w:tc>
          <w:tcPr>
            <w:tcW w:w="850" w:type="dxa"/>
            <w:vMerge w:val="restart"/>
            <w:shd w:val="clear" w:color="auto" w:fill="BFBFBF"/>
            <w:vAlign w:val="center"/>
          </w:tcPr>
          <w:p w:rsidR="00EB42C6" w:rsidRPr="00B30D5D" w:rsidRDefault="00EB42C6" w:rsidP="00EB42C6">
            <w:pPr>
              <w:spacing w:before="5" w:after="0" w:line="170" w:lineRule="exact"/>
              <w:jc w:val="center"/>
              <w:rPr>
                <w:sz w:val="10"/>
                <w:szCs w:val="10"/>
                <w:lang w:val="es-ES"/>
              </w:rPr>
            </w:pPr>
          </w:p>
          <w:p w:rsidR="00EB42C6" w:rsidRPr="00B30D5D" w:rsidRDefault="00EB42C6" w:rsidP="00EB42C6">
            <w:pPr>
              <w:spacing w:after="0" w:line="158" w:lineRule="exact"/>
              <w:ind w:left="167" w:right="37" w:hanging="91"/>
              <w:jc w:val="center"/>
              <w:rPr>
                <w:rFonts w:ascii="Arial" w:eastAsia="Arial" w:hAnsi="Arial" w:cs="Arial"/>
                <w:sz w:val="10"/>
                <w:szCs w:val="10"/>
                <w:lang w:val="es-ES"/>
              </w:rPr>
            </w:pPr>
            <w:r w:rsidRPr="00B30D5D">
              <w:rPr>
                <w:rFonts w:ascii="Arial" w:eastAsia="Arial" w:hAnsi="Arial" w:cs="Arial"/>
                <w:b/>
                <w:bCs/>
                <w:sz w:val="10"/>
                <w:szCs w:val="10"/>
                <w:lang w:val="es-ES"/>
              </w:rPr>
              <w:t>DEDICACIÓN</w:t>
            </w:r>
          </w:p>
        </w:tc>
        <w:tc>
          <w:tcPr>
            <w:tcW w:w="992" w:type="dxa"/>
            <w:vMerge w:val="restart"/>
            <w:shd w:val="clear" w:color="auto" w:fill="BFBFBF"/>
            <w:vAlign w:val="center"/>
          </w:tcPr>
          <w:p w:rsidR="00EB42C6" w:rsidRPr="00B30D5D" w:rsidRDefault="00EB42C6" w:rsidP="00EB42C6">
            <w:pPr>
              <w:spacing w:after="0" w:line="240" w:lineRule="auto"/>
              <w:ind w:left="57" w:right="57"/>
              <w:jc w:val="center"/>
              <w:rPr>
                <w:rFonts w:ascii="Arial" w:eastAsia="Arial" w:hAnsi="Arial" w:cs="Arial"/>
                <w:sz w:val="10"/>
                <w:szCs w:val="10"/>
                <w:lang w:val="es-ES"/>
              </w:rPr>
            </w:pPr>
            <w:r w:rsidRPr="00B30D5D">
              <w:rPr>
                <w:rFonts w:ascii="Arial" w:eastAsia="Arial" w:hAnsi="Arial" w:cs="Arial"/>
                <w:b/>
                <w:bCs/>
                <w:sz w:val="10"/>
                <w:szCs w:val="10"/>
                <w:lang w:val="es-ES"/>
              </w:rPr>
              <w:t>COMPONENTES CURRICULARES</w:t>
            </w:r>
          </w:p>
        </w:tc>
        <w:tc>
          <w:tcPr>
            <w:tcW w:w="567" w:type="dxa"/>
            <w:vMerge w:val="restart"/>
            <w:shd w:val="clear" w:color="auto" w:fill="BFBFBF"/>
            <w:vAlign w:val="center"/>
          </w:tcPr>
          <w:p w:rsidR="00EB42C6" w:rsidRPr="00B30D5D" w:rsidRDefault="00EB42C6" w:rsidP="00EB42C6">
            <w:pPr>
              <w:spacing w:after="0" w:line="170" w:lineRule="exact"/>
              <w:jc w:val="center"/>
              <w:rPr>
                <w:sz w:val="10"/>
                <w:szCs w:val="10"/>
                <w:lang w:val="es-ES"/>
              </w:rPr>
            </w:pPr>
          </w:p>
          <w:p w:rsidR="00EB42C6" w:rsidRPr="00B30D5D" w:rsidRDefault="000A506F" w:rsidP="00EB42C6">
            <w:pPr>
              <w:spacing w:after="0" w:line="240" w:lineRule="auto"/>
              <w:ind w:left="98" w:right="77"/>
              <w:jc w:val="center"/>
              <w:rPr>
                <w:rFonts w:ascii="Arial" w:eastAsia="Arial" w:hAnsi="Arial" w:cs="Arial"/>
                <w:sz w:val="10"/>
                <w:szCs w:val="10"/>
                <w:lang w:val="es-ES"/>
              </w:rPr>
            </w:pPr>
            <w:r>
              <w:rPr>
                <w:rFonts w:ascii="Arial" w:eastAsia="Arial" w:hAnsi="Arial" w:cs="Arial"/>
                <w:b/>
                <w:bCs/>
                <w:w w:val="99"/>
                <w:sz w:val="10"/>
                <w:szCs w:val="10"/>
                <w:lang w:val="es-ES"/>
              </w:rPr>
              <w:t>CICLO</w:t>
            </w:r>
          </w:p>
          <w:p w:rsidR="00EB42C6" w:rsidRPr="00B30D5D" w:rsidRDefault="00EB42C6" w:rsidP="00EB42C6">
            <w:pPr>
              <w:spacing w:before="63" w:after="0" w:line="240" w:lineRule="auto"/>
              <w:ind w:left="198" w:right="171"/>
              <w:jc w:val="center"/>
              <w:rPr>
                <w:rFonts w:ascii="Arial" w:eastAsia="Arial" w:hAnsi="Arial" w:cs="Arial"/>
                <w:sz w:val="10"/>
                <w:szCs w:val="10"/>
                <w:lang w:val="es-ES"/>
              </w:rPr>
            </w:pPr>
            <w:r w:rsidRPr="00B30D5D">
              <w:rPr>
                <w:rFonts w:ascii="Arial" w:eastAsia="Arial" w:hAnsi="Arial" w:cs="Arial"/>
                <w:b/>
                <w:bCs/>
                <w:w w:val="101"/>
                <w:sz w:val="10"/>
                <w:szCs w:val="10"/>
                <w:lang w:val="es-ES"/>
              </w:rPr>
              <w:t>(1)</w:t>
            </w:r>
          </w:p>
        </w:tc>
        <w:tc>
          <w:tcPr>
            <w:tcW w:w="1276" w:type="dxa"/>
            <w:gridSpan w:val="3"/>
            <w:shd w:val="clear" w:color="auto" w:fill="BFBFBF"/>
            <w:vAlign w:val="center"/>
          </w:tcPr>
          <w:p w:rsidR="00EB42C6" w:rsidRPr="00B30D5D" w:rsidRDefault="00EB42C6" w:rsidP="00EB42C6">
            <w:pPr>
              <w:spacing w:before="93" w:after="0" w:line="240" w:lineRule="auto"/>
              <w:ind w:left="397" w:right="-20"/>
              <w:jc w:val="center"/>
              <w:rPr>
                <w:rFonts w:ascii="Arial" w:eastAsia="Arial" w:hAnsi="Arial" w:cs="Arial"/>
                <w:sz w:val="10"/>
                <w:szCs w:val="10"/>
                <w:lang w:val="es-ES"/>
              </w:rPr>
            </w:pPr>
            <w:r w:rsidRPr="00B30D5D">
              <w:rPr>
                <w:rFonts w:ascii="Arial" w:eastAsia="Arial" w:hAnsi="Arial" w:cs="Arial"/>
                <w:b/>
                <w:bCs/>
                <w:sz w:val="10"/>
                <w:szCs w:val="10"/>
                <w:lang w:val="es-ES"/>
              </w:rPr>
              <w:t>HORAS</w:t>
            </w:r>
          </w:p>
        </w:tc>
        <w:tc>
          <w:tcPr>
            <w:tcW w:w="567" w:type="dxa"/>
            <w:vMerge w:val="restart"/>
            <w:shd w:val="clear" w:color="auto" w:fill="BFBFBF"/>
            <w:vAlign w:val="center"/>
          </w:tcPr>
          <w:p w:rsidR="00EB42C6" w:rsidRPr="00B30D5D" w:rsidRDefault="00EB42C6" w:rsidP="00EB42C6">
            <w:pPr>
              <w:spacing w:after="0" w:line="170" w:lineRule="exact"/>
              <w:jc w:val="center"/>
              <w:rPr>
                <w:sz w:val="10"/>
                <w:szCs w:val="10"/>
                <w:lang w:val="es-ES"/>
              </w:rPr>
            </w:pPr>
          </w:p>
          <w:p w:rsidR="00EB42C6" w:rsidRPr="00B30D5D" w:rsidRDefault="00EB42C6" w:rsidP="00EB42C6">
            <w:pPr>
              <w:spacing w:after="0" w:line="240" w:lineRule="auto"/>
              <w:ind w:left="45" w:right="29"/>
              <w:jc w:val="center"/>
              <w:rPr>
                <w:rFonts w:ascii="Arial" w:eastAsia="Arial" w:hAnsi="Arial" w:cs="Arial"/>
                <w:sz w:val="10"/>
                <w:szCs w:val="10"/>
                <w:lang w:val="es-ES"/>
              </w:rPr>
            </w:pPr>
            <w:r w:rsidRPr="00B30D5D">
              <w:rPr>
                <w:rFonts w:ascii="Arial" w:eastAsia="Arial" w:hAnsi="Arial" w:cs="Arial"/>
                <w:b/>
                <w:bCs/>
                <w:w w:val="99"/>
                <w:sz w:val="10"/>
                <w:szCs w:val="10"/>
                <w:lang w:val="es-ES"/>
              </w:rPr>
              <w:t>GRUP</w:t>
            </w:r>
          </w:p>
          <w:p w:rsidR="00EB42C6" w:rsidRPr="00B30D5D" w:rsidRDefault="00EB42C6" w:rsidP="00EB42C6">
            <w:pPr>
              <w:spacing w:before="63" w:after="0" w:line="240" w:lineRule="auto"/>
              <w:ind w:left="193" w:right="181"/>
              <w:jc w:val="center"/>
              <w:rPr>
                <w:rFonts w:ascii="Arial" w:eastAsia="Arial" w:hAnsi="Arial" w:cs="Arial"/>
                <w:sz w:val="10"/>
                <w:szCs w:val="10"/>
                <w:lang w:val="es-ES"/>
              </w:rPr>
            </w:pPr>
            <w:r w:rsidRPr="00B30D5D">
              <w:rPr>
                <w:rFonts w:ascii="Arial" w:eastAsia="Arial" w:hAnsi="Arial" w:cs="Arial"/>
                <w:b/>
                <w:bCs/>
                <w:w w:val="101"/>
                <w:sz w:val="10"/>
                <w:szCs w:val="10"/>
                <w:lang w:val="es-ES"/>
              </w:rPr>
              <w:t>(2)</w:t>
            </w:r>
          </w:p>
        </w:tc>
        <w:tc>
          <w:tcPr>
            <w:tcW w:w="709" w:type="dxa"/>
            <w:vMerge w:val="restart"/>
            <w:shd w:val="clear" w:color="auto" w:fill="BFBFBF"/>
            <w:vAlign w:val="center"/>
          </w:tcPr>
          <w:p w:rsidR="00EB42C6" w:rsidRPr="00B30D5D" w:rsidRDefault="00EB42C6" w:rsidP="00EB42C6">
            <w:pPr>
              <w:spacing w:after="0" w:line="170" w:lineRule="exact"/>
              <w:jc w:val="center"/>
              <w:rPr>
                <w:sz w:val="10"/>
                <w:szCs w:val="10"/>
                <w:lang w:val="es-ES"/>
              </w:rPr>
            </w:pPr>
          </w:p>
          <w:p w:rsidR="00EB42C6" w:rsidRPr="00B30D5D" w:rsidRDefault="00EB42C6" w:rsidP="00EB42C6">
            <w:pPr>
              <w:spacing w:after="0" w:line="240" w:lineRule="auto"/>
              <w:ind w:left="65" w:right="57"/>
              <w:jc w:val="center"/>
              <w:rPr>
                <w:rFonts w:ascii="Arial" w:eastAsia="Arial" w:hAnsi="Arial" w:cs="Arial"/>
                <w:sz w:val="10"/>
                <w:szCs w:val="10"/>
                <w:lang w:val="es-ES"/>
              </w:rPr>
            </w:pPr>
            <w:r w:rsidRPr="00B30D5D">
              <w:rPr>
                <w:rFonts w:ascii="Arial" w:eastAsia="Arial" w:hAnsi="Arial" w:cs="Arial"/>
                <w:b/>
                <w:bCs/>
                <w:w w:val="99"/>
                <w:sz w:val="10"/>
                <w:szCs w:val="10"/>
                <w:lang w:val="es-ES"/>
              </w:rPr>
              <w:t>TURNO</w:t>
            </w:r>
          </w:p>
          <w:p w:rsidR="00EB42C6" w:rsidRPr="00B30D5D" w:rsidRDefault="00EB42C6" w:rsidP="00EB42C6">
            <w:pPr>
              <w:spacing w:before="63" w:after="0" w:line="240" w:lineRule="auto"/>
              <w:ind w:left="265" w:right="248"/>
              <w:jc w:val="center"/>
              <w:rPr>
                <w:rFonts w:ascii="Arial" w:eastAsia="Arial" w:hAnsi="Arial" w:cs="Arial"/>
                <w:sz w:val="10"/>
                <w:szCs w:val="10"/>
                <w:lang w:val="es-ES"/>
              </w:rPr>
            </w:pPr>
            <w:r w:rsidRPr="00B30D5D">
              <w:rPr>
                <w:rFonts w:ascii="Arial" w:eastAsia="Arial" w:hAnsi="Arial" w:cs="Arial"/>
                <w:b/>
                <w:bCs/>
                <w:w w:val="101"/>
                <w:sz w:val="10"/>
                <w:szCs w:val="10"/>
                <w:lang w:val="es-ES"/>
              </w:rPr>
              <w:t>(3)</w:t>
            </w:r>
          </w:p>
        </w:tc>
        <w:tc>
          <w:tcPr>
            <w:tcW w:w="850" w:type="dxa"/>
            <w:vMerge w:val="restart"/>
            <w:shd w:val="clear" w:color="auto" w:fill="BFBFBF"/>
            <w:vAlign w:val="center"/>
          </w:tcPr>
          <w:p w:rsidR="00EB42C6" w:rsidRPr="00B30D5D" w:rsidRDefault="00EB42C6" w:rsidP="00EB42C6">
            <w:pPr>
              <w:spacing w:before="5" w:after="0" w:line="170" w:lineRule="exact"/>
              <w:jc w:val="center"/>
              <w:rPr>
                <w:sz w:val="10"/>
                <w:szCs w:val="10"/>
                <w:lang w:val="es-ES"/>
              </w:rPr>
            </w:pPr>
          </w:p>
          <w:p w:rsidR="00EB42C6" w:rsidRPr="00B30D5D" w:rsidRDefault="00EB42C6" w:rsidP="00EB42C6">
            <w:pPr>
              <w:spacing w:after="0" w:line="158" w:lineRule="exact"/>
              <w:ind w:left="76" w:right="36" w:firstLine="125"/>
              <w:jc w:val="center"/>
              <w:rPr>
                <w:rFonts w:ascii="Arial" w:eastAsia="Arial" w:hAnsi="Arial" w:cs="Arial"/>
                <w:sz w:val="10"/>
                <w:szCs w:val="10"/>
                <w:lang w:val="es-ES"/>
              </w:rPr>
            </w:pPr>
            <w:r w:rsidRPr="00B30D5D">
              <w:rPr>
                <w:rFonts w:ascii="Arial" w:eastAsia="Arial" w:hAnsi="Arial" w:cs="Arial"/>
                <w:b/>
                <w:bCs/>
                <w:sz w:val="10"/>
                <w:szCs w:val="10"/>
                <w:lang w:val="es-ES"/>
              </w:rPr>
              <w:t>Nº ESTUDIANTES</w:t>
            </w:r>
          </w:p>
        </w:tc>
        <w:tc>
          <w:tcPr>
            <w:tcW w:w="993" w:type="dxa"/>
            <w:vMerge w:val="restart"/>
            <w:shd w:val="clear" w:color="auto" w:fill="BFBFBF"/>
            <w:vAlign w:val="center"/>
          </w:tcPr>
          <w:p w:rsidR="00EB42C6" w:rsidRPr="00B30D5D" w:rsidRDefault="00EB42C6" w:rsidP="00EB42C6">
            <w:pPr>
              <w:spacing w:before="88" w:after="0" w:line="239" w:lineRule="auto"/>
              <w:ind w:left="102" w:right="93" w:firstLine="3"/>
              <w:jc w:val="center"/>
              <w:rPr>
                <w:rFonts w:ascii="Arial" w:eastAsia="Arial" w:hAnsi="Arial" w:cs="Arial"/>
                <w:b/>
                <w:bCs/>
                <w:sz w:val="10"/>
                <w:szCs w:val="10"/>
                <w:lang w:val="es-ES"/>
              </w:rPr>
            </w:pPr>
            <w:r w:rsidRPr="00B30D5D">
              <w:rPr>
                <w:rFonts w:ascii="Arial" w:eastAsia="Arial" w:hAnsi="Arial" w:cs="Arial"/>
                <w:b/>
                <w:bCs/>
                <w:sz w:val="10"/>
                <w:szCs w:val="10"/>
                <w:lang w:val="es-ES"/>
              </w:rPr>
              <w:t>ESCUELA A LA QUE BRINDA SERVICIOS</w:t>
            </w:r>
          </w:p>
        </w:tc>
        <w:tc>
          <w:tcPr>
            <w:tcW w:w="992" w:type="dxa"/>
            <w:vMerge w:val="restart"/>
            <w:shd w:val="clear" w:color="auto" w:fill="BFBFBF"/>
            <w:vAlign w:val="center"/>
          </w:tcPr>
          <w:p w:rsidR="00EB42C6" w:rsidRPr="00B30D5D" w:rsidRDefault="00EB42C6" w:rsidP="00EB42C6">
            <w:pPr>
              <w:spacing w:before="88" w:after="0" w:line="239" w:lineRule="auto"/>
              <w:ind w:left="102" w:right="93" w:firstLine="3"/>
              <w:jc w:val="center"/>
              <w:rPr>
                <w:rFonts w:ascii="Arial" w:eastAsia="Arial" w:hAnsi="Arial" w:cs="Arial"/>
                <w:b/>
                <w:bCs/>
                <w:sz w:val="10"/>
                <w:szCs w:val="10"/>
                <w:lang w:val="es-ES"/>
              </w:rPr>
            </w:pPr>
            <w:r w:rsidRPr="00B30D5D">
              <w:rPr>
                <w:rFonts w:ascii="Arial" w:eastAsia="Arial" w:hAnsi="Arial" w:cs="Arial"/>
                <w:b/>
                <w:bCs/>
                <w:sz w:val="10"/>
                <w:szCs w:val="10"/>
                <w:lang w:val="es-ES"/>
              </w:rPr>
              <w:t>TOTAL HORAS CARGA ACADEMICA</w:t>
            </w:r>
          </w:p>
        </w:tc>
        <w:tc>
          <w:tcPr>
            <w:tcW w:w="951" w:type="dxa"/>
            <w:vMerge w:val="restart"/>
            <w:shd w:val="clear" w:color="auto" w:fill="BFBFBF"/>
            <w:vAlign w:val="center"/>
          </w:tcPr>
          <w:p w:rsidR="00EB42C6" w:rsidRPr="00B30D5D" w:rsidRDefault="00EB42C6" w:rsidP="00EB42C6">
            <w:pPr>
              <w:spacing w:before="7" w:after="0" w:line="240" w:lineRule="exact"/>
              <w:jc w:val="center"/>
              <w:rPr>
                <w:sz w:val="10"/>
                <w:szCs w:val="10"/>
                <w:lang w:val="es-ES"/>
              </w:rPr>
            </w:pPr>
          </w:p>
          <w:p w:rsidR="00EB42C6" w:rsidRPr="00B30D5D" w:rsidRDefault="00EB42C6" w:rsidP="00EB42C6">
            <w:pPr>
              <w:spacing w:after="0" w:line="240" w:lineRule="auto"/>
              <w:ind w:left="76" w:right="-20"/>
              <w:jc w:val="center"/>
              <w:rPr>
                <w:rFonts w:ascii="Arial" w:eastAsia="Arial" w:hAnsi="Arial" w:cs="Arial"/>
                <w:sz w:val="10"/>
                <w:szCs w:val="10"/>
                <w:lang w:val="es-ES"/>
              </w:rPr>
            </w:pPr>
            <w:r w:rsidRPr="00B30D5D">
              <w:rPr>
                <w:rFonts w:ascii="Arial" w:eastAsia="Arial" w:hAnsi="Arial" w:cs="Arial"/>
                <w:b/>
                <w:bCs/>
                <w:sz w:val="10"/>
                <w:szCs w:val="10"/>
                <w:lang w:val="es-ES"/>
              </w:rPr>
              <w:t>OBS.</w:t>
            </w:r>
          </w:p>
        </w:tc>
      </w:tr>
      <w:tr w:rsidR="00EB42C6" w:rsidRPr="00B30D5D" w:rsidTr="00EB42C6">
        <w:trPr>
          <w:trHeight w:hRule="exact" w:val="312"/>
        </w:trPr>
        <w:tc>
          <w:tcPr>
            <w:tcW w:w="1034" w:type="dxa"/>
            <w:vMerge/>
            <w:shd w:val="clear" w:color="auto" w:fill="BFBFBF"/>
          </w:tcPr>
          <w:p w:rsidR="00EB42C6" w:rsidRPr="00B30D5D" w:rsidRDefault="00EB42C6" w:rsidP="00EB42C6">
            <w:pPr>
              <w:rPr>
                <w:lang w:val="es-ES"/>
              </w:rPr>
            </w:pPr>
          </w:p>
        </w:tc>
        <w:tc>
          <w:tcPr>
            <w:tcW w:w="709" w:type="dxa"/>
            <w:vMerge/>
            <w:shd w:val="clear" w:color="auto" w:fill="BFBFBF"/>
          </w:tcPr>
          <w:p w:rsidR="00EB42C6" w:rsidRPr="00B30D5D" w:rsidRDefault="00EB42C6" w:rsidP="00EB42C6">
            <w:pPr>
              <w:rPr>
                <w:lang w:val="es-ES"/>
              </w:rPr>
            </w:pPr>
          </w:p>
        </w:tc>
        <w:tc>
          <w:tcPr>
            <w:tcW w:w="850" w:type="dxa"/>
            <w:vMerge/>
            <w:shd w:val="clear" w:color="auto" w:fill="BFBFBF"/>
          </w:tcPr>
          <w:p w:rsidR="00EB42C6" w:rsidRPr="00B30D5D" w:rsidRDefault="00EB42C6" w:rsidP="00EB42C6">
            <w:pPr>
              <w:rPr>
                <w:lang w:val="es-ES"/>
              </w:rPr>
            </w:pPr>
          </w:p>
        </w:tc>
        <w:tc>
          <w:tcPr>
            <w:tcW w:w="992" w:type="dxa"/>
            <w:vMerge/>
            <w:shd w:val="clear" w:color="auto" w:fill="BFBFBF"/>
          </w:tcPr>
          <w:p w:rsidR="00EB42C6" w:rsidRPr="00B30D5D" w:rsidRDefault="00EB42C6" w:rsidP="00EB42C6">
            <w:pPr>
              <w:rPr>
                <w:lang w:val="es-ES"/>
              </w:rPr>
            </w:pPr>
          </w:p>
        </w:tc>
        <w:tc>
          <w:tcPr>
            <w:tcW w:w="567" w:type="dxa"/>
            <w:vMerge/>
            <w:shd w:val="clear" w:color="auto" w:fill="BFBFBF"/>
          </w:tcPr>
          <w:p w:rsidR="00EB42C6" w:rsidRPr="00B30D5D" w:rsidRDefault="00EB42C6" w:rsidP="00EB42C6">
            <w:pPr>
              <w:rPr>
                <w:lang w:val="es-ES"/>
              </w:rPr>
            </w:pPr>
          </w:p>
        </w:tc>
        <w:tc>
          <w:tcPr>
            <w:tcW w:w="426" w:type="dxa"/>
            <w:shd w:val="clear" w:color="auto" w:fill="BFBFBF"/>
          </w:tcPr>
          <w:p w:rsidR="00EB42C6" w:rsidRPr="00B30D5D" w:rsidRDefault="00EB42C6" w:rsidP="00EB42C6">
            <w:pPr>
              <w:spacing w:before="64" w:after="0" w:line="240" w:lineRule="auto"/>
              <w:ind w:left="109" w:right="-20"/>
              <w:rPr>
                <w:rFonts w:ascii="Arial" w:eastAsia="Arial" w:hAnsi="Arial" w:cs="Arial"/>
                <w:sz w:val="14"/>
                <w:szCs w:val="14"/>
                <w:lang w:val="es-ES"/>
              </w:rPr>
            </w:pPr>
            <w:r w:rsidRPr="00B30D5D">
              <w:rPr>
                <w:rFonts w:ascii="Arial" w:eastAsia="Arial" w:hAnsi="Arial" w:cs="Arial"/>
                <w:b/>
                <w:bCs/>
                <w:sz w:val="14"/>
                <w:szCs w:val="14"/>
                <w:lang w:val="es-ES"/>
              </w:rPr>
              <w:t>HT</w:t>
            </w:r>
          </w:p>
        </w:tc>
        <w:tc>
          <w:tcPr>
            <w:tcW w:w="425" w:type="dxa"/>
            <w:shd w:val="clear" w:color="auto" w:fill="BFBFBF"/>
          </w:tcPr>
          <w:p w:rsidR="00EB42C6" w:rsidRPr="00B30D5D" w:rsidRDefault="00EB42C6" w:rsidP="00EB42C6">
            <w:pPr>
              <w:spacing w:before="64" w:after="0" w:line="240" w:lineRule="auto"/>
              <w:ind w:left="105" w:right="-20"/>
              <w:rPr>
                <w:rFonts w:ascii="Arial" w:eastAsia="Arial" w:hAnsi="Arial" w:cs="Arial"/>
                <w:sz w:val="14"/>
                <w:szCs w:val="14"/>
                <w:lang w:val="es-ES"/>
              </w:rPr>
            </w:pPr>
            <w:r w:rsidRPr="00B30D5D">
              <w:rPr>
                <w:rFonts w:ascii="Arial" w:eastAsia="Arial" w:hAnsi="Arial" w:cs="Arial"/>
                <w:b/>
                <w:bCs/>
                <w:sz w:val="14"/>
                <w:szCs w:val="14"/>
                <w:lang w:val="es-ES"/>
              </w:rPr>
              <w:t>HP</w:t>
            </w:r>
          </w:p>
        </w:tc>
        <w:tc>
          <w:tcPr>
            <w:tcW w:w="425" w:type="dxa"/>
            <w:shd w:val="clear" w:color="auto" w:fill="BFBFBF"/>
          </w:tcPr>
          <w:p w:rsidR="00EB42C6" w:rsidRPr="00B30D5D" w:rsidRDefault="00EB42C6" w:rsidP="00EB42C6">
            <w:pPr>
              <w:spacing w:before="64" w:after="0" w:line="240" w:lineRule="auto"/>
              <w:ind w:left="109" w:right="-20"/>
              <w:rPr>
                <w:rFonts w:ascii="Arial" w:eastAsia="Arial" w:hAnsi="Arial" w:cs="Arial"/>
                <w:sz w:val="14"/>
                <w:szCs w:val="14"/>
                <w:lang w:val="es-ES"/>
              </w:rPr>
            </w:pPr>
            <w:r w:rsidRPr="00B30D5D">
              <w:rPr>
                <w:rFonts w:ascii="Arial" w:eastAsia="Arial" w:hAnsi="Arial" w:cs="Arial"/>
                <w:b/>
                <w:bCs/>
                <w:sz w:val="14"/>
                <w:szCs w:val="14"/>
                <w:lang w:val="es-ES"/>
              </w:rPr>
              <w:t>TH</w:t>
            </w:r>
          </w:p>
        </w:tc>
        <w:tc>
          <w:tcPr>
            <w:tcW w:w="567" w:type="dxa"/>
            <w:vMerge/>
            <w:shd w:val="clear" w:color="auto" w:fill="BFBFBF"/>
          </w:tcPr>
          <w:p w:rsidR="00EB42C6" w:rsidRPr="00B30D5D" w:rsidRDefault="00EB42C6" w:rsidP="00EB42C6">
            <w:pPr>
              <w:rPr>
                <w:lang w:val="es-ES"/>
              </w:rPr>
            </w:pPr>
          </w:p>
        </w:tc>
        <w:tc>
          <w:tcPr>
            <w:tcW w:w="709" w:type="dxa"/>
            <w:vMerge/>
            <w:shd w:val="clear" w:color="auto" w:fill="BFBFBF"/>
          </w:tcPr>
          <w:p w:rsidR="00EB42C6" w:rsidRPr="00B30D5D" w:rsidRDefault="00EB42C6" w:rsidP="00EB42C6">
            <w:pPr>
              <w:rPr>
                <w:lang w:val="es-ES"/>
              </w:rPr>
            </w:pPr>
          </w:p>
        </w:tc>
        <w:tc>
          <w:tcPr>
            <w:tcW w:w="850" w:type="dxa"/>
            <w:vMerge/>
            <w:shd w:val="clear" w:color="auto" w:fill="BFBFBF"/>
          </w:tcPr>
          <w:p w:rsidR="00EB42C6" w:rsidRPr="00B30D5D" w:rsidRDefault="00EB42C6" w:rsidP="00EB42C6">
            <w:pPr>
              <w:rPr>
                <w:lang w:val="es-ES"/>
              </w:rPr>
            </w:pPr>
          </w:p>
        </w:tc>
        <w:tc>
          <w:tcPr>
            <w:tcW w:w="993" w:type="dxa"/>
            <w:vMerge/>
            <w:shd w:val="clear" w:color="auto" w:fill="BFBFBF"/>
          </w:tcPr>
          <w:p w:rsidR="00EB42C6" w:rsidRPr="00B30D5D" w:rsidRDefault="00EB42C6" w:rsidP="00EB42C6">
            <w:pPr>
              <w:rPr>
                <w:lang w:val="es-ES"/>
              </w:rPr>
            </w:pPr>
          </w:p>
        </w:tc>
        <w:tc>
          <w:tcPr>
            <w:tcW w:w="992" w:type="dxa"/>
            <w:vMerge/>
            <w:shd w:val="clear" w:color="auto" w:fill="BFBFBF"/>
          </w:tcPr>
          <w:p w:rsidR="00EB42C6" w:rsidRPr="00B30D5D" w:rsidRDefault="00EB42C6" w:rsidP="00EB42C6">
            <w:pPr>
              <w:rPr>
                <w:lang w:val="es-ES"/>
              </w:rPr>
            </w:pPr>
          </w:p>
        </w:tc>
        <w:tc>
          <w:tcPr>
            <w:tcW w:w="951" w:type="dxa"/>
            <w:vMerge/>
            <w:shd w:val="clear" w:color="auto" w:fill="BFBFBF"/>
          </w:tcPr>
          <w:p w:rsidR="00EB42C6" w:rsidRPr="00B30D5D" w:rsidRDefault="00EB42C6" w:rsidP="00EB42C6">
            <w:pPr>
              <w:rPr>
                <w:lang w:val="es-ES"/>
              </w:rPr>
            </w:pPr>
          </w:p>
        </w:tc>
      </w:tr>
      <w:tr w:rsidR="00EB42C6" w:rsidRPr="00B30D5D" w:rsidTr="00EB42C6">
        <w:trPr>
          <w:trHeight w:hRule="exact" w:val="264"/>
        </w:trPr>
        <w:tc>
          <w:tcPr>
            <w:tcW w:w="1034" w:type="dxa"/>
            <w:vMerge w:val="restart"/>
          </w:tcPr>
          <w:p w:rsidR="00EB42C6" w:rsidRPr="00B30D5D" w:rsidRDefault="00EB42C6" w:rsidP="00EB42C6">
            <w:pPr>
              <w:rPr>
                <w:lang w:val="es-ES"/>
              </w:rPr>
            </w:pPr>
          </w:p>
        </w:tc>
        <w:tc>
          <w:tcPr>
            <w:tcW w:w="709" w:type="dxa"/>
            <w:vMerge w:val="restart"/>
          </w:tcPr>
          <w:p w:rsidR="00EB42C6" w:rsidRPr="00B30D5D" w:rsidRDefault="00EB42C6" w:rsidP="00EB42C6">
            <w:pPr>
              <w:rPr>
                <w:lang w:val="es-ES"/>
              </w:rPr>
            </w:pPr>
          </w:p>
        </w:tc>
        <w:tc>
          <w:tcPr>
            <w:tcW w:w="850" w:type="dxa"/>
            <w:vMerge w:val="restart"/>
          </w:tcPr>
          <w:p w:rsidR="00EB42C6" w:rsidRPr="00B30D5D" w:rsidRDefault="00EB42C6" w:rsidP="00EB42C6">
            <w:pPr>
              <w:rPr>
                <w:lang w:val="es-ES"/>
              </w:rPr>
            </w:pPr>
          </w:p>
        </w:tc>
        <w:tc>
          <w:tcPr>
            <w:tcW w:w="992"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426"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709" w:type="dxa"/>
          </w:tcPr>
          <w:p w:rsidR="00EB42C6" w:rsidRPr="00B30D5D" w:rsidRDefault="00EB42C6" w:rsidP="00EB42C6">
            <w:pPr>
              <w:rPr>
                <w:lang w:val="es-ES"/>
              </w:rPr>
            </w:pPr>
          </w:p>
        </w:tc>
        <w:tc>
          <w:tcPr>
            <w:tcW w:w="850" w:type="dxa"/>
          </w:tcPr>
          <w:p w:rsidR="00EB42C6" w:rsidRPr="00B30D5D" w:rsidRDefault="00EB42C6" w:rsidP="00EB42C6">
            <w:pPr>
              <w:rPr>
                <w:lang w:val="es-ES"/>
              </w:rPr>
            </w:pPr>
          </w:p>
        </w:tc>
        <w:tc>
          <w:tcPr>
            <w:tcW w:w="993" w:type="dxa"/>
          </w:tcPr>
          <w:p w:rsidR="00EB42C6" w:rsidRPr="00B30D5D" w:rsidRDefault="00EB42C6" w:rsidP="00EB42C6">
            <w:pPr>
              <w:rPr>
                <w:lang w:val="es-ES"/>
              </w:rPr>
            </w:pPr>
          </w:p>
        </w:tc>
        <w:tc>
          <w:tcPr>
            <w:tcW w:w="992" w:type="dxa"/>
            <w:vMerge w:val="restart"/>
          </w:tcPr>
          <w:p w:rsidR="00EB42C6" w:rsidRPr="00B30D5D" w:rsidRDefault="00EB42C6" w:rsidP="00EB42C6">
            <w:pPr>
              <w:rPr>
                <w:lang w:val="es-ES"/>
              </w:rPr>
            </w:pPr>
          </w:p>
        </w:tc>
        <w:tc>
          <w:tcPr>
            <w:tcW w:w="951" w:type="dxa"/>
          </w:tcPr>
          <w:p w:rsidR="00EB42C6" w:rsidRPr="00B30D5D" w:rsidRDefault="00EB42C6" w:rsidP="00EB42C6">
            <w:pPr>
              <w:rPr>
                <w:lang w:val="es-ES"/>
              </w:rPr>
            </w:pPr>
          </w:p>
        </w:tc>
      </w:tr>
      <w:tr w:rsidR="00EB42C6" w:rsidRPr="00B30D5D" w:rsidTr="00EB42C6">
        <w:trPr>
          <w:trHeight w:hRule="exact" w:val="264"/>
        </w:trPr>
        <w:tc>
          <w:tcPr>
            <w:tcW w:w="1034" w:type="dxa"/>
            <w:vMerge/>
          </w:tcPr>
          <w:p w:rsidR="00EB42C6" w:rsidRPr="00B30D5D" w:rsidRDefault="00EB42C6" w:rsidP="00EB42C6">
            <w:pPr>
              <w:rPr>
                <w:lang w:val="es-ES"/>
              </w:rPr>
            </w:pPr>
          </w:p>
        </w:tc>
        <w:tc>
          <w:tcPr>
            <w:tcW w:w="709" w:type="dxa"/>
            <w:vMerge/>
          </w:tcPr>
          <w:p w:rsidR="00EB42C6" w:rsidRPr="00B30D5D" w:rsidRDefault="00EB42C6" w:rsidP="00EB42C6">
            <w:pPr>
              <w:rPr>
                <w:lang w:val="es-ES"/>
              </w:rPr>
            </w:pPr>
          </w:p>
        </w:tc>
        <w:tc>
          <w:tcPr>
            <w:tcW w:w="850" w:type="dxa"/>
            <w:vMerge/>
          </w:tcPr>
          <w:p w:rsidR="00EB42C6" w:rsidRPr="00B30D5D" w:rsidRDefault="00EB42C6" w:rsidP="00EB42C6">
            <w:pPr>
              <w:rPr>
                <w:lang w:val="es-ES"/>
              </w:rPr>
            </w:pPr>
          </w:p>
        </w:tc>
        <w:tc>
          <w:tcPr>
            <w:tcW w:w="992"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426"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709" w:type="dxa"/>
          </w:tcPr>
          <w:p w:rsidR="00EB42C6" w:rsidRPr="00B30D5D" w:rsidRDefault="00EB42C6" w:rsidP="00EB42C6">
            <w:pPr>
              <w:rPr>
                <w:lang w:val="es-ES"/>
              </w:rPr>
            </w:pPr>
          </w:p>
        </w:tc>
        <w:tc>
          <w:tcPr>
            <w:tcW w:w="850" w:type="dxa"/>
          </w:tcPr>
          <w:p w:rsidR="00EB42C6" w:rsidRPr="00B30D5D" w:rsidRDefault="00EB42C6" w:rsidP="00EB42C6">
            <w:pPr>
              <w:rPr>
                <w:lang w:val="es-ES"/>
              </w:rPr>
            </w:pPr>
          </w:p>
        </w:tc>
        <w:tc>
          <w:tcPr>
            <w:tcW w:w="993" w:type="dxa"/>
          </w:tcPr>
          <w:p w:rsidR="00EB42C6" w:rsidRPr="00B30D5D" w:rsidRDefault="00EB42C6" w:rsidP="00EB42C6">
            <w:pPr>
              <w:rPr>
                <w:lang w:val="es-ES"/>
              </w:rPr>
            </w:pPr>
          </w:p>
        </w:tc>
        <w:tc>
          <w:tcPr>
            <w:tcW w:w="992" w:type="dxa"/>
            <w:vMerge/>
          </w:tcPr>
          <w:p w:rsidR="00EB42C6" w:rsidRPr="00B30D5D" w:rsidRDefault="00EB42C6" w:rsidP="00EB42C6">
            <w:pPr>
              <w:rPr>
                <w:lang w:val="es-ES"/>
              </w:rPr>
            </w:pPr>
          </w:p>
        </w:tc>
        <w:tc>
          <w:tcPr>
            <w:tcW w:w="951" w:type="dxa"/>
          </w:tcPr>
          <w:p w:rsidR="00EB42C6" w:rsidRPr="00B30D5D" w:rsidRDefault="00EB42C6" w:rsidP="00EB42C6">
            <w:pPr>
              <w:rPr>
                <w:lang w:val="es-ES"/>
              </w:rPr>
            </w:pPr>
          </w:p>
        </w:tc>
      </w:tr>
      <w:tr w:rsidR="00EB42C6" w:rsidRPr="00B30D5D" w:rsidTr="00EB42C6">
        <w:trPr>
          <w:trHeight w:hRule="exact" w:val="269"/>
        </w:trPr>
        <w:tc>
          <w:tcPr>
            <w:tcW w:w="1034" w:type="dxa"/>
            <w:vMerge/>
          </w:tcPr>
          <w:p w:rsidR="00EB42C6" w:rsidRPr="00B30D5D" w:rsidRDefault="00EB42C6" w:rsidP="00EB42C6">
            <w:pPr>
              <w:rPr>
                <w:lang w:val="es-ES"/>
              </w:rPr>
            </w:pPr>
          </w:p>
        </w:tc>
        <w:tc>
          <w:tcPr>
            <w:tcW w:w="709" w:type="dxa"/>
            <w:vMerge/>
          </w:tcPr>
          <w:p w:rsidR="00EB42C6" w:rsidRPr="00B30D5D" w:rsidRDefault="00EB42C6" w:rsidP="00EB42C6">
            <w:pPr>
              <w:rPr>
                <w:lang w:val="es-ES"/>
              </w:rPr>
            </w:pPr>
          </w:p>
        </w:tc>
        <w:tc>
          <w:tcPr>
            <w:tcW w:w="850" w:type="dxa"/>
            <w:vMerge/>
          </w:tcPr>
          <w:p w:rsidR="00EB42C6" w:rsidRPr="00B30D5D" w:rsidRDefault="00EB42C6" w:rsidP="00EB42C6">
            <w:pPr>
              <w:rPr>
                <w:lang w:val="es-ES"/>
              </w:rPr>
            </w:pPr>
          </w:p>
        </w:tc>
        <w:tc>
          <w:tcPr>
            <w:tcW w:w="992"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426"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709" w:type="dxa"/>
          </w:tcPr>
          <w:p w:rsidR="00EB42C6" w:rsidRPr="00B30D5D" w:rsidRDefault="00EB42C6" w:rsidP="00EB42C6">
            <w:pPr>
              <w:rPr>
                <w:lang w:val="es-ES"/>
              </w:rPr>
            </w:pPr>
          </w:p>
        </w:tc>
        <w:tc>
          <w:tcPr>
            <w:tcW w:w="850" w:type="dxa"/>
          </w:tcPr>
          <w:p w:rsidR="00EB42C6" w:rsidRPr="00B30D5D" w:rsidRDefault="00EB42C6" w:rsidP="00EB42C6">
            <w:pPr>
              <w:rPr>
                <w:lang w:val="es-ES"/>
              </w:rPr>
            </w:pPr>
          </w:p>
        </w:tc>
        <w:tc>
          <w:tcPr>
            <w:tcW w:w="993" w:type="dxa"/>
          </w:tcPr>
          <w:p w:rsidR="00EB42C6" w:rsidRPr="00B30D5D" w:rsidRDefault="00EB42C6" w:rsidP="00EB42C6">
            <w:pPr>
              <w:rPr>
                <w:lang w:val="es-ES"/>
              </w:rPr>
            </w:pPr>
          </w:p>
        </w:tc>
        <w:tc>
          <w:tcPr>
            <w:tcW w:w="992" w:type="dxa"/>
            <w:vMerge/>
          </w:tcPr>
          <w:p w:rsidR="00EB42C6" w:rsidRPr="00B30D5D" w:rsidRDefault="00EB42C6" w:rsidP="00EB42C6">
            <w:pPr>
              <w:rPr>
                <w:lang w:val="es-ES"/>
              </w:rPr>
            </w:pPr>
          </w:p>
        </w:tc>
        <w:tc>
          <w:tcPr>
            <w:tcW w:w="951" w:type="dxa"/>
          </w:tcPr>
          <w:p w:rsidR="00EB42C6" w:rsidRPr="00B30D5D" w:rsidRDefault="00EB42C6" w:rsidP="00EB42C6">
            <w:pPr>
              <w:rPr>
                <w:lang w:val="es-ES"/>
              </w:rPr>
            </w:pPr>
          </w:p>
        </w:tc>
      </w:tr>
      <w:tr w:rsidR="00EB42C6" w:rsidRPr="00B30D5D" w:rsidTr="00EB42C6">
        <w:trPr>
          <w:trHeight w:hRule="exact" w:val="264"/>
        </w:trPr>
        <w:tc>
          <w:tcPr>
            <w:tcW w:w="1034" w:type="dxa"/>
            <w:vMerge w:val="restart"/>
          </w:tcPr>
          <w:p w:rsidR="00EB42C6" w:rsidRPr="00B30D5D" w:rsidRDefault="00EB42C6" w:rsidP="00EB42C6">
            <w:pPr>
              <w:rPr>
                <w:lang w:val="es-ES"/>
              </w:rPr>
            </w:pPr>
          </w:p>
        </w:tc>
        <w:tc>
          <w:tcPr>
            <w:tcW w:w="709" w:type="dxa"/>
            <w:vMerge w:val="restart"/>
          </w:tcPr>
          <w:p w:rsidR="00EB42C6" w:rsidRPr="00B30D5D" w:rsidRDefault="00EB42C6" w:rsidP="00EB42C6">
            <w:pPr>
              <w:rPr>
                <w:lang w:val="es-ES"/>
              </w:rPr>
            </w:pPr>
          </w:p>
        </w:tc>
        <w:tc>
          <w:tcPr>
            <w:tcW w:w="850" w:type="dxa"/>
            <w:vMerge w:val="restart"/>
          </w:tcPr>
          <w:p w:rsidR="00EB42C6" w:rsidRPr="00B30D5D" w:rsidRDefault="00EB42C6" w:rsidP="00EB42C6">
            <w:pPr>
              <w:rPr>
                <w:lang w:val="es-ES"/>
              </w:rPr>
            </w:pPr>
          </w:p>
        </w:tc>
        <w:tc>
          <w:tcPr>
            <w:tcW w:w="992"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426"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709" w:type="dxa"/>
          </w:tcPr>
          <w:p w:rsidR="00EB42C6" w:rsidRPr="00B30D5D" w:rsidRDefault="00EB42C6" w:rsidP="00EB42C6">
            <w:pPr>
              <w:rPr>
                <w:lang w:val="es-ES"/>
              </w:rPr>
            </w:pPr>
          </w:p>
        </w:tc>
        <w:tc>
          <w:tcPr>
            <w:tcW w:w="850" w:type="dxa"/>
          </w:tcPr>
          <w:p w:rsidR="00EB42C6" w:rsidRPr="00B30D5D" w:rsidRDefault="00EB42C6" w:rsidP="00EB42C6">
            <w:pPr>
              <w:rPr>
                <w:lang w:val="es-ES"/>
              </w:rPr>
            </w:pPr>
          </w:p>
        </w:tc>
        <w:tc>
          <w:tcPr>
            <w:tcW w:w="993" w:type="dxa"/>
          </w:tcPr>
          <w:p w:rsidR="00EB42C6" w:rsidRPr="00B30D5D" w:rsidRDefault="00EB42C6" w:rsidP="00EB42C6">
            <w:pPr>
              <w:rPr>
                <w:lang w:val="es-ES"/>
              </w:rPr>
            </w:pPr>
          </w:p>
        </w:tc>
        <w:tc>
          <w:tcPr>
            <w:tcW w:w="992" w:type="dxa"/>
            <w:vMerge w:val="restart"/>
          </w:tcPr>
          <w:p w:rsidR="00EB42C6" w:rsidRPr="00B30D5D" w:rsidRDefault="00EB42C6" w:rsidP="00EB42C6">
            <w:pPr>
              <w:rPr>
                <w:lang w:val="es-ES"/>
              </w:rPr>
            </w:pPr>
          </w:p>
        </w:tc>
        <w:tc>
          <w:tcPr>
            <w:tcW w:w="951" w:type="dxa"/>
          </w:tcPr>
          <w:p w:rsidR="00EB42C6" w:rsidRPr="00B30D5D" w:rsidRDefault="00EB42C6" w:rsidP="00EB42C6">
            <w:pPr>
              <w:rPr>
                <w:lang w:val="es-ES"/>
              </w:rPr>
            </w:pPr>
          </w:p>
        </w:tc>
      </w:tr>
      <w:tr w:rsidR="00EB42C6" w:rsidRPr="00B30D5D" w:rsidTr="00EB42C6">
        <w:trPr>
          <w:trHeight w:hRule="exact" w:val="264"/>
        </w:trPr>
        <w:tc>
          <w:tcPr>
            <w:tcW w:w="1034" w:type="dxa"/>
            <w:vMerge/>
          </w:tcPr>
          <w:p w:rsidR="00EB42C6" w:rsidRPr="00B30D5D" w:rsidRDefault="00EB42C6" w:rsidP="00EB42C6">
            <w:pPr>
              <w:rPr>
                <w:lang w:val="es-ES"/>
              </w:rPr>
            </w:pPr>
          </w:p>
        </w:tc>
        <w:tc>
          <w:tcPr>
            <w:tcW w:w="709" w:type="dxa"/>
            <w:vMerge/>
          </w:tcPr>
          <w:p w:rsidR="00EB42C6" w:rsidRPr="00B30D5D" w:rsidRDefault="00EB42C6" w:rsidP="00EB42C6">
            <w:pPr>
              <w:rPr>
                <w:lang w:val="es-ES"/>
              </w:rPr>
            </w:pPr>
          </w:p>
        </w:tc>
        <w:tc>
          <w:tcPr>
            <w:tcW w:w="850" w:type="dxa"/>
            <w:vMerge/>
          </w:tcPr>
          <w:p w:rsidR="00EB42C6" w:rsidRPr="00B30D5D" w:rsidRDefault="00EB42C6" w:rsidP="00EB42C6">
            <w:pPr>
              <w:rPr>
                <w:lang w:val="es-ES"/>
              </w:rPr>
            </w:pPr>
          </w:p>
        </w:tc>
        <w:tc>
          <w:tcPr>
            <w:tcW w:w="992"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426"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709" w:type="dxa"/>
          </w:tcPr>
          <w:p w:rsidR="00EB42C6" w:rsidRPr="00B30D5D" w:rsidRDefault="00EB42C6" w:rsidP="00EB42C6">
            <w:pPr>
              <w:rPr>
                <w:lang w:val="es-ES"/>
              </w:rPr>
            </w:pPr>
          </w:p>
        </w:tc>
        <w:tc>
          <w:tcPr>
            <w:tcW w:w="850" w:type="dxa"/>
          </w:tcPr>
          <w:p w:rsidR="00EB42C6" w:rsidRPr="00B30D5D" w:rsidRDefault="00EB42C6" w:rsidP="00EB42C6">
            <w:pPr>
              <w:rPr>
                <w:lang w:val="es-ES"/>
              </w:rPr>
            </w:pPr>
          </w:p>
        </w:tc>
        <w:tc>
          <w:tcPr>
            <w:tcW w:w="993" w:type="dxa"/>
          </w:tcPr>
          <w:p w:rsidR="00EB42C6" w:rsidRPr="00B30D5D" w:rsidRDefault="00EB42C6" w:rsidP="00EB42C6">
            <w:pPr>
              <w:rPr>
                <w:lang w:val="es-ES"/>
              </w:rPr>
            </w:pPr>
          </w:p>
        </w:tc>
        <w:tc>
          <w:tcPr>
            <w:tcW w:w="992" w:type="dxa"/>
            <w:vMerge/>
          </w:tcPr>
          <w:p w:rsidR="00EB42C6" w:rsidRPr="00B30D5D" w:rsidRDefault="00EB42C6" w:rsidP="00EB42C6">
            <w:pPr>
              <w:rPr>
                <w:lang w:val="es-ES"/>
              </w:rPr>
            </w:pPr>
          </w:p>
        </w:tc>
        <w:tc>
          <w:tcPr>
            <w:tcW w:w="951" w:type="dxa"/>
          </w:tcPr>
          <w:p w:rsidR="00EB42C6" w:rsidRPr="00B30D5D" w:rsidRDefault="00EB42C6" w:rsidP="00EB42C6">
            <w:pPr>
              <w:rPr>
                <w:lang w:val="es-ES"/>
              </w:rPr>
            </w:pPr>
          </w:p>
        </w:tc>
      </w:tr>
      <w:tr w:rsidR="00EB42C6" w:rsidRPr="00B30D5D" w:rsidTr="00EB42C6">
        <w:trPr>
          <w:trHeight w:hRule="exact" w:val="264"/>
        </w:trPr>
        <w:tc>
          <w:tcPr>
            <w:tcW w:w="1034" w:type="dxa"/>
            <w:vMerge/>
          </w:tcPr>
          <w:p w:rsidR="00EB42C6" w:rsidRPr="00B30D5D" w:rsidRDefault="00EB42C6" w:rsidP="00EB42C6">
            <w:pPr>
              <w:rPr>
                <w:lang w:val="es-ES"/>
              </w:rPr>
            </w:pPr>
          </w:p>
        </w:tc>
        <w:tc>
          <w:tcPr>
            <w:tcW w:w="709" w:type="dxa"/>
            <w:vMerge/>
          </w:tcPr>
          <w:p w:rsidR="00EB42C6" w:rsidRPr="00B30D5D" w:rsidRDefault="00EB42C6" w:rsidP="00EB42C6">
            <w:pPr>
              <w:rPr>
                <w:lang w:val="es-ES"/>
              </w:rPr>
            </w:pPr>
          </w:p>
        </w:tc>
        <w:tc>
          <w:tcPr>
            <w:tcW w:w="850" w:type="dxa"/>
            <w:vMerge/>
          </w:tcPr>
          <w:p w:rsidR="00EB42C6" w:rsidRPr="00B30D5D" w:rsidRDefault="00EB42C6" w:rsidP="00EB42C6">
            <w:pPr>
              <w:rPr>
                <w:lang w:val="es-ES"/>
              </w:rPr>
            </w:pPr>
          </w:p>
        </w:tc>
        <w:tc>
          <w:tcPr>
            <w:tcW w:w="992"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426"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425" w:type="dxa"/>
          </w:tcPr>
          <w:p w:rsidR="00EB42C6" w:rsidRPr="00B30D5D" w:rsidRDefault="00EB42C6" w:rsidP="00EB42C6">
            <w:pPr>
              <w:rPr>
                <w:lang w:val="es-ES"/>
              </w:rPr>
            </w:pPr>
          </w:p>
        </w:tc>
        <w:tc>
          <w:tcPr>
            <w:tcW w:w="567" w:type="dxa"/>
          </w:tcPr>
          <w:p w:rsidR="00EB42C6" w:rsidRPr="00B30D5D" w:rsidRDefault="00EB42C6" w:rsidP="00EB42C6">
            <w:pPr>
              <w:rPr>
                <w:lang w:val="es-ES"/>
              </w:rPr>
            </w:pPr>
          </w:p>
        </w:tc>
        <w:tc>
          <w:tcPr>
            <w:tcW w:w="709" w:type="dxa"/>
          </w:tcPr>
          <w:p w:rsidR="00EB42C6" w:rsidRPr="00B30D5D" w:rsidRDefault="00EB42C6" w:rsidP="00EB42C6">
            <w:pPr>
              <w:rPr>
                <w:lang w:val="es-ES"/>
              </w:rPr>
            </w:pPr>
          </w:p>
        </w:tc>
        <w:tc>
          <w:tcPr>
            <w:tcW w:w="850" w:type="dxa"/>
          </w:tcPr>
          <w:p w:rsidR="00EB42C6" w:rsidRPr="00B30D5D" w:rsidRDefault="00EB42C6" w:rsidP="00EB42C6">
            <w:pPr>
              <w:rPr>
                <w:lang w:val="es-ES"/>
              </w:rPr>
            </w:pPr>
          </w:p>
        </w:tc>
        <w:tc>
          <w:tcPr>
            <w:tcW w:w="993" w:type="dxa"/>
          </w:tcPr>
          <w:p w:rsidR="00EB42C6" w:rsidRPr="00B30D5D" w:rsidRDefault="00EB42C6" w:rsidP="00EB42C6">
            <w:pPr>
              <w:rPr>
                <w:lang w:val="es-ES"/>
              </w:rPr>
            </w:pPr>
          </w:p>
        </w:tc>
        <w:tc>
          <w:tcPr>
            <w:tcW w:w="992" w:type="dxa"/>
            <w:vMerge/>
          </w:tcPr>
          <w:p w:rsidR="00EB42C6" w:rsidRPr="00B30D5D" w:rsidRDefault="00EB42C6" w:rsidP="00EB42C6">
            <w:pPr>
              <w:rPr>
                <w:lang w:val="es-ES"/>
              </w:rPr>
            </w:pPr>
          </w:p>
        </w:tc>
        <w:tc>
          <w:tcPr>
            <w:tcW w:w="951" w:type="dxa"/>
          </w:tcPr>
          <w:p w:rsidR="00EB42C6" w:rsidRPr="00B30D5D" w:rsidRDefault="00EB42C6" w:rsidP="00EB42C6">
            <w:pPr>
              <w:rPr>
                <w:lang w:val="es-ES"/>
              </w:rPr>
            </w:pPr>
          </w:p>
        </w:tc>
      </w:tr>
    </w:tbl>
    <w:p w:rsidR="00EB42C6" w:rsidRPr="00B30D5D" w:rsidRDefault="00EB42C6" w:rsidP="00EB42C6">
      <w:pPr>
        <w:spacing w:before="44" w:after="0" w:line="240" w:lineRule="auto"/>
        <w:ind w:left="184" w:right="-20"/>
        <w:rPr>
          <w:rFonts w:ascii="Arial" w:eastAsia="Arial" w:hAnsi="Arial" w:cs="Arial"/>
          <w:sz w:val="12"/>
          <w:szCs w:val="12"/>
          <w:lang w:val="es-ES"/>
        </w:rPr>
      </w:pPr>
      <w:r w:rsidRPr="00B30D5D">
        <w:rPr>
          <w:rFonts w:ascii="Arial" w:eastAsia="Arial" w:hAnsi="Arial" w:cs="Arial"/>
          <w:sz w:val="12"/>
          <w:szCs w:val="12"/>
          <w:lang w:val="es-ES"/>
        </w:rPr>
        <w:t>De acuerdo al Reglamento de Distribución de Carga Académica</w:t>
      </w:r>
    </w:p>
    <w:p w:rsidR="00EB42C6" w:rsidRPr="00B30D5D" w:rsidRDefault="00EB42C6" w:rsidP="00EB42C6">
      <w:pPr>
        <w:tabs>
          <w:tab w:val="left" w:pos="9214"/>
        </w:tabs>
        <w:spacing w:before="1" w:after="0" w:line="242" w:lineRule="auto"/>
        <w:ind w:left="184" w:right="1586"/>
        <w:rPr>
          <w:rFonts w:ascii="Arial" w:eastAsia="Arial" w:hAnsi="Arial" w:cs="Arial"/>
          <w:sz w:val="12"/>
          <w:szCs w:val="12"/>
          <w:lang w:val="es-ES"/>
        </w:rPr>
      </w:pPr>
      <w:r w:rsidRPr="00B30D5D">
        <w:rPr>
          <w:rFonts w:ascii="Arial" w:eastAsia="Arial" w:hAnsi="Arial" w:cs="Arial"/>
          <w:sz w:val="12"/>
          <w:szCs w:val="12"/>
          <w:lang w:val="es-ES"/>
        </w:rPr>
        <w:t>(1)Consignar el Ciclo académico en números romanos (I, II, III …XII …)</w:t>
      </w:r>
    </w:p>
    <w:p w:rsidR="00EB42C6" w:rsidRPr="00B30D5D" w:rsidRDefault="00EB42C6" w:rsidP="00EB42C6">
      <w:pPr>
        <w:spacing w:before="1" w:after="0" w:line="242" w:lineRule="auto"/>
        <w:ind w:left="184" w:right="6689"/>
        <w:rPr>
          <w:rFonts w:ascii="Arial" w:eastAsia="Arial" w:hAnsi="Arial" w:cs="Arial"/>
          <w:sz w:val="12"/>
          <w:szCs w:val="12"/>
          <w:lang w:val="es-ES"/>
        </w:rPr>
      </w:pPr>
      <w:r w:rsidRPr="00B30D5D">
        <w:rPr>
          <w:rFonts w:ascii="Arial" w:eastAsia="Arial" w:hAnsi="Arial" w:cs="Arial"/>
          <w:sz w:val="12"/>
          <w:szCs w:val="12"/>
          <w:lang w:val="es-ES"/>
        </w:rPr>
        <w:t>(2) Grupo: A, B,…o único</w:t>
      </w:r>
    </w:p>
    <w:p w:rsidR="00EB42C6" w:rsidRPr="00B30D5D" w:rsidRDefault="00EB42C6" w:rsidP="00EB42C6">
      <w:pPr>
        <w:spacing w:after="0" w:line="240" w:lineRule="auto"/>
        <w:ind w:left="184" w:right="-20"/>
        <w:rPr>
          <w:rFonts w:ascii="Arial" w:eastAsia="Arial" w:hAnsi="Arial" w:cs="Arial"/>
          <w:sz w:val="12"/>
          <w:szCs w:val="12"/>
          <w:lang w:val="es-ES"/>
        </w:rPr>
      </w:pPr>
      <w:r w:rsidRPr="00B30D5D">
        <w:rPr>
          <w:rFonts w:ascii="Arial" w:eastAsia="Arial" w:hAnsi="Arial" w:cs="Arial"/>
          <w:sz w:val="12"/>
          <w:szCs w:val="12"/>
          <w:lang w:val="es-ES"/>
        </w:rPr>
        <w:t>(3)Turno: M (mañana) y T (tarde)</w:t>
      </w:r>
    </w:p>
    <w:p w:rsidR="00EB42C6" w:rsidRPr="00B30D5D" w:rsidRDefault="00EB42C6" w:rsidP="00EB42C6">
      <w:pPr>
        <w:spacing w:after="0" w:line="240" w:lineRule="auto"/>
        <w:ind w:left="182" w:right="-20"/>
        <w:rPr>
          <w:rFonts w:ascii="Arial" w:eastAsia="Arial" w:hAnsi="Arial" w:cs="Arial"/>
          <w:sz w:val="12"/>
          <w:szCs w:val="12"/>
          <w:lang w:val="es-ES"/>
        </w:rPr>
      </w:pPr>
      <w:r w:rsidRPr="00B30D5D">
        <w:rPr>
          <w:rFonts w:ascii="Arial" w:eastAsia="Arial" w:hAnsi="Arial" w:cs="Arial"/>
          <w:sz w:val="12"/>
          <w:szCs w:val="12"/>
          <w:lang w:val="es-ES"/>
        </w:rPr>
        <w:t>Se imprime en forma horizontal</w:t>
      </w:r>
    </w:p>
    <w:p w:rsidR="00EB42C6" w:rsidRPr="00B30D5D" w:rsidRDefault="00EB42C6" w:rsidP="00EB42C6">
      <w:pPr>
        <w:spacing w:before="6" w:after="0" w:line="280" w:lineRule="exact"/>
        <w:rPr>
          <w:rFonts w:ascii="Arial" w:eastAsia="Arial" w:hAnsi="Arial" w:cs="Arial"/>
          <w:b/>
          <w:bCs/>
          <w:sz w:val="14"/>
          <w:szCs w:val="14"/>
          <w:lang w:val="es-ES"/>
        </w:rPr>
      </w:pPr>
      <w:r w:rsidRPr="00B30D5D">
        <w:rPr>
          <w:rFonts w:ascii="Arial" w:eastAsia="Arial" w:hAnsi="Arial" w:cs="Arial"/>
          <w:b/>
          <w:bCs/>
          <w:sz w:val="14"/>
          <w:szCs w:val="14"/>
          <w:lang w:val="es-ES"/>
        </w:rPr>
        <w:t xml:space="preserve"> </w:t>
      </w:r>
    </w:p>
    <w:p w:rsidR="00EB42C6" w:rsidRPr="00B30D5D" w:rsidRDefault="00EB42C6" w:rsidP="00EB42C6">
      <w:pPr>
        <w:spacing w:after="0" w:line="280" w:lineRule="exact"/>
        <w:jc w:val="center"/>
        <w:rPr>
          <w:rFonts w:ascii="Arial" w:eastAsia="Arial" w:hAnsi="Arial" w:cs="Arial"/>
          <w:b/>
          <w:bCs/>
          <w:sz w:val="14"/>
          <w:szCs w:val="14"/>
          <w:lang w:val="es-ES"/>
        </w:rPr>
      </w:pPr>
      <w:r w:rsidRPr="00B30D5D">
        <w:rPr>
          <w:rFonts w:ascii="Arial" w:eastAsia="Arial" w:hAnsi="Arial" w:cs="Arial"/>
          <w:b/>
          <w:bCs/>
          <w:noProof/>
          <w:sz w:val="14"/>
          <w:szCs w:val="14"/>
          <w:lang w:val="es-AR" w:eastAsia="es-AR"/>
        </w:rPr>
        <mc:AlternateContent>
          <mc:Choice Requires="wpg">
            <w:drawing>
              <wp:anchor distT="0" distB="0" distL="114300" distR="114300" simplePos="0" relativeHeight="251755008" behindDoc="1" locked="0" layoutInCell="1" allowOverlap="1" wp14:anchorId="3D952D21" wp14:editId="1EF124C1">
                <wp:simplePos x="0" y="0"/>
                <wp:positionH relativeFrom="page">
                  <wp:posOffset>2628265</wp:posOffset>
                </wp:positionH>
                <wp:positionV relativeFrom="paragraph">
                  <wp:posOffset>40269</wp:posOffset>
                </wp:positionV>
                <wp:extent cx="2115185" cy="45085"/>
                <wp:effectExtent l="0" t="0" r="18415" b="0"/>
                <wp:wrapNone/>
                <wp:docPr id="85"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185" cy="45085"/>
                          <a:chOff x="3485" y="2"/>
                          <a:chExt cx="2194" cy="2"/>
                        </a:xfrm>
                      </wpg:grpSpPr>
                      <wps:wsp>
                        <wps:cNvPr id="86" name="Freeform 41"/>
                        <wps:cNvSpPr>
                          <a:spLocks/>
                        </wps:cNvSpPr>
                        <wps:spPr bwMode="auto">
                          <a:xfrm>
                            <a:off x="3485" y="2"/>
                            <a:ext cx="2194" cy="2"/>
                          </a:xfrm>
                          <a:custGeom>
                            <a:avLst/>
                            <a:gdLst>
                              <a:gd name="T0" fmla="+- 0 3485 3485"/>
                              <a:gd name="T1" fmla="*/ T0 w 2194"/>
                              <a:gd name="T2" fmla="+- 0 5678 3485"/>
                              <a:gd name="T3" fmla="*/ T2 w 2194"/>
                            </a:gdLst>
                            <a:ahLst/>
                            <a:cxnLst>
                              <a:cxn ang="0">
                                <a:pos x="T1" y="0"/>
                              </a:cxn>
                              <a:cxn ang="0">
                                <a:pos x="T3" y="0"/>
                              </a:cxn>
                            </a:cxnLst>
                            <a:rect l="0" t="0" r="r" b="b"/>
                            <a:pathLst>
                              <a:path w="2194">
                                <a:moveTo>
                                  <a:pt x="0" y="0"/>
                                </a:moveTo>
                                <a:lnTo>
                                  <a:pt x="21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588E07D" id="Grupo 85" o:spid="_x0000_s1026" style="position:absolute;margin-left:206.95pt;margin-top:3.15pt;width:166.55pt;height:3.55pt;z-index:-251561472;mso-position-horizontal-relative:page" coordorigin="3485,2" coordsize="2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mWwMAAOEHAAAOAAAAZHJzL2Uyb0RvYy54bWykVdtu2zAMfR+wfxD0uCH1pc6lRtNiyKUY&#10;0G0Fmn2AYssXzJY8SYnTDfv3kZKdWzts6PKgUCZFHh5S1PXtrq7IlitdSjGlwYVPCReJTEuRT+nX&#10;1XIwoUQbJlJWScGn9Ilrenvz9s1128Q8lIWsUq4IOBE6bpspLYxpYs/TScFrpi9kwwUoM6lqZmCr&#10;ci9VrAXvdeWFvj/yWqnSRsmEaw1f505Jb6z/LOOJ+ZJlmhtSTSlgM3ZVdl3j6t1cszhXrCnKpIPB&#10;XoGiZqWAoHtXc2YY2ajymau6TJTUMjMXiaw9mWVlwm0OkE3gn2Vzp+SmsbnkcZs3e5qA2jOeXu02&#10;+bx9UKRMp3QypESwGmp0pzaNJLAHctomj8HmTjWPzYNyGYJ4L5NvGtTeuR73uTMm6/aTTMEf2xhp&#10;ydllqkYXkDbZ2Ro87WvAd4Yk8DEMgmGAWBLQRUPfwWBxUkAh8dRlhFpQhq54SbHYH72K3Dmr8ljs&#10;AlqQHSjMCDpNH8jU/0fmY8EabmukkaiezFFP5lJxju1LosDxac16MvUxk0caBKmB8L9yeM7GgcaX&#10;uQAiN9rccWkLwbb32rgrkIJky5t2XbCC65LVFdyG9wPiEwxkl+7K7M2C3uydR1Y+aUkYQOjOae8r&#10;7I2sr+FoPHnR12Vvhr7CI19Qy7xHyIoedLITHWqQCMOR49tGa6TGVlkBtr7DwAMYYYZ/sIXY57bu&#10;TBdCwSw5nyKKEpgia5dtwwwiwxAokhabGajAD7Xc8pW0KnPW+hDkoK3EsRUcP0Xl1HACA8Dtc4IN&#10;iliPKivksqwqW4VKIJTx5WhkoWhZlSkqEY1W+XpWKbJlOB/tD5MBZydmMIdEap0VnKWLTjasrJwM&#10;9pXlFtqvowAb0Q7An1f+1WKymESDKBwtBpE/nw8+LGfRYLQMxsP55Xw2mwe/EFoQxUWZplwgun4Y&#10;B9G/3c/uWXBjdD+OT7I4SXZpf8+T9U5hWC4gl/7fcd1fTzdN1jJ9gquqpHtd4DUEoZDqByUtvCxT&#10;qr9vmOKUVB8FTJurIIrwKbKbaDgOYaOONetjDRMJuJpSQ6HBUZwZ93xtGlXmBUQKbFmF/ABjNivx&#10;OsPA07FD1W1g4FnJviM2l+7Nw4fqeG+tDi/zzW8AAAD//wMAUEsDBBQABgAIAAAAIQCoYDyd3wAA&#10;AAgBAAAPAAAAZHJzL2Rvd25yZXYueG1sTI9BS8NAEIXvgv9hGcGb3cTEtsZsSinqqQi2QvG2zU6T&#10;0OxsyG6T9N87nvQ4vI8338tXk23FgL1vHCmIZxEIpNKZhioFX/u3hyUIHzQZ3TpCBVf0sCpub3Kd&#10;GTfSJw67UAkuIZ9pBXUIXSalL2u02s9ch8TZyfVWBz77Sppej1xuW/kYRXNpdUP8odYdbmosz7uL&#10;VfA+6nGdxK/D9nzaXL/3Tx+HbYxK3d9N6xcQAafwB8OvPqtDwU5HdyHjRasgjZNnRhXMExCcL9IF&#10;bzsymKQgi1z+H1D8AAAA//8DAFBLAQItABQABgAIAAAAIQC2gziS/gAAAOEBAAATAAAAAAAAAAAA&#10;AAAAAAAAAABbQ29udGVudF9UeXBlc10ueG1sUEsBAi0AFAAGAAgAAAAhADj9If/WAAAAlAEAAAsA&#10;AAAAAAAAAAAAAAAALwEAAF9yZWxzLy5yZWxzUEsBAi0AFAAGAAgAAAAhAAJf+qZbAwAA4QcAAA4A&#10;AAAAAAAAAAAAAAAALgIAAGRycy9lMm9Eb2MueG1sUEsBAi0AFAAGAAgAAAAhAKhgPJ3fAAAACAEA&#10;AA8AAAAAAAAAAAAAAAAAtQUAAGRycy9kb3ducmV2LnhtbFBLBQYAAAAABAAEAPMAAADBBgAAAAA=&#10;">
                <v:shape id="Freeform 41" o:spid="_x0000_s1027" style="position:absolute;left:3485;top:2;width:2194;height:2;visibility:visible;mso-wrap-style:square;v-text-anchor:top" coordsize="2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xe8IA&#10;AADbAAAADwAAAGRycy9kb3ducmV2LnhtbESP3YrCMBSE7wXfIRzBO00VFKlGEVEqu7DgD14fmmNT&#10;bE5CE7X79puFhb0cZuYbZrXpbCNe1IbasYLJOANBXDpdc6XgejmMFiBCRNbYOCYF3xRgs+73Vphr&#10;9+YTvc6xEgnCIUcFJkafSxlKQxbD2Hni5N1dazEm2VZSt/hOcNvIaZbNpcWa04JBTztD5eP8tAr2&#10;tpjQ8WNmePf1+bgVJ3/3hVdqOOi2SxCRuvgf/msftYLFHH6/p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zF7wgAAANsAAAAPAAAAAAAAAAAAAAAAAJgCAABkcnMvZG93&#10;bnJldi54bWxQSwUGAAAAAAQABAD1AAAAhwMAAAAA&#10;" path="m,l2193,e" filled="f" strokeweight=".58pt">
                  <v:path arrowok="t" o:connecttype="custom" o:connectlocs="0,0;2193,0" o:connectangles="0,0"/>
                </v:shape>
                <w10:wrap anchorx="page"/>
              </v:group>
            </w:pict>
          </mc:Fallback>
        </mc:AlternateContent>
      </w:r>
      <w:r w:rsidRPr="00B30D5D">
        <w:rPr>
          <w:rFonts w:ascii="Arial" w:eastAsia="Arial" w:hAnsi="Arial" w:cs="Arial"/>
          <w:b/>
          <w:bCs/>
          <w:sz w:val="14"/>
          <w:szCs w:val="14"/>
          <w:lang w:val="es-ES"/>
        </w:rPr>
        <w:t>Firma del Director de Departamento Académico</w:t>
      </w:r>
    </w:p>
    <w:p w:rsidR="00EB42C6" w:rsidRPr="00B30D5D" w:rsidRDefault="00EB42C6" w:rsidP="00EB42C6">
      <w:pPr>
        <w:spacing w:after="0" w:line="240" w:lineRule="auto"/>
        <w:ind w:left="284" w:right="-20"/>
        <w:jc w:val="center"/>
        <w:rPr>
          <w:rFonts w:ascii="Arial" w:eastAsia="Arial" w:hAnsi="Arial" w:cs="Arial"/>
          <w:b/>
          <w:bCs/>
          <w:sz w:val="14"/>
          <w:szCs w:val="14"/>
          <w:lang w:val="es-ES"/>
        </w:rPr>
      </w:pPr>
    </w:p>
    <w:p w:rsidR="00EB42C6" w:rsidRPr="00B30D5D" w:rsidRDefault="001675B6" w:rsidP="00EB42C6">
      <w:pPr>
        <w:spacing w:after="0" w:line="240" w:lineRule="auto"/>
        <w:ind w:left="284" w:right="-20"/>
        <w:jc w:val="center"/>
        <w:rPr>
          <w:rFonts w:ascii="Arial" w:eastAsia="Arial" w:hAnsi="Arial" w:cs="Arial"/>
          <w:sz w:val="14"/>
          <w:szCs w:val="14"/>
          <w:lang w:val="es-ES"/>
        </w:rPr>
      </w:pPr>
      <w:r w:rsidRPr="00B30D5D">
        <w:rPr>
          <w:noProof/>
          <w:sz w:val="20"/>
          <w:szCs w:val="20"/>
          <w:lang w:val="es-AR" w:eastAsia="es-AR"/>
        </w:rPr>
        <w:lastRenderedPageBreak/>
        <mc:AlternateContent>
          <mc:Choice Requires="wps">
            <w:drawing>
              <wp:anchor distT="0" distB="0" distL="114300" distR="114300" simplePos="0" relativeHeight="251777536" behindDoc="0" locked="0" layoutInCell="1" allowOverlap="1" wp14:anchorId="06D5ED50" wp14:editId="57FDBE13">
                <wp:simplePos x="0" y="0"/>
                <wp:positionH relativeFrom="column">
                  <wp:posOffset>561340</wp:posOffset>
                </wp:positionH>
                <wp:positionV relativeFrom="paragraph">
                  <wp:posOffset>95885</wp:posOffset>
                </wp:positionV>
                <wp:extent cx="1891665" cy="280035"/>
                <wp:effectExtent l="0" t="0" r="0" b="5715"/>
                <wp:wrapNone/>
                <wp:docPr id="115" name="1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ED50" id="115 Cuadro de texto" o:spid="_x0000_s1050" type="#_x0000_t202" style="position:absolute;left:0;text-align:left;margin-left:44.2pt;margin-top:7.55pt;width:148.95pt;height:22.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yRlQIAAI4FAAAOAAAAZHJzL2Uyb0RvYy54bWysVN9v2jAQfp+0/8Hy+0hCgbVRQ8WomCah&#10;tlo79dk4donq+DzbkLC/fmcnAdTtpdNeEtv33e/v7vqmrRXZC+sq0AXNRiklQnMoK/1S0B9Pq0+X&#10;lDjPdMkUaFHQg3D0Zv7xw3VjcjGGLahSWIJGtMsbU9Ct9yZPEse3omZuBEZoFEqwNfN4tS9JaVmD&#10;1muVjNN0ljRgS2OBC+fw9bYT0nm0L6Xg/l5KJzxRBcXYfPza+N2EbzK/ZvmLZWZb8T4M9g9R1KzS&#10;6PRo6pZ5Rna2+sNUXXELDqQfcagTkLLiIuaA2WTpm2wet8yImAsWx5ljmdz/M8vv9g+WVCX2LptS&#10;olmNTcIjWe5YaYGUgnjRegiFaozLEf9oUMO3X6BFZEzamTXwV4eQ5AzTKThEh8K00tbhjykTVMRe&#10;HI71RweEB2uXV9lshmFwlI0v0/RiGvwmJ21jnf8qoCbhUFCL/Y0RsP3a+Q46QIIzDatKKXxnudKk&#10;KejsYppGhaMEjSsdACKypTcT0ugijyd/UKIz8l1IrFZMIDxEnoqlsmTPkGGMc6F91getNKIDSmIQ&#10;71Hs8aeo3qPc5TF4Bu2PynWlwXYNC+N1Crt8HUKWHb5vpOvyDiXw7aaNNBlPBipsoDwgEyx0Q+UM&#10;X1XYlTVz/oFZnCLsMW4Gf48fqQCrD/2Jki3YX397D3gkN0opaXAqC+p+7pgVlKhvGml/lU0mYYzj&#10;ZTL9PMaLPZdsziV6Vy8B25LhDjI8HgPeq+EoLdTPuEAWwSuKmObou6B+OC59tytwAXGxWEQQDq5h&#10;fq0fDR8GIHDuqX1m1vTEDDNzB8P8svwNPzts6K+Gxc6DrCJ5Q6G7qvYNwKGP9O8XVNgq5/eIOq3R&#10;+W8AAAD//wMAUEsDBBQABgAIAAAAIQBGonay3wAAAAgBAAAPAAAAZHJzL2Rvd25yZXYueG1sTI/B&#10;TsMwEETvSPyDtUjcqNOWlhDiVBWCCxJClEqI2zY2ccBeB9ttw9+znOA4O6OZt/Vq9E4cTEx9IAXT&#10;SQHCUBt0T52C7cv9RQkiZSSNLpBR8G0SrJrTkxorHY70bA6b3AkuoVShApvzUEmZWms8pkkYDLH3&#10;HqLHzDJ2Ukc8crl3clYUS+mxJ16wOJhba9rPzd4ruCrftP2ID+P29XH9ZZ8G6e5QKnV+Nq5vQGQz&#10;5r8w/OIzOjTMtAt70kk4BWV5yUm+L6Yg2J+XyzmInYLF9QxkU8v/DzQ/AAAA//8DAFBLAQItABQA&#10;BgAIAAAAIQC2gziS/gAAAOEBAAATAAAAAAAAAAAAAAAAAAAAAABbQ29udGVudF9UeXBlc10ueG1s&#10;UEsBAi0AFAAGAAgAAAAhADj9If/WAAAAlAEAAAsAAAAAAAAAAAAAAAAALwEAAF9yZWxzLy5yZWxz&#10;UEsBAi0AFAAGAAgAAAAhAIXCbJGVAgAAjgUAAA4AAAAAAAAAAAAAAAAALgIAAGRycy9lMm9Eb2Mu&#10;eG1sUEsBAi0AFAAGAAgAAAAhAEaidrLfAAAACAEAAA8AAAAAAAAAAAAAAAAA7wQAAGRycy9kb3du&#10;cmV2LnhtbFBLBQYAAAAABAAEAPMAAAD7BQ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EB42C6" w:rsidRPr="00B30D5D" w:rsidRDefault="00EB42C6" w:rsidP="00EB42C6">
      <w:pPr>
        <w:spacing w:after="0" w:line="240" w:lineRule="auto"/>
        <w:ind w:left="284" w:right="310"/>
        <w:jc w:val="center"/>
        <w:rPr>
          <w:rFonts w:ascii="Arial" w:eastAsia="Arial" w:hAnsi="Arial" w:cs="Arial"/>
          <w:b/>
          <w:bCs/>
          <w:sz w:val="14"/>
          <w:szCs w:val="14"/>
          <w:lang w:val="es-ES"/>
        </w:rPr>
      </w:pPr>
      <w:r w:rsidRPr="00B30D5D">
        <w:rPr>
          <w:rFonts w:ascii="Arial" w:eastAsia="Arial" w:hAnsi="Arial" w:cs="Arial"/>
          <w:b/>
          <w:bCs/>
          <w:noProof/>
          <w:sz w:val="12"/>
          <w:szCs w:val="12"/>
          <w:lang w:val="es-AR" w:eastAsia="es-AR"/>
        </w:rPr>
        <mc:AlternateContent>
          <mc:Choice Requires="wps">
            <w:drawing>
              <wp:anchor distT="0" distB="0" distL="114300" distR="114300" simplePos="0" relativeHeight="251762176" behindDoc="1" locked="0" layoutInCell="1" allowOverlap="1" wp14:anchorId="07E28588" wp14:editId="18296D3B">
                <wp:simplePos x="0" y="0"/>
                <wp:positionH relativeFrom="column">
                  <wp:posOffset>110490</wp:posOffset>
                </wp:positionH>
                <wp:positionV relativeFrom="paragraph">
                  <wp:posOffset>-177961</wp:posOffset>
                </wp:positionV>
                <wp:extent cx="6830060" cy="284480"/>
                <wp:effectExtent l="0" t="0" r="8890" b="1270"/>
                <wp:wrapNone/>
                <wp:docPr id="506"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060" cy="284480"/>
                        </a:xfrm>
                        <a:prstGeom prst="rect">
                          <a:avLst/>
                        </a:prstGeom>
                        <a:solidFill>
                          <a:sysClr val="window" lastClr="FFFFFF"/>
                        </a:solidFill>
                        <a:ln w="6350">
                          <a:noFill/>
                        </a:ln>
                        <a:effectLst/>
                      </wps:spPr>
                      <wps:txbx>
                        <w:txbxContent>
                          <w:p w:rsidR="00E43E04" w:rsidRPr="000459DD" w:rsidRDefault="00E43E04" w:rsidP="00EB42C6">
                            <w:pPr>
                              <w:pStyle w:val="Encabezado"/>
                              <w:jc w:val="center"/>
                              <w:rPr>
                                <w:rFonts w:ascii="Times New Roman" w:hAnsi="Times New Roman"/>
                                <w:i/>
                                <w:sz w:val="18"/>
                                <w:szCs w:val="18"/>
                                <w:u w:val="single"/>
                                <w:lang w:val="es-ES"/>
                              </w:rPr>
                            </w:pPr>
                            <w:r w:rsidRPr="000459DD">
                              <w:rPr>
                                <w:rFonts w:ascii="Times New Roman" w:hAnsi="Times New Roman"/>
                                <w:i/>
                                <w:sz w:val="18"/>
                                <w:szCs w:val="18"/>
                                <w:u w:val="single"/>
                                <w:lang w:val="es-ES"/>
                              </w:rPr>
                              <w:t xml:space="preserve">  Directiva Académica 201</w:t>
                            </w:r>
                            <w:r>
                              <w:rPr>
                                <w:rFonts w:ascii="Times New Roman" w:hAnsi="Times New Roman"/>
                                <w:i/>
                                <w:sz w:val="18"/>
                                <w:szCs w:val="18"/>
                                <w:u w:val="single"/>
                                <w:lang w:val="es-ES"/>
                              </w:rPr>
                              <w:t xml:space="preserve">9                                                                                                                                                                    </w:t>
                            </w:r>
                            <w:r w:rsidRPr="000459DD">
                              <w:rPr>
                                <w:rFonts w:ascii="Times New Roman" w:hAnsi="Times New Roman"/>
                                <w:i/>
                                <w:sz w:val="18"/>
                                <w:szCs w:val="18"/>
                                <w:u w:val="single"/>
                                <w:lang w:val="es-ES"/>
                              </w:rPr>
                              <w:t xml:space="preserve">UNA-Puno  </w:t>
                            </w:r>
                          </w:p>
                          <w:p w:rsidR="00E43E04" w:rsidRPr="00FC66DC" w:rsidRDefault="00E43E04" w:rsidP="00EB42C6">
                            <w:pPr>
                              <w:jc w:val="center"/>
                              <w:rPr>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E28588" id="_x0000_s1051" type="#_x0000_t202" style="position:absolute;left:0;text-align:left;margin-left:8.7pt;margin-top:-14pt;width:537.8pt;height:22.4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JqZQIAAMIEAAAOAAAAZHJzL2Uyb0RvYy54bWysVMFuGjEQvVfqP1i+NwsEUrrKElEiqkoo&#10;iUSqnI3XG1b1elzbsEu/vs9eSGjaU1UOxvY8z8ybebPXN12j2V45X5Mp+PBiwJkyksraPBf82+Py&#10;w5QzH4QphSajCn5Qnt/M3r+7bm2uRrQlXSrH4MT4vLUF34Zg8yzzcqsa4S/IKgNjRa4RAUf3nJVO&#10;tPDe6Gw0GFxlLbnSOpLKe9ze9kY+S/6rSslwX1VeBaYLjtxCWl1aN3HNZtcif3bCbmt5TEP8QxaN&#10;qA2Cvri6FUGwnav/cNXU0pGnKlxIajKqqlqqxAFshoM3bNZbYVXiguJ4+1Im///cyrv9g2N1WfDJ&#10;4IozIxo0acQWO1E6YqViQXWBYpla63Og1xb40H2mDu1OlL1dkfzuAcnOMP0DD3QsS1e5Jv6DMMND&#10;dOLwUn0EYBKXV9NLNBQmCdtoOh5PU3uy19fW+fBFUcPipuAO3U0ZiP3Khxhf5CdIDOZJ1+Wy1jod&#10;Dn6hHdsLCAH6KanlTAsfcFnwZfpFlnDx2zNtWIvULieDFMlQ9NfjtIl+VRLZMX7k31OOu9BtulTa&#10;0eRUwA2VB9TPUS9Eb+WyBpcVEnkQDsoDfUxTuMdSaUJoOu4425L7+bf7iIcgYOWshZIL7n/shFPg&#10;99VAKp+G43GUfjqMJx9HOLhzy+bcYnbNglCjIebWyrSN+KBP28pR84Shm8eoMAkjEbvg4bRdhH6+&#10;MLRSzecJBLFbEVZmbeVJNrFTj92TcPbYzqi0OzppXuRvutpjY8kNzXeBqjq1PBa6r+pRfxiU1Mbj&#10;UMdJPD8n1OunZ/YLAAD//wMAUEsDBBQABgAIAAAAIQC/ie8L3gAAAAoBAAAPAAAAZHJzL2Rvd25y&#10;ZXYueG1sTI/BTsMwEETvSPyDtUjcWqdNVUKIU0FFT1xaQ1WOTmLiCHsdxU4b/p7tCW4z2qfZmWIz&#10;OcvOegidRwGLeQJMY+2bDlsBH++7WQYsRIWNsh61gB8dYFPe3hQqb/wFD/osY8soBEOuBJgY+5zz&#10;UBvtVJj7XiPdvvzgVCQ7tLwZ1IXCneXLJFlzpzqkD0b1emt0/S1HJ+BoPqVcVOmrfdmnp93+TfrV&#10;uBXi/m56fgIW9RT/YLjWp+pQUqfKj9gEZsk/rIgUMFtmtOkKJI8pqYrUOgNeFvz/hPIXAAD//wMA&#10;UEsBAi0AFAAGAAgAAAAhALaDOJL+AAAA4QEAABMAAAAAAAAAAAAAAAAAAAAAAFtDb250ZW50X1R5&#10;cGVzXS54bWxQSwECLQAUAAYACAAAACEAOP0h/9YAAACUAQAACwAAAAAAAAAAAAAAAAAvAQAAX3Jl&#10;bHMvLnJlbHNQSwECLQAUAAYACAAAACEAka0SamUCAADCBAAADgAAAAAAAAAAAAAAAAAuAgAAZHJz&#10;L2Uyb0RvYy54bWxQSwECLQAUAAYACAAAACEAv4nvC94AAAAKAQAADwAAAAAAAAAAAAAAAAC/BAAA&#10;ZHJzL2Rvd25yZXYueG1sUEsFBgAAAAAEAAQA8wAAAMoFAAAAAA==&#10;" fillcolor="window" stroked="f" strokeweight=".5pt">
                <v:path arrowok="t"/>
                <v:textbox>
                  <w:txbxContent>
                    <w:p w:rsidR="00E43E04" w:rsidRPr="000459DD" w:rsidRDefault="00E43E04" w:rsidP="00EB42C6">
                      <w:pPr>
                        <w:pStyle w:val="Encabezado"/>
                        <w:jc w:val="center"/>
                        <w:rPr>
                          <w:rFonts w:ascii="Times New Roman" w:hAnsi="Times New Roman"/>
                          <w:i/>
                          <w:sz w:val="18"/>
                          <w:szCs w:val="18"/>
                          <w:u w:val="single"/>
                          <w:lang w:val="es-ES"/>
                        </w:rPr>
                      </w:pPr>
                      <w:r w:rsidRPr="000459DD">
                        <w:rPr>
                          <w:rFonts w:ascii="Times New Roman" w:hAnsi="Times New Roman"/>
                          <w:i/>
                          <w:sz w:val="18"/>
                          <w:szCs w:val="18"/>
                          <w:u w:val="single"/>
                          <w:lang w:val="es-ES"/>
                        </w:rPr>
                        <w:t xml:space="preserve">  Directiva Académica 201</w:t>
                      </w:r>
                      <w:r>
                        <w:rPr>
                          <w:rFonts w:ascii="Times New Roman" w:hAnsi="Times New Roman"/>
                          <w:i/>
                          <w:sz w:val="18"/>
                          <w:szCs w:val="18"/>
                          <w:u w:val="single"/>
                          <w:lang w:val="es-ES"/>
                        </w:rPr>
                        <w:t xml:space="preserve">9                                                                                                                                                                    </w:t>
                      </w:r>
                      <w:r w:rsidRPr="000459DD">
                        <w:rPr>
                          <w:rFonts w:ascii="Times New Roman" w:hAnsi="Times New Roman"/>
                          <w:i/>
                          <w:sz w:val="18"/>
                          <w:szCs w:val="18"/>
                          <w:u w:val="single"/>
                          <w:lang w:val="es-ES"/>
                        </w:rPr>
                        <w:t xml:space="preserve">UNA-Puno  </w:t>
                      </w:r>
                    </w:p>
                    <w:p w:rsidR="00E43E04" w:rsidRPr="00FC66DC" w:rsidRDefault="00E43E04" w:rsidP="00EB42C6">
                      <w:pPr>
                        <w:jc w:val="center"/>
                        <w:rPr>
                          <w:lang w:val="es-AR"/>
                        </w:rPr>
                      </w:pPr>
                    </w:p>
                  </w:txbxContent>
                </v:textbox>
              </v:shape>
            </w:pict>
          </mc:Fallback>
        </mc:AlternateContent>
      </w:r>
    </w:p>
    <w:p w:rsidR="00EB42C6" w:rsidRPr="00B30D5D" w:rsidRDefault="00EB42C6" w:rsidP="00EB42C6">
      <w:pPr>
        <w:spacing w:after="0" w:line="240" w:lineRule="auto"/>
        <w:jc w:val="center"/>
        <w:rPr>
          <w:rFonts w:ascii="Arial" w:eastAsia="Arial" w:hAnsi="Arial" w:cs="Arial"/>
          <w:sz w:val="14"/>
          <w:szCs w:val="14"/>
          <w:lang w:val="es-ES"/>
        </w:rPr>
      </w:pPr>
    </w:p>
    <w:p w:rsidR="00EB42C6" w:rsidRPr="00B30D5D" w:rsidRDefault="00EB42C6" w:rsidP="00EB42C6">
      <w:pPr>
        <w:spacing w:before="9" w:after="0" w:line="140" w:lineRule="exact"/>
        <w:rPr>
          <w:sz w:val="14"/>
          <w:szCs w:val="14"/>
          <w:lang w:val="es-ES"/>
        </w:rPr>
      </w:pPr>
    </w:p>
    <w:p w:rsidR="00EB42C6" w:rsidRPr="00B30D5D" w:rsidRDefault="003C4E73" w:rsidP="002862CC">
      <w:pPr>
        <w:spacing w:after="0" w:line="240" w:lineRule="auto"/>
        <w:ind w:left="142" w:right="110"/>
        <w:jc w:val="center"/>
        <w:rPr>
          <w:rFonts w:ascii="Arial" w:eastAsia="Arial Narrow" w:hAnsi="Arial" w:cs="Arial"/>
          <w:b/>
          <w:bCs/>
          <w:sz w:val="28"/>
          <w:szCs w:val="28"/>
          <w:lang w:val="es-ES"/>
        </w:rPr>
      </w:pPr>
      <w:r>
        <w:rPr>
          <w:rFonts w:ascii="Arial" w:eastAsia="Arial Narrow" w:hAnsi="Arial" w:cs="Arial"/>
          <w:b/>
          <w:bCs/>
          <w:sz w:val="28"/>
          <w:szCs w:val="28"/>
          <w:lang w:val="es-ES"/>
        </w:rPr>
        <w:t>ANEXO N° 08</w:t>
      </w:r>
    </w:p>
    <w:p w:rsidR="00EB42C6" w:rsidRPr="00B30D5D" w:rsidRDefault="00EB42C6" w:rsidP="002862CC">
      <w:pPr>
        <w:spacing w:after="0" w:line="240" w:lineRule="auto"/>
        <w:ind w:left="142" w:right="110"/>
        <w:jc w:val="center"/>
        <w:rPr>
          <w:rFonts w:ascii="Arial" w:eastAsia="Arial Narrow" w:hAnsi="Arial" w:cs="Arial"/>
          <w:sz w:val="16"/>
          <w:szCs w:val="28"/>
          <w:lang w:val="es-ES"/>
        </w:rPr>
      </w:pPr>
    </w:p>
    <w:p w:rsidR="00EB42C6" w:rsidRPr="00B30D5D" w:rsidRDefault="00EB42C6" w:rsidP="002862CC">
      <w:pPr>
        <w:spacing w:after="0" w:line="240" w:lineRule="auto"/>
        <w:ind w:left="142" w:right="110"/>
        <w:jc w:val="center"/>
        <w:rPr>
          <w:rFonts w:ascii="Arial" w:eastAsia="Arial Narrow" w:hAnsi="Arial" w:cs="Arial"/>
          <w:sz w:val="16"/>
          <w:szCs w:val="28"/>
          <w:lang w:val="es-ES"/>
        </w:rPr>
      </w:pPr>
      <w:r w:rsidRPr="00B30D5D">
        <w:rPr>
          <w:rFonts w:ascii="Arial" w:eastAsia="Arial" w:hAnsi="Arial" w:cs="Arial"/>
          <w:noProof/>
          <w:sz w:val="18"/>
          <w:szCs w:val="18"/>
          <w:lang w:val="es-AR" w:eastAsia="es-AR"/>
        </w:rPr>
        <mc:AlternateContent>
          <mc:Choice Requires="wps">
            <w:drawing>
              <wp:anchor distT="0" distB="0" distL="114300" distR="114300" simplePos="0" relativeHeight="251776512" behindDoc="0" locked="0" layoutInCell="1" allowOverlap="1" wp14:anchorId="04FAF17B" wp14:editId="2A0EAC77">
                <wp:simplePos x="0" y="0"/>
                <wp:positionH relativeFrom="column">
                  <wp:posOffset>255905</wp:posOffset>
                </wp:positionH>
                <wp:positionV relativeFrom="paragraph">
                  <wp:posOffset>-3810</wp:posOffset>
                </wp:positionV>
                <wp:extent cx="6631305" cy="357505"/>
                <wp:effectExtent l="0" t="0" r="17145" b="23495"/>
                <wp:wrapNone/>
                <wp:docPr id="114" name="1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1305" cy="35750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E04" w:rsidRPr="008F4949" w:rsidRDefault="00E43E04" w:rsidP="00EB42C6">
                            <w:pPr>
                              <w:spacing w:before="32" w:after="0" w:line="248" w:lineRule="exact"/>
                              <w:ind w:right="178"/>
                              <w:jc w:val="center"/>
                              <w:rPr>
                                <w:rFonts w:ascii="Arial" w:eastAsia="Arial" w:hAnsi="Arial" w:cs="Arial"/>
                                <w:b/>
                                <w:bCs/>
                                <w:color w:val="FFFFFF"/>
                                <w:sz w:val="24"/>
                                <w:szCs w:val="24"/>
                                <w:lang w:val="es-ES"/>
                              </w:rPr>
                            </w:pPr>
                            <w:r w:rsidRPr="00203463">
                              <w:rPr>
                                <w:rFonts w:ascii="Arial" w:eastAsia="Arial" w:hAnsi="Arial" w:cs="Arial"/>
                                <w:b/>
                                <w:bCs/>
                                <w:color w:val="FFFFFF"/>
                                <w:spacing w:val="-1"/>
                                <w:sz w:val="24"/>
                                <w:szCs w:val="24"/>
                                <w:lang w:val="es-ES"/>
                              </w:rPr>
                              <w:t>C</w:t>
                            </w:r>
                            <w:r w:rsidRPr="00203463">
                              <w:rPr>
                                <w:rFonts w:ascii="Arial" w:eastAsia="Arial" w:hAnsi="Arial" w:cs="Arial"/>
                                <w:b/>
                                <w:bCs/>
                                <w:color w:val="FFFFFF"/>
                                <w:spacing w:val="-6"/>
                                <w:sz w:val="24"/>
                                <w:szCs w:val="24"/>
                                <w:lang w:val="es-ES"/>
                              </w:rPr>
                              <w:t>A</w:t>
                            </w:r>
                            <w:r w:rsidRPr="00203463">
                              <w:rPr>
                                <w:rFonts w:ascii="Arial" w:eastAsia="Arial" w:hAnsi="Arial" w:cs="Arial"/>
                                <w:b/>
                                <w:bCs/>
                                <w:color w:val="FFFFFF"/>
                                <w:spacing w:val="-1"/>
                                <w:sz w:val="24"/>
                                <w:szCs w:val="24"/>
                                <w:lang w:val="es-ES"/>
                              </w:rPr>
                              <w:t>R</w:t>
                            </w:r>
                            <w:r w:rsidRPr="00203463">
                              <w:rPr>
                                <w:rFonts w:ascii="Arial" w:eastAsia="Arial" w:hAnsi="Arial" w:cs="Arial"/>
                                <w:b/>
                                <w:bCs/>
                                <w:color w:val="FFFFFF"/>
                                <w:spacing w:val="6"/>
                                <w:sz w:val="24"/>
                                <w:szCs w:val="24"/>
                                <w:lang w:val="es-ES"/>
                              </w:rPr>
                              <w:t>G</w:t>
                            </w:r>
                            <w:r w:rsidRPr="00203463">
                              <w:rPr>
                                <w:rFonts w:ascii="Arial" w:eastAsia="Arial" w:hAnsi="Arial" w:cs="Arial"/>
                                <w:b/>
                                <w:bCs/>
                                <w:color w:val="FFFFFF"/>
                                <w:sz w:val="24"/>
                                <w:szCs w:val="24"/>
                                <w:lang w:val="es-ES"/>
                              </w:rPr>
                              <w:t>A</w:t>
                            </w:r>
                            <w:r>
                              <w:rPr>
                                <w:rFonts w:ascii="Arial" w:eastAsia="Arial" w:hAnsi="Arial" w:cs="Arial"/>
                                <w:b/>
                                <w:bCs/>
                                <w:color w:val="FFFFFF"/>
                                <w:sz w:val="24"/>
                                <w:szCs w:val="24"/>
                                <w:lang w:val="es-ES"/>
                              </w:rPr>
                              <w:t xml:space="preserve"> </w:t>
                            </w:r>
                            <w:r w:rsidRPr="00203463">
                              <w:rPr>
                                <w:rFonts w:ascii="Arial" w:eastAsia="Arial" w:hAnsi="Arial" w:cs="Arial"/>
                                <w:b/>
                                <w:bCs/>
                                <w:color w:val="FFFFFF"/>
                                <w:spacing w:val="-6"/>
                                <w:sz w:val="24"/>
                                <w:szCs w:val="24"/>
                                <w:lang w:val="es-ES"/>
                              </w:rPr>
                              <w:t>A</w:t>
                            </w:r>
                            <w:r w:rsidRPr="00203463">
                              <w:rPr>
                                <w:rFonts w:ascii="Arial" w:eastAsia="Arial" w:hAnsi="Arial" w:cs="Arial"/>
                                <w:b/>
                                <w:bCs/>
                                <w:color w:val="FFFFFF"/>
                                <w:spacing w:val="3"/>
                                <w:sz w:val="24"/>
                                <w:szCs w:val="24"/>
                                <w:lang w:val="es-ES"/>
                              </w:rPr>
                              <w:t>C</w:t>
                            </w:r>
                            <w:r w:rsidRPr="00203463">
                              <w:rPr>
                                <w:rFonts w:ascii="Arial" w:eastAsia="Arial" w:hAnsi="Arial" w:cs="Arial"/>
                                <w:b/>
                                <w:bCs/>
                                <w:color w:val="FFFFFF"/>
                                <w:spacing w:val="-1"/>
                                <w:sz w:val="24"/>
                                <w:szCs w:val="24"/>
                                <w:lang w:val="es-ES"/>
                              </w:rPr>
                              <w:t>A</w:t>
                            </w:r>
                            <w:r w:rsidRPr="00203463">
                              <w:rPr>
                                <w:rFonts w:ascii="Arial" w:eastAsia="Arial" w:hAnsi="Arial" w:cs="Arial"/>
                                <w:b/>
                                <w:bCs/>
                                <w:color w:val="FFFFFF"/>
                                <w:spacing w:val="-2"/>
                                <w:sz w:val="24"/>
                                <w:szCs w:val="24"/>
                                <w:lang w:val="es-ES"/>
                              </w:rPr>
                              <w:t>D</w:t>
                            </w:r>
                            <w:r w:rsidRPr="00203463">
                              <w:rPr>
                                <w:rFonts w:ascii="Arial" w:eastAsia="Arial" w:hAnsi="Arial" w:cs="Arial"/>
                                <w:b/>
                                <w:bCs/>
                                <w:color w:val="FFFFFF"/>
                                <w:sz w:val="24"/>
                                <w:szCs w:val="24"/>
                                <w:lang w:val="es-ES"/>
                              </w:rPr>
                              <w:t>ÉM</w:t>
                            </w:r>
                            <w:r w:rsidRPr="00203463">
                              <w:rPr>
                                <w:rFonts w:ascii="Arial" w:eastAsia="Arial" w:hAnsi="Arial" w:cs="Arial"/>
                                <w:b/>
                                <w:bCs/>
                                <w:color w:val="FFFFFF"/>
                                <w:spacing w:val="1"/>
                                <w:sz w:val="24"/>
                                <w:szCs w:val="24"/>
                                <w:lang w:val="es-ES"/>
                              </w:rPr>
                              <w:t>I</w:t>
                            </w:r>
                            <w:r w:rsidRPr="00203463">
                              <w:rPr>
                                <w:rFonts w:ascii="Arial" w:eastAsia="Arial" w:hAnsi="Arial" w:cs="Arial"/>
                                <w:b/>
                                <w:bCs/>
                                <w:color w:val="FFFFFF"/>
                                <w:spacing w:val="-1"/>
                                <w:sz w:val="24"/>
                                <w:szCs w:val="24"/>
                                <w:lang w:val="es-ES"/>
                              </w:rPr>
                              <w:t>C</w:t>
                            </w:r>
                            <w:r w:rsidRPr="00203463">
                              <w:rPr>
                                <w:rFonts w:ascii="Arial" w:eastAsia="Arial" w:hAnsi="Arial" w:cs="Arial"/>
                                <w:b/>
                                <w:bCs/>
                                <w:color w:val="FFFFFF"/>
                                <w:sz w:val="24"/>
                                <w:szCs w:val="24"/>
                                <w:lang w:val="es-ES"/>
                              </w:rPr>
                              <w:t>A</w:t>
                            </w:r>
                            <w:r>
                              <w:rPr>
                                <w:rFonts w:ascii="Arial" w:eastAsia="Arial" w:hAnsi="Arial" w:cs="Arial"/>
                                <w:b/>
                                <w:bCs/>
                                <w:color w:val="FFFFFF"/>
                                <w:sz w:val="24"/>
                                <w:szCs w:val="24"/>
                                <w:lang w:val="es-ES"/>
                              </w:rPr>
                              <w:t xml:space="preserve"> </w:t>
                            </w:r>
                            <w:r w:rsidRPr="00203463">
                              <w:rPr>
                                <w:rFonts w:ascii="Arial" w:eastAsia="Arial" w:hAnsi="Arial" w:cs="Arial"/>
                                <w:b/>
                                <w:bCs/>
                                <w:color w:val="FFFFFF"/>
                                <w:spacing w:val="-1"/>
                                <w:sz w:val="24"/>
                                <w:szCs w:val="24"/>
                                <w:lang w:val="es-ES"/>
                              </w:rPr>
                              <w:t>D</w:t>
                            </w:r>
                            <w:r w:rsidRPr="00203463">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203463">
                              <w:rPr>
                                <w:rFonts w:ascii="Arial" w:eastAsia="Arial" w:hAnsi="Arial" w:cs="Arial"/>
                                <w:b/>
                                <w:bCs/>
                                <w:color w:val="FFFFFF"/>
                                <w:spacing w:val="-1"/>
                                <w:sz w:val="24"/>
                                <w:szCs w:val="24"/>
                                <w:lang w:val="es-ES"/>
                              </w:rPr>
                              <w:t>D</w:t>
                            </w:r>
                            <w:r w:rsidRPr="00203463">
                              <w:rPr>
                                <w:rFonts w:ascii="Arial" w:eastAsia="Arial" w:hAnsi="Arial" w:cs="Arial"/>
                                <w:b/>
                                <w:bCs/>
                                <w:color w:val="FFFFFF"/>
                                <w:spacing w:val="1"/>
                                <w:sz w:val="24"/>
                                <w:szCs w:val="24"/>
                                <w:lang w:val="es-ES"/>
                              </w:rPr>
                              <w:t>O</w:t>
                            </w:r>
                            <w:r w:rsidRPr="00203463">
                              <w:rPr>
                                <w:rFonts w:ascii="Arial" w:eastAsia="Arial" w:hAnsi="Arial" w:cs="Arial"/>
                                <w:b/>
                                <w:bCs/>
                                <w:color w:val="FFFFFF"/>
                                <w:spacing w:val="-1"/>
                                <w:sz w:val="24"/>
                                <w:szCs w:val="24"/>
                                <w:lang w:val="es-ES"/>
                              </w:rPr>
                              <w:t>C</w:t>
                            </w:r>
                            <w:r w:rsidRPr="00203463">
                              <w:rPr>
                                <w:rFonts w:ascii="Arial" w:eastAsia="Arial" w:hAnsi="Arial" w:cs="Arial"/>
                                <w:b/>
                                <w:bCs/>
                                <w:color w:val="FFFFFF"/>
                                <w:sz w:val="24"/>
                                <w:szCs w:val="24"/>
                                <w:lang w:val="es-ES"/>
                              </w:rPr>
                              <w:t>E</w:t>
                            </w:r>
                            <w:r w:rsidRPr="00203463">
                              <w:rPr>
                                <w:rFonts w:ascii="Arial" w:eastAsia="Arial" w:hAnsi="Arial" w:cs="Arial"/>
                                <w:b/>
                                <w:bCs/>
                                <w:color w:val="FFFFFF"/>
                                <w:spacing w:val="-6"/>
                                <w:sz w:val="24"/>
                                <w:szCs w:val="24"/>
                                <w:lang w:val="es-ES"/>
                              </w:rPr>
                              <w:t>N</w:t>
                            </w:r>
                            <w:r w:rsidRPr="00203463">
                              <w:rPr>
                                <w:rFonts w:ascii="Arial" w:eastAsia="Arial" w:hAnsi="Arial" w:cs="Arial"/>
                                <w:b/>
                                <w:bCs/>
                                <w:color w:val="FFFFFF"/>
                                <w:spacing w:val="6"/>
                                <w:sz w:val="24"/>
                                <w:szCs w:val="24"/>
                                <w:lang w:val="es-ES"/>
                              </w:rPr>
                              <w:t>T</w:t>
                            </w:r>
                            <w:r w:rsidRPr="00203463">
                              <w:rPr>
                                <w:rFonts w:ascii="Arial" w:eastAsia="Arial" w:hAnsi="Arial" w:cs="Arial"/>
                                <w:b/>
                                <w:bCs/>
                                <w:color w:val="FFFFFF"/>
                                <w:spacing w:val="-5"/>
                                <w:sz w:val="24"/>
                                <w:szCs w:val="24"/>
                                <w:lang w:val="es-ES"/>
                              </w:rPr>
                              <w:t>E</w:t>
                            </w:r>
                            <w:r w:rsidRPr="00203463">
                              <w:rPr>
                                <w:rFonts w:ascii="Arial" w:eastAsia="Arial" w:hAnsi="Arial" w:cs="Arial"/>
                                <w:b/>
                                <w:bCs/>
                                <w:color w:val="FFFFFF"/>
                                <w:sz w:val="24"/>
                                <w:szCs w:val="24"/>
                                <w:lang w:val="es-ES"/>
                              </w:rPr>
                              <w:t>S</w:t>
                            </w:r>
                            <w:r>
                              <w:rPr>
                                <w:rFonts w:ascii="Arial" w:eastAsia="Arial" w:hAnsi="Arial" w:cs="Arial"/>
                                <w:b/>
                                <w:bCs/>
                                <w:color w:val="FFFFFF"/>
                                <w:sz w:val="24"/>
                                <w:szCs w:val="24"/>
                                <w:lang w:val="es-ES"/>
                              </w:rPr>
                              <w:t xml:space="preserve"> </w:t>
                            </w:r>
                            <w:r w:rsidRPr="00203463">
                              <w:rPr>
                                <w:rFonts w:ascii="Arial" w:eastAsia="Arial" w:hAnsi="Arial" w:cs="Arial"/>
                                <w:b/>
                                <w:bCs/>
                                <w:color w:val="FFFFFF"/>
                                <w:spacing w:val="-1"/>
                                <w:sz w:val="24"/>
                                <w:szCs w:val="24"/>
                                <w:lang w:val="es-ES"/>
                              </w:rPr>
                              <w:t>D</w:t>
                            </w:r>
                            <w:r w:rsidRPr="00203463">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203463">
                              <w:rPr>
                                <w:rFonts w:ascii="Arial" w:eastAsia="Arial" w:hAnsi="Arial" w:cs="Arial"/>
                                <w:b/>
                                <w:bCs/>
                                <w:color w:val="FFFFFF"/>
                                <w:sz w:val="24"/>
                                <w:szCs w:val="24"/>
                                <w:lang w:val="es-ES"/>
                              </w:rPr>
                              <w:t>SE</w:t>
                            </w:r>
                            <w:r w:rsidRPr="00203463">
                              <w:rPr>
                                <w:rFonts w:ascii="Arial" w:eastAsia="Arial" w:hAnsi="Arial" w:cs="Arial"/>
                                <w:b/>
                                <w:bCs/>
                                <w:color w:val="FFFFFF"/>
                                <w:spacing w:val="-1"/>
                                <w:sz w:val="24"/>
                                <w:szCs w:val="24"/>
                                <w:lang w:val="es-ES"/>
                              </w:rPr>
                              <w:t>R</w:t>
                            </w:r>
                            <w:r w:rsidRPr="00203463">
                              <w:rPr>
                                <w:rFonts w:ascii="Arial" w:eastAsia="Arial" w:hAnsi="Arial" w:cs="Arial"/>
                                <w:b/>
                                <w:bCs/>
                                <w:color w:val="FFFFFF"/>
                                <w:spacing w:val="-5"/>
                                <w:sz w:val="24"/>
                                <w:szCs w:val="24"/>
                                <w:lang w:val="es-ES"/>
                              </w:rPr>
                              <w:t>V</w:t>
                            </w:r>
                            <w:r w:rsidRPr="00203463">
                              <w:rPr>
                                <w:rFonts w:ascii="Arial" w:eastAsia="Arial" w:hAnsi="Arial" w:cs="Arial"/>
                                <w:b/>
                                <w:bCs/>
                                <w:color w:val="FFFFFF"/>
                                <w:spacing w:val="1"/>
                                <w:sz w:val="24"/>
                                <w:szCs w:val="24"/>
                                <w:lang w:val="es-ES"/>
                              </w:rPr>
                              <w:t>I</w:t>
                            </w:r>
                            <w:r w:rsidRPr="00203463">
                              <w:rPr>
                                <w:rFonts w:ascii="Arial" w:eastAsia="Arial" w:hAnsi="Arial" w:cs="Arial"/>
                                <w:b/>
                                <w:bCs/>
                                <w:color w:val="FFFFFF"/>
                                <w:spacing w:val="-1"/>
                                <w:sz w:val="24"/>
                                <w:szCs w:val="24"/>
                                <w:lang w:val="es-ES"/>
                              </w:rPr>
                              <w:t>C</w:t>
                            </w:r>
                            <w:r w:rsidRPr="00203463">
                              <w:rPr>
                                <w:rFonts w:ascii="Arial" w:eastAsia="Arial" w:hAnsi="Arial" w:cs="Arial"/>
                                <w:b/>
                                <w:bCs/>
                                <w:color w:val="FFFFFF"/>
                                <w:spacing w:val="-3"/>
                                <w:sz w:val="24"/>
                                <w:szCs w:val="24"/>
                                <w:lang w:val="es-ES"/>
                              </w:rPr>
                              <w:t>I</w:t>
                            </w:r>
                            <w:r w:rsidRPr="00203463">
                              <w:rPr>
                                <w:rFonts w:ascii="Arial" w:eastAsia="Arial" w:hAnsi="Arial" w:cs="Arial"/>
                                <w:b/>
                                <w:bCs/>
                                <w:color w:val="FFFFFF"/>
                                <w:sz w:val="24"/>
                                <w:szCs w:val="24"/>
                                <w:lang w:val="es-ES"/>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F17B" id="114 Cuadro de texto" o:spid="_x0000_s1052" type="#_x0000_t202" style="position:absolute;left:0;text-align:left;margin-left:20.15pt;margin-top:-.3pt;width:522.15pt;height:28.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opwIAAOAFAAAOAAAAZHJzL2Uyb0RvYy54bWysVMlu2zAQvRfoPxC8N7K8pTUiB66DFAWM&#10;JGhS5ExTZCyE4rAkbcn9+gxJyXGWS4peKFLzZnuznJ23tSI7YV0FuqD5yYASoTmUlX4o6O+7yy9f&#10;KXGe6ZIp0KKge+Ho+fzzp7PGzMQQNqBKYQka0W7WmIJuvDezLHN8I2rmTsAIjUIJtmYen/YhKy1r&#10;0HqtsuFgMM0asKWxwIVz+PciCek82pdScH8tpROeqIJibD6eNp7rcGbzMzZ7sMxsKt6Fwf4hippV&#10;Gp0eTF0wz8jWVm9M1RW34ED6Ew51BlJWXMQcMJt88Cqb2w0zIuaC5DhzoMn9P7P8andjSVVi7fIx&#10;JZrVWCS8kuWWlRZIKYgXrYdAVGPcDPG3BjV8+x1aRMaknVkBf3QIyY4wScEhOhDTSluHL6ZMUBFr&#10;sT/wjw4Ix5/T6SgfDSaUcJSNJqcTvAejz9rGOv9DQE3CpaAW6xsjYLuV8wnaQ4IzB6oqLyul4iP0&#10;lFgqS3YMu8G3eWf8BUpp0mAko8kgpXZsIZg+6K8V449vLWCwSgd3InZfF1agJTERb36vRMAo/UtI&#10;ZD8S8k6MjHOhfR9nRAeUxIw+otjhn6P6iHLKAzWiZ9D+oFxXGmxi6SW15WMfskz4rjFcyjtQ4Nt1&#10;G9tuOO1baw3lHjvLQhpSZ/hlhYSvmPM3zOJUYs/gpvHXeEgFWCXobpRswP5973/A47CglJIGp7yg&#10;7s+WWUGJ+qlxjL7l43FYC/ExnpwO8WGPJetjid7WS8DWyXGnGR6vAe9Vf5UW6ntcSIvgFUVMc/Rd&#10;UO5t/1j6tH1wpXGxWEQYrgLD/ErfGt6PVGi1u/aeWdO1epjCK+g3Apu96viEDSXSsNh6kFUch0B1&#10;4rUrAa6ROFDdygt76vgdUc+Lef4EAAD//wMAUEsDBBQABgAIAAAAIQBENLHz3gAAAAgBAAAPAAAA&#10;ZHJzL2Rvd25yZXYueG1sTI/BTsMwEETvSPyDtUjcWrulLVHIpkIg4MCpLRLi5sZbOyJeR7Hbhr/H&#10;PcFtVjOaeVutR9+JEw2xDYwwmyoQxE0wLVuEj93LpAARk2aju8CE8EMR1vX1VaVLE868odM2WZFL&#10;OJYawaXUl1LGxpHXcRp64uwdwuB1yudgpRn0OZf7Ts6VWkmvW84LTvf05Kj53h49gp0dmi/5+Wre&#10;n/2uj9Fu3oq5Q7y9GR8fQCQa018YLvgZHerMtA9HNlF0CAt1l5MIkxWIi62KRVZ7hOXyHmRdyf8P&#10;1L8AAAD//wMAUEsBAi0AFAAGAAgAAAAhALaDOJL+AAAA4QEAABMAAAAAAAAAAAAAAAAAAAAAAFtD&#10;b250ZW50X1R5cGVzXS54bWxQSwECLQAUAAYACAAAACEAOP0h/9YAAACUAQAACwAAAAAAAAAAAAAA&#10;AAAvAQAAX3JlbHMvLnJlbHNQSwECLQAUAAYACAAAACEAQ7RfqKcCAADgBQAADgAAAAAAAAAAAAAA&#10;AAAuAgAAZHJzL2Uyb0RvYy54bWxQSwECLQAUAAYACAAAACEARDSx894AAAAIAQAADwAAAAAAAAAA&#10;AAAAAAABBQAAZHJzL2Rvd25yZXYueG1sUEsFBgAAAAAEAAQA8wAAAAwGAAAAAA==&#10;" fillcolor="black [3213]" strokeweight=".5pt">
                <v:path arrowok="t"/>
                <v:textbox>
                  <w:txbxContent>
                    <w:p w:rsidR="00E43E04" w:rsidRPr="008F4949" w:rsidRDefault="00E43E04" w:rsidP="00EB42C6">
                      <w:pPr>
                        <w:spacing w:before="32" w:after="0" w:line="248" w:lineRule="exact"/>
                        <w:ind w:right="178"/>
                        <w:jc w:val="center"/>
                        <w:rPr>
                          <w:rFonts w:ascii="Arial" w:eastAsia="Arial" w:hAnsi="Arial" w:cs="Arial"/>
                          <w:b/>
                          <w:bCs/>
                          <w:color w:val="FFFFFF"/>
                          <w:sz w:val="24"/>
                          <w:szCs w:val="24"/>
                          <w:lang w:val="es-ES"/>
                        </w:rPr>
                      </w:pPr>
                      <w:r w:rsidRPr="00203463">
                        <w:rPr>
                          <w:rFonts w:ascii="Arial" w:eastAsia="Arial" w:hAnsi="Arial" w:cs="Arial"/>
                          <w:b/>
                          <w:bCs/>
                          <w:color w:val="FFFFFF"/>
                          <w:spacing w:val="-1"/>
                          <w:sz w:val="24"/>
                          <w:szCs w:val="24"/>
                          <w:lang w:val="es-ES"/>
                        </w:rPr>
                        <w:t>C</w:t>
                      </w:r>
                      <w:r w:rsidRPr="00203463">
                        <w:rPr>
                          <w:rFonts w:ascii="Arial" w:eastAsia="Arial" w:hAnsi="Arial" w:cs="Arial"/>
                          <w:b/>
                          <w:bCs/>
                          <w:color w:val="FFFFFF"/>
                          <w:spacing w:val="-6"/>
                          <w:sz w:val="24"/>
                          <w:szCs w:val="24"/>
                          <w:lang w:val="es-ES"/>
                        </w:rPr>
                        <w:t>A</w:t>
                      </w:r>
                      <w:r w:rsidRPr="00203463">
                        <w:rPr>
                          <w:rFonts w:ascii="Arial" w:eastAsia="Arial" w:hAnsi="Arial" w:cs="Arial"/>
                          <w:b/>
                          <w:bCs/>
                          <w:color w:val="FFFFFF"/>
                          <w:spacing w:val="-1"/>
                          <w:sz w:val="24"/>
                          <w:szCs w:val="24"/>
                          <w:lang w:val="es-ES"/>
                        </w:rPr>
                        <w:t>R</w:t>
                      </w:r>
                      <w:r w:rsidRPr="00203463">
                        <w:rPr>
                          <w:rFonts w:ascii="Arial" w:eastAsia="Arial" w:hAnsi="Arial" w:cs="Arial"/>
                          <w:b/>
                          <w:bCs/>
                          <w:color w:val="FFFFFF"/>
                          <w:spacing w:val="6"/>
                          <w:sz w:val="24"/>
                          <w:szCs w:val="24"/>
                          <w:lang w:val="es-ES"/>
                        </w:rPr>
                        <w:t>G</w:t>
                      </w:r>
                      <w:r w:rsidRPr="00203463">
                        <w:rPr>
                          <w:rFonts w:ascii="Arial" w:eastAsia="Arial" w:hAnsi="Arial" w:cs="Arial"/>
                          <w:b/>
                          <w:bCs/>
                          <w:color w:val="FFFFFF"/>
                          <w:sz w:val="24"/>
                          <w:szCs w:val="24"/>
                          <w:lang w:val="es-ES"/>
                        </w:rPr>
                        <w:t>A</w:t>
                      </w:r>
                      <w:r>
                        <w:rPr>
                          <w:rFonts w:ascii="Arial" w:eastAsia="Arial" w:hAnsi="Arial" w:cs="Arial"/>
                          <w:b/>
                          <w:bCs/>
                          <w:color w:val="FFFFFF"/>
                          <w:sz w:val="24"/>
                          <w:szCs w:val="24"/>
                          <w:lang w:val="es-ES"/>
                        </w:rPr>
                        <w:t xml:space="preserve"> </w:t>
                      </w:r>
                      <w:r w:rsidRPr="00203463">
                        <w:rPr>
                          <w:rFonts w:ascii="Arial" w:eastAsia="Arial" w:hAnsi="Arial" w:cs="Arial"/>
                          <w:b/>
                          <w:bCs/>
                          <w:color w:val="FFFFFF"/>
                          <w:spacing w:val="-6"/>
                          <w:sz w:val="24"/>
                          <w:szCs w:val="24"/>
                          <w:lang w:val="es-ES"/>
                        </w:rPr>
                        <w:t>A</w:t>
                      </w:r>
                      <w:r w:rsidRPr="00203463">
                        <w:rPr>
                          <w:rFonts w:ascii="Arial" w:eastAsia="Arial" w:hAnsi="Arial" w:cs="Arial"/>
                          <w:b/>
                          <w:bCs/>
                          <w:color w:val="FFFFFF"/>
                          <w:spacing w:val="3"/>
                          <w:sz w:val="24"/>
                          <w:szCs w:val="24"/>
                          <w:lang w:val="es-ES"/>
                        </w:rPr>
                        <w:t>C</w:t>
                      </w:r>
                      <w:r w:rsidRPr="00203463">
                        <w:rPr>
                          <w:rFonts w:ascii="Arial" w:eastAsia="Arial" w:hAnsi="Arial" w:cs="Arial"/>
                          <w:b/>
                          <w:bCs/>
                          <w:color w:val="FFFFFF"/>
                          <w:spacing w:val="-1"/>
                          <w:sz w:val="24"/>
                          <w:szCs w:val="24"/>
                          <w:lang w:val="es-ES"/>
                        </w:rPr>
                        <w:t>A</w:t>
                      </w:r>
                      <w:r w:rsidRPr="00203463">
                        <w:rPr>
                          <w:rFonts w:ascii="Arial" w:eastAsia="Arial" w:hAnsi="Arial" w:cs="Arial"/>
                          <w:b/>
                          <w:bCs/>
                          <w:color w:val="FFFFFF"/>
                          <w:spacing w:val="-2"/>
                          <w:sz w:val="24"/>
                          <w:szCs w:val="24"/>
                          <w:lang w:val="es-ES"/>
                        </w:rPr>
                        <w:t>D</w:t>
                      </w:r>
                      <w:r w:rsidRPr="00203463">
                        <w:rPr>
                          <w:rFonts w:ascii="Arial" w:eastAsia="Arial" w:hAnsi="Arial" w:cs="Arial"/>
                          <w:b/>
                          <w:bCs/>
                          <w:color w:val="FFFFFF"/>
                          <w:sz w:val="24"/>
                          <w:szCs w:val="24"/>
                          <w:lang w:val="es-ES"/>
                        </w:rPr>
                        <w:t>ÉM</w:t>
                      </w:r>
                      <w:r w:rsidRPr="00203463">
                        <w:rPr>
                          <w:rFonts w:ascii="Arial" w:eastAsia="Arial" w:hAnsi="Arial" w:cs="Arial"/>
                          <w:b/>
                          <w:bCs/>
                          <w:color w:val="FFFFFF"/>
                          <w:spacing w:val="1"/>
                          <w:sz w:val="24"/>
                          <w:szCs w:val="24"/>
                          <w:lang w:val="es-ES"/>
                        </w:rPr>
                        <w:t>I</w:t>
                      </w:r>
                      <w:r w:rsidRPr="00203463">
                        <w:rPr>
                          <w:rFonts w:ascii="Arial" w:eastAsia="Arial" w:hAnsi="Arial" w:cs="Arial"/>
                          <w:b/>
                          <w:bCs/>
                          <w:color w:val="FFFFFF"/>
                          <w:spacing w:val="-1"/>
                          <w:sz w:val="24"/>
                          <w:szCs w:val="24"/>
                          <w:lang w:val="es-ES"/>
                        </w:rPr>
                        <w:t>C</w:t>
                      </w:r>
                      <w:r w:rsidRPr="00203463">
                        <w:rPr>
                          <w:rFonts w:ascii="Arial" w:eastAsia="Arial" w:hAnsi="Arial" w:cs="Arial"/>
                          <w:b/>
                          <w:bCs/>
                          <w:color w:val="FFFFFF"/>
                          <w:sz w:val="24"/>
                          <w:szCs w:val="24"/>
                          <w:lang w:val="es-ES"/>
                        </w:rPr>
                        <w:t>A</w:t>
                      </w:r>
                      <w:r>
                        <w:rPr>
                          <w:rFonts w:ascii="Arial" w:eastAsia="Arial" w:hAnsi="Arial" w:cs="Arial"/>
                          <w:b/>
                          <w:bCs/>
                          <w:color w:val="FFFFFF"/>
                          <w:sz w:val="24"/>
                          <w:szCs w:val="24"/>
                          <w:lang w:val="es-ES"/>
                        </w:rPr>
                        <w:t xml:space="preserve"> </w:t>
                      </w:r>
                      <w:r w:rsidRPr="00203463">
                        <w:rPr>
                          <w:rFonts w:ascii="Arial" w:eastAsia="Arial" w:hAnsi="Arial" w:cs="Arial"/>
                          <w:b/>
                          <w:bCs/>
                          <w:color w:val="FFFFFF"/>
                          <w:spacing w:val="-1"/>
                          <w:sz w:val="24"/>
                          <w:szCs w:val="24"/>
                          <w:lang w:val="es-ES"/>
                        </w:rPr>
                        <w:t>D</w:t>
                      </w:r>
                      <w:r w:rsidRPr="00203463">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203463">
                        <w:rPr>
                          <w:rFonts w:ascii="Arial" w:eastAsia="Arial" w:hAnsi="Arial" w:cs="Arial"/>
                          <w:b/>
                          <w:bCs/>
                          <w:color w:val="FFFFFF"/>
                          <w:spacing w:val="-1"/>
                          <w:sz w:val="24"/>
                          <w:szCs w:val="24"/>
                          <w:lang w:val="es-ES"/>
                        </w:rPr>
                        <w:t>D</w:t>
                      </w:r>
                      <w:r w:rsidRPr="00203463">
                        <w:rPr>
                          <w:rFonts w:ascii="Arial" w:eastAsia="Arial" w:hAnsi="Arial" w:cs="Arial"/>
                          <w:b/>
                          <w:bCs/>
                          <w:color w:val="FFFFFF"/>
                          <w:spacing w:val="1"/>
                          <w:sz w:val="24"/>
                          <w:szCs w:val="24"/>
                          <w:lang w:val="es-ES"/>
                        </w:rPr>
                        <w:t>O</w:t>
                      </w:r>
                      <w:r w:rsidRPr="00203463">
                        <w:rPr>
                          <w:rFonts w:ascii="Arial" w:eastAsia="Arial" w:hAnsi="Arial" w:cs="Arial"/>
                          <w:b/>
                          <w:bCs/>
                          <w:color w:val="FFFFFF"/>
                          <w:spacing w:val="-1"/>
                          <w:sz w:val="24"/>
                          <w:szCs w:val="24"/>
                          <w:lang w:val="es-ES"/>
                        </w:rPr>
                        <w:t>C</w:t>
                      </w:r>
                      <w:r w:rsidRPr="00203463">
                        <w:rPr>
                          <w:rFonts w:ascii="Arial" w:eastAsia="Arial" w:hAnsi="Arial" w:cs="Arial"/>
                          <w:b/>
                          <w:bCs/>
                          <w:color w:val="FFFFFF"/>
                          <w:sz w:val="24"/>
                          <w:szCs w:val="24"/>
                          <w:lang w:val="es-ES"/>
                        </w:rPr>
                        <w:t>E</w:t>
                      </w:r>
                      <w:r w:rsidRPr="00203463">
                        <w:rPr>
                          <w:rFonts w:ascii="Arial" w:eastAsia="Arial" w:hAnsi="Arial" w:cs="Arial"/>
                          <w:b/>
                          <w:bCs/>
                          <w:color w:val="FFFFFF"/>
                          <w:spacing w:val="-6"/>
                          <w:sz w:val="24"/>
                          <w:szCs w:val="24"/>
                          <w:lang w:val="es-ES"/>
                        </w:rPr>
                        <w:t>N</w:t>
                      </w:r>
                      <w:r w:rsidRPr="00203463">
                        <w:rPr>
                          <w:rFonts w:ascii="Arial" w:eastAsia="Arial" w:hAnsi="Arial" w:cs="Arial"/>
                          <w:b/>
                          <w:bCs/>
                          <w:color w:val="FFFFFF"/>
                          <w:spacing w:val="6"/>
                          <w:sz w:val="24"/>
                          <w:szCs w:val="24"/>
                          <w:lang w:val="es-ES"/>
                        </w:rPr>
                        <w:t>T</w:t>
                      </w:r>
                      <w:r w:rsidRPr="00203463">
                        <w:rPr>
                          <w:rFonts w:ascii="Arial" w:eastAsia="Arial" w:hAnsi="Arial" w:cs="Arial"/>
                          <w:b/>
                          <w:bCs/>
                          <w:color w:val="FFFFFF"/>
                          <w:spacing w:val="-5"/>
                          <w:sz w:val="24"/>
                          <w:szCs w:val="24"/>
                          <w:lang w:val="es-ES"/>
                        </w:rPr>
                        <w:t>E</w:t>
                      </w:r>
                      <w:r w:rsidRPr="00203463">
                        <w:rPr>
                          <w:rFonts w:ascii="Arial" w:eastAsia="Arial" w:hAnsi="Arial" w:cs="Arial"/>
                          <w:b/>
                          <w:bCs/>
                          <w:color w:val="FFFFFF"/>
                          <w:sz w:val="24"/>
                          <w:szCs w:val="24"/>
                          <w:lang w:val="es-ES"/>
                        </w:rPr>
                        <w:t>S</w:t>
                      </w:r>
                      <w:r>
                        <w:rPr>
                          <w:rFonts w:ascii="Arial" w:eastAsia="Arial" w:hAnsi="Arial" w:cs="Arial"/>
                          <w:b/>
                          <w:bCs/>
                          <w:color w:val="FFFFFF"/>
                          <w:sz w:val="24"/>
                          <w:szCs w:val="24"/>
                          <w:lang w:val="es-ES"/>
                        </w:rPr>
                        <w:t xml:space="preserve"> </w:t>
                      </w:r>
                      <w:r w:rsidRPr="00203463">
                        <w:rPr>
                          <w:rFonts w:ascii="Arial" w:eastAsia="Arial" w:hAnsi="Arial" w:cs="Arial"/>
                          <w:b/>
                          <w:bCs/>
                          <w:color w:val="FFFFFF"/>
                          <w:spacing w:val="-1"/>
                          <w:sz w:val="24"/>
                          <w:szCs w:val="24"/>
                          <w:lang w:val="es-ES"/>
                        </w:rPr>
                        <w:t>D</w:t>
                      </w:r>
                      <w:r w:rsidRPr="00203463">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203463">
                        <w:rPr>
                          <w:rFonts w:ascii="Arial" w:eastAsia="Arial" w:hAnsi="Arial" w:cs="Arial"/>
                          <w:b/>
                          <w:bCs/>
                          <w:color w:val="FFFFFF"/>
                          <w:sz w:val="24"/>
                          <w:szCs w:val="24"/>
                          <w:lang w:val="es-ES"/>
                        </w:rPr>
                        <w:t>SE</w:t>
                      </w:r>
                      <w:r w:rsidRPr="00203463">
                        <w:rPr>
                          <w:rFonts w:ascii="Arial" w:eastAsia="Arial" w:hAnsi="Arial" w:cs="Arial"/>
                          <w:b/>
                          <w:bCs/>
                          <w:color w:val="FFFFFF"/>
                          <w:spacing w:val="-1"/>
                          <w:sz w:val="24"/>
                          <w:szCs w:val="24"/>
                          <w:lang w:val="es-ES"/>
                        </w:rPr>
                        <w:t>R</w:t>
                      </w:r>
                      <w:r w:rsidRPr="00203463">
                        <w:rPr>
                          <w:rFonts w:ascii="Arial" w:eastAsia="Arial" w:hAnsi="Arial" w:cs="Arial"/>
                          <w:b/>
                          <w:bCs/>
                          <w:color w:val="FFFFFF"/>
                          <w:spacing w:val="-5"/>
                          <w:sz w:val="24"/>
                          <w:szCs w:val="24"/>
                          <w:lang w:val="es-ES"/>
                        </w:rPr>
                        <w:t>V</w:t>
                      </w:r>
                      <w:r w:rsidRPr="00203463">
                        <w:rPr>
                          <w:rFonts w:ascii="Arial" w:eastAsia="Arial" w:hAnsi="Arial" w:cs="Arial"/>
                          <w:b/>
                          <w:bCs/>
                          <w:color w:val="FFFFFF"/>
                          <w:spacing w:val="1"/>
                          <w:sz w:val="24"/>
                          <w:szCs w:val="24"/>
                          <w:lang w:val="es-ES"/>
                        </w:rPr>
                        <w:t>I</w:t>
                      </w:r>
                      <w:r w:rsidRPr="00203463">
                        <w:rPr>
                          <w:rFonts w:ascii="Arial" w:eastAsia="Arial" w:hAnsi="Arial" w:cs="Arial"/>
                          <w:b/>
                          <w:bCs/>
                          <w:color w:val="FFFFFF"/>
                          <w:spacing w:val="-1"/>
                          <w:sz w:val="24"/>
                          <w:szCs w:val="24"/>
                          <w:lang w:val="es-ES"/>
                        </w:rPr>
                        <w:t>C</w:t>
                      </w:r>
                      <w:r w:rsidRPr="00203463">
                        <w:rPr>
                          <w:rFonts w:ascii="Arial" w:eastAsia="Arial" w:hAnsi="Arial" w:cs="Arial"/>
                          <w:b/>
                          <w:bCs/>
                          <w:color w:val="FFFFFF"/>
                          <w:spacing w:val="-3"/>
                          <w:sz w:val="24"/>
                          <w:szCs w:val="24"/>
                          <w:lang w:val="es-ES"/>
                        </w:rPr>
                        <w:t>I</w:t>
                      </w:r>
                      <w:r w:rsidRPr="00203463">
                        <w:rPr>
                          <w:rFonts w:ascii="Arial" w:eastAsia="Arial" w:hAnsi="Arial" w:cs="Arial"/>
                          <w:b/>
                          <w:bCs/>
                          <w:color w:val="FFFFFF"/>
                          <w:sz w:val="24"/>
                          <w:szCs w:val="24"/>
                          <w:lang w:val="es-ES"/>
                        </w:rPr>
                        <w:t>O</w:t>
                      </w:r>
                    </w:p>
                  </w:txbxContent>
                </v:textbox>
              </v:shape>
            </w:pict>
          </mc:Fallback>
        </mc:AlternateContent>
      </w:r>
    </w:p>
    <w:p w:rsidR="00EB42C6" w:rsidRPr="00B30D5D" w:rsidRDefault="00EB42C6" w:rsidP="002862CC">
      <w:pPr>
        <w:spacing w:after="0" w:line="240" w:lineRule="auto"/>
        <w:ind w:left="142" w:right="-20"/>
        <w:rPr>
          <w:rFonts w:ascii="Arial" w:eastAsia="Arial Narrow" w:hAnsi="Arial" w:cs="Arial"/>
          <w:sz w:val="16"/>
          <w:szCs w:val="28"/>
          <w:lang w:val="es-ES"/>
        </w:rPr>
      </w:pPr>
    </w:p>
    <w:p w:rsidR="00EB42C6" w:rsidRPr="00B30D5D" w:rsidRDefault="00EB42C6" w:rsidP="002862CC">
      <w:pPr>
        <w:spacing w:after="0" w:line="240" w:lineRule="auto"/>
        <w:ind w:left="142" w:right="-23"/>
        <w:rPr>
          <w:rFonts w:ascii="Arial" w:eastAsia="Arial Narrow" w:hAnsi="Arial" w:cs="Arial"/>
          <w:sz w:val="16"/>
          <w:szCs w:val="28"/>
          <w:lang w:val="es-ES"/>
        </w:rPr>
      </w:pPr>
    </w:p>
    <w:p w:rsidR="00EB42C6" w:rsidRPr="00B30D5D" w:rsidRDefault="00EB42C6" w:rsidP="002862CC">
      <w:pPr>
        <w:spacing w:after="0" w:line="240" w:lineRule="auto"/>
        <w:ind w:left="142" w:right="-23"/>
        <w:rPr>
          <w:rFonts w:ascii="Arial" w:eastAsia="Arial Narrow" w:hAnsi="Arial" w:cs="Arial"/>
          <w:sz w:val="16"/>
          <w:szCs w:val="28"/>
          <w:lang w:val="es-ES"/>
        </w:rPr>
      </w:pPr>
    </w:p>
    <w:p w:rsidR="00EB42C6" w:rsidRPr="00B30D5D" w:rsidRDefault="00EB42C6" w:rsidP="002862CC">
      <w:pPr>
        <w:spacing w:after="0" w:line="240" w:lineRule="auto"/>
        <w:ind w:left="425" w:right="-23"/>
        <w:rPr>
          <w:rFonts w:ascii="Arial" w:eastAsia="Arial" w:hAnsi="Arial" w:cs="Arial"/>
          <w:b/>
          <w:bCs/>
          <w:sz w:val="16"/>
          <w:szCs w:val="16"/>
          <w:lang w:val="es-ES"/>
        </w:rPr>
      </w:pPr>
      <w:r w:rsidRPr="00B30D5D">
        <w:rPr>
          <w:rFonts w:ascii="Arial" w:eastAsia="Arial" w:hAnsi="Arial" w:cs="Arial"/>
          <w:b/>
          <w:bCs/>
          <w:sz w:val="16"/>
          <w:szCs w:val="16"/>
          <w:lang w:val="es-ES"/>
        </w:rPr>
        <w:t>FACULTAD</w:t>
      </w:r>
      <w:r w:rsidRPr="00B30D5D">
        <w:rPr>
          <w:rFonts w:ascii="Arial" w:eastAsia="Arial" w:hAnsi="Arial" w:cs="Arial"/>
          <w:b/>
          <w:bCs/>
          <w:sz w:val="16"/>
          <w:szCs w:val="16"/>
          <w:lang w:val="es-ES"/>
        </w:rPr>
        <w:tab/>
      </w:r>
      <w:r w:rsidRPr="00B30D5D">
        <w:rPr>
          <w:rFonts w:ascii="Arial" w:eastAsia="Arial" w:hAnsi="Arial" w:cs="Arial"/>
          <w:b/>
          <w:bCs/>
          <w:sz w:val="16"/>
          <w:szCs w:val="16"/>
          <w:lang w:val="es-ES"/>
        </w:rPr>
        <w:tab/>
      </w:r>
      <w:r w:rsidRPr="00B30D5D">
        <w:rPr>
          <w:rFonts w:ascii="Arial" w:eastAsia="Arial" w:hAnsi="Arial" w:cs="Arial"/>
          <w:b/>
          <w:bCs/>
          <w:sz w:val="16"/>
          <w:szCs w:val="16"/>
          <w:lang w:val="es-ES"/>
        </w:rPr>
        <w:tab/>
        <w:t>:</w:t>
      </w:r>
    </w:p>
    <w:p w:rsidR="00EB42C6" w:rsidRPr="00B30D5D" w:rsidRDefault="00EB42C6" w:rsidP="002862CC">
      <w:pPr>
        <w:spacing w:after="0" w:line="240" w:lineRule="auto"/>
        <w:ind w:left="426" w:right="-20"/>
        <w:rPr>
          <w:rFonts w:ascii="Arial" w:eastAsia="Arial" w:hAnsi="Arial" w:cs="Arial"/>
          <w:b/>
          <w:bCs/>
          <w:sz w:val="16"/>
          <w:szCs w:val="16"/>
          <w:lang w:val="es-ES"/>
        </w:rPr>
      </w:pPr>
      <w:r w:rsidRPr="00B30D5D">
        <w:rPr>
          <w:rFonts w:ascii="Arial" w:eastAsia="Arial" w:hAnsi="Arial" w:cs="Arial"/>
          <w:b/>
          <w:bCs/>
          <w:sz w:val="16"/>
          <w:szCs w:val="16"/>
          <w:lang w:val="es-ES"/>
        </w:rPr>
        <w:t>ESCUELA  PROFESIONAL</w:t>
      </w:r>
      <w:r w:rsidRPr="00B30D5D">
        <w:rPr>
          <w:rFonts w:ascii="Arial" w:eastAsia="Arial" w:hAnsi="Arial" w:cs="Arial"/>
          <w:b/>
          <w:bCs/>
          <w:sz w:val="16"/>
          <w:szCs w:val="16"/>
          <w:lang w:val="es-ES"/>
        </w:rPr>
        <w:tab/>
        <w:t>:</w:t>
      </w:r>
    </w:p>
    <w:p w:rsidR="00EB42C6" w:rsidRPr="00B30D5D" w:rsidRDefault="00EB42C6" w:rsidP="002862CC">
      <w:pPr>
        <w:spacing w:after="0" w:line="240" w:lineRule="auto"/>
        <w:ind w:left="425" w:right="-23"/>
        <w:rPr>
          <w:rFonts w:ascii="Arial" w:eastAsia="Arial" w:hAnsi="Arial" w:cs="Arial"/>
          <w:sz w:val="16"/>
          <w:szCs w:val="16"/>
          <w:lang w:val="es-ES"/>
        </w:rPr>
      </w:pPr>
      <w:r w:rsidRPr="00B30D5D">
        <w:rPr>
          <w:rFonts w:ascii="Arial" w:eastAsia="Arial" w:hAnsi="Arial" w:cs="Arial"/>
          <w:b/>
          <w:bCs/>
          <w:w w:val="98"/>
          <w:sz w:val="16"/>
          <w:szCs w:val="16"/>
          <w:lang w:val="es-ES"/>
        </w:rPr>
        <w:t xml:space="preserve">SEMESTRE </w:t>
      </w:r>
      <w:r w:rsidRPr="00B30D5D">
        <w:rPr>
          <w:rFonts w:ascii="Arial" w:eastAsia="Arial" w:hAnsi="Arial" w:cs="Arial"/>
          <w:b/>
          <w:bCs/>
          <w:sz w:val="16"/>
          <w:szCs w:val="16"/>
          <w:lang w:val="es-ES"/>
        </w:rPr>
        <w:t>ACADÉMICO</w:t>
      </w:r>
      <w:r w:rsidRPr="00B30D5D">
        <w:rPr>
          <w:rFonts w:ascii="Arial" w:eastAsia="Arial" w:hAnsi="Arial" w:cs="Arial"/>
          <w:b/>
          <w:bCs/>
          <w:sz w:val="16"/>
          <w:szCs w:val="16"/>
          <w:lang w:val="es-ES"/>
        </w:rPr>
        <w:tab/>
        <w:t>:</w:t>
      </w:r>
    </w:p>
    <w:tbl>
      <w:tblPr>
        <w:tblW w:w="0" w:type="auto"/>
        <w:tblInd w:w="431" w:type="dxa"/>
        <w:tblLayout w:type="fixed"/>
        <w:tblCellMar>
          <w:left w:w="0" w:type="dxa"/>
          <w:right w:w="0" w:type="dxa"/>
        </w:tblCellMar>
        <w:tblLook w:val="01E0" w:firstRow="1" w:lastRow="1" w:firstColumn="1" w:lastColumn="1" w:noHBand="0" w:noVBand="0"/>
      </w:tblPr>
      <w:tblGrid>
        <w:gridCol w:w="2258"/>
        <w:gridCol w:w="632"/>
        <w:gridCol w:w="394"/>
        <w:gridCol w:w="395"/>
        <w:gridCol w:w="394"/>
        <w:gridCol w:w="657"/>
        <w:gridCol w:w="657"/>
        <w:gridCol w:w="656"/>
        <w:gridCol w:w="892"/>
        <w:gridCol w:w="1210"/>
        <w:gridCol w:w="1051"/>
        <w:gridCol w:w="1183"/>
      </w:tblGrid>
      <w:tr w:rsidR="008A583A" w:rsidRPr="000A506F" w:rsidTr="00934A5F">
        <w:trPr>
          <w:trHeight w:hRule="exact" w:val="345"/>
        </w:trPr>
        <w:tc>
          <w:tcPr>
            <w:tcW w:w="2258" w:type="dxa"/>
            <w:vMerge w:val="restart"/>
            <w:tcBorders>
              <w:top w:val="single" w:sz="4" w:space="0" w:color="000000"/>
              <w:left w:val="single" w:sz="4" w:space="0" w:color="000000"/>
              <w:right w:val="single" w:sz="4" w:space="0" w:color="000000"/>
            </w:tcBorders>
            <w:shd w:val="clear" w:color="auto" w:fill="BFBFBF"/>
            <w:vAlign w:val="center"/>
          </w:tcPr>
          <w:p w:rsidR="008A583A" w:rsidRPr="00B30D5D" w:rsidRDefault="00934A5F" w:rsidP="00934A5F">
            <w:pPr>
              <w:spacing w:before="74" w:after="0" w:line="239" w:lineRule="auto"/>
              <w:ind w:left="78" w:right="64"/>
              <w:jc w:val="center"/>
              <w:rPr>
                <w:rFonts w:ascii="Arial" w:eastAsia="Arial" w:hAnsi="Arial" w:cs="Arial"/>
                <w:sz w:val="10"/>
                <w:szCs w:val="10"/>
                <w:lang w:val="es-ES"/>
              </w:rPr>
            </w:pPr>
            <w:r>
              <w:rPr>
                <w:rFonts w:ascii="Arial" w:eastAsia="Arial" w:hAnsi="Arial" w:cs="Arial"/>
                <w:b/>
                <w:bCs/>
                <w:sz w:val="10"/>
                <w:szCs w:val="10"/>
                <w:lang w:val="es-ES"/>
              </w:rPr>
              <w:t xml:space="preserve">NOMBRE Del </w:t>
            </w:r>
            <w:r w:rsidR="008A583A" w:rsidRPr="00B30D5D">
              <w:rPr>
                <w:rFonts w:ascii="Arial" w:eastAsia="Arial" w:hAnsi="Arial" w:cs="Arial"/>
                <w:b/>
                <w:bCs/>
                <w:sz w:val="10"/>
                <w:szCs w:val="10"/>
                <w:lang w:val="es-ES"/>
              </w:rPr>
              <w:t>COMPONENTE CURRICULAR</w:t>
            </w:r>
          </w:p>
        </w:tc>
        <w:tc>
          <w:tcPr>
            <w:tcW w:w="632" w:type="dxa"/>
            <w:vMerge w:val="restart"/>
            <w:tcBorders>
              <w:top w:val="single" w:sz="4" w:space="0" w:color="000000"/>
              <w:left w:val="single" w:sz="4" w:space="0" w:color="000000"/>
              <w:right w:val="single" w:sz="4" w:space="0" w:color="000000"/>
            </w:tcBorders>
            <w:shd w:val="clear" w:color="auto" w:fill="BFBFBF"/>
            <w:vAlign w:val="center"/>
          </w:tcPr>
          <w:p w:rsidR="008A583A" w:rsidRPr="00B30D5D" w:rsidRDefault="000A506F" w:rsidP="000A506F">
            <w:pPr>
              <w:spacing w:after="0" w:line="240" w:lineRule="auto"/>
              <w:ind w:right="-20"/>
              <w:jc w:val="center"/>
              <w:rPr>
                <w:rFonts w:ascii="Arial" w:eastAsia="Arial" w:hAnsi="Arial" w:cs="Arial"/>
                <w:sz w:val="10"/>
                <w:szCs w:val="10"/>
                <w:lang w:val="es-ES"/>
              </w:rPr>
            </w:pPr>
            <w:r>
              <w:rPr>
                <w:rFonts w:ascii="Arial" w:eastAsia="Arial" w:hAnsi="Arial" w:cs="Arial"/>
                <w:b/>
                <w:bCs/>
                <w:position w:val="2"/>
                <w:sz w:val="10"/>
                <w:szCs w:val="10"/>
                <w:lang w:val="es-ES"/>
              </w:rPr>
              <w:t>CICLO</w:t>
            </w:r>
            <w:r w:rsidR="008A583A" w:rsidRPr="00B30D5D">
              <w:rPr>
                <w:rFonts w:ascii="Arial" w:eastAsia="Arial" w:hAnsi="Arial" w:cs="Arial"/>
                <w:b/>
                <w:bCs/>
                <w:sz w:val="10"/>
                <w:szCs w:val="10"/>
                <w:lang w:val="es-ES"/>
              </w:rPr>
              <w:t>(1)</w:t>
            </w:r>
          </w:p>
        </w:tc>
        <w:tc>
          <w:tcPr>
            <w:tcW w:w="1183"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spacing w:after="0" w:line="240" w:lineRule="auto"/>
              <w:ind w:right="-23"/>
              <w:jc w:val="center"/>
              <w:rPr>
                <w:rFonts w:ascii="Arial" w:eastAsia="Arial" w:hAnsi="Arial" w:cs="Arial"/>
                <w:sz w:val="10"/>
                <w:szCs w:val="10"/>
                <w:lang w:val="es-ES"/>
              </w:rPr>
            </w:pPr>
            <w:r w:rsidRPr="00B30D5D">
              <w:rPr>
                <w:rFonts w:ascii="Arial" w:eastAsia="Arial" w:hAnsi="Arial" w:cs="Arial"/>
                <w:b/>
                <w:bCs/>
                <w:sz w:val="10"/>
                <w:szCs w:val="10"/>
                <w:lang w:val="es-ES"/>
              </w:rPr>
              <w:t>HORAS</w:t>
            </w:r>
          </w:p>
        </w:tc>
        <w:tc>
          <w:tcPr>
            <w:tcW w:w="657" w:type="dxa"/>
            <w:tcBorders>
              <w:top w:val="single" w:sz="4" w:space="0" w:color="000000"/>
              <w:left w:val="single" w:sz="4" w:space="0" w:color="000000"/>
              <w:right w:val="single" w:sz="4" w:space="0" w:color="000000"/>
            </w:tcBorders>
            <w:shd w:val="clear" w:color="auto" w:fill="BFBFBF"/>
          </w:tcPr>
          <w:p w:rsidR="008A583A" w:rsidRPr="00B30D5D" w:rsidRDefault="008A583A" w:rsidP="00EB42C6">
            <w:pPr>
              <w:spacing w:after="0" w:line="240" w:lineRule="auto"/>
              <w:ind w:left="100" w:right="-20"/>
              <w:jc w:val="center"/>
              <w:rPr>
                <w:rFonts w:ascii="Arial" w:eastAsia="Arial" w:hAnsi="Arial" w:cs="Arial"/>
                <w:b/>
                <w:bCs/>
                <w:position w:val="2"/>
                <w:sz w:val="10"/>
                <w:szCs w:val="10"/>
                <w:lang w:val="es-ES"/>
              </w:rPr>
            </w:pPr>
          </w:p>
        </w:tc>
        <w:tc>
          <w:tcPr>
            <w:tcW w:w="657" w:type="dxa"/>
            <w:vMerge w:val="restart"/>
            <w:tcBorders>
              <w:top w:val="single" w:sz="4" w:space="0" w:color="000000"/>
              <w:left w:val="single" w:sz="4" w:space="0" w:color="000000"/>
              <w:right w:val="single" w:sz="4" w:space="0" w:color="000000"/>
            </w:tcBorders>
            <w:shd w:val="clear" w:color="auto" w:fill="BFBFBF"/>
            <w:vAlign w:val="center"/>
          </w:tcPr>
          <w:p w:rsidR="008A583A" w:rsidRPr="00B30D5D" w:rsidRDefault="008A583A" w:rsidP="00EB42C6">
            <w:pPr>
              <w:spacing w:after="0" w:line="240" w:lineRule="auto"/>
              <w:ind w:left="100" w:right="-20"/>
              <w:jc w:val="center"/>
              <w:rPr>
                <w:rFonts w:ascii="Arial" w:eastAsia="Arial" w:hAnsi="Arial" w:cs="Arial"/>
                <w:sz w:val="10"/>
                <w:szCs w:val="10"/>
                <w:lang w:val="es-ES"/>
              </w:rPr>
            </w:pPr>
            <w:r w:rsidRPr="00B30D5D">
              <w:rPr>
                <w:rFonts w:ascii="Arial" w:eastAsia="Arial" w:hAnsi="Arial" w:cs="Arial"/>
                <w:b/>
                <w:bCs/>
                <w:position w:val="2"/>
                <w:sz w:val="10"/>
                <w:szCs w:val="10"/>
                <w:lang w:val="es-ES"/>
              </w:rPr>
              <w:t>GRUPO</w:t>
            </w:r>
            <w:r w:rsidRPr="00B30D5D">
              <w:rPr>
                <w:rFonts w:ascii="Arial" w:eastAsia="Arial" w:hAnsi="Arial" w:cs="Arial"/>
                <w:b/>
                <w:bCs/>
                <w:sz w:val="10"/>
                <w:szCs w:val="10"/>
                <w:lang w:val="es-ES"/>
              </w:rPr>
              <w:t>(2)</w:t>
            </w:r>
          </w:p>
        </w:tc>
        <w:tc>
          <w:tcPr>
            <w:tcW w:w="656" w:type="dxa"/>
            <w:vMerge w:val="restart"/>
            <w:tcBorders>
              <w:top w:val="single" w:sz="4" w:space="0" w:color="000000"/>
              <w:left w:val="single" w:sz="4" w:space="0" w:color="000000"/>
              <w:right w:val="single" w:sz="4" w:space="0" w:color="000000"/>
            </w:tcBorders>
            <w:shd w:val="clear" w:color="auto" w:fill="BFBFBF"/>
            <w:vAlign w:val="center"/>
          </w:tcPr>
          <w:p w:rsidR="008A583A" w:rsidRPr="00B30D5D" w:rsidRDefault="008A583A" w:rsidP="00EB42C6">
            <w:pPr>
              <w:spacing w:after="0" w:line="240" w:lineRule="auto"/>
              <w:ind w:right="-20"/>
              <w:jc w:val="center"/>
              <w:rPr>
                <w:rFonts w:ascii="Arial" w:eastAsia="Arial" w:hAnsi="Arial" w:cs="Arial"/>
                <w:sz w:val="10"/>
                <w:szCs w:val="10"/>
                <w:lang w:val="es-ES"/>
              </w:rPr>
            </w:pPr>
            <w:r w:rsidRPr="00B30D5D">
              <w:rPr>
                <w:rFonts w:ascii="Arial" w:eastAsia="Arial" w:hAnsi="Arial" w:cs="Arial"/>
                <w:b/>
                <w:bCs/>
                <w:position w:val="2"/>
                <w:sz w:val="10"/>
                <w:szCs w:val="10"/>
                <w:lang w:val="es-ES"/>
              </w:rPr>
              <w:t>TURNO</w:t>
            </w:r>
            <w:r w:rsidRPr="00B30D5D">
              <w:rPr>
                <w:rFonts w:ascii="Arial" w:eastAsia="Arial" w:hAnsi="Arial" w:cs="Arial"/>
                <w:b/>
                <w:bCs/>
                <w:sz w:val="10"/>
                <w:szCs w:val="10"/>
                <w:lang w:val="es-ES"/>
              </w:rPr>
              <w:t>(3)</w:t>
            </w:r>
          </w:p>
        </w:tc>
        <w:tc>
          <w:tcPr>
            <w:tcW w:w="892" w:type="dxa"/>
            <w:vMerge w:val="restart"/>
            <w:tcBorders>
              <w:top w:val="single" w:sz="4" w:space="0" w:color="000000"/>
              <w:left w:val="single" w:sz="4" w:space="0" w:color="000000"/>
              <w:right w:val="single" w:sz="4" w:space="0" w:color="000000"/>
            </w:tcBorders>
            <w:shd w:val="clear" w:color="auto" w:fill="BFBFBF"/>
            <w:vAlign w:val="center"/>
          </w:tcPr>
          <w:p w:rsidR="008A583A" w:rsidRPr="00934A5F" w:rsidRDefault="008A583A" w:rsidP="00532E45">
            <w:pPr>
              <w:spacing w:after="0" w:line="240" w:lineRule="auto"/>
              <w:ind w:left="79" w:right="62"/>
              <w:jc w:val="center"/>
              <w:rPr>
                <w:rFonts w:ascii="Arial" w:eastAsia="Arial" w:hAnsi="Arial" w:cs="Arial"/>
                <w:b/>
                <w:bCs/>
                <w:sz w:val="10"/>
                <w:szCs w:val="10"/>
                <w:lang w:val="es-ES"/>
              </w:rPr>
            </w:pPr>
            <w:r w:rsidRPr="00934A5F">
              <w:rPr>
                <w:rFonts w:ascii="Arial" w:eastAsia="Arial" w:hAnsi="Arial" w:cs="Arial"/>
                <w:b/>
                <w:bCs/>
                <w:sz w:val="10"/>
                <w:szCs w:val="10"/>
                <w:lang w:val="es-ES"/>
              </w:rPr>
              <w:t>Nº</w:t>
            </w:r>
          </w:p>
          <w:p w:rsidR="008A583A" w:rsidRPr="00934A5F" w:rsidRDefault="008A583A" w:rsidP="00532E45">
            <w:pPr>
              <w:spacing w:after="0" w:line="240" w:lineRule="auto"/>
              <w:ind w:left="79" w:right="62"/>
              <w:jc w:val="center"/>
              <w:rPr>
                <w:rFonts w:ascii="Arial" w:eastAsia="Arial" w:hAnsi="Arial" w:cs="Arial"/>
                <w:b/>
                <w:bCs/>
                <w:sz w:val="10"/>
                <w:szCs w:val="10"/>
                <w:lang w:val="es-ES"/>
              </w:rPr>
            </w:pPr>
            <w:r w:rsidRPr="00934A5F">
              <w:rPr>
                <w:rFonts w:ascii="Arial" w:eastAsia="Arial" w:hAnsi="Arial" w:cs="Arial"/>
                <w:b/>
                <w:bCs/>
                <w:sz w:val="10"/>
                <w:szCs w:val="10"/>
                <w:lang w:val="es-ES"/>
              </w:rPr>
              <w:t>ESTUDIANTES</w:t>
            </w:r>
          </w:p>
        </w:tc>
        <w:tc>
          <w:tcPr>
            <w:tcW w:w="1210" w:type="dxa"/>
            <w:vMerge w:val="restart"/>
            <w:tcBorders>
              <w:top w:val="single" w:sz="4" w:space="0" w:color="000000"/>
              <w:left w:val="single" w:sz="4" w:space="0" w:color="000000"/>
              <w:right w:val="single" w:sz="4" w:space="0" w:color="000000"/>
            </w:tcBorders>
            <w:shd w:val="clear" w:color="auto" w:fill="BFBFBF"/>
            <w:vAlign w:val="center"/>
          </w:tcPr>
          <w:p w:rsidR="008A583A" w:rsidRPr="00B30D5D" w:rsidRDefault="008A583A" w:rsidP="00EB42C6">
            <w:pPr>
              <w:spacing w:before="74" w:after="0" w:line="239" w:lineRule="auto"/>
              <w:ind w:left="78" w:right="64"/>
              <w:jc w:val="center"/>
              <w:rPr>
                <w:rFonts w:ascii="Arial" w:eastAsia="Arial" w:hAnsi="Arial" w:cs="Arial"/>
                <w:b/>
                <w:sz w:val="10"/>
                <w:szCs w:val="10"/>
                <w:lang w:val="es-ES"/>
              </w:rPr>
            </w:pPr>
            <w:r w:rsidRPr="00B30D5D">
              <w:rPr>
                <w:rFonts w:ascii="Arial" w:eastAsia="Arial" w:hAnsi="Arial" w:cs="Arial"/>
                <w:b/>
                <w:bCs/>
                <w:sz w:val="10"/>
                <w:szCs w:val="10"/>
                <w:lang w:val="es-ES"/>
              </w:rPr>
              <w:t xml:space="preserve">NOMBRE </w:t>
            </w:r>
            <w:r w:rsidRPr="00A42BE8">
              <w:rPr>
                <w:rFonts w:ascii="Arial" w:eastAsia="Arial" w:hAnsi="Arial" w:cs="Arial"/>
                <w:b/>
                <w:bCs/>
                <w:sz w:val="10"/>
                <w:szCs w:val="10"/>
                <w:lang w:val="es-ES"/>
              </w:rPr>
              <w:t xml:space="preserve">DEL </w:t>
            </w:r>
            <w:r w:rsidRPr="00B30D5D">
              <w:rPr>
                <w:rFonts w:ascii="Arial" w:eastAsia="Arial" w:hAnsi="Arial" w:cs="Arial"/>
                <w:b/>
                <w:bCs/>
                <w:sz w:val="10"/>
                <w:szCs w:val="10"/>
                <w:lang w:val="es-ES"/>
              </w:rPr>
              <w:t xml:space="preserve">DOCENTE </w:t>
            </w:r>
            <w:r w:rsidRPr="00A42BE8">
              <w:rPr>
                <w:rFonts w:ascii="Arial" w:eastAsia="Arial" w:hAnsi="Arial" w:cs="Arial"/>
                <w:b/>
                <w:bCs/>
                <w:sz w:val="10"/>
                <w:szCs w:val="10"/>
                <w:lang w:val="es-ES"/>
              </w:rPr>
              <w:t>DE SERVICIO</w:t>
            </w:r>
          </w:p>
        </w:tc>
        <w:tc>
          <w:tcPr>
            <w:tcW w:w="1051" w:type="dxa"/>
            <w:vMerge w:val="restart"/>
            <w:tcBorders>
              <w:top w:val="single" w:sz="4" w:space="0" w:color="000000"/>
              <w:left w:val="single" w:sz="4" w:space="0" w:color="000000"/>
              <w:right w:val="single" w:sz="4" w:space="0" w:color="000000"/>
            </w:tcBorders>
            <w:shd w:val="clear" w:color="auto" w:fill="BFBFBF"/>
            <w:vAlign w:val="center"/>
          </w:tcPr>
          <w:p w:rsidR="008A583A" w:rsidRPr="00B30D5D" w:rsidRDefault="008A583A" w:rsidP="00EB42C6">
            <w:pPr>
              <w:spacing w:before="74" w:after="0" w:line="239" w:lineRule="auto"/>
              <w:ind w:left="78" w:right="64"/>
              <w:jc w:val="center"/>
              <w:rPr>
                <w:rFonts w:ascii="Arial" w:eastAsia="Arial" w:hAnsi="Arial" w:cs="Arial"/>
                <w:sz w:val="10"/>
                <w:szCs w:val="10"/>
                <w:lang w:val="es-ES"/>
              </w:rPr>
            </w:pPr>
            <w:r w:rsidRPr="00B30D5D">
              <w:rPr>
                <w:rFonts w:ascii="Arial" w:eastAsia="Arial" w:hAnsi="Arial" w:cs="Arial"/>
                <w:b/>
                <w:bCs/>
                <w:sz w:val="10"/>
                <w:szCs w:val="10"/>
                <w:lang w:val="es-ES"/>
              </w:rPr>
              <w:t>ESCUELA PROFESIONAL</w:t>
            </w:r>
          </w:p>
        </w:tc>
        <w:tc>
          <w:tcPr>
            <w:tcW w:w="1183" w:type="dxa"/>
            <w:vMerge w:val="restart"/>
            <w:tcBorders>
              <w:top w:val="single" w:sz="4" w:space="0" w:color="000000"/>
              <w:left w:val="single" w:sz="4" w:space="0" w:color="000000"/>
              <w:right w:val="single" w:sz="4" w:space="0" w:color="000000"/>
            </w:tcBorders>
            <w:shd w:val="clear" w:color="auto" w:fill="BFBFBF"/>
            <w:vAlign w:val="center"/>
          </w:tcPr>
          <w:p w:rsidR="008A583A" w:rsidRPr="00B30D5D" w:rsidRDefault="008A583A" w:rsidP="00EB42C6">
            <w:pPr>
              <w:spacing w:before="74" w:after="0" w:line="239" w:lineRule="auto"/>
              <w:ind w:left="78" w:right="64"/>
              <w:jc w:val="center"/>
              <w:rPr>
                <w:rFonts w:ascii="Arial" w:eastAsia="Arial" w:hAnsi="Arial" w:cs="Arial"/>
                <w:sz w:val="10"/>
                <w:szCs w:val="10"/>
                <w:lang w:val="es-ES"/>
              </w:rPr>
            </w:pPr>
            <w:r w:rsidRPr="00B30D5D">
              <w:rPr>
                <w:rFonts w:ascii="Arial" w:eastAsia="Arial" w:hAnsi="Arial" w:cs="Arial"/>
                <w:b/>
                <w:bCs/>
                <w:sz w:val="10"/>
                <w:szCs w:val="10"/>
                <w:lang w:val="es-ES"/>
              </w:rPr>
              <w:t>ESCUELA  PROF. DE PROCEDENCIA</w:t>
            </w:r>
          </w:p>
        </w:tc>
      </w:tr>
      <w:tr w:rsidR="008A583A" w:rsidRPr="00B30D5D" w:rsidTr="00934A5F">
        <w:trPr>
          <w:trHeight w:hRule="exact" w:val="379"/>
        </w:trPr>
        <w:tc>
          <w:tcPr>
            <w:tcW w:w="2258" w:type="dxa"/>
            <w:vMerge/>
            <w:tcBorders>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jc w:val="center"/>
              <w:rPr>
                <w:lang w:val="es-ES"/>
              </w:rPr>
            </w:pPr>
          </w:p>
        </w:tc>
        <w:tc>
          <w:tcPr>
            <w:tcW w:w="632" w:type="dxa"/>
            <w:vMerge/>
            <w:tcBorders>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jc w:val="center"/>
              <w:rPr>
                <w:lang w:val="es-ES"/>
              </w:rPr>
            </w:pPr>
          </w:p>
        </w:tc>
        <w:tc>
          <w:tcPr>
            <w:tcW w:w="39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spacing w:after="0" w:line="240" w:lineRule="auto"/>
              <w:ind w:left="113" w:right="89"/>
              <w:jc w:val="center"/>
              <w:rPr>
                <w:rFonts w:ascii="Arial" w:eastAsia="Arial" w:hAnsi="Arial" w:cs="Arial"/>
                <w:sz w:val="14"/>
                <w:szCs w:val="14"/>
                <w:lang w:val="es-ES"/>
              </w:rPr>
            </w:pPr>
            <w:r w:rsidRPr="00B30D5D">
              <w:rPr>
                <w:rFonts w:ascii="Arial" w:eastAsia="Arial" w:hAnsi="Arial" w:cs="Arial"/>
                <w:b/>
                <w:bCs/>
                <w:w w:val="99"/>
                <w:sz w:val="14"/>
                <w:szCs w:val="14"/>
                <w:lang w:val="es-ES"/>
              </w:rPr>
              <w:t>T</w:t>
            </w:r>
          </w:p>
        </w:tc>
        <w:tc>
          <w:tcPr>
            <w:tcW w:w="39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spacing w:after="0" w:line="240" w:lineRule="auto"/>
              <w:ind w:left="122" w:right="96"/>
              <w:jc w:val="center"/>
              <w:rPr>
                <w:rFonts w:ascii="Arial" w:eastAsia="Arial" w:hAnsi="Arial" w:cs="Arial"/>
                <w:sz w:val="14"/>
                <w:szCs w:val="14"/>
                <w:lang w:val="es-ES"/>
              </w:rPr>
            </w:pPr>
            <w:r w:rsidRPr="00B30D5D">
              <w:rPr>
                <w:rFonts w:ascii="Arial" w:eastAsia="Arial" w:hAnsi="Arial" w:cs="Arial"/>
                <w:b/>
                <w:bCs/>
                <w:w w:val="99"/>
                <w:sz w:val="14"/>
                <w:szCs w:val="14"/>
                <w:lang w:val="es-ES"/>
              </w:rPr>
              <w:t>P</w:t>
            </w:r>
          </w:p>
        </w:tc>
        <w:tc>
          <w:tcPr>
            <w:tcW w:w="39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spacing w:after="0" w:line="240" w:lineRule="auto"/>
              <w:ind w:left="124" w:right="-20"/>
              <w:jc w:val="center"/>
              <w:rPr>
                <w:rFonts w:ascii="Arial" w:eastAsia="Arial" w:hAnsi="Arial" w:cs="Arial"/>
                <w:sz w:val="14"/>
                <w:szCs w:val="14"/>
                <w:lang w:val="es-ES"/>
              </w:rPr>
            </w:pPr>
            <w:r w:rsidRPr="00B30D5D">
              <w:rPr>
                <w:rFonts w:ascii="Arial" w:eastAsia="Arial" w:hAnsi="Arial" w:cs="Arial"/>
                <w:b/>
                <w:bCs/>
                <w:sz w:val="14"/>
                <w:szCs w:val="14"/>
                <w:lang w:val="es-ES"/>
              </w:rPr>
              <w:t>TH</w:t>
            </w:r>
          </w:p>
        </w:tc>
        <w:tc>
          <w:tcPr>
            <w:tcW w:w="657" w:type="dxa"/>
            <w:tcBorders>
              <w:left w:val="single" w:sz="4" w:space="0" w:color="000000"/>
              <w:bottom w:val="single" w:sz="4" w:space="0" w:color="000000"/>
              <w:right w:val="single" w:sz="4" w:space="0" w:color="000000"/>
            </w:tcBorders>
            <w:shd w:val="clear" w:color="auto" w:fill="BFBFBF"/>
          </w:tcPr>
          <w:p w:rsidR="008A583A" w:rsidRPr="00B30D5D" w:rsidRDefault="008A583A" w:rsidP="00EB42C6">
            <w:pPr>
              <w:jc w:val="center"/>
              <w:rPr>
                <w:lang w:val="es-ES"/>
              </w:rPr>
            </w:pPr>
          </w:p>
        </w:tc>
        <w:tc>
          <w:tcPr>
            <w:tcW w:w="657" w:type="dxa"/>
            <w:vMerge/>
            <w:tcBorders>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jc w:val="center"/>
              <w:rPr>
                <w:lang w:val="es-ES"/>
              </w:rPr>
            </w:pPr>
          </w:p>
        </w:tc>
        <w:tc>
          <w:tcPr>
            <w:tcW w:w="656" w:type="dxa"/>
            <w:vMerge/>
            <w:tcBorders>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jc w:val="center"/>
              <w:rPr>
                <w:lang w:val="es-ES"/>
              </w:rPr>
            </w:pPr>
          </w:p>
        </w:tc>
        <w:tc>
          <w:tcPr>
            <w:tcW w:w="892" w:type="dxa"/>
            <w:vMerge/>
            <w:tcBorders>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jc w:val="center"/>
              <w:rPr>
                <w:lang w:val="es-ES"/>
              </w:rPr>
            </w:pPr>
          </w:p>
        </w:tc>
        <w:tc>
          <w:tcPr>
            <w:tcW w:w="1210" w:type="dxa"/>
            <w:vMerge/>
            <w:tcBorders>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jc w:val="center"/>
              <w:rPr>
                <w:lang w:val="es-ES"/>
              </w:rPr>
            </w:pPr>
          </w:p>
        </w:tc>
        <w:tc>
          <w:tcPr>
            <w:tcW w:w="1051" w:type="dxa"/>
            <w:vMerge/>
            <w:tcBorders>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jc w:val="center"/>
              <w:rPr>
                <w:lang w:val="es-ES"/>
              </w:rPr>
            </w:pPr>
          </w:p>
        </w:tc>
        <w:tc>
          <w:tcPr>
            <w:tcW w:w="1183" w:type="dxa"/>
            <w:vMerge/>
            <w:tcBorders>
              <w:left w:val="single" w:sz="4" w:space="0" w:color="000000"/>
              <w:bottom w:val="single" w:sz="4" w:space="0" w:color="000000"/>
              <w:right w:val="single" w:sz="4" w:space="0" w:color="000000"/>
            </w:tcBorders>
            <w:shd w:val="clear" w:color="auto" w:fill="BFBFBF"/>
            <w:vAlign w:val="center"/>
          </w:tcPr>
          <w:p w:rsidR="008A583A" w:rsidRPr="00B30D5D" w:rsidRDefault="008A583A" w:rsidP="00EB42C6">
            <w:pPr>
              <w:jc w:val="center"/>
              <w:rPr>
                <w:lang w:val="es-ES"/>
              </w:rPr>
            </w:pPr>
          </w:p>
        </w:tc>
      </w:tr>
      <w:tr w:rsidR="008A583A" w:rsidRPr="00B30D5D" w:rsidTr="00934A5F">
        <w:trPr>
          <w:trHeight w:hRule="exact" w:val="364"/>
        </w:trPr>
        <w:tc>
          <w:tcPr>
            <w:tcW w:w="2258"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32"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4"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5"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4"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7"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7"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6"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892"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210"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051"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183"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r>
      <w:tr w:rsidR="008A583A" w:rsidRPr="00B30D5D" w:rsidTr="00934A5F">
        <w:trPr>
          <w:trHeight w:hRule="exact" w:val="369"/>
        </w:trPr>
        <w:tc>
          <w:tcPr>
            <w:tcW w:w="2258"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32"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4"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5"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4"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7"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7"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6"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892"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210"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051"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183"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r>
      <w:tr w:rsidR="008A583A" w:rsidRPr="00B30D5D" w:rsidTr="00934A5F">
        <w:trPr>
          <w:trHeight w:hRule="exact" w:val="369"/>
        </w:trPr>
        <w:tc>
          <w:tcPr>
            <w:tcW w:w="2258"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32"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4"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5"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4"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7"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7"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6"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892"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210"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051"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183"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r>
      <w:tr w:rsidR="008A583A" w:rsidRPr="00B30D5D" w:rsidTr="00934A5F">
        <w:trPr>
          <w:trHeight w:hRule="exact" w:val="540"/>
        </w:trPr>
        <w:tc>
          <w:tcPr>
            <w:tcW w:w="2258"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32"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4"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5"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394"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7"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7"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656"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892"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210"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051"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c>
          <w:tcPr>
            <w:tcW w:w="1183" w:type="dxa"/>
            <w:tcBorders>
              <w:top w:val="single" w:sz="4" w:space="0" w:color="000000"/>
              <w:left w:val="single" w:sz="4" w:space="0" w:color="000000"/>
              <w:bottom w:val="single" w:sz="4" w:space="0" w:color="000000"/>
              <w:right w:val="single" w:sz="4" w:space="0" w:color="000000"/>
            </w:tcBorders>
          </w:tcPr>
          <w:p w:rsidR="008A583A" w:rsidRPr="00B30D5D" w:rsidRDefault="008A583A" w:rsidP="00EB42C6">
            <w:pPr>
              <w:rPr>
                <w:lang w:val="es-ES"/>
              </w:rPr>
            </w:pPr>
          </w:p>
        </w:tc>
      </w:tr>
    </w:tbl>
    <w:p w:rsidR="00EB42C6" w:rsidRPr="00B30D5D" w:rsidRDefault="00EB42C6" w:rsidP="00EB42C6">
      <w:pPr>
        <w:spacing w:before="6" w:after="0" w:line="120" w:lineRule="exact"/>
        <w:rPr>
          <w:sz w:val="12"/>
          <w:szCs w:val="12"/>
          <w:lang w:val="es-ES"/>
        </w:rPr>
      </w:pPr>
    </w:p>
    <w:p w:rsidR="00EB42C6" w:rsidRPr="00B30D5D" w:rsidRDefault="00EB42C6" w:rsidP="00EB42C6">
      <w:pPr>
        <w:spacing w:after="0" w:line="240" w:lineRule="auto"/>
        <w:ind w:left="189" w:right="-20"/>
        <w:rPr>
          <w:rFonts w:ascii="Arial" w:eastAsia="Arial" w:hAnsi="Arial" w:cs="Arial"/>
          <w:b/>
          <w:bCs/>
          <w:sz w:val="12"/>
          <w:szCs w:val="12"/>
          <w:lang w:val="es-ES"/>
        </w:rPr>
      </w:pPr>
      <w:r w:rsidRPr="00B30D5D">
        <w:rPr>
          <w:rFonts w:ascii="Arial" w:eastAsia="Arial" w:hAnsi="Arial" w:cs="Arial"/>
          <w:b/>
          <w:bCs/>
          <w:sz w:val="12"/>
          <w:szCs w:val="12"/>
          <w:lang w:val="es-ES"/>
        </w:rPr>
        <w:t>LA CONSIGNACIÓN DE DESDOBLAMIENTO DE GRUPOS SE DARÁ PREVIA OPINIÓN DEL VICERRECTORADO ACADÉMICO Y BAJO RESOLUCIÓN DECANAL</w:t>
      </w:r>
    </w:p>
    <w:p w:rsidR="00EB42C6" w:rsidRPr="00B30D5D" w:rsidRDefault="00EB42C6" w:rsidP="00EB42C6">
      <w:pPr>
        <w:spacing w:before="6" w:after="0" w:line="240" w:lineRule="auto"/>
        <w:ind w:left="189" w:right="-20"/>
        <w:rPr>
          <w:rFonts w:ascii="Arial" w:eastAsia="Arial" w:hAnsi="Arial" w:cs="Arial"/>
          <w:sz w:val="12"/>
          <w:szCs w:val="12"/>
          <w:lang w:val="es-ES"/>
        </w:rPr>
      </w:pPr>
      <w:r w:rsidRPr="00B30D5D">
        <w:rPr>
          <w:rFonts w:ascii="Arial" w:eastAsia="Arial" w:hAnsi="Arial" w:cs="Arial"/>
          <w:sz w:val="12"/>
          <w:szCs w:val="12"/>
          <w:lang w:val="es-ES"/>
        </w:rPr>
        <w:t>De acuerdo al Reglamento de Distribución de Carga Académica</w:t>
      </w:r>
    </w:p>
    <w:p w:rsidR="00EB42C6" w:rsidRPr="00B30D5D" w:rsidRDefault="00EB42C6" w:rsidP="00EB42C6">
      <w:pPr>
        <w:spacing w:before="1" w:after="0" w:line="242" w:lineRule="auto"/>
        <w:ind w:left="189" w:right="2803"/>
        <w:rPr>
          <w:rFonts w:ascii="Arial" w:eastAsia="Arial" w:hAnsi="Arial" w:cs="Arial"/>
          <w:sz w:val="12"/>
          <w:szCs w:val="12"/>
          <w:lang w:val="es-ES"/>
        </w:rPr>
      </w:pPr>
      <w:r w:rsidRPr="00B30D5D">
        <w:rPr>
          <w:rFonts w:ascii="Arial" w:eastAsia="Arial" w:hAnsi="Arial" w:cs="Arial"/>
          <w:sz w:val="12"/>
          <w:szCs w:val="12"/>
          <w:lang w:val="es-ES"/>
        </w:rPr>
        <w:t>(1) Consignar el ciclo académico en números romanos  (I,II,III…XII…)</w:t>
      </w:r>
    </w:p>
    <w:p w:rsidR="00EB42C6" w:rsidRPr="00B30D5D" w:rsidRDefault="00EB42C6" w:rsidP="00EB42C6">
      <w:pPr>
        <w:spacing w:before="1" w:after="0" w:line="242" w:lineRule="auto"/>
        <w:ind w:left="189" w:right="7514"/>
        <w:rPr>
          <w:rFonts w:ascii="Arial" w:eastAsia="Arial" w:hAnsi="Arial" w:cs="Arial"/>
          <w:sz w:val="12"/>
          <w:szCs w:val="12"/>
          <w:lang w:val="es-ES"/>
        </w:rPr>
      </w:pPr>
      <w:r w:rsidRPr="00B30D5D">
        <w:rPr>
          <w:rFonts w:ascii="Arial" w:eastAsia="Arial" w:hAnsi="Arial" w:cs="Arial"/>
          <w:sz w:val="12"/>
          <w:szCs w:val="12"/>
          <w:lang w:val="es-ES"/>
        </w:rPr>
        <w:t>(2) Grupo: A, B,…o único</w:t>
      </w:r>
    </w:p>
    <w:p w:rsidR="00EB42C6" w:rsidRPr="00B30D5D" w:rsidRDefault="00EB42C6" w:rsidP="00EB42C6">
      <w:pPr>
        <w:spacing w:after="0" w:line="133" w:lineRule="exact"/>
        <w:ind w:left="189" w:right="-20"/>
        <w:rPr>
          <w:rFonts w:ascii="Arial" w:eastAsia="Arial" w:hAnsi="Arial" w:cs="Arial"/>
          <w:sz w:val="12"/>
          <w:szCs w:val="12"/>
          <w:lang w:val="es-ES"/>
        </w:rPr>
      </w:pPr>
      <w:r w:rsidRPr="00B30D5D">
        <w:rPr>
          <w:rFonts w:ascii="Arial" w:eastAsia="Arial" w:hAnsi="Arial" w:cs="Arial"/>
          <w:sz w:val="12"/>
          <w:szCs w:val="12"/>
          <w:lang w:val="es-ES"/>
        </w:rPr>
        <w:t>(3) Turno: M (mañana) y T (tarde)</w:t>
      </w:r>
    </w:p>
    <w:p w:rsidR="00EB42C6" w:rsidRPr="00B30D5D" w:rsidRDefault="00EB42C6" w:rsidP="00EB42C6">
      <w:pPr>
        <w:spacing w:after="0" w:line="240" w:lineRule="auto"/>
        <w:ind w:left="182" w:right="-20"/>
        <w:rPr>
          <w:rFonts w:ascii="Arial" w:eastAsia="Arial" w:hAnsi="Arial" w:cs="Arial"/>
          <w:sz w:val="12"/>
          <w:szCs w:val="12"/>
          <w:lang w:val="es-ES"/>
        </w:rPr>
      </w:pPr>
      <w:r w:rsidRPr="00B30D5D">
        <w:rPr>
          <w:rFonts w:ascii="Arial" w:eastAsia="Arial" w:hAnsi="Arial" w:cs="Arial"/>
          <w:sz w:val="12"/>
          <w:szCs w:val="12"/>
          <w:lang w:val="es-ES"/>
        </w:rPr>
        <w:t xml:space="preserve">      Se imprime en forma horizontal</w:t>
      </w:r>
    </w:p>
    <w:p w:rsidR="00EB42C6" w:rsidRPr="00B30D5D" w:rsidRDefault="00EB42C6" w:rsidP="00EB42C6">
      <w:pPr>
        <w:spacing w:before="12" w:after="0" w:line="260" w:lineRule="exact"/>
        <w:jc w:val="center"/>
        <w:rPr>
          <w:rFonts w:ascii="Arial" w:eastAsia="Arial" w:hAnsi="Arial" w:cs="Arial"/>
          <w:sz w:val="14"/>
          <w:szCs w:val="14"/>
          <w:lang w:val="es-ES"/>
        </w:rPr>
      </w:pPr>
      <w:r w:rsidRPr="00B30D5D">
        <w:rPr>
          <w:noProof/>
          <w:sz w:val="12"/>
          <w:szCs w:val="12"/>
          <w:lang w:val="es-AR" w:eastAsia="es-AR"/>
        </w:rPr>
        <mc:AlternateContent>
          <mc:Choice Requires="wpg">
            <w:drawing>
              <wp:anchor distT="0" distB="0" distL="114300" distR="114300" simplePos="0" relativeHeight="251756032" behindDoc="1" locked="0" layoutInCell="1" allowOverlap="1" wp14:anchorId="7B3BF99E" wp14:editId="46E41184">
                <wp:simplePos x="0" y="0"/>
                <wp:positionH relativeFrom="page">
                  <wp:posOffset>2593010</wp:posOffset>
                </wp:positionH>
                <wp:positionV relativeFrom="paragraph">
                  <wp:posOffset>28575</wp:posOffset>
                </wp:positionV>
                <wp:extent cx="2186940" cy="81280"/>
                <wp:effectExtent l="0" t="0" r="22860" b="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940" cy="81280"/>
                          <a:chOff x="3480" y="-94"/>
                          <a:chExt cx="2784" cy="2"/>
                        </a:xfrm>
                      </wpg:grpSpPr>
                      <wps:wsp>
                        <wps:cNvPr id="62" name="Freeform 66"/>
                        <wps:cNvSpPr>
                          <a:spLocks/>
                        </wps:cNvSpPr>
                        <wps:spPr bwMode="auto">
                          <a:xfrm>
                            <a:off x="3480" y="-94"/>
                            <a:ext cx="2784" cy="2"/>
                          </a:xfrm>
                          <a:custGeom>
                            <a:avLst/>
                            <a:gdLst>
                              <a:gd name="T0" fmla="+- 0 3480 3480"/>
                              <a:gd name="T1" fmla="*/ T0 w 2784"/>
                              <a:gd name="T2" fmla="+- 0 6264 3480"/>
                              <a:gd name="T3" fmla="*/ T2 w 2784"/>
                            </a:gdLst>
                            <a:ahLst/>
                            <a:cxnLst>
                              <a:cxn ang="0">
                                <a:pos x="T1" y="0"/>
                              </a:cxn>
                              <a:cxn ang="0">
                                <a:pos x="T3" y="0"/>
                              </a:cxn>
                            </a:cxnLst>
                            <a:rect l="0" t="0" r="r" b="b"/>
                            <a:pathLst>
                              <a:path w="2784">
                                <a:moveTo>
                                  <a:pt x="0" y="0"/>
                                </a:moveTo>
                                <a:lnTo>
                                  <a:pt x="27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9C9107B" id="Grupo 61" o:spid="_x0000_s1026" style="position:absolute;margin-left:204.15pt;margin-top:2.25pt;width:172.2pt;height:6.4pt;z-index:-251560448;mso-position-horizontal-relative:page" coordorigin="3480,-94" coordsize="2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46YQMAAOUHAAAOAAAAZHJzL2Uyb0RvYy54bWykVduO2zgMfV+g/yDosUXGl3E9iTGZoshl&#10;sMBsW6DpByiyfEFtyZWUONPF/vuSkp3xZFrsos2DQpkUeXhIUbfvTm1DjkKbWsklja5CSoTkKq9l&#10;uaRfdtvZnBJjmcxZo6RY0kdh6Lu7V3/c9l0mYlWpJheagBNpsr5b0sraLgsCwyvRMnOlOiFBWSjd&#10;MgtbXQa5Zj14b5sgDsM06JXOO624MAa+rr2S3jn/RSG4/VgURljSLClgs27Vbt3jGtzdsqzUrKtq&#10;PsBgv4CiZbWEoGdXa2YZOej6hau25loZVdgrrtpAFUXNhcsBsonCi2zutTp0Lpcy68vuTBNQe8HT&#10;L7vlH46fNKnzJU0jSiRroUb3+tApAnsgp+/KDGzudfe5+6R9hiA+KP7VgDq41OO+9MZk3/+lcvDH&#10;DlY5ck6FbtEFpE1OrgaP5xqIkyUcPsbRPF0kUCoOunkUz4ca8QoKiaeuE/hEQDlbJL58vNqMh2/m&#10;iT8ZoypgmQ/pYA6wMCfoNfNEp/k9Oj9XrBOuSgapGumMRzq3WghsYJKmnlFnNtJpplxONAjSAOX/&#10;yeJLPs5U/oQNlvGDsfdCuWKw44Ox/hrkILkS50Mn7IDpom3gRryZkZBgKLd43suzGbSON3sdkF1I&#10;ehJj6MHp6AsImfhK4zT5oa/r0Qx9xRNfUM1yRMiqETQ/yQE1SITh2Alds3XKYLvsANvYZeABjDDD&#10;n9hC7Etbf2YIoWGeXE4STQlMkr3PtmMWkWEIFEkPDY1U4IdWHcVOOZW9aH8I8qRt5NTKHZ+i8mo4&#10;gQFcj5+DItZJZaXa1k3jqtBIhHJzDS2IAIxq6hyVbqPL/arR5MhwRrofJgPOnpnBLJK5c1YJlm8G&#10;2bK68TLYN45baL+BAmxENwT/XoSLzXwzT2ZJnG5mSbhez95vV8ks3UY3b9fX69VqHf2D0KIkq+o8&#10;FxLRjQM5Sv7fDR2eBj9KzyP5WRZmmuzW/V4mGzyH4biAXMZ/lx2MFH9B/TzZq/wRLqtW/oWBFxGE&#10;SunvlPTwuiyp+XZgWlDS/Clh3iyiBGecdZvk7U0MGz3V7KcaJjm4WlJLocFRXFn/hB06XZcVRIpc&#10;WaV6D6O2qPE6O3we1bCBkeck95a4XIZ3Dx+r6d5ZPb3Od/8CAAD//wMAUEsDBBQABgAIAAAAIQCk&#10;vPuw3wAAAAgBAAAPAAAAZHJzL2Rvd25yZXYueG1sTI/BSsNAEIbvgu+wjODNbtIYU2I2pRT1VARb&#10;Qbxts9MkNDsbstskfXvHk95m+D/++aZYz7YTIw6+daQgXkQgkCpnWqoVfB5eH1YgfNBkdOcIFVzR&#10;w7q8vSl0btxEHzjuQy24hHyuFTQh9LmUvmrQar9wPRJnJzdYHXgdamkGPXG57eQyip6k1S3xhUb3&#10;uG2wOu8vVsHbpKdNEr+Mu/Npe/0+pO9fuxiVur+bN88gAs7hD4ZffVaHkp2O7kLGi07BY7RKGOUh&#10;BcF5li4zEEcGswRkWcj/D5Q/AAAA//8DAFBLAQItABQABgAIAAAAIQC2gziS/gAAAOEBAAATAAAA&#10;AAAAAAAAAAAAAAAAAABbQ29udGVudF9UeXBlc10ueG1sUEsBAi0AFAAGAAgAAAAhADj9If/WAAAA&#10;lAEAAAsAAAAAAAAAAAAAAAAALwEAAF9yZWxzLy5yZWxzUEsBAi0AFAAGAAgAAAAhAPulvjphAwAA&#10;5QcAAA4AAAAAAAAAAAAAAAAALgIAAGRycy9lMm9Eb2MueG1sUEsBAi0AFAAGAAgAAAAhAKS8+7Df&#10;AAAACAEAAA8AAAAAAAAAAAAAAAAAuwUAAGRycy9kb3ducmV2LnhtbFBLBQYAAAAABAAEAPMAAADH&#10;BgAAAAA=&#10;">
                <v:shape id="Freeform 66" o:spid="_x0000_s1027" style="position:absolute;left:3480;top:-94;width:2784;height:2;visibility:visible;mso-wrap-style:square;v-text-anchor:top" coordsize="27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6ysQA&#10;AADbAAAADwAAAGRycy9kb3ducmV2LnhtbESPUYvCMBCE34X7D2EPfNP0RMSrRjlEQRQR9Ti4t6VZ&#10;22KzqU1s6783guDjMDvf7EznrSlETZXLLSv46kcgiBOrc04V/J5WvTEI55E1FpZJwZ0czGcfnSnG&#10;2jZ8oProUxEg7GJUkHlfxlK6JCODrm9L4uCdbWXQB1mlUlfYBLgp5CCKRtJgzqEhw5IWGSWX482E&#10;N3bXenEb+81+uP37j05n3SzX30p1P9ufCQhPrX8fv9JrrWA0gOeWA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RusrEAAAA2wAAAA8AAAAAAAAAAAAAAAAAmAIAAGRycy9k&#10;b3ducmV2LnhtbFBLBQYAAAAABAAEAPUAAACJAwAAAAA=&#10;" path="m,l2784,e" filled="f" strokeweight=".58pt">
                  <v:path arrowok="t" o:connecttype="custom" o:connectlocs="0,0;2784,0" o:connectangles="0,0"/>
                </v:shape>
                <w10:wrap anchorx="page"/>
              </v:group>
            </w:pict>
          </mc:Fallback>
        </mc:AlternateContent>
      </w:r>
      <w:r w:rsidRPr="00B30D5D">
        <w:rPr>
          <w:rFonts w:ascii="Arial" w:eastAsia="Arial" w:hAnsi="Arial" w:cs="Arial"/>
          <w:b/>
          <w:bCs/>
          <w:sz w:val="14"/>
          <w:szCs w:val="14"/>
          <w:lang w:val="es-ES"/>
        </w:rPr>
        <w:t>Firma del Director de Departamento Académico</w:t>
      </w:r>
    </w:p>
    <w:p w:rsidR="002862CC" w:rsidRDefault="002862CC" w:rsidP="004B4305">
      <w:pPr>
        <w:spacing w:after="0" w:line="240" w:lineRule="auto"/>
        <w:ind w:left="284" w:right="-20"/>
        <w:jc w:val="center"/>
        <w:rPr>
          <w:rFonts w:ascii="Arial" w:eastAsia="Arial" w:hAnsi="Arial" w:cs="Arial"/>
          <w:b/>
          <w:bCs/>
          <w:sz w:val="14"/>
          <w:szCs w:val="14"/>
          <w:lang w:val="es-ES"/>
        </w:rPr>
      </w:pPr>
    </w:p>
    <w:p w:rsidR="002862CC" w:rsidRDefault="002862CC" w:rsidP="004B4305">
      <w:pPr>
        <w:spacing w:after="0" w:line="240" w:lineRule="auto"/>
        <w:ind w:left="284" w:right="-20"/>
        <w:jc w:val="center"/>
        <w:rPr>
          <w:rFonts w:ascii="Arial" w:eastAsia="Arial" w:hAnsi="Arial" w:cs="Arial"/>
          <w:b/>
          <w:bCs/>
          <w:sz w:val="14"/>
          <w:szCs w:val="14"/>
          <w:lang w:val="es-ES"/>
        </w:rPr>
      </w:pPr>
    </w:p>
    <w:p w:rsidR="00EB42C6" w:rsidRPr="00B30D5D" w:rsidRDefault="00EB42C6" w:rsidP="004B4305">
      <w:pPr>
        <w:spacing w:after="0" w:line="240" w:lineRule="auto"/>
        <w:ind w:left="284" w:right="-20"/>
        <w:jc w:val="center"/>
        <w:rPr>
          <w:rFonts w:ascii="Arial" w:eastAsia="Arial" w:hAnsi="Arial" w:cs="Arial"/>
          <w:b/>
          <w:bCs/>
          <w:sz w:val="14"/>
          <w:szCs w:val="14"/>
          <w:lang w:val="es-ES"/>
        </w:rPr>
      </w:pPr>
      <w:r w:rsidRPr="00B30D5D">
        <w:rPr>
          <w:rFonts w:ascii="Arial" w:eastAsia="Arial" w:hAnsi="Arial" w:cs="Arial"/>
          <w:noProof/>
          <w:sz w:val="14"/>
          <w:szCs w:val="14"/>
          <w:lang w:val="es-AR" w:eastAsia="es-AR"/>
        </w:rPr>
        <w:lastRenderedPageBreak/>
        <mc:AlternateContent>
          <mc:Choice Requires="wps">
            <w:drawing>
              <wp:anchor distT="0" distB="0" distL="114300" distR="114300" simplePos="0" relativeHeight="251763200" behindDoc="1" locked="0" layoutInCell="1" allowOverlap="1" wp14:anchorId="5024A90D" wp14:editId="29762799">
                <wp:simplePos x="0" y="0"/>
                <wp:positionH relativeFrom="column">
                  <wp:posOffset>116205</wp:posOffset>
                </wp:positionH>
                <wp:positionV relativeFrom="paragraph">
                  <wp:posOffset>-44038</wp:posOffset>
                </wp:positionV>
                <wp:extent cx="6830060" cy="284480"/>
                <wp:effectExtent l="0" t="0" r="8890" b="1270"/>
                <wp:wrapNone/>
                <wp:docPr id="50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060" cy="284480"/>
                        </a:xfrm>
                        <a:prstGeom prst="rect">
                          <a:avLst/>
                        </a:prstGeom>
                        <a:solidFill>
                          <a:sysClr val="window" lastClr="FFFFFF"/>
                        </a:solidFill>
                        <a:ln w="6350">
                          <a:noFill/>
                        </a:ln>
                        <a:effectLst/>
                      </wps:spPr>
                      <wps:txbx>
                        <w:txbxContent>
                          <w:p w:rsidR="00E43E04" w:rsidRPr="000459DD" w:rsidRDefault="00E43E04" w:rsidP="00EB42C6">
                            <w:pPr>
                              <w:pStyle w:val="Encabezado"/>
                              <w:jc w:val="center"/>
                              <w:rPr>
                                <w:rFonts w:ascii="Times New Roman" w:hAnsi="Times New Roman"/>
                                <w:i/>
                                <w:sz w:val="18"/>
                                <w:szCs w:val="18"/>
                                <w:u w:val="single"/>
                                <w:lang w:val="es-ES"/>
                              </w:rPr>
                            </w:pPr>
                            <w:r w:rsidRPr="000459DD">
                              <w:rPr>
                                <w:rFonts w:ascii="Times New Roman" w:hAnsi="Times New Roman"/>
                                <w:i/>
                                <w:sz w:val="18"/>
                                <w:szCs w:val="18"/>
                                <w:u w:val="single"/>
                                <w:lang w:val="es-ES"/>
                              </w:rPr>
                              <w:t xml:space="preserve">  Directiva Académica 201</w:t>
                            </w:r>
                            <w:r>
                              <w:rPr>
                                <w:rFonts w:ascii="Times New Roman" w:hAnsi="Times New Roman"/>
                                <w:i/>
                                <w:sz w:val="18"/>
                                <w:szCs w:val="18"/>
                                <w:u w:val="single"/>
                                <w:lang w:val="es-ES"/>
                              </w:rPr>
                              <w:t xml:space="preserve">9                                                                                                                                                                  </w:t>
                            </w:r>
                            <w:r w:rsidRPr="000459DD">
                              <w:rPr>
                                <w:rFonts w:ascii="Times New Roman" w:hAnsi="Times New Roman"/>
                                <w:i/>
                                <w:sz w:val="18"/>
                                <w:szCs w:val="18"/>
                                <w:u w:val="single"/>
                                <w:lang w:val="es-ES"/>
                              </w:rPr>
                              <w:t xml:space="preserve">UNA-Puno  </w:t>
                            </w:r>
                          </w:p>
                          <w:p w:rsidR="00E43E04" w:rsidRPr="000459DD" w:rsidRDefault="00E43E04" w:rsidP="00EB42C6">
                            <w:pPr>
                              <w:jc w:val="center"/>
                              <w:rPr>
                                <w:rFonts w:ascii="Times New Roman" w:hAnsi="Times New Roman"/>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24A90D" id="_x0000_s1053" type="#_x0000_t202" style="position:absolute;left:0;text-align:left;margin-left:9.15pt;margin-top:-3.45pt;width:537.8pt;height:22.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ZgIAAMIEAAAOAAAAZHJzL2Uyb0RvYy54bWysVMFuGjEQvVfqP1i+NwsEErLKElEiqkoo&#10;iZRUORuvN6zq9bi2YZd+fZ+9kNC0p6ocjO15npk382avb7pGs51yviZT8OHZgDNlJJW1eSn4t6fl&#10;pylnPghTCk1GFXyvPL+Zffxw3dpcjWhDulSOwYnxeWsLvgnB5lnm5UY1wp+RVQbGilwjAo7uJSud&#10;aOG90dloMLjIWnKldSSV97i97Y18lvxXlZLhvqq8CkwXHLmFtLq0ruOaza5F/uKE3dTykIb4hywa&#10;URsEfXV1K4JgW1f/4aqppSNPVTiT1GRUVbVUiQPYDAfv2DxuhFWJC4rj7WuZ/P9zK+92D47VZcEn&#10;gwlnRjRo0ogttqJ0xErFguoCxTK11udAP1rgQ/eZOrQ7UfZ2RfK7ByQ7wfQPPNCxLF3lmvgPwgwP&#10;0Yn9a/URgElcXkzP0VCYJGyj6Xg8Te3J3l5b58MXRQ2Lm4I7dDdlIHYrH2J8kR8hMZgnXZfLWut0&#10;2PuFdmwnIATop6SWMy18wGXBl+kXWcLFb8+0YS1SO58MUiRD0V+P0yb6VUlkh/iRf0857kK37lJp&#10;R5fHAq6p3KN+jnoheiuXNbiskMiDcFAe6GOawj2WShNC02HH2Ybcz7/dRzwEAStnLZRccP9jK5wC&#10;v68GUrkajsdR+ukwnlyOcHCnlvWpxWybBaFGQ8ytlWkb8UEft5Wj5hlDN49RYRJGInbBw3G7CP18&#10;YWilms8TCGK3IqzMo5VH2cROPXXPwtlDO6PS7uioeZG/62qPjSU3NN8GqurU8ljovqoH/WFQUhsP&#10;Qx0n8fScUG+fntkvAAAA//8DAFBLAwQUAAYACAAAACEAGNv0LN4AAAAJAQAADwAAAGRycy9kb3du&#10;cmV2LnhtbEyPzU7DMBCE70i8g7VI3FqnBJUmxKmgoicuxYDg6MRLHOGfKHba8PZsT3Db0Yxmv6m2&#10;s7PsiGPsgxewWmbA0LdB974T8Pa6X2yAxaS8VjZ4FPCDEbb15UWlSh1O/gWPMnWMSnwslQCT0lBy&#10;HluDTsVlGNCT9xVGpxLJseN6VCcqd5bfZNmaO9V7+mDUgDuD7becnIB38ynlqsmf7OMh/9gfnmW4&#10;nXZCXF/ND/fAEs7pLwxnfEKHmpiaMHkdmSW9ySkpYLEugJ39rMjpagTkdwXwuuL/F9S/AAAA//8D&#10;AFBLAQItABQABgAIAAAAIQC2gziS/gAAAOEBAAATAAAAAAAAAAAAAAAAAAAAAABbQ29udGVudF9U&#10;eXBlc10ueG1sUEsBAi0AFAAGAAgAAAAhADj9If/WAAAAlAEAAAsAAAAAAAAAAAAAAAAALwEAAF9y&#10;ZWxzLy5yZWxzUEsBAi0AFAAGAAgAAAAhALcA/79mAgAAwgQAAA4AAAAAAAAAAAAAAAAALgIAAGRy&#10;cy9lMm9Eb2MueG1sUEsBAi0AFAAGAAgAAAAhABjb9CzeAAAACQEAAA8AAAAAAAAAAAAAAAAAwAQA&#10;AGRycy9kb3ducmV2LnhtbFBLBQYAAAAABAAEAPMAAADLBQAAAAA=&#10;" fillcolor="window" stroked="f" strokeweight=".5pt">
                <v:path arrowok="t"/>
                <v:textbox>
                  <w:txbxContent>
                    <w:p w:rsidR="00E43E04" w:rsidRPr="000459DD" w:rsidRDefault="00E43E04" w:rsidP="00EB42C6">
                      <w:pPr>
                        <w:pStyle w:val="Encabezado"/>
                        <w:jc w:val="center"/>
                        <w:rPr>
                          <w:rFonts w:ascii="Times New Roman" w:hAnsi="Times New Roman"/>
                          <w:i/>
                          <w:sz w:val="18"/>
                          <w:szCs w:val="18"/>
                          <w:u w:val="single"/>
                          <w:lang w:val="es-ES"/>
                        </w:rPr>
                      </w:pPr>
                      <w:r w:rsidRPr="000459DD">
                        <w:rPr>
                          <w:rFonts w:ascii="Times New Roman" w:hAnsi="Times New Roman"/>
                          <w:i/>
                          <w:sz w:val="18"/>
                          <w:szCs w:val="18"/>
                          <w:u w:val="single"/>
                          <w:lang w:val="es-ES"/>
                        </w:rPr>
                        <w:t xml:space="preserve">  Directiva Académica 201</w:t>
                      </w:r>
                      <w:r>
                        <w:rPr>
                          <w:rFonts w:ascii="Times New Roman" w:hAnsi="Times New Roman"/>
                          <w:i/>
                          <w:sz w:val="18"/>
                          <w:szCs w:val="18"/>
                          <w:u w:val="single"/>
                          <w:lang w:val="es-ES"/>
                        </w:rPr>
                        <w:t xml:space="preserve">9                                                                                                                                                                  </w:t>
                      </w:r>
                      <w:r w:rsidRPr="000459DD">
                        <w:rPr>
                          <w:rFonts w:ascii="Times New Roman" w:hAnsi="Times New Roman"/>
                          <w:i/>
                          <w:sz w:val="18"/>
                          <w:szCs w:val="18"/>
                          <w:u w:val="single"/>
                          <w:lang w:val="es-ES"/>
                        </w:rPr>
                        <w:t xml:space="preserve">UNA-Puno  </w:t>
                      </w:r>
                    </w:p>
                    <w:p w:rsidR="00E43E04" w:rsidRPr="000459DD" w:rsidRDefault="00E43E04" w:rsidP="00EB42C6">
                      <w:pPr>
                        <w:jc w:val="center"/>
                        <w:rPr>
                          <w:rFonts w:ascii="Times New Roman" w:hAnsi="Times New Roman"/>
                          <w:i/>
                        </w:rPr>
                      </w:pPr>
                    </w:p>
                  </w:txbxContent>
                </v:textbox>
              </v:shape>
            </w:pict>
          </mc:Fallback>
        </mc:AlternateContent>
      </w:r>
    </w:p>
    <w:p w:rsidR="00EB42C6" w:rsidRPr="00B30D5D" w:rsidRDefault="00EB42C6" w:rsidP="00EB42C6">
      <w:pPr>
        <w:spacing w:after="0" w:line="240" w:lineRule="auto"/>
        <w:ind w:left="284" w:right="-20"/>
        <w:jc w:val="center"/>
        <w:rPr>
          <w:rFonts w:ascii="Arial" w:eastAsia="Arial" w:hAnsi="Arial" w:cs="Arial"/>
          <w:b/>
          <w:bCs/>
          <w:sz w:val="14"/>
          <w:szCs w:val="14"/>
          <w:lang w:val="es-ES"/>
        </w:rPr>
      </w:pPr>
      <w:r w:rsidRPr="00B30D5D">
        <w:rPr>
          <w:noProof/>
          <w:sz w:val="20"/>
          <w:szCs w:val="20"/>
          <w:lang w:val="es-AR" w:eastAsia="es-AR"/>
        </w:rPr>
        <mc:AlternateContent>
          <mc:Choice Requires="wps">
            <w:drawing>
              <wp:anchor distT="0" distB="0" distL="114300" distR="114300" simplePos="0" relativeHeight="251778560" behindDoc="0" locked="0" layoutInCell="1" allowOverlap="1" wp14:anchorId="4EAB0AC4" wp14:editId="12C8D773">
                <wp:simplePos x="0" y="0"/>
                <wp:positionH relativeFrom="column">
                  <wp:posOffset>287020</wp:posOffset>
                </wp:positionH>
                <wp:positionV relativeFrom="paragraph">
                  <wp:posOffset>21751</wp:posOffset>
                </wp:positionV>
                <wp:extent cx="1891665" cy="280035"/>
                <wp:effectExtent l="0" t="0" r="0" b="5715"/>
                <wp:wrapNone/>
                <wp:docPr id="116" name="1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B0AC4" id="116 Cuadro de texto" o:spid="_x0000_s1054" type="#_x0000_t202" style="position:absolute;left:0;text-align:left;margin-left:22.6pt;margin-top:1.7pt;width:148.95pt;height:22.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bElQIAAI4FAAAOAAAAZHJzL2Uyb0RvYy54bWysVN9v2jAQfp+0/8Hy+5qEAqNRQ8WoOk1C&#10;bbV26rNxbIjq+DzbkLC/fmcnAdTtpdNeEtv33e/v7vqmrRXZC+sq0AXNLlJKhOZQVnpT0B/Pd59m&#10;lDjPdMkUaFHQg3D0Zv7xw3VjcjGCLahSWIJGtMsbU9Ct9yZPEse3ombuAozQKJRga+bxajdJaVmD&#10;1muVjNJ0mjRgS2OBC+fw9bYT0nm0L6Xg/kFKJzxRBcXYfPza+F2HbzK/ZvnGMrOteB8G+4coalZp&#10;dHo0dcs8Iztb/WGqrrgFB9JfcKgTkLLiIuaA2WTpm2yetsyImAsWx5ljmdz/M8vv94+WVCX2LptS&#10;olmNTcIjWe5YaYGUgnjRegiFaozLEf9kUMO3X6BFZEzamRXwV4eQ5AzTKThEh8K00tbhjykTVMRe&#10;HI71RweEB2uzq2w6nVDCUTaapenlJPhNTtrGOv9VQE3CoaAW+xsjYPuV8x10gARnGu4qpfCd5UqT&#10;pqDTy0kaFY4SNK50AIjIlt5MSKOLPJ78QYnOyHchsVoxgfAQeSqWypI9Q4YxzoX2WR+00ogOKIlB&#10;vEexx5+ieo9yl8fgGbQ/KteVBts1LIzXKezydQhZdvi+ka7LO5TAt+s20mQ0G6iwhvKATLDQDZUz&#10;/K7CrqyY84/M4hRhj3Ez+Af8SAVYfehPlGzB/vrbe8AjuVFKSYNTWVD3c8esoER900j7q2w8DmMc&#10;L+PJ5xFe7LlkfS7Ru3oJ2JYMd5Dh8RjwXg1HaaF+wQWyCF5RxDRH3wX1w3Hpu12BC4iLxSKCcHAN&#10;8yv9ZPgwAIFzz+0Ls6YnZpiZexjml+Vv+NlhQ381LHYeZBXJGwrdVbVvAA59pH+/oMJWOb9H1GmN&#10;zn8DAAD//wMAUEsDBBQABgAIAAAAIQCbG/Fx3QAAAAcBAAAPAAAAZHJzL2Rvd25yZXYueG1sTI7N&#10;TsMwEITvSLyDtUjcqNMmpVUap6oQXJAQolRC3LbxNg7Y6xC7bXh7zAmO86OZr1qPzooTDaHzrGA6&#10;yUAQN1533CrYvT7cLEGEiKzReiYF3xRgXV9eVFhqf+YXOm1jK9IIhxIVmBj7UsrQGHIYJr4nTtnB&#10;Dw5jkkMr9YDnNO6snGXZrXTYcXow2NOdoeZze3QKFst3bT6Gx3H39rT5Ms+9tPcolbq+GjcrEJHG&#10;+FeGX/yEDnVi2vsj6yCsgmI+S00FeQEixXmRT0Hsk7+Yg6wr+Z+//gEAAP//AwBQSwECLQAUAAYA&#10;CAAAACEAtoM4kv4AAADhAQAAEwAAAAAAAAAAAAAAAAAAAAAAW0NvbnRlbnRfVHlwZXNdLnhtbFBL&#10;AQItABQABgAIAAAAIQA4/SH/1gAAAJQBAAALAAAAAAAAAAAAAAAAAC8BAABfcmVscy8ucmVsc1BL&#10;AQItABQABgAIAAAAIQDDlJbElQIAAI4FAAAOAAAAAAAAAAAAAAAAAC4CAABkcnMvZTJvRG9jLnht&#10;bFBLAQItABQABgAIAAAAIQCbG/Fx3QAAAAcBAAAPAAAAAAAAAAAAAAAAAO8EAABkcnMvZG93bnJl&#10;di54bWxQSwUGAAAAAAQABADzAAAA+QU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EB42C6" w:rsidRPr="00B30D5D" w:rsidRDefault="00EB42C6" w:rsidP="00EB42C6">
      <w:pPr>
        <w:tabs>
          <w:tab w:val="left" w:pos="1747"/>
          <w:tab w:val="left" w:pos="2074"/>
          <w:tab w:val="center" w:pos="5452"/>
        </w:tabs>
        <w:spacing w:after="0" w:line="240" w:lineRule="auto"/>
        <w:ind w:left="284" w:right="-20"/>
        <w:rPr>
          <w:rFonts w:ascii="Arial" w:eastAsia="Arial Narrow" w:hAnsi="Arial" w:cs="Arial"/>
          <w:b/>
          <w:bCs/>
          <w:position w:val="-1"/>
          <w:sz w:val="28"/>
          <w:szCs w:val="28"/>
          <w:lang w:val="es-ES"/>
        </w:rPr>
      </w:pPr>
      <w:r w:rsidRPr="00B30D5D">
        <w:rPr>
          <w:rFonts w:ascii="Arial" w:eastAsia="Arial" w:hAnsi="Arial" w:cs="Arial"/>
          <w:sz w:val="14"/>
          <w:szCs w:val="14"/>
          <w:lang w:val="es-ES"/>
        </w:rPr>
        <w:tab/>
      </w:r>
      <w:r w:rsidRPr="00B30D5D">
        <w:rPr>
          <w:rFonts w:ascii="Arial" w:eastAsia="Arial" w:hAnsi="Arial" w:cs="Arial"/>
          <w:sz w:val="14"/>
          <w:szCs w:val="14"/>
          <w:lang w:val="es-ES"/>
        </w:rPr>
        <w:tab/>
      </w:r>
    </w:p>
    <w:p w:rsidR="00EB42C6" w:rsidRPr="00B30D5D" w:rsidRDefault="003C4E73" w:rsidP="00EB42C6">
      <w:pPr>
        <w:spacing w:after="0" w:line="314" w:lineRule="exact"/>
        <w:ind w:right="-20"/>
        <w:jc w:val="center"/>
        <w:rPr>
          <w:rFonts w:ascii="Arial" w:eastAsia="Arial Narrow" w:hAnsi="Arial" w:cs="Arial"/>
          <w:sz w:val="28"/>
          <w:szCs w:val="28"/>
          <w:lang w:val="es-ES"/>
        </w:rPr>
      </w:pPr>
      <w:r>
        <w:rPr>
          <w:rFonts w:ascii="Arial" w:eastAsia="Arial Narrow" w:hAnsi="Arial" w:cs="Arial"/>
          <w:b/>
          <w:bCs/>
          <w:position w:val="-1"/>
          <w:sz w:val="28"/>
          <w:szCs w:val="28"/>
          <w:lang w:val="es-ES"/>
        </w:rPr>
        <w:t>ANEXO N° 09</w:t>
      </w:r>
    </w:p>
    <w:p w:rsidR="00EB42C6" w:rsidRPr="00B30D5D" w:rsidRDefault="00EB42C6" w:rsidP="00EB42C6">
      <w:pPr>
        <w:spacing w:before="8" w:after="0" w:line="140" w:lineRule="exact"/>
        <w:rPr>
          <w:rFonts w:ascii="Arial" w:hAnsi="Arial" w:cs="Arial"/>
          <w:sz w:val="14"/>
          <w:szCs w:val="14"/>
          <w:lang w:val="es-ES"/>
        </w:rPr>
      </w:pPr>
      <w:r w:rsidRPr="00B30D5D">
        <w:rPr>
          <w:rFonts w:ascii="Arial" w:hAnsi="Arial" w:cs="Arial"/>
          <w:noProof/>
          <w:sz w:val="14"/>
          <w:szCs w:val="14"/>
          <w:lang w:val="es-AR" w:eastAsia="es-AR"/>
        </w:rPr>
        <mc:AlternateContent>
          <mc:Choice Requires="wps">
            <w:drawing>
              <wp:anchor distT="0" distB="0" distL="114300" distR="114300" simplePos="0" relativeHeight="251758080" behindDoc="0" locked="0" layoutInCell="1" allowOverlap="1" wp14:anchorId="1597DDBE" wp14:editId="7E228BD3">
                <wp:simplePos x="0" y="0"/>
                <wp:positionH relativeFrom="column">
                  <wp:posOffset>268348</wp:posOffset>
                </wp:positionH>
                <wp:positionV relativeFrom="paragraph">
                  <wp:posOffset>22778</wp:posOffset>
                </wp:positionV>
                <wp:extent cx="6765307" cy="300355"/>
                <wp:effectExtent l="0" t="0" r="16510" b="23495"/>
                <wp:wrapNone/>
                <wp:docPr id="504"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5307" cy="300355"/>
                        </a:xfrm>
                        <a:prstGeom prst="rect">
                          <a:avLst/>
                        </a:prstGeom>
                        <a:solidFill>
                          <a:srgbClr val="000000"/>
                        </a:solidFill>
                        <a:ln w="9525">
                          <a:solidFill>
                            <a:srgbClr val="000000"/>
                          </a:solidFill>
                          <a:miter lim="800000"/>
                          <a:headEnd/>
                          <a:tailEnd/>
                        </a:ln>
                      </wps:spPr>
                      <wps:txbx>
                        <w:txbxContent>
                          <w:p w:rsidR="00E43E04" w:rsidRPr="003C5ADC" w:rsidRDefault="00E43E04" w:rsidP="00EB42C6">
                            <w:pPr>
                              <w:spacing w:before="35" w:after="0" w:line="240" w:lineRule="auto"/>
                              <w:ind w:right="-20"/>
                              <w:jc w:val="center"/>
                              <w:rPr>
                                <w:rFonts w:ascii="Arial" w:eastAsia="Arial" w:hAnsi="Arial" w:cs="Arial"/>
                                <w:color w:val="FFFFFF"/>
                                <w:sz w:val="24"/>
                                <w:szCs w:val="24"/>
                                <w:lang w:val="es-ES"/>
                              </w:rPr>
                            </w:pPr>
                            <w:r w:rsidRPr="003C5ADC">
                              <w:rPr>
                                <w:rFonts w:ascii="Arial" w:eastAsia="Arial" w:hAnsi="Arial" w:cs="Arial"/>
                                <w:b/>
                                <w:bCs/>
                                <w:color w:val="FFFFFF"/>
                                <w:spacing w:val="-1"/>
                                <w:sz w:val="24"/>
                                <w:szCs w:val="24"/>
                                <w:lang w:val="es-ES"/>
                              </w:rPr>
                              <w:t>H</w:t>
                            </w:r>
                            <w:r w:rsidRPr="003C5ADC">
                              <w:rPr>
                                <w:rFonts w:ascii="Arial" w:eastAsia="Arial" w:hAnsi="Arial" w:cs="Arial"/>
                                <w:b/>
                                <w:bCs/>
                                <w:color w:val="FFFFFF"/>
                                <w:spacing w:val="1"/>
                                <w:sz w:val="24"/>
                                <w:szCs w:val="24"/>
                                <w:lang w:val="es-ES"/>
                              </w:rPr>
                              <w:t>O</w:t>
                            </w:r>
                            <w:r w:rsidRPr="003C5ADC">
                              <w:rPr>
                                <w:rFonts w:ascii="Arial" w:eastAsia="Arial" w:hAnsi="Arial" w:cs="Arial"/>
                                <w:b/>
                                <w:bCs/>
                                <w:color w:val="FFFFFF"/>
                                <w:spacing w:val="-1"/>
                                <w:sz w:val="24"/>
                                <w:szCs w:val="24"/>
                                <w:lang w:val="es-ES"/>
                              </w:rPr>
                              <w:t>R</w:t>
                            </w:r>
                            <w:r w:rsidRPr="003C5ADC">
                              <w:rPr>
                                <w:rFonts w:ascii="Arial" w:eastAsia="Arial" w:hAnsi="Arial" w:cs="Arial"/>
                                <w:b/>
                                <w:bCs/>
                                <w:color w:val="FFFFFF"/>
                                <w:spacing w:val="-6"/>
                                <w:sz w:val="24"/>
                                <w:szCs w:val="24"/>
                                <w:lang w:val="es-ES"/>
                              </w:rPr>
                              <w:t>A</w:t>
                            </w:r>
                            <w:r w:rsidRPr="003C5ADC">
                              <w:rPr>
                                <w:rFonts w:ascii="Arial" w:eastAsia="Arial" w:hAnsi="Arial" w:cs="Arial"/>
                                <w:b/>
                                <w:bCs/>
                                <w:color w:val="FFFFFF"/>
                                <w:spacing w:val="-1"/>
                                <w:sz w:val="24"/>
                                <w:szCs w:val="24"/>
                                <w:lang w:val="es-ES"/>
                              </w:rPr>
                              <w:t>R</w:t>
                            </w:r>
                            <w:r w:rsidRPr="003C5ADC">
                              <w:rPr>
                                <w:rFonts w:ascii="Arial" w:eastAsia="Arial" w:hAnsi="Arial" w:cs="Arial"/>
                                <w:b/>
                                <w:bCs/>
                                <w:color w:val="FFFFFF"/>
                                <w:spacing w:val="1"/>
                                <w:sz w:val="24"/>
                                <w:szCs w:val="24"/>
                                <w:lang w:val="es-ES"/>
                              </w:rPr>
                              <w:t>IO</w:t>
                            </w:r>
                            <w:r w:rsidRPr="003C5ADC">
                              <w:rPr>
                                <w:rFonts w:ascii="Arial" w:eastAsia="Arial" w:hAnsi="Arial" w:cs="Arial"/>
                                <w:b/>
                                <w:bCs/>
                                <w:color w:val="FFFFFF"/>
                                <w:sz w:val="24"/>
                                <w:szCs w:val="24"/>
                                <w:lang w:val="es-ES"/>
                              </w:rPr>
                              <w:t>S</w:t>
                            </w:r>
                            <w:r>
                              <w:rPr>
                                <w:rFonts w:ascii="Arial" w:eastAsia="Arial" w:hAnsi="Arial" w:cs="Arial"/>
                                <w:b/>
                                <w:bCs/>
                                <w:color w:val="FFFFFF"/>
                                <w:sz w:val="24"/>
                                <w:szCs w:val="24"/>
                                <w:lang w:val="es-ES"/>
                              </w:rPr>
                              <w:t xml:space="preserve"> </w:t>
                            </w:r>
                            <w:r w:rsidRPr="003C5ADC">
                              <w:rPr>
                                <w:rFonts w:ascii="Arial" w:eastAsia="Arial" w:hAnsi="Arial" w:cs="Arial"/>
                                <w:b/>
                                <w:bCs/>
                                <w:color w:val="FFFFFF"/>
                                <w:spacing w:val="-1"/>
                                <w:sz w:val="24"/>
                                <w:szCs w:val="24"/>
                                <w:lang w:val="es-ES"/>
                              </w:rPr>
                              <w:t>D</w:t>
                            </w:r>
                            <w:r w:rsidRPr="003C5ADC">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3C5ADC">
                              <w:rPr>
                                <w:rFonts w:ascii="Arial" w:eastAsia="Arial" w:hAnsi="Arial" w:cs="Arial"/>
                                <w:b/>
                                <w:bCs/>
                                <w:color w:val="FFFFFF"/>
                                <w:sz w:val="24"/>
                                <w:szCs w:val="24"/>
                                <w:lang w:val="es-ES"/>
                              </w:rPr>
                              <w:t>SE</w:t>
                            </w:r>
                            <w:r w:rsidRPr="003C5ADC">
                              <w:rPr>
                                <w:rFonts w:ascii="Arial" w:eastAsia="Arial" w:hAnsi="Arial" w:cs="Arial"/>
                                <w:b/>
                                <w:bCs/>
                                <w:color w:val="FFFFFF"/>
                                <w:spacing w:val="-5"/>
                                <w:sz w:val="24"/>
                                <w:szCs w:val="24"/>
                                <w:lang w:val="es-ES"/>
                              </w:rPr>
                              <w:t>S</w:t>
                            </w:r>
                            <w:r w:rsidRPr="003C5ADC">
                              <w:rPr>
                                <w:rFonts w:ascii="Arial" w:eastAsia="Arial" w:hAnsi="Arial" w:cs="Arial"/>
                                <w:b/>
                                <w:bCs/>
                                <w:color w:val="FFFFFF"/>
                                <w:spacing w:val="1"/>
                                <w:sz w:val="24"/>
                                <w:szCs w:val="24"/>
                                <w:lang w:val="es-ES"/>
                              </w:rPr>
                              <w:t>IO</w:t>
                            </w:r>
                            <w:r w:rsidRPr="003C5ADC">
                              <w:rPr>
                                <w:rFonts w:ascii="Arial" w:eastAsia="Arial" w:hAnsi="Arial" w:cs="Arial"/>
                                <w:b/>
                                <w:bCs/>
                                <w:color w:val="FFFFFF"/>
                                <w:spacing w:val="-1"/>
                                <w:sz w:val="24"/>
                                <w:szCs w:val="24"/>
                                <w:lang w:val="es-ES"/>
                              </w:rPr>
                              <w:t>N</w:t>
                            </w:r>
                            <w:r w:rsidRPr="003C5ADC">
                              <w:rPr>
                                <w:rFonts w:ascii="Arial" w:eastAsia="Arial" w:hAnsi="Arial" w:cs="Arial"/>
                                <w:b/>
                                <w:bCs/>
                                <w:color w:val="FFFFFF"/>
                                <w:sz w:val="24"/>
                                <w:szCs w:val="24"/>
                                <w:lang w:val="es-ES"/>
                              </w:rPr>
                              <w:t>ES</w:t>
                            </w:r>
                            <w:r>
                              <w:rPr>
                                <w:rFonts w:ascii="Arial" w:eastAsia="Arial" w:hAnsi="Arial" w:cs="Arial"/>
                                <w:b/>
                                <w:bCs/>
                                <w:color w:val="FFFFFF"/>
                                <w:sz w:val="24"/>
                                <w:szCs w:val="24"/>
                                <w:lang w:val="es-ES"/>
                              </w:rPr>
                              <w:t xml:space="preserve"> </w:t>
                            </w:r>
                            <w:r w:rsidRPr="003C5ADC">
                              <w:rPr>
                                <w:rFonts w:ascii="Arial" w:eastAsia="Arial" w:hAnsi="Arial" w:cs="Arial"/>
                                <w:b/>
                                <w:bCs/>
                                <w:color w:val="FFFFFF"/>
                                <w:spacing w:val="-1"/>
                                <w:sz w:val="24"/>
                                <w:szCs w:val="24"/>
                                <w:lang w:val="es-ES"/>
                              </w:rPr>
                              <w:t>D</w:t>
                            </w:r>
                            <w:r w:rsidRPr="003C5ADC">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3C5ADC">
                              <w:rPr>
                                <w:rFonts w:ascii="Arial" w:eastAsia="Arial" w:hAnsi="Arial" w:cs="Arial"/>
                                <w:b/>
                                <w:bCs/>
                                <w:color w:val="FFFFFF"/>
                                <w:spacing w:val="-6"/>
                                <w:sz w:val="24"/>
                                <w:szCs w:val="24"/>
                                <w:lang w:val="es-ES"/>
                              </w:rPr>
                              <w:t>A</w:t>
                            </w:r>
                            <w:r w:rsidRPr="003C5ADC">
                              <w:rPr>
                                <w:rFonts w:ascii="Arial" w:eastAsia="Arial" w:hAnsi="Arial" w:cs="Arial"/>
                                <w:b/>
                                <w:bCs/>
                                <w:color w:val="FFFFFF"/>
                                <w:sz w:val="24"/>
                                <w:szCs w:val="24"/>
                                <w:lang w:val="es-ES"/>
                              </w:rPr>
                              <w:t>P</w:t>
                            </w:r>
                            <w:r w:rsidRPr="003C5ADC">
                              <w:rPr>
                                <w:rFonts w:ascii="Arial" w:eastAsia="Arial" w:hAnsi="Arial" w:cs="Arial"/>
                                <w:b/>
                                <w:bCs/>
                                <w:color w:val="FFFFFF"/>
                                <w:spacing w:val="-1"/>
                                <w:sz w:val="24"/>
                                <w:szCs w:val="24"/>
                                <w:lang w:val="es-ES"/>
                              </w:rPr>
                              <w:t>R</w:t>
                            </w:r>
                            <w:r w:rsidRPr="003C5ADC">
                              <w:rPr>
                                <w:rFonts w:ascii="Arial" w:eastAsia="Arial" w:hAnsi="Arial" w:cs="Arial"/>
                                <w:b/>
                                <w:bCs/>
                                <w:color w:val="FFFFFF"/>
                                <w:sz w:val="24"/>
                                <w:szCs w:val="24"/>
                                <w:lang w:val="es-ES"/>
                              </w:rPr>
                              <w:t>E</w:t>
                            </w:r>
                            <w:r w:rsidRPr="003C5ADC">
                              <w:rPr>
                                <w:rFonts w:ascii="Arial" w:eastAsia="Arial" w:hAnsi="Arial" w:cs="Arial"/>
                                <w:b/>
                                <w:bCs/>
                                <w:color w:val="FFFFFF"/>
                                <w:spacing w:val="-1"/>
                                <w:sz w:val="24"/>
                                <w:szCs w:val="24"/>
                                <w:lang w:val="es-ES"/>
                              </w:rPr>
                              <w:t>ND</w:t>
                            </w:r>
                            <w:r w:rsidRPr="003C5ADC">
                              <w:rPr>
                                <w:rFonts w:ascii="Arial" w:eastAsia="Arial" w:hAnsi="Arial" w:cs="Arial"/>
                                <w:b/>
                                <w:bCs/>
                                <w:color w:val="FFFFFF"/>
                                <w:spacing w:val="-3"/>
                                <w:sz w:val="24"/>
                                <w:szCs w:val="24"/>
                                <w:lang w:val="es-ES"/>
                              </w:rPr>
                              <w:t>I</w:t>
                            </w:r>
                            <w:r w:rsidRPr="003C5ADC">
                              <w:rPr>
                                <w:rFonts w:ascii="Arial" w:eastAsia="Arial" w:hAnsi="Arial" w:cs="Arial"/>
                                <w:b/>
                                <w:bCs/>
                                <w:color w:val="FFFFFF"/>
                                <w:spacing w:val="2"/>
                                <w:sz w:val="24"/>
                                <w:szCs w:val="24"/>
                                <w:lang w:val="es-ES"/>
                              </w:rPr>
                              <w:t>Z</w:t>
                            </w:r>
                            <w:r w:rsidRPr="003C5ADC">
                              <w:rPr>
                                <w:rFonts w:ascii="Arial" w:eastAsia="Arial" w:hAnsi="Arial" w:cs="Arial"/>
                                <w:b/>
                                <w:bCs/>
                                <w:color w:val="FFFFFF"/>
                                <w:spacing w:val="-6"/>
                                <w:sz w:val="24"/>
                                <w:szCs w:val="24"/>
                                <w:lang w:val="es-ES"/>
                              </w:rPr>
                              <w:t>A</w:t>
                            </w:r>
                            <w:r w:rsidRPr="003C5ADC">
                              <w:rPr>
                                <w:rFonts w:ascii="Arial" w:eastAsia="Arial" w:hAnsi="Arial" w:cs="Arial"/>
                                <w:b/>
                                <w:bCs/>
                                <w:color w:val="FFFFFF"/>
                                <w:spacing w:val="-2"/>
                                <w:sz w:val="24"/>
                                <w:szCs w:val="24"/>
                                <w:lang w:val="es-ES"/>
                              </w:rPr>
                              <w:t>J</w:t>
                            </w:r>
                            <w:r w:rsidRPr="003C5ADC">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3C5ADC">
                              <w:rPr>
                                <w:rFonts w:ascii="Arial" w:eastAsia="Arial" w:hAnsi="Arial" w:cs="Arial"/>
                                <w:b/>
                                <w:bCs/>
                                <w:color w:val="FFFFFF"/>
                                <w:spacing w:val="-1"/>
                                <w:sz w:val="24"/>
                                <w:szCs w:val="24"/>
                                <w:lang w:val="es-ES"/>
                              </w:rPr>
                              <w:t>D</w:t>
                            </w:r>
                            <w:r w:rsidRPr="003C5ADC">
                              <w:rPr>
                                <w:rFonts w:ascii="Arial" w:eastAsia="Arial" w:hAnsi="Arial" w:cs="Arial"/>
                                <w:b/>
                                <w:bCs/>
                                <w:color w:val="FFFFFF"/>
                                <w:sz w:val="24"/>
                                <w:szCs w:val="24"/>
                                <w:lang w:val="es-ES"/>
                              </w:rPr>
                              <w:t>EL</w:t>
                            </w:r>
                            <w:r>
                              <w:rPr>
                                <w:rFonts w:ascii="Arial" w:eastAsia="Arial" w:hAnsi="Arial" w:cs="Arial"/>
                                <w:b/>
                                <w:bCs/>
                                <w:color w:val="FFFFFF"/>
                                <w:sz w:val="24"/>
                                <w:szCs w:val="24"/>
                                <w:lang w:val="es-ES"/>
                              </w:rPr>
                              <w:t xml:space="preserve"> </w:t>
                            </w:r>
                            <w:r w:rsidRPr="003C5ADC">
                              <w:rPr>
                                <w:rFonts w:ascii="Arial" w:eastAsia="Arial" w:hAnsi="Arial" w:cs="Arial"/>
                                <w:b/>
                                <w:bCs/>
                                <w:color w:val="FFFFFF"/>
                                <w:sz w:val="24"/>
                                <w:szCs w:val="24"/>
                                <w:lang w:val="es-ES"/>
                              </w:rPr>
                              <w:t>I</w:t>
                            </w:r>
                            <w:r w:rsidRPr="003C5ADC">
                              <w:rPr>
                                <w:rFonts w:ascii="Arial" w:eastAsia="Arial" w:hAnsi="Arial" w:cs="Arial"/>
                                <w:b/>
                                <w:bCs/>
                                <w:color w:val="FFFFFF"/>
                                <w:spacing w:val="-6"/>
                                <w:sz w:val="24"/>
                                <w:szCs w:val="24"/>
                                <w:lang w:val="es-ES"/>
                              </w:rPr>
                              <w:t xml:space="preserve"> A</w:t>
                            </w:r>
                            <w:r w:rsidRPr="003C5ADC">
                              <w:rPr>
                                <w:rFonts w:ascii="Arial" w:eastAsia="Arial" w:hAnsi="Arial" w:cs="Arial"/>
                                <w:b/>
                                <w:bCs/>
                                <w:color w:val="FFFFFF"/>
                                <w:sz w:val="24"/>
                                <w:szCs w:val="24"/>
                                <w:lang w:val="es-ES"/>
                              </w:rPr>
                              <w:t>L</w:t>
                            </w:r>
                            <w:r>
                              <w:rPr>
                                <w:rFonts w:ascii="Arial" w:eastAsia="Arial" w:hAnsi="Arial" w:cs="Arial"/>
                                <w:b/>
                                <w:bCs/>
                                <w:color w:val="FFFFFF"/>
                                <w:sz w:val="24"/>
                                <w:szCs w:val="24"/>
                                <w:lang w:val="es-ES"/>
                              </w:rPr>
                              <w:t xml:space="preserve"> </w:t>
                            </w:r>
                            <w:r w:rsidRPr="003C5ADC">
                              <w:rPr>
                                <w:rFonts w:ascii="Arial" w:eastAsia="Arial" w:hAnsi="Arial" w:cs="Arial"/>
                                <w:b/>
                                <w:bCs/>
                                <w:color w:val="FFFFFF"/>
                                <w:sz w:val="24"/>
                                <w:szCs w:val="24"/>
                                <w:lang w:val="es-ES"/>
                              </w:rPr>
                              <w:t>X</w:t>
                            </w:r>
                            <w:r>
                              <w:rPr>
                                <w:rFonts w:ascii="Arial" w:eastAsia="Arial" w:hAnsi="Arial" w:cs="Arial"/>
                                <w:b/>
                                <w:bCs/>
                                <w:color w:val="FFFFFF"/>
                                <w:sz w:val="24"/>
                                <w:szCs w:val="24"/>
                                <w:lang w:val="es-ES"/>
                              </w:rPr>
                              <w:t>..</w:t>
                            </w:r>
                            <w:r w:rsidRPr="003C5ADC">
                              <w:rPr>
                                <w:rFonts w:ascii="Arial" w:eastAsia="Arial" w:hAnsi="Arial" w:cs="Arial"/>
                                <w:b/>
                                <w:bCs/>
                                <w:color w:val="FFFFFF"/>
                                <w:spacing w:val="1"/>
                                <w:sz w:val="24"/>
                                <w:szCs w:val="24"/>
                                <w:lang w:val="es-ES"/>
                              </w:rPr>
                              <w:t>.</w:t>
                            </w:r>
                            <w:r w:rsidRPr="003C5ADC">
                              <w:rPr>
                                <w:rFonts w:ascii="Arial" w:eastAsia="Arial" w:hAnsi="Arial" w:cs="Arial"/>
                                <w:b/>
                                <w:bCs/>
                                <w:color w:val="FFFFFF"/>
                                <w:spacing w:val="-3"/>
                                <w:sz w:val="24"/>
                                <w:szCs w:val="24"/>
                                <w:lang w:val="es-ES"/>
                              </w:rPr>
                              <w:t>.</w:t>
                            </w:r>
                            <w:r>
                              <w:rPr>
                                <w:rFonts w:ascii="Arial" w:eastAsia="Arial" w:hAnsi="Arial" w:cs="Arial"/>
                                <w:b/>
                                <w:bCs/>
                                <w:color w:val="FFFFFF"/>
                                <w:sz w:val="24"/>
                                <w:szCs w:val="24"/>
                                <w:lang w:val="es-ES"/>
                              </w:rPr>
                              <w:t xml:space="preserve"> CICLO</w:t>
                            </w:r>
                          </w:p>
                          <w:p w:rsidR="00E43E04" w:rsidRPr="00624728" w:rsidRDefault="00E43E04" w:rsidP="00EB42C6">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DDBE" id="Rectangle 496" o:spid="_x0000_s1055" style="position:absolute;margin-left:21.15pt;margin-top:1.8pt;width:532.7pt;height:23.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2hKwIAAFMEAAAOAAAAZHJzL2Uyb0RvYy54bWysVNuO0zAQfUfiHyy/06SXtNuo6WrVZRHS&#10;AisWPsBxnMTCsc3YbVK+nrHTli68IEQfLE9mfHx8zkw3t0OnyEGAk0YXdDpJKRGam0rqpqBfvzy8&#10;uaHEeaYrpowWBT0KR2+3r19tepuLmWmNqgQQBNEu721BW+9tniSOt6JjbmKs0JisDXTMYwhNUgHr&#10;Eb1TySxNl0lvoLJguHAOv96PSbqN+HUtuP9U1054ogqK3HxcIa5lWJPthuUNMNtKfqLB/oFFx6TG&#10;Sy9Q98wzsgf5B1QnORhnaj/hpktMXUsu4hvwNdP0t9c8t8yK+BYUx9mLTO7/wfKPhycgsipoli4o&#10;0axDkz6jbEw3SpDFehkk6q3LsfLZPkF4pLOPhn9zRJtdi3XiDsD0rWAVEpuG+uTFgRA4PErK/oOp&#10;EJ/tvYlqDTV0ARB1IEM05XgxRQyecPy4XC2zebqihGNunqbzLItXsPx82oLz74TpSNgUFJB9RGeH&#10;R+cDG5afSyJ7o2T1IJWKATTlTgE5sNAg8XdCd9dlSpO+oOtslkXkFzn3dxCd9NjpSnYFvbncw/Ig&#10;21tdxT70TKpxj5SVPukYpBst8EM5RK9m67MrpamOqCyYsbNxEnHTGvhBSY9dXVD3fc9AUKLea3Rn&#10;PV0swhjEYJGtZhjAdaa8zjDNEaqgnpJxu/Pj6OwtyKbFm6ZRDm3u0NFaRrGD2yOrE3/s3OjBacrC&#10;aFzHserXf8H2JwAAAP//AwBQSwMEFAAGAAgAAAAhADwlNa7eAAAACAEAAA8AAABkcnMvZG93bnJl&#10;di54bWxMj8FOwzAQRO9I/IO1SFwQtZtCCyGbiiL10gsi5QO2sZtE2OsodpvA1+Oe4Dia0cybYj05&#10;K85mCJ1nhPlMgTBce91xg/C5394/gQiRWJP1bBC+TYB1eX1VUK79yB/mXMVGpBIOOSG0Mfa5lKFu&#10;jaMw873h5B394CgmOTRSDzSmcmdlptRSOuo4LbTUm7fW1F/VySFsxrE7vv9UfLdrNtMuo+2eokW8&#10;vZleX0BEM8W/MFzwEzqUiengT6yDsAgP2SIlERZLEBd7rlYrEAeER/UMsizk/wPlLwAAAP//AwBQ&#10;SwECLQAUAAYACAAAACEAtoM4kv4AAADhAQAAEwAAAAAAAAAAAAAAAAAAAAAAW0NvbnRlbnRfVHlw&#10;ZXNdLnhtbFBLAQItABQABgAIAAAAIQA4/SH/1gAAAJQBAAALAAAAAAAAAAAAAAAAAC8BAABfcmVs&#10;cy8ucmVsc1BLAQItABQABgAIAAAAIQAb3Q2hKwIAAFMEAAAOAAAAAAAAAAAAAAAAAC4CAABkcnMv&#10;ZTJvRG9jLnhtbFBLAQItABQABgAIAAAAIQA8JTWu3gAAAAgBAAAPAAAAAAAAAAAAAAAAAIUEAABk&#10;cnMvZG93bnJldi54bWxQSwUGAAAAAAQABADzAAAAkAUAAAAA&#10;" fillcolor="black">
                <v:textbox>
                  <w:txbxContent>
                    <w:p w:rsidR="00E43E04" w:rsidRPr="003C5ADC" w:rsidRDefault="00E43E04" w:rsidP="00EB42C6">
                      <w:pPr>
                        <w:spacing w:before="35" w:after="0" w:line="240" w:lineRule="auto"/>
                        <w:ind w:right="-20"/>
                        <w:jc w:val="center"/>
                        <w:rPr>
                          <w:rFonts w:ascii="Arial" w:eastAsia="Arial" w:hAnsi="Arial" w:cs="Arial"/>
                          <w:color w:val="FFFFFF"/>
                          <w:sz w:val="24"/>
                          <w:szCs w:val="24"/>
                          <w:lang w:val="es-ES"/>
                        </w:rPr>
                      </w:pPr>
                      <w:r w:rsidRPr="003C5ADC">
                        <w:rPr>
                          <w:rFonts w:ascii="Arial" w:eastAsia="Arial" w:hAnsi="Arial" w:cs="Arial"/>
                          <w:b/>
                          <w:bCs/>
                          <w:color w:val="FFFFFF"/>
                          <w:spacing w:val="-1"/>
                          <w:sz w:val="24"/>
                          <w:szCs w:val="24"/>
                          <w:lang w:val="es-ES"/>
                        </w:rPr>
                        <w:t>H</w:t>
                      </w:r>
                      <w:r w:rsidRPr="003C5ADC">
                        <w:rPr>
                          <w:rFonts w:ascii="Arial" w:eastAsia="Arial" w:hAnsi="Arial" w:cs="Arial"/>
                          <w:b/>
                          <w:bCs/>
                          <w:color w:val="FFFFFF"/>
                          <w:spacing w:val="1"/>
                          <w:sz w:val="24"/>
                          <w:szCs w:val="24"/>
                          <w:lang w:val="es-ES"/>
                        </w:rPr>
                        <w:t>O</w:t>
                      </w:r>
                      <w:r w:rsidRPr="003C5ADC">
                        <w:rPr>
                          <w:rFonts w:ascii="Arial" w:eastAsia="Arial" w:hAnsi="Arial" w:cs="Arial"/>
                          <w:b/>
                          <w:bCs/>
                          <w:color w:val="FFFFFF"/>
                          <w:spacing w:val="-1"/>
                          <w:sz w:val="24"/>
                          <w:szCs w:val="24"/>
                          <w:lang w:val="es-ES"/>
                        </w:rPr>
                        <w:t>R</w:t>
                      </w:r>
                      <w:r w:rsidRPr="003C5ADC">
                        <w:rPr>
                          <w:rFonts w:ascii="Arial" w:eastAsia="Arial" w:hAnsi="Arial" w:cs="Arial"/>
                          <w:b/>
                          <w:bCs/>
                          <w:color w:val="FFFFFF"/>
                          <w:spacing w:val="-6"/>
                          <w:sz w:val="24"/>
                          <w:szCs w:val="24"/>
                          <w:lang w:val="es-ES"/>
                        </w:rPr>
                        <w:t>A</w:t>
                      </w:r>
                      <w:r w:rsidRPr="003C5ADC">
                        <w:rPr>
                          <w:rFonts w:ascii="Arial" w:eastAsia="Arial" w:hAnsi="Arial" w:cs="Arial"/>
                          <w:b/>
                          <w:bCs/>
                          <w:color w:val="FFFFFF"/>
                          <w:spacing w:val="-1"/>
                          <w:sz w:val="24"/>
                          <w:szCs w:val="24"/>
                          <w:lang w:val="es-ES"/>
                        </w:rPr>
                        <w:t>R</w:t>
                      </w:r>
                      <w:r w:rsidRPr="003C5ADC">
                        <w:rPr>
                          <w:rFonts w:ascii="Arial" w:eastAsia="Arial" w:hAnsi="Arial" w:cs="Arial"/>
                          <w:b/>
                          <w:bCs/>
                          <w:color w:val="FFFFFF"/>
                          <w:spacing w:val="1"/>
                          <w:sz w:val="24"/>
                          <w:szCs w:val="24"/>
                          <w:lang w:val="es-ES"/>
                        </w:rPr>
                        <w:t>IO</w:t>
                      </w:r>
                      <w:r w:rsidRPr="003C5ADC">
                        <w:rPr>
                          <w:rFonts w:ascii="Arial" w:eastAsia="Arial" w:hAnsi="Arial" w:cs="Arial"/>
                          <w:b/>
                          <w:bCs/>
                          <w:color w:val="FFFFFF"/>
                          <w:sz w:val="24"/>
                          <w:szCs w:val="24"/>
                          <w:lang w:val="es-ES"/>
                        </w:rPr>
                        <w:t>S</w:t>
                      </w:r>
                      <w:r>
                        <w:rPr>
                          <w:rFonts w:ascii="Arial" w:eastAsia="Arial" w:hAnsi="Arial" w:cs="Arial"/>
                          <w:b/>
                          <w:bCs/>
                          <w:color w:val="FFFFFF"/>
                          <w:sz w:val="24"/>
                          <w:szCs w:val="24"/>
                          <w:lang w:val="es-ES"/>
                        </w:rPr>
                        <w:t xml:space="preserve"> </w:t>
                      </w:r>
                      <w:r w:rsidRPr="003C5ADC">
                        <w:rPr>
                          <w:rFonts w:ascii="Arial" w:eastAsia="Arial" w:hAnsi="Arial" w:cs="Arial"/>
                          <w:b/>
                          <w:bCs/>
                          <w:color w:val="FFFFFF"/>
                          <w:spacing w:val="-1"/>
                          <w:sz w:val="24"/>
                          <w:szCs w:val="24"/>
                          <w:lang w:val="es-ES"/>
                        </w:rPr>
                        <w:t>D</w:t>
                      </w:r>
                      <w:r w:rsidRPr="003C5ADC">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3C5ADC">
                        <w:rPr>
                          <w:rFonts w:ascii="Arial" w:eastAsia="Arial" w:hAnsi="Arial" w:cs="Arial"/>
                          <w:b/>
                          <w:bCs/>
                          <w:color w:val="FFFFFF"/>
                          <w:sz w:val="24"/>
                          <w:szCs w:val="24"/>
                          <w:lang w:val="es-ES"/>
                        </w:rPr>
                        <w:t>SE</w:t>
                      </w:r>
                      <w:r w:rsidRPr="003C5ADC">
                        <w:rPr>
                          <w:rFonts w:ascii="Arial" w:eastAsia="Arial" w:hAnsi="Arial" w:cs="Arial"/>
                          <w:b/>
                          <w:bCs/>
                          <w:color w:val="FFFFFF"/>
                          <w:spacing w:val="-5"/>
                          <w:sz w:val="24"/>
                          <w:szCs w:val="24"/>
                          <w:lang w:val="es-ES"/>
                        </w:rPr>
                        <w:t>S</w:t>
                      </w:r>
                      <w:r w:rsidRPr="003C5ADC">
                        <w:rPr>
                          <w:rFonts w:ascii="Arial" w:eastAsia="Arial" w:hAnsi="Arial" w:cs="Arial"/>
                          <w:b/>
                          <w:bCs/>
                          <w:color w:val="FFFFFF"/>
                          <w:spacing w:val="1"/>
                          <w:sz w:val="24"/>
                          <w:szCs w:val="24"/>
                          <w:lang w:val="es-ES"/>
                        </w:rPr>
                        <w:t>IO</w:t>
                      </w:r>
                      <w:r w:rsidRPr="003C5ADC">
                        <w:rPr>
                          <w:rFonts w:ascii="Arial" w:eastAsia="Arial" w:hAnsi="Arial" w:cs="Arial"/>
                          <w:b/>
                          <w:bCs/>
                          <w:color w:val="FFFFFF"/>
                          <w:spacing w:val="-1"/>
                          <w:sz w:val="24"/>
                          <w:szCs w:val="24"/>
                          <w:lang w:val="es-ES"/>
                        </w:rPr>
                        <w:t>N</w:t>
                      </w:r>
                      <w:r w:rsidRPr="003C5ADC">
                        <w:rPr>
                          <w:rFonts w:ascii="Arial" w:eastAsia="Arial" w:hAnsi="Arial" w:cs="Arial"/>
                          <w:b/>
                          <w:bCs/>
                          <w:color w:val="FFFFFF"/>
                          <w:sz w:val="24"/>
                          <w:szCs w:val="24"/>
                          <w:lang w:val="es-ES"/>
                        </w:rPr>
                        <w:t>ES</w:t>
                      </w:r>
                      <w:r>
                        <w:rPr>
                          <w:rFonts w:ascii="Arial" w:eastAsia="Arial" w:hAnsi="Arial" w:cs="Arial"/>
                          <w:b/>
                          <w:bCs/>
                          <w:color w:val="FFFFFF"/>
                          <w:sz w:val="24"/>
                          <w:szCs w:val="24"/>
                          <w:lang w:val="es-ES"/>
                        </w:rPr>
                        <w:t xml:space="preserve"> </w:t>
                      </w:r>
                      <w:r w:rsidRPr="003C5ADC">
                        <w:rPr>
                          <w:rFonts w:ascii="Arial" w:eastAsia="Arial" w:hAnsi="Arial" w:cs="Arial"/>
                          <w:b/>
                          <w:bCs/>
                          <w:color w:val="FFFFFF"/>
                          <w:spacing w:val="-1"/>
                          <w:sz w:val="24"/>
                          <w:szCs w:val="24"/>
                          <w:lang w:val="es-ES"/>
                        </w:rPr>
                        <w:t>D</w:t>
                      </w:r>
                      <w:r w:rsidRPr="003C5ADC">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3C5ADC">
                        <w:rPr>
                          <w:rFonts w:ascii="Arial" w:eastAsia="Arial" w:hAnsi="Arial" w:cs="Arial"/>
                          <w:b/>
                          <w:bCs/>
                          <w:color w:val="FFFFFF"/>
                          <w:spacing w:val="-6"/>
                          <w:sz w:val="24"/>
                          <w:szCs w:val="24"/>
                          <w:lang w:val="es-ES"/>
                        </w:rPr>
                        <w:t>A</w:t>
                      </w:r>
                      <w:r w:rsidRPr="003C5ADC">
                        <w:rPr>
                          <w:rFonts w:ascii="Arial" w:eastAsia="Arial" w:hAnsi="Arial" w:cs="Arial"/>
                          <w:b/>
                          <w:bCs/>
                          <w:color w:val="FFFFFF"/>
                          <w:sz w:val="24"/>
                          <w:szCs w:val="24"/>
                          <w:lang w:val="es-ES"/>
                        </w:rPr>
                        <w:t>P</w:t>
                      </w:r>
                      <w:r w:rsidRPr="003C5ADC">
                        <w:rPr>
                          <w:rFonts w:ascii="Arial" w:eastAsia="Arial" w:hAnsi="Arial" w:cs="Arial"/>
                          <w:b/>
                          <w:bCs/>
                          <w:color w:val="FFFFFF"/>
                          <w:spacing w:val="-1"/>
                          <w:sz w:val="24"/>
                          <w:szCs w:val="24"/>
                          <w:lang w:val="es-ES"/>
                        </w:rPr>
                        <w:t>R</w:t>
                      </w:r>
                      <w:r w:rsidRPr="003C5ADC">
                        <w:rPr>
                          <w:rFonts w:ascii="Arial" w:eastAsia="Arial" w:hAnsi="Arial" w:cs="Arial"/>
                          <w:b/>
                          <w:bCs/>
                          <w:color w:val="FFFFFF"/>
                          <w:sz w:val="24"/>
                          <w:szCs w:val="24"/>
                          <w:lang w:val="es-ES"/>
                        </w:rPr>
                        <w:t>E</w:t>
                      </w:r>
                      <w:r w:rsidRPr="003C5ADC">
                        <w:rPr>
                          <w:rFonts w:ascii="Arial" w:eastAsia="Arial" w:hAnsi="Arial" w:cs="Arial"/>
                          <w:b/>
                          <w:bCs/>
                          <w:color w:val="FFFFFF"/>
                          <w:spacing w:val="-1"/>
                          <w:sz w:val="24"/>
                          <w:szCs w:val="24"/>
                          <w:lang w:val="es-ES"/>
                        </w:rPr>
                        <w:t>ND</w:t>
                      </w:r>
                      <w:r w:rsidRPr="003C5ADC">
                        <w:rPr>
                          <w:rFonts w:ascii="Arial" w:eastAsia="Arial" w:hAnsi="Arial" w:cs="Arial"/>
                          <w:b/>
                          <w:bCs/>
                          <w:color w:val="FFFFFF"/>
                          <w:spacing w:val="-3"/>
                          <w:sz w:val="24"/>
                          <w:szCs w:val="24"/>
                          <w:lang w:val="es-ES"/>
                        </w:rPr>
                        <w:t>I</w:t>
                      </w:r>
                      <w:r w:rsidRPr="003C5ADC">
                        <w:rPr>
                          <w:rFonts w:ascii="Arial" w:eastAsia="Arial" w:hAnsi="Arial" w:cs="Arial"/>
                          <w:b/>
                          <w:bCs/>
                          <w:color w:val="FFFFFF"/>
                          <w:spacing w:val="2"/>
                          <w:sz w:val="24"/>
                          <w:szCs w:val="24"/>
                          <w:lang w:val="es-ES"/>
                        </w:rPr>
                        <w:t>Z</w:t>
                      </w:r>
                      <w:r w:rsidRPr="003C5ADC">
                        <w:rPr>
                          <w:rFonts w:ascii="Arial" w:eastAsia="Arial" w:hAnsi="Arial" w:cs="Arial"/>
                          <w:b/>
                          <w:bCs/>
                          <w:color w:val="FFFFFF"/>
                          <w:spacing w:val="-6"/>
                          <w:sz w:val="24"/>
                          <w:szCs w:val="24"/>
                          <w:lang w:val="es-ES"/>
                        </w:rPr>
                        <w:t>A</w:t>
                      </w:r>
                      <w:r w:rsidRPr="003C5ADC">
                        <w:rPr>
                          <w:rFonts w:ascii="Arial" w:eastAsia="Arial" w:hAnsi="Arial" w:cs="Arial"/>
                          <w:b/>
                          <w:bCs/>
                          <w:color w:val="FFFFFF"/>
                          <w:spacing w:val="-2"/>
                          <w:sz w:val="24"/>
                          <w:szCs w:val="24"/>
                          <w:lang w:val="es-ES"/>
                        </w:rPr>
                        <w:t>J</w:t>
                      </w:r>
                      <w:r w:rsidRPr="003C5ADC">
                        <w:rPr>
                          <w:rFonts w:ascii="Arial" w:eastAsia="Arial" w:hAnsi="Arial" w:cs="Arial"/>
                          <w:b/>
                          <w:bCs/>
                          <w:color w:val="FFFFFF"/>
                          <w:sz w:val="24"/>
                          <w:szCs w:val="24"/>
                          <w:lang w:val="es-ES"/>
                        </w:rPr>
                        <w:t>E</w:t>
                      </w:r>
                      <w:r>
                        <w:rPr>
                          <w:rFonts w:ascii="Arial" w:eastAsia="Arial" w:hAnsi="Arial" w:cs="Arial"/>
                          <w:b/>
                          <w:bCs/>
                          <w:color w:val="FFFFFF"/>
                          <w:sz w:val="24"/>
                          <w:szCs w:val="24"/>
                          <w:lang w:val="es-ES"/>
                        </w:rPr>
                        <w:t xml:space="preserve"> </w:t>
                      </w:r>
                      <w:r w:rsidRPr="003C5ADC">
                        <w:rPr>
                          <w:rFonts w:ascii="Arial" w:eastAsia="Arial" w:hAnsi="Arial" w:cs="Arial"/>
                          <w:b/>
                          <w:bCs/>
                          <w:color w:val="FFFFFF"/>
                          <w:spacing w:val="-1"/>
                          <w:sz w:val="24"/>
                          <w:szCs w:val="24"/>
                          <w:lang w:val="es-ES"/>
                        </w:rPr>
                        <w:t>D</w:t>
                      </w:r>
                      <w:r w:rsidRPr="003C5ADC">
                        <w:rPr>
                          <w:rFonts w:ascii="Arial" w:eastAsia="Arial" w:hAnsi="Arial" w:cs="Arial"/>
                          <w:b/>
                          <w:bCs/>
                          <w:color w:val="FFFFFF"/>
                          <w:sz w:val="24"/>
                          <w:szCs w:val="24"/>
                          <w:lang w:val="es-ES"/>
                        </w:rPr>
                        <w:t>EL</w:t>
                      </w:r>
                      <w:r>
                        <w:rPr>
                          <w:rFonts w:ascii="Arial" w:eastAsia="Arial" w:hAnsi="Arial" w:cs="Arial"/>
                          <w:b/>
                          <w:bCs/>
                          <w:color w:val="FFFFFF"/>
                          <w:sz w:val="24"/>
                          <w:szCs w:val="24"/>
                          <w:lang w:val="es-ES"/>
                        </w:rPr>
                        <w:t xml:space="preserve"> </w:t>
                      </w:r>
                      <w:r w:rsidRPr="003C5ADC">
                        <w:rPr>
                          <w:rFonts w:ascii="Arial" w:eastAsia="Arial" w:hAnsi="Arial" w:cs="Arial"/>
                          <w:b/>
                          <w:bCs/>
                          <w:color w:val="FFFFFF"/>
                          <w:sz w:val="24"/>
                          <w:szCs w:val="24"/>
                          <w:lang w:val="es-ES"/>
                        </w:rPr>
                        <w:t>I</w:t>
                      </w:r>
                      <w:r w:rsidRPr="003C5ADC">
                        <w:rPr>
                          <w:rFonts w:ascii="Arial" w:eastAsia="Arial" w:hAnsi="Arial" w:cs="Arial"/>
                          <w:b/>
                          <w:bCs/>
                          <w:color w:val="FFFFFF"/>
                          <w:spacing w:val="-6"/>
                          <w:sz w:val="24"/>
                          <w:szCs w:val="24"/>
                          <w:lang w:val="es-ES"/>
                        </w:rPr>
                        <w:t xml:space="preserve"> A</w:t>
                      </w:r>
                      <w:r w:rsidRPr="003C5ADC">
                        <w:rPr>
                          <w:rFonts w:ascii="Arial" w:eastAsia="Arial" w:hAnsi="Arial" w:cs="Arial"/>
                          <w:b/>
                          <w:bCs/>
                          <w:color w:val="FFFFFF"/>
                          <w:sz w:val="24"/>
                          <w:szCs w:val="24"/>
                          <w:lang w:val="es-ES"/>
                        </w:rPr>
                        <w:t>L</w:t>
                      </w:r>
                      <w:r>
                        <w:rPr>
                          <w:rFonts w:ascii="Arial" w:eastAsia="Arial" w:hAnsi="Arial" w:cs="Arial"/>
                          <w:b/>
                          <w:bCs/>
                          <w:color w:val="FFFFFF"/>
                          <w:sz w:val="24"/>
                          <w:szCs w:val="24"/>
                          <w:lang w:val="es-ES"/>
                        </w:rPr>
                        <w:t xml:space="preserve"> </w:t>
                      </w:r>
                      <w:r w:rsidRPr="003C5ADC">
                        <w:rPr>
                          <w:rFonts w:ascii="Arial" w:eastAsia="Arial" w:hAnsi="Arial" w:cs="Arial"/>
                          <w:b/>
                          <w:bCs/>
                          <w:color w:val="FFFFFF"/>
                          <w:sz w:val="24"/>
                          <w:szCs w:val="24"/>
                          <w:lang w:val="es-ES"/>
                        </w:rPr>
                        <w:t>X</w:t>
                      </w:r>
                      <w:r>
                        <w:rPr>
                          <w:rFonts w:ascii="Arial" w:eastAsia="Arial" w:hAnsi="Arial" w:cs="Arial"/>
                          <w:b/>
                          <w:bCs/>
                          <w:color w:val="FFFFFF"/>
                          <w:sz w:val="24"/>
                          <w:szCs w:val="24"/>
                          <w:lang w:val="es-ES"/>
                        </w:rPr>
                        <w:t>..</w:t>
                      </w:r>
                      <w:r w:rsidRPr="003C5ADC">
                        <w:rPr>
                          <w:rFonts w:ascii="Arial" w:eastAsia="Arial" w:hAnsi="Arial" w:cs="Arial"/>
                          <w:b/>
                          <w:bCs/>
                          <w:color w:val="FFFFFF"/>
                          <w:spacing w:val="1"/>
                          <w:sz w:val="24"/>
                          <w:szCs w:val="24"/>
                          <w:lang w:val="es-ES"/>
                        </w:rPr>
                        <w:t>.</w:t>
                      </w:r>
                      <w:r w:rsidRPr="003C5ADC">
                        <w:rPr>
                          <w:rFonts w:ascii="Arial" w:eastAsia="Arial" w:hAnsi="Arial" w:cs="Arial"/>
                          <w:b/>
                          <w:bCs/>
                          <w:color w:val="FFFFFF"/>
                          <w:spacing w:val="-3"/>
                          <w:sz w:val="24"/>
                          <w:szCs w:val="24"/>
                          <w:lang w:val="es-ES"/>
                        </w:rPr>
                        <w:t>.</w:t>
                      </w:r>
                      <w:r>
                        <w:rPr>
                          <w:rFonts w:ascii="Arial" w:eastAsia="Arial" w:hAnsi="Arial" w:cs="Arial"/>
                          <w:b/>
                          <w:bCs/>
                          <w:color w:val="FFFFFF"/>
                          <w:sz w:val="24"/>
                          <w:szCs w:val="24"/>
                          <w:lang w:val="es-ES"/>
                        </w:rPr>
                        <w:t xml:space="preserve"> CICLO</w:t>
                      </w:r>
                    </w:p>
                    <w:p w:rsidR="00E43E04" w:rsidRPr="00624728" w:rsidRDefault="00E43E04" w:rsidP="00EB42C6">
                      <w:pPr>
                        <w:rPr>
                          <w:lang w:val="es-ES"/>
                        </w:rPr>
                      </w:pPr>
                    </w:p>
                  </w:txbxContent>
                </v:textbox>
              </v:rect>
            </w:pict>
          </mc:Fallback>
        </mc:AlternateContent>
      </w:r>
    </w:p>
    <w:p w:rsidR="00EB42C6" w:rsidRPr="00B30D5D" w:rsidRDefault="00EB42C6" w:rsidP="00EB42C6">
      <w:pPr>
        <w:spacing w:before="35" w:after="0" w:line="240" w:lineRule="auto"/>
        <w:ind w:left="1991" w:right="-20"/>
        <w:rPr>
          <w:rFonts w:ascii="Arial" w:eastAsia="Arial" w:hAnsi="Arial" w:cs="Arial"/>
          <w:b/>
          <w:bCs/>
          <w:sz w:val="20"/>
          <w:szCs w:val="20"/>
          <w:lang w:val="es-ES"/>
        </w:rPr>
      </w:pPr>
    </w:p>
    <w:p w:rsidR="00EB42C6" w:rsidRPr="00B30D5D" w:rsidRDefault="00EB42C6" w:rsidP="00EB42C6">
      <w:pPr>
        <w:spacing w:before="35" w:after="0" w:line="240" w:lineRule="auto"/>
        <w:ind w:left="1991" w:right="-20"/>
        <w:rPr>
          <w:rFonts w:ascii="Arial" w:eastAsia="Arial" w:hAnsi="Arial" w:cs="Arial"/>
          <w:b/>
          <w:bCs/>
          <w:sz w:val="20"/>
          <w:szCs w:val="20"/>
          <w:lang w:val="es-ES"/>
        </w:rPr>
      </w:pPr>
    </w:p>
    <w:p w:rsidR="00EB42C6" w:rsidRDefault="00EB42C6" w:rsidP="004B4305">
      <w:pPr>
        <w:tabs>
          <w:tab w:val="left" w:pos="4962"/>
        </w:tabs>
        <w:spacing w:after="0" w:line="240" w:lineRule="auto"/>
        <w:ind w:left="426" w:right="-20"/>
        <w:rPr>
          <w:rFonts w:ascii="Arial" w:eastAsia="Arial" w:hAnsi="Arial" w:cs="Arial"/>
          <w:b/>
          <w:bCs/>
          <w:sz w:val="16"/>
          <w:szCs w:val="16"/>
          <w:lang w:val="es-ES"/>
        </w:rPr>
      </w:pPr>
      <w:r w:rsidRPr="00B30D5D">
        <w:rPr>
          <w:rFonts w:ascii="Arial" w:eastAsia="Arial" w:hAnsi="Arial" w:cs="Arial"/>
          <w:b/>
          <w:bCs/>
          <w:sz w:val="16"/>
          <w:szCs w:val="16"/>
          <w:lang w:val="es-ES"/>
        </w:rPr>
        <w:t>FACULTAD:……………………………………………………….</w:t>
      </w:r>
      <w:r w:rsidRPr="00B30D5D">
        <w:rPr>
          <w:rFonts w:ascii="Arial" w:eastAsia="Arial" w:hAnsi="Arial" w:cs="Arial"/>
          <w:b/>
          <w:bCs/>
          <w:sz w:val="16"/>
          <w:szCs w:val="16"/>
          <w:lang w:val="es-ES"/>
        </w:rPr>
        <w:tab/>
        <w:t>ESCUELAPROFESIONAL:………………………………..………………………………</w:t>
      </w:r>
    </w:p>
    <w:tbl>
      <w:tblPr>
        <w:tblW w:w="10621" w:type="dxa"/>
        <w:tblInd w:w="431" w:type="dxa"/>
        <w:tblLayout w:type="fixed"/>
        <w:tblCellMar>
          <w:left w:w="0" w:type="dxa"/>
          <w:right w:w="0" w:type="dxa"/>
        </w:tblCellMar>
        <w:tblLook w:val="01E0" w:firstRow="1" w:lastRow="1" w:firstColumn="1" w:lastColumn="1" w:noHBand="0" w:noVBand="0"/>
      </w:tblPr>
      <w:tblGrid>
        <w:gridCol w:w="543"/>
        <w:gridCol w:w="722"/>
        <w:gridCol w:w="567"/>
        <w:gridCol w:w="426"/>
        <w:gridCol w:w="425"/>
        <w:gridCol w:w="425"/>
        <w:gridCol w:w="709"/>
        <w:gridCol w:w="992"/>
        <w:gridCol w:w="284"/>
        <w:gridCol w:w="283"/>
        <w:gridCol w:w="284"/>
        <w:gridCol w:w="283"/>
        <w:gridCol w:w="709"/>
        <w:gridCol w:w="709"/>
        <w:gridCol w:w="708"/>
        <w:gridCol w:w="709"/>
        <w:gridCol w:w="709"/>
        <w:gridCol w:w="1134"/>
      </w:tblGrid>
      <w:tr w:rsidR="00A60C6A" w:rsidRPr="006174EC" w:rsidTr="005E610A">
        <w:trPr>
          <w:trHeight w:hRule="exact" w:val="235"/>
          <w:tblHeader/>
        </w:trPr>
        <w:tc>
          <w:tcPr>
            <w:tcW w:w="54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rsidR="008A583A" w:rsidRPr="003B7D04" w:rsidRDefault="008A583A" w:rsidP="00F4642B">
            <w:pPr>
              <w:spacing w:after="0" w:line="240" w:lineRule="auto"/>
              <w:contextualSpacing/>
              <w:jc w:val="center"/>
              <w:rPr>
                <w:rFonts w:ascii="Arial Narrow" w:eastAsia="Arial" w:hAnsi="Arial Narrow" w:cs="Arial"/>
                <w:b/>
                <w:bCs/>
                <w:spacing w:val="-4"/>
                <w:sz w:val="12"/>
                <w:szCs w:val="12"/>
              </w:rPr>
            </w:pPr>
            <w:r w:rsidRPr="003B7D04">
              <w:rPr>
                <w:rFonts w:ascii="Arial Narrow" w:eastAsia="Arial" w:hAnsi="Arial Narrow" w:cs="Arial"/>
                <w:b/>
                <w:bCs/>
                <w:spacing w:val="-4"/>
                <w:sz w:val="12"/>
                <w:szCs w:val="12"/>
              </w:rPr>
              <w:t>CODIGO</w:t>
            </w:r>
          </w:p>
        </w:tc>
        <w:tc>
          <w:tcPr>
            <w:tcW w:w="722"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rsidR="008A583A" w:rsidRPr="003B7D04" w:rsidRDefault="008A583A" w:rsidP="00F4642B">
            <w:pPr>
              <w:spacing w:after="0" w:line="240" w:lineRule="auto"/>
              <w:contextualSpacing/>
              <w:jc w:val="center"/>
              <w:rPr>
                <w:rFonts w:ascii="Arial Narrow" w:eastAsia="Arial" w:hAnsi="Arial Narrow" w:cs="Arial"/>
                <w:b/>
                <w:bCs/>
                <w:spacing w:val="-4"/>
                <w:sz w:val="12"/>
                <w:szCs w:val="12"/>
              </w:rPr>
            </w:pPr>
            <w:r w:rsidRPr="003B7D04">
              <w:rPr>
                <w:rFonts w:ascii="Arial Narrow" w:eastAsia="Arial" w:hAnsi="Arial Narrow" w:cs="Arial"/>
                <w:b/>
                <w:bCs/>
                <w:spacing w:val="-4"/>
                <w:sz w:val="12"/>
                <w:szCs w:val="12"/>
              </w:rPr>
              <w:t>ÁREA CURRICULAR</w:t>
            </w:r>
          </w:p>
        </w:tc>
        <w:tc>
          <w:tcPr>
            <w:tcW w:w="567" w:type="dxa"/>
            <w:vMerge w:val="restart"/>
            <w:tcBorders>
              <w:top w:val="single" w:sz="4" w:space="0" w:color="000000"/>
              <w:left w:val="single" w:sz="4" w:space="0" w:color="000000"/>
              <w:right w:val="single" w:sz="4" w:space="0" w:color="000000"/>
            </w:tcBorders>
            <w:shd w:val="clear" w:color="auto" w:fill="BFBFBF"/>
            <w:vAlign w:val="center"/>
          </w:tcPr>
          <w:p w:rsidR="008A583A" w:rsidRPr="003B7D04" w:rsidRDefault="008A583A" w:rsidP="00F4642B">
            <w:pPr>
              <w:spacing w:after="0" w:line="240" w:lineRule="auto"/>
              <w:contextualSpacing/>
              <w:jc w:val="center"/>
              <w:rPr>
                <w:rFonts w:ascii="Arial Narrow" w:eastAsia="Arial" w:hAnsi="Arial Narrow" w:cs="Arial"/>
                <w:b/>
                <w:bCs/>
                <w:spacing w:val="-4"/>
                <w:sz w:val="12"/>
                <w:szCs w:val="12"/>
              </w:rPr>
            </w:pPr>
            <w:r w:rsidRPr="003B7D04">
              <w:rPr>
                <w:rFonts w:ascii="Arial Narrow" w:eastAsia="Arial" w:hAnsi="Arial Narrow" w:cs="Arial"/>
                <w:b/>
                <w:bCs/>
                <w:spacing w:val="-4"/>
                <w:sz w:val="12"/>
                <w:szCs w:val="12"/>
              </w:rPr>
              <w:t>CICLO</w:t>
            </w:r>
          </w:p>
        </w:tc>
        <w:tc>
          <w:tcPr>
            <w:tcW w:w="426" w:type="dxa"/>
            <w:vMerge w:val="restart"/>
            <w:tcBorders>
              <w:top w:val="single" w:sz="4" w:space="0" w:color="000000"/>
              <w:left w:val="single" w:sz="4" w:space="0" w:color="000000"/>
              <w:right w:val="single" w:sz="4" w:space="0" w:color="000000"/>
            </w:tcBorders>
            <w:shd w:val="clear" w:color="auto" w:fill="BFBFBF"/>
            <w:vAlign w:val="center"/>
          </w:tcPr>
          <w:p w:rsidR="008A583A" w:rsidRPr="003B7D04" w:rsidRDefault="008A583A" w:rsidP="00F4642B">
            <w:pPr>
              <w:spacing w:after="0" w:line="240" w:lineRule="auto"/>
              <w:contextualSpacing/>
              <w:jc w:val="center"/>
              <w:rPr>
                <w:rFonts w:ascii="Arial Narrow" w:eastAsia="Arial" w:hAnsi="Arial Narrow" w:cs="Arial"/>
                <w:b/>
                <w:bCs/>
                <w:spacing w:val="-4"/>
                <w:sz w:val="12"/>
                <w:szCs w:val="12"/>
              </w:rPr>
            </w:pPr>
            <w:r w:rsidRPr="003B7D04">
              <w:rPr>
                <w:rFonts w:ascii="Arial Narrow" w:eastAsia="Arial" w:hAnsi="Arial Narrow" w:cs="Arial"/>
                <w:b/>
                <w:bCs/>
                <w:spacing w:val="-4"/>
                <w:sz w:val="12"/>
                <w:szCs w:val="12"/>
              </w:rPr>
              <w:t>GRUPO</w:t>
            </w:r>
          </w:p>
        </w:tc>
        <w:tc>
          <w:tcPr>
            <w:tcW w:w="425" w:type="dxa"/>
            <w:vMerge w:val="restart"/>
            <w:tcBorders>
              <w:top w:val="single" w:sz="4" w:space="0" w:color="000000"/>
              <w:left w:val="single" w:sz="4" w:space="0" w:color="000000"/>
              <w:right w:val="single" w:sz="4" w:space="0" w:color="000000"/>
            </w:tcBorders>
            <w:shd w:val="clear" w:color="auto" w:fill="BFBFBF"/>
            <w:vAlign w:val="center"/>
          </w:tcPr>
          <w:p w:rsidR="008A583A" w:rsidRPr="003B7D04" w:rsidRDefault="008A583A" w:rsidP="00F4642B">
            <w:pPr>
              <w:spacing w:after="0" w:line="240" w:lineRule="auto"/>
              <w:contextualSpacing/>
              <w:jc w:val="center"/>
              <w:rPr>
                <w:rFonts w:ascii="Arial Narrow" w:eastAsia="Arial" w:hAnsi="Arial Narrow" w:cs="Arial"/>
                <w:b/>
                <w:bCs/>
                <w:spacing w:val="-4"/>
                <w:sz w:val="12"/>
                <w:szCs w:val="12"/>
              </w:rPr>
            </w:pPr>
            <w:r w:rsidRPr="003B7D04">
              <w:rPr>
                <w:rFonts w:ascii="Arial Narrow" w:eastAsia="Arial" w:hAnsi="Arial Narrow" w:cs="Arial"/>
                <w:b/>
                <w:bCs/>
                <w:spacing w:val="-4"/>
                <w:sz w:val="12"/>
                <w:szCs w:val="12"/>
              </w:rPr>
              <w:t>TURNO</w:t>
            </w:r>
          </w:p>
        </w:tc>
        <w:tc>
          <w:tcPr>
            <w:tcW w:w="425" w:type="dxa"/>
            <w:vMerge w:val="restart"/>
            <w:tcBorders>
              <w:top w:val="single" w:sz="4" w:space="0" w:color="000000"/>
              <w:left w:val="single" w:sz="4" w:space="0" w:color="000000"/>
              <w:right w:val="single" w:sz="4" w:space="0" w:color="000000"/>
            </w:tcBorders>
            <w:shd w:val="clear" w:color="auto" w:fill="BFBFBF"/>
            <w:vAlign w:val="center"/>
          </w:tcPr>
          <w:p w:rsidR="008A583A" w:rsidRPr="003B7D04" w:rsidRDefault="008A583A" w:rsidP="00A60C6A">
            <w:pPr>
              <w:spacing w:after="0" w:line="240" w:lineRule="auto"/>
              <w:ind w:right="-15"/>
              <w:contextualSpacing/>
              <w:jc w:val="center"/>
              <w:rPr>
                <w:rFonts w:ascii="Arial Narrow" w:eastAsia="Arial" w:hAnsi="Arial Narrow" w:cs="Arial"/>
                <w:b/>
                <w:bCs/>
                <w:spacing w:val="-4"/>
                <w:sz w:val="12"/>
                <w:szCs w:val="12"/>
              </w:rPr>
            </w:pPr>
            <w:r w:rsidRPr="003B7D04">
              <w:rPr>
                <w:rFonts w:ascii="Arial Narrow" w:eastAsia="Arial" w:hAnsi="Arial Narrow" w:cs="Arial"/>
                <w:b/>
                <w:bCs/>
                <w:spacing w:val="-4"/>
                <w:sz w:val="12"/>
                <w:szCs w:val="12"/>
              </w:rPr>
              <w:t>Nº</w:t>
            </w:r>
            <w:r w:rsidR="00A60C6A" w:rsidRPr="003B7D04">
              <w:rPr>
                <w:rFonts w:ascii="Arial Narrow" w:eastAsia="Arial" w:hAnsi="Arial Narrow" w:cs="Arial"/>
                <w:b/>
                <w:bCs/>
                <w:spacing w:val="-4"/>
                <w:sz w:val="12"/>
                <w:szCs w:val="12"/>
              </w:rPr>
              <w:t xml:space="preserve">    </w:t>
            </w:r>
            <w:r w:rsidRPr="003B7D04">
              <w:rPr>
                <w:rFonts w:ascii="Arial Narrow" w:eastAsia="Arial" w:hAnsi="Arial Narrow" w:cs="Arial"/>
                <w:b/>
                <w:bCs/>
                <w:spacing w:val="-4"/>
                <w:sz w:val="12"/>
                <w:szCs w:val="12"/>
              </w:rPr>
              <w:t>AULA</w:t>
            </w:r>
          </w:p>
        </w:tc>
        <w:tc>
          <w:tcPr>
            <w:tcW w:w="709" w:type="dxa"/>
            <w:vMerge w:val="restart"/>
            <w:tcBorders>
              <w:top w:val="single" w:sz="4" w:space="0" w:color="000000"/>
              <w:left w:val="single" w:sz="4" w:space="0" w:color="000000"/>
              <w:right w:val="single" w:sz="4" w:space="0" w:color="000000"/>
            </w:tcBorders>
            <w:shd w:val="clear" w:color="auto" w:fill="BFBFBF"/>
            <w:vAlign w:val="center"/>
          </w:tcPr>
          <w:p w:rsidR="008A583A" w:rsidRPr="003B7D04" w:rsidRDefault="008A583A" w:rsidP="00F4642B">
            <w:pPr>
              <w:spacing w:after="0" w:line="240" w:lineRule="auto"/>
              <w:contextualSpacing/>
              <w:jc w:val="center"/>
              <w:rPr>
                <w:rFonts w:ascii="Arial Narrow" w:eastAsia="Arial" w:hAnsi="Arial Narrow" w:cs="Arial"/>
                <w:b/>
                <w:bCs/>
                <w:spacing w:val="-4"/>
                <w:sz w:val="12"/>
                <w:szCs w:val="12"/>
              </w:rPr>
            </w:pPr>
            <w:r w:rsidRPr="003B7D04">
              <w:rPr>
                <w:rFonts w:ascii="Arial Narrow" w:eastAsia="Arial" w:hAnsi="Arial Narrow" w:cs="Arial"/>
                <w:b/>
                <w:bCs/>
                <w:spacing w:val="-4"/>
                <w:sz w:val="12"/>
                <w:szCs w:val="12"/>
              </w:rPr>
              <w:t>N°   ESTUDIANTES</w:t>
            </w:r>
          </w:p>
        </w:tc>
        <w:tc>
          <w:tcPr>
            <w:tcW w:w="992" w:type="dxa"/>
            <w:vMerge w:val="restart"/>
            <w:tcBorders>
              <w:top w:val="single" w:sz="4" w:space="0" w:color="000000"/>
              <w:left w:val="single" w:sz="4" w:space="0" w:color="000000"/>
              <w:right w:val="single" w:sz="4" w:space="0" w:color="000000"/>
            </w:tcBorders>
            <w:shd w:val="clear" w:color="auto" w:fill="BFBFBF"/>
            <w:vAlign w:val="center"/>
          </w:tcPr>
          <w:p w:rsidR="008A583A" w:rsidRPr="003B7D04" w:rsidRDefault="008A583A" w:rsidP="00F4642B">
            <w:pPr>
              <w:spacing w:after="0" w:line="240" w:lineRule="auto"/>
              <w:contextualSpacing/>
              <w:jc w:val="center"/>
              <w:rPr>
                <w:rFonts w:ascii="Arial Narrow" w:eastAsia="Arial" w:hAnsi="Arial Narrow" w:cs="Arial"/>
                <w:sz w:val="12"/>
                <w:szCs w:val="12"/>
              </w:rPr>
            </w:pPr>
            <w:r w:rsidRPr="003B7D04">
              <w:rPr>
                <w:rFonts w:ascii="Arial Narrow" w:eastAsia="Arial" w:hAnsi="Arial Narrow" w:cs="Arial"/>
                <w:b/>
                <w:bCs/>
                <w:spacing w:val="-4"/>
                <w:sz w:val="12"/>
                <w:szCs w:val="12"/>
              </w:rPr>
              <w:t>COMPONENTE CURRICULAR</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BFBFBF"/>
          </w:tcPr>
          <w:p w:rsidR="008A583A" w:rsidRPr="003B7D04" w:rsidRDefault="008A583A" w:rsidP="00F4642B">
            <w:pPr>
              <w:spacing w:after="0" w:line="240" w:lineRule="auto"/>
              <w:jc w:val="center"/>
              <w:rPr>
                <w:rFonts w:ascii="Arial Narrow" w:eastAsia="Arial" w:hAnsi="Arial Narrow" w:cs="Arial"/>
                <w:b/>
                <w:bCs/>
                <w:w w:val="98"/>
                <w:sz w:val="12"/>
                <w:szCs w:val="12"/>
              </w:rPr>
            </w:pPr>
            <w:r w:rsidRPr="003B7D04">
              <w:rPr>
                <w:rFonts w:ascii="Arial Narrow" w:eastAsia="Arial" w:hAnsi="Arial Narrow" w:cs="Arial"/>
                <w:b/>
                <w:bCs/>
                <w:w w:val="98"/>
                <w:sz w:val="12"/>
                <w:szCs w:val="12"/>
              </w:rPr>
              <w:t>HORAS</w:t>
            </w:r>
          </w:p>
        </w:tc>
        <w:tc>
          <w:tcPr>
            <w:tcW w:w="283" w:type="dxa"/>
            <w:vMerge w:val="restart"/>
            <w:tcBorders>
              <w:top w:val="single" w:sz="4" w:space="0" w:color="000000"/>
              <w:left w:val="single" w:sz="4" w:space="0" w:color="000000"/>
              <w:right w:val="single" w:sz="4" w:space="0" w:color="000000"/>
            </w:tcBorders>
            <w:shd w:val="clear" w:color="auto" w:fill="BFBFBF"/>
            <w:vAlign w:val="center"/>
          </w:tcPr>
          <w:p w:rsidR="008A583A" w:rsidRPr="003B7D04" w:rsidRDefault="008A583A" w:rsidP="00F4642B">
            <w:pPr>
              <w:spacing w:after="0" w:line="240" w:lineRule="auto"/>
              <w:jc w:val="center"/>
              <w:rPr>
                <w:rFonts w:ascii="Arial Narrow" w:eastAsia="Arial" w:hAnsi="Arial Narrow" w:cs="Arial"/>
                <w:b/>
                <w:bCs/>
                <w:w w:val="98"/>
                <w:sz w:val="12"/>
                <w:szCs w:val="12"/>
              </w:rPr>
            </w:pPr>
            <w:r w:rsidRPr="003B7D04">
              <w:rPr>
                <w:rFonts w:ascii="Arial Narrow" w:eastAsia="Arial" w:hAnsi="Arial Narrow" w:cs="Arial"/>
                <w:b/>
                <w:bCs/>
                <w:w w:val="98"/>
                <w:sz w:val="12"/>
                <w:szCs w:val="12"/>
              </w:rPr>
              <w:t>CR</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tcPr>
          <w:p w:rsidR="008A583A" w:rsidRPr="003B7D04" w:rsidRDefault="008A583A" w:rsidP="00F4642B">
            <w:pPr>
              <w:spacing w:after="0" w:line="240" w:lineRule="auto"/>
              <w:jc w:val="center"/>
              <w:rPr>
                <w:rFonts w:ascii="Arial Narrow" w:eastAsia="Arial" w:hAnsi="Arial Narrow" w:cs="Arial"/>
                <w:sz w:val="12"/>
                <w:szCs w:val="12"/>
              </w:rPr>
            </w:pPr>
            <w:r w:rsidRPr="003B7D04">
              <w:rPr>
                <w:rFonts w:ascii="Arial Narrow" w:eastAsia="Arial" w:hAnsi="Arial Narrow" w:cs="Arial"/>
                <w:b/>
                <w:bCs/>
                <w:w w:val="99"/>
                <w:sz w:val="12"/>
                <w:szCs w:val="12"/>
              </w:rPr>
              <w:t>H</w:t>
            </w:r>
            <w:r w:rsidRPr="003B7D04">
              <w:rPr>
                <w:rFonts w:ascii="Arial Narrow" w:eastAsia="Arial" w:hAnsi="Arial Narrow" w:cs="Arial"/>
                <w:b/>
                <w:bCs/>
                <w:spacing w:val="-3"/>
                <w:w w:val="99"/>
                <w:sz w:val="12"/>
                <w:szCs w:val="12"/>
              </w:rPr>
              <w:t>O</w:t>
            </w:r>
            <w:r w:rsidRPr="003B7D04">
              <w:rPr>
                <w:rFonts w:ascii="Arial Narrow" w:eastAsia="Arial" w:hAnsi="Arial Narrow" w:cs="Arial"/>
                <w:b/>
                <w:bCs/>
                <w:spacing w:val="5"/>
                <w:w w:val="99"/>
                <w:sz w:val="12"/>
                <w:szCs w:val="12"/>
              </w:rPr>
              <w:t>R</w:t>
            </w:r>
            <w:r w:rsidRPr="003B7D04">
              <w:rPr>
                <w:rFonts w:ascii="Arial Narrow" w:eastAsia="Arial" w:hAnsi="Arial Narrow" w:cs="Arial"/>
                <w:b/>
                <w:bCs/>
                <w:spacing w:val="-4"/>
                <w:w w:val="99"/>
                <w:sz w:val="12"/>
                <w:szCs w:val="12"/>
              </w:rPr>
              <w:t>A</w:t>
            </w:r>
            <w:r w:rsidRPr="003B7D04">
              <w:rPr>
                <w:rFonts w:ascii="Arial Narrow" w:eastAsia="Arial" w:hAnsi="Arial Narrow" w:cs="Arial"/>
                <w:b/>
                <w:bCs/>
                <w:w w:val="99"/>
                <w:sz w:val="12"/>
                <w:szCs w:val="12"/>
              </w:rPr>
              <w:t>R</w:t>
            </w:r>
            <w:r w:rsidRPr="003B7D04">
              <w:rPr>
                <w:rFonts w:ascii="Arial Narrow" w:eastAsia="Arial" w:hAnsi="Arial Narrow" w:cs="Arial"/>
                <w:b/>
                <w:bCs/>
                <w:spacing w:val="4"/>
                <w:w w:val="99"/>
                <w:sz w:val="12"/>
                <w:szCs w:val="12"/>
              </w:rPr>
              <w:t>I</w:t>
            </w:r>
            <w:r w:rsidRPr="003B7D04">
              <w:rPr>
                <w:rFonts w:ascii="Arial Narrow" w:eastAsia="Arial" w:hAnsi="Arial Narrow" w:cs="Arial"/>
                <w:b/>
                <w:bCs/>
                <w:w w:val="99"/>
                <w:sz w:val="12"/>
                <w:szCs w:val="12"/>
              </w:rPr>
              <w:t>O</w:t>
            </w:r>
          </w:p>
        </w:tc>
        <w:tc>
          <w:tcPr>
            <w:tcW w:w="1134" w:type="dxa"/>
            <w:vMerge w:val="restart"/>
            <w:tcBorders>
              <w:top w:val="single" w:sz="4" w:space="0" w:color="000000"/>
              <w:left w:val="single" w:sz="4" w:space="0" w:color="000000"/>
              <w:right w:val="single" w:sz="4" w:space="0" w:color="000000"/>
            </w:tcBorders>
            <w:shd w:val="clear" w:color="auto" w:fill="BFBFBF"/>
            <w:vAlign w:val="center"/>
          </w:tcPr>
          <w:p w:rsidR="008A583A" w:rsidRPr="00464878" w:rsidRDefault="008A583A" w:rsidP="00F4642B">
            <w:pPr>
              <w:spacing w:after="0" w:line="240" w:lineRule="auto"/>
              <w:jc w:val="center"/>
              <w:rPr>
                <w:rFonts w:ascii="Arial" w:eastAsia="Arial" w:hAnsi="Arial" w:cs="Arial"/>
                <w:sz w:val="12"/>
                <w:szCs w:val="12"/>
              </w:rPr>
            </w:pPr>
            <w:r w:rsidRPr="00464878">
              <w:rPr>
                <w:rFonts w:ascii="Arial" w:eastAsia="Arial" w:hAnsi="Arial" w:cs="Arial"/>
                <w:b/>
                <w:bCs/>
                <w:sz w:val="12"/>
                <w:szCs w:val="12"/>
              </w:rPr>
              <w:t>D</w:t>
            </w:r>
            <w:r w:rsidRPr="00464878">
              <w:rPr>
                <w:rFonts w:ascii="Arial" w:eastAsia="Arial" w:hAnsi="Arial" w:cs="Arial"/>
                <w:b/>
                <w:bCs/>
                <w:spacing w:val="-3"/>
                <w:sz w:val="12"/>
                <w:szCs w:val="12"/>
              </w:rPr>
              <w:t>O</w:t>
            </w:r>
            <w:r w:rsidRPr="00464878">
              <w:rPr>
                <w:rFonts w:ascii="Arial" w:eastAsia="Arial" w:hAnsi="Arial" w:cs="Arial"/>
                <w:b/>
                <w:bCs/>
                <w:sz w:val="12"/>
                <w:szCs w:val="12"/>
              </w:rPr>
              <w:t>C</w:t>
            </w:r>
            <w:r w:rsidRPr="00464878">
              <w:rPr>
                <w:rFonts w:ascii="Arial" w:eastAsia="Arial" w:hAnsi="Arial" w:cs="Arial"/>
                <w:b/>
                <w:bCs/>
                <w:spacing w:val="-2"/>
                <w:sz w:val="12"/>
                <w:szCs w:val="12"/>
              </w:rPr>
              <w:t>E</w:t>
            </w:r>
            <w:r w:rsidRPr="00464878">
              <w:rPr>
                <w:rFonts w:ascii="Arial" w:eastAsia="Arial" w:hAnsi="Arial" w:cs="Arial"/>
                <w:b/>
                <w:bCs/>
                <w:sz w:val="12"/>
                <w:szCs w:val="12"/>
              </w:rPr>
              <w:t>N</w:t>
            </w:r>
            <w:r w:rsidRPr="00464878">
              <w:rPr>
                <w:rFonts w:ascii="Arial" w:eastAsia="Arial" w:hAnsi="Arial" w:cs="Arial"/>
                <w:b/>
                <w:bCs/>
                <w:spacing w:val="6"/>
                <w:sz w:val="12"/>
                <w:szCs w:val="12"/>
              </w:rPr>
              <w:t>T</w:t>
            </w:r>
            <w:r w:rsidRPr="00464878">
              <w:rPr>
                <w:rFonts w:ascii="Arial" w:eastAsia="Arial" w:hAnsi="Arial" w:cs="Arial"/>
                <w:b/>
                <w:bCs/>
                <w:sz w:val="12"/>
                <w:szCs w:val="12"/>
              </w:rPr>
              <w:t>E</w:t>
            </w:r>
          </w:p>
        </w:tc>
      </w:tr>
      <w:tr w:rsidR="003B7D04" w:rsidRPr="006174EC" w:rsidTr="005E610A">
        <w:trPr>
          <w:trHeight w:hRule="exact" w:val="244"/>
          <w:tblHeader/>
        </w:trPr>
        <w:tc>
          <w:tcPr>
            <w:tcW w:w="543" w:type="dxa"/>
            <w:vMerge/>
            <w:tcBorders>
              <w:left w:val="single" w:sz="4" w:space="0" w:color="000000"/>
              <w:bottom w:val="single" w:sz="4" w:space="0" w:color="000000"/>
              <w:right w:val="single" w:sz="4" w:space="0" w:color="000000"/>
            </w:tcBorders>
            <w:shd w:val="clear" w:color="auto" w:fill="BFBFBF" w:themeFill="background1" w:themeFillShade="BF"/>
          </w:tcPr>
          <w:p w:rsidR="008A583A" w:rsidRPr="003B7D04" w:rsidRDefault="008A583A" w:rsidP="00335567">
            <w:pPr>
              <w:spacing w:after="100"/>
              <w:rPr>
                <w:rFonts w:ascii="Arial Narrow" w:hAnsi="Arial Narrow"/>
                <w:sz w:val="12"/>
                <w:szCs w:val="12"/>
              </w:rPr>
            </w:pPr>
          </w:p>
        </w:tc>
        <w:tc>
          <w:tcPr>
            <w:tcW w:w="722" w:type="dxa"/>
            <w:vMerge/>
            <w:tcBorders>
              <w:left w:val="single" w:sz="4" w:space="0" w:color="000000"/>
              <w:bottom w:val="single" w:sz="4" w:space="0" w:color="000000"/>
              <w:right w:val="single" w:sz="4" w:space="0" w:color="000000"/>
            </w:tcBorders>
            <w:shd w:val="clear" w:color="auto" w:fill="BFBFBF" w:themeFill="background1" w:themeFillShade="BF"/>
          </w:tcPr>
          <w:p w:rsidR="008A583A" w:rsidRPr="003B7D04" w:rsidRDefault="008A583A" w:rsidP="00335567">
            <w:pPr>
              <w:spacing w:after="100"/>
              <w:rPr>
                <w:rFonts w:ascii="Arial Narrow" w:hAnsi="Arial Narrow"/>
                <w:sz w:val="12"/>
                <w:szCs w:val="12"/>
              </w:rPr>
            </w:pPr>
          </w:p>
        </w:tc>
        <w:tc>
          <w:tcPr>
            <w:tcW w:w="567" w:type="dxa"/>
            <w:vMerge/>
            <w:tcBorders>
              <w:left w:val="single" w:sz="4" w:space="0" w:color="000000"/>
              <w:bottom w:val="single" w:sz="4" w:space="0" w:color="000000"/>
              <w:right w:val="single" w:sz="4" w:space="0" w:color="000000"/>
            </w:tcBorders>
            <w:shd w:val="clear" w:color="auto" w:fill="BFBFBF"/>
          </w:tcPr>
          <w:p w:rsidR="008A583A" w:rsidRPr="003B7D04" w:rsidRDefault="008A583A" w:rsidP="00335567">
            <w:pPr>
              <w:spacing w:after="100"/>
              <w:rPr>
                <w:rFonts w:ascii="Arial Narrow" w:hAnsi="Arial Narrow"/>
                <w:sz w:val="12"/>
                <w:szCs w:val="12"/>
              </w:rPr>
            </w:pPr>
          </w:p>
        </w:tc>
        <w:tc>
          <w:tcPr>
            <w:tcW w:w="426" w:type="dxa"/>
            <w:vMerge/>
            <w:tcBorders>
              <w:left w:val="single" w:sz="4" w:space="0" w:color="000000"/>
              <w:bottom w:val="single" w:sz="4" w:space="0" w:color="000000"/>
              <w:right w:val="single" w:sz="4" w:space="0" w:color="000000"/>
            </w:tcBorders>
            <w:shd w:val="clear" w:color="auto" w:fill="BFBFBF"/>
          </w:tcPr>
          <w:p w:rsidR="008A583A" w:rsidRPr="003B7D04" w:rsidRDefault="008A583A" w:rsidP="00335567">
            <w:pPr>
              <w:spacing w:after="100"/>
              <w:rPr>
                <w:rFonts w:ascii="Arial Narrow" w:hAnsi="Arial Narrow"/>
                <w:sz w:val="12"/>
                <w:szCs w:val="12"/>
              </w:rPr>
            </w:pPr>
          </w:p>
        </w:tc>
        <w:tc>
          <w:tcPr>
            <w:tcW w:w="425" w:type="dxa"/>
            <w:vMerge/>
            <w:tcBorders>
              <w:left w:val="single" w:sz="4" w:space="0" w:color="000000"/>
              <w:bottom w:val="single" w:sz="4" w:space="0" w:color="000000"/>
              <w:right w:val="single" w:sz="4" w:space="0" w:color="000000"/>
            </w:tcBorders>
            <w:shd w:val="clear" w:color="auto" w:fill="BFBFBF"/>
          </w:tcPr>
          <w:p w:rsidR="008A583A" w:rsidRPr="003B7D04" w:rsidRDefault="008A583A" w:rsidP="00335567">
            <w:pPr>
              <w:spacing w:after="100"/>
              <w:rPr>
                <w:rFonts w:ascii="Arial Narrow" w:hAnsi="Arial Narrow"/>
                <w:sz w:val="12"/>
                <w:szCs w:val="12"/>
              </w:rPr>
            </w:pPr>
          </w:p>
        </w:tc>
        <w:tc>
          <w:tcPr>
            <w:tcW w:w="425" w:type="dxa"/>
            <w:vMerge/>
            <w:tcBorders>
              <w:left w:val="single" w:sz="4" w:space="0" w:color="000000"/>
              <w:bottom w:val="single" w:sz="4" w:space="0" w:color="000000"/>
              <w:right w:val="single" w:sz="4" w:space="0" w:color="000000"/>
            </w:tcBorders>
            <w:shd w:val="clear" w:color="auto" w:fill="BFBFBF"/>
          </w:tcPr>
          <w:p w:rsidR="008A583A" w:rsidRPr="003B7D04" w:rsidRDefault="008A583A" w:rsidP="00335567">
            <w:pPr>
              <w:spacing w:after="100"/>
              <w:rPr>
                <w:rFonts w:ascii="Arial Narrow" w:hAnsi="Arial Narrow"/>
                <w:sz w:val="12"/>
                <w:szCs w:val="12"/>
              </w:rPr>
            </w:pPr>
          </w:p>
        </w:tc>
        <w:tc>
          <w:tcPr>
            <w:tcW w:w="709" w:type="dxa"/>
            <w:vMerge/>
            <w:tcBorders>
              <w:left w:val="single" w:sz="4" w:space="0" w:color="000000"/>
              <w:bottom w:val="single" w:sz="4" w:space="0" w:color="000000"/>
              <w:right w:val="single" w:sz="4" w:space="0" w:color="000000"/>
            </w:tcBorders>
            <w:shd w:val="clear" w:color="auto" w:fill="BFBFBF"/>
          </w:tcPr>
          <w:p w:rsidR="008A583A" w:rsidRPr="003B7D04" w:rsidRDefault="008A583A" w:rsidP="00335567">
            <w:pPr>
              <w:spacing w:after="100"/>
              <w:rPr>
                <w:rFonts w:ascii="Arial Narrow" w:hAnsi="Arial Narrow"/>
                <w:sz w:val="12"/>
                <w:szCs w:val="12"/>
              </w:rPr>
            </w:pPr>
          </w:p>
        </w:tc>
        <w:tc>
          <w:tcPr>
            <w:tcW w:w="992" w:type="dxa"/>
            <w:vMerge/>
            <w:tcBorders>
              <w:left w:val="single" w:sz="4" w:space="0" w:color="000000"/>
              <w:bottom w:val="single" w:sz="4" w:space="0" w:color="000000"/>
              <w:right w:val="single" w:sz="4" w:space="0" w:color="000000"/>
            </w:tcBorders>
            <w:shd w:val="clear" w:color="auto" w:fill="BFBFBF"/>
          </w:tcPr>
          <w:p w:rsidR="008A583A" w:rsidRPr="003B7D04" w:rsidRDefault="008A583A" w:rsidP="00335567">
            <w:pPr>
              <w:spacing w:after="100"/>
              <w:rPr>
                <w:rFonts w:ascii="Arial Narrow" w:hAnsi="Arial Narrow"/>
                <w:sz w:val="12"/>
                <w:szCs w:val="12"/>
              </w:rPr>
            </w:pPr>
          </w:p>
        </w:tc>
        <w:tc>
          <w:tcPr>
            <w:tcW w:w="2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A583A" w:rsidRPr="003B7D04" w:rsidRDefault="008A583A" w:rsidP="00C31324">
            <w:pPr>
              <w:spacing w:after="0" w:line="240" w:lineRule="auto"/>
              <w:jc w:val="center"/>
              <w:rPr>
                <w:rFonts w:ascii="Arial Narrow" w:eastAsia="Arial" w:hAnsi="Arial Narrow" w:cs="Arial"/>
                <w:sz w:val="12"/>
                <w:szCs w:val="12"/>
              </w:rPr>
            </w:pPr>
            <w:r w:rsidRPr="003B7D04">
              <w:rPr>
                <w:rFonts w:ascii="Arial Narrow" w:eastAsia="Arial" w:hAnsi="Arial Narrow" w:cs="Arial"/>
                <w:b/>
                <w:bCs/>
                <w:w w:val="98"/>
                <w:sz w:val="12"/>
                <w:szCs w:val="12"/>
              </w:rPr>
              <w:t>T</w:t>
            </w:r>
          </w:p>
        </w:tc>
        <w:tc>
          <w:tcPr>
            <w:tcW w:w="28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A583A" w:rsidRPr="003B7D04" w:rsidRDefault="008A583A" w:rsidP="00C31324">
            <w:pPr>
              <w:spacing w:after="0" w:line="240" w:lineRule="auto"/>
              <w:jc w:val="center"/>
              <w:rPr>
                <w:rFonts w:ascii="Arial Narrow" w:eastAsia="Arial" w:hAnsi="Arial Narrow" w:cs="Arial"/>
                <w:b/>
                <w:bCs/>
                <w:w w:val="98"/>
                <w:sz w:val="12"/>
                <w:szCs w:val="12"/>
              </w:rPr>
            </w:pPr>
            <w:r w:rsidRPr="003B7D04">
              <w:rPr>
                <w:rFonts w:ascii="Arial Narrow" w:eastAsia="Arial" w:hAnsi="Arial Narrow" w:cs="Arial"/>
                <w:b/>
                <w:bCs/>
                <w:w w:val="98"/>
                <w:sz w:val="12"/>
                <w:szCs w:val="12"/>
              </w:rPr>
              <w:t>P</w:t>
            </w:r>
          </w:p>
        </w:tc>
        <w:tc>
          <w:tcPr>
            <w:tcW w:w="2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A583A" w:rsidRPr="003B7D04" w:rsidRDefault="008A583A" w:rsidP="00C31324">
            <w:pPr>
              <w:spacing w:after="0" w:line="240" w:lineRule="auto"/>
              <w:jc w:val="center"/>
              <w:rPr>
                <w:rFonts w:ascii="Arial Narrow" w:eastAsia="Arial" w:hAnsi="Arial Narrow" w:cs="Arial"/>
                <w:b/>
                <w:bCs/>
                <w:w w:val="98"/>
                <w:sz w:val="12"/>
                <w:szCs w:val="12"/>
              </w:rPr>
            </w:pPr>
            <w:r w:rsidRPr="003B7D04">
              <w:rPr>
                <w:rFonts w:ascii="Arial Narrow" w:eastAsia="Arial" w:hAnsi="Arial Narrow" w:cs="Arial"/>
                <w:b/>
                <w:bCs/>
                <w:w w:val="98"/>
                <w:sz w:val="12"/>
                <w:szCs w:val="12"/>
              </w:rPr>
              <w:t>TH</w:t>
            </w:r>
          </w:p>
        </w:tc>
        <w:tc>
          <w:tcPr>
            <w:tcW w:w="283" w:type="dxa"/>
            <w:vMerge/>
            <w:tcBorders>
              <w:left w:val="single" w:sz="4" w:space="0" w:color="000000"/>
              <w:bottom w:val="single" w:sz="4" w:space="0" w:color="000000"/>
              <w:right w:val="single" w:sz="4" w:space="0" w:color="000000"/>
            </w:tcBorders>
            <w:shd w:val="clear" w:color="auto" w:fill="BFBFBF"/>
          </w:tcPr>
          <w:p w:rsidR="008A583A" w:rsidRPr="003B7D04" w:rsidRDefault="008A583A" w:rsidP="00C31324">
            <w:pPr>
              <w:spacing w:after="100"/>
              <w:jc w:val="center"/>
              <w:rPr>
                <w:rFonts w:ascii="Arial Narrow" w:eastAsia="Arial" w:hAnsi="Arial Narrow" w:cs="Arial"/>
                <w:b/>
                <w:bCs/>
                <w:w w:val="98"/>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8A583A" w:rsidRPr="003B7D04" w:rsidRDefault="008A583A" w:rsidP="003B7D04">
            <w:pPr>
              <w:spacing w:before="72" w:after="100"/>
              <w:ind w:right="-20"/>
              <w:jc w:val="center"/>
              <w:rPr>
                <w:rFonts w:ascii="Arial Narrow" w:eastAsia="Arial" w:hAnsi="Arial Narrow" w:cs="Arial"/>
                <w:sz w:val="12"/>
                <w:szCs w:val="12"/>
              </w:rPr>
            </w:pPr>
            <w:r w:rsidRPr="003B7D04">
              <w:rPr>
                <w:rFonts w:ascii="Arial Narrow" w:eastAsia="Arial" w:hAnsi="Arial Narrow" w:cs="Arial"/>
                <w:b/>
                <w:bCs/>
                <w:spacing w:val="-2"/>
                <w:w w:val="101"/>
                <w:sz w:val="12"/>
                <w:szCs w:val="12"/>
              </w:rPr>
              <w:t>L</w:t>
            </w:r>
            <w:r w:rsidRPr="003B7D04">
              <w:rPr>
                <w:rFonts w:ascii="Arial Narrow" w:eastAsia="Arial" w:hAnsi="Arial Narrow" w:cs="Arial"/>
                <w:b/>
                <w:bCs/>
                <w:spacing w:val="-1"/>
                <w:w w:val="101"/>
                <w:sz w:val="12"/>
                <w:szCs w:val="12"/>
              </w:rPr>
              <w:t>UN</w:t>
            </w:r>
            <w:r w:rsidRPr="003B7D04">
              <w:rPr>
                <w:rFonts w:ascii="Arial Narrow" w:eastAsia="Arial" w:hAnsi="Arial Narrow" w:cs="Arial"/>
                <w:b/>
                <w:bCs/>
                <w:spacing w:val="-2"/>
                <w:w w:val="101"/>
                <w:sz w:val="12"/>
                <w:szCs w:val="12"/>
              </w:rPr>
              <w:t>E</w:t>
            </w:r>
            <w:r w:rsidRPr="003B7D04">
              <w:rPr>
                <w:rFonts w:ascii="Arial Narrow" w:eastAsia="Arial" w:hAnsi="Arial Narrow" w:cs="Arial"/>
                <w:b/>
                <w:bCs/>
                <w:w w:val="101"/>
                <w:sz w:val="12"/>
                <w:szCs w:val="12"/>
              </w:rPr>
              <w:t>S</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8A583A" w:rsidRPr="003B7D04" w:rsidRDefault="008A583A" w:rsidP="00A60C6A">
            <w:pPr>
              <w:spacing w:before="72" w:after="100"/>
              <w:ind w:right="-20"/>
              <w:jc w:val="center"/>
              <w:rPr>
                <w:rFonts w:ascii="Arial Narrow" w:eastAsia="Arial" w:hAnsi="Arial Narrow" w:cs="Arial"/>
                <w:b/>
                <w:bCs/>
                <w:spacing w:val="-1"/>
                <w:w w:val="101"/>
                <w:sz w:val="12"/>
                <w:szCs w:val="12"/>
              </w:rPr>
            </w:pPr>
            <w:r w:rsidRPr="003B7D04">
              <w:rPr>
                <w:rFonts w:ascii="Arial Narrow" w:eastAsia="Arial" w:hAnsi="Arial Narrow" w:cs="Arial"/>
                <w:b/>
                <w:bCs/>
                <w:spacing w:val="-1"/>
                <w:w w:val="101"/>
                <w:sz w:val="12"/>
                <w:szCs w:val="12"/>
              </w:rPr>
              <w:t>MARTES</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Pr>
          <w:p w:rsidR="008A583A" w:rsidRPr="003B7D04" w:rsidRDefault="008A583A" w:rsidP="00A60C6A">
            <w:pPr>
              <w:spacing w:before="72" w:after="100"/>
              <w:ind w:left="50" w:right="-20"/>
              <w:jc w:val="center"/>
              <w:rPr>
                <w:rFonts w:ascii="Arial Narrow" w:eastAsia="Arial" w:hAnsi="Arial Narrow" w:cs="Arial"/>
                <w:b/>
                <w:bCs/>
                <w:spacing w:val="-1"/>
                <w:w w:val="101"/>
                <w:sz w:val="12"/>
                <w:szCs w:val="12"/>
              </w:rPr>
            </w:pPr>
            <w:r w:rsidRPr="003B7D04">
              <w:rPr>
                <w:rFonts w:ascii="Arial Narrow" w:eastAsia="Arial" w:hAnsi="Arial Narrow" w:cs="Arial"/>
                <w:b/>
                <w:bCs/>
                <w:spacing w:val="-1"/>
                <w:w w:val="101"/>
                <w:sz w:val="12"/>
                <w:szCs w:val="12"/>
              </w:rPr>
              <w:t>MIÉRCOLES</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8A583A" w:rsidRPr="003B7D04" w:rsidRDefault="008A583A" w:rsidP="00A60C6A">
            <w:pPr>
              <w:spacing w:before="72" w:after="100"/>
              <w:ind w:left="50" w:right="-20"/>
              <w:jc w:val="center"/>
              <w:rPr>
                <w:rFonts w:ascii="Arial Narrow" w:eastAsia="Arial" w:hAnsi="Arial Narrow" w:cs="Arial"/>
                <w:b/>
                <w:bCs/>
                <w:spacing w:val="-2"/>
                <w:w w:val="101"/>
                <w:sz w:val="12"/>
                <w:szCs w:val="12"/>
              </w:rPr>
            </w:pPr>
            <w:r w:rsidRPr="003B7D04">
              <w:rPr>
                <w:rFonts w:ascii="Arial Narrow" w:eastAsia="Arial" w:hAnsi="Arial Narrow" w:cs="Arial"/>
                <w:b/>
                <w:bCs/>
                <w:spacing w:val="-2"/>
                <w:w w:val="101"/>
                <w:sz w:val="12"/>
                <w:szCs w:val="12"/>
              </w:rPr>
              <w:t>JUEVES</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rsidR="008A583A" w:rsidRPr="003B7D04" w:rsidRDefault="008A583A" w:rsidP="00A60C6A">
            <w:pPr>
              <w:spacing w:before="72" w:after="100"/>
              <w:ind w:left="50" w:right="-20"/>
              <w:jc w:val="center"/>
              <w:rPr>
                <w:rFonts w:ascii="Arial Narrow" w:eastAsia="Arial" w:hAnsi="Arial Narrow" w:cs="Arial"/>
                <w:b/>
                <w:bCs/>
                <w:spacing w:val="-2"/>
                <w:w w:val="101"/>
                <w:sz w:val="12"/>
                <w:szCs w:val="12"/>
              </w:rPr>
            </w:pPr>
            <w:r w:rsidRPr="003B7D04">
              <w:rPr>
                <w:rFonts w:ascii="Arial Narrow" w:eastAsia="Arial" w:hAnsi="Arial Narrow" w:cs="Arial"/>
                <w:b/>
                <w:bCs/>
                <w:spacing w:val="-2"/>
                <w:w w:val="101"/>
                <w:sz w:val="12"/>
                <w:szCs w:val="12"/>
              </w:rPr>
              <w:t>VIERNES</w:t>
            </w:r>
          </w:p>
        </w:tc>
        <w:tc>
          <w:tcPr>
            <w:tcW w:w="1134" w:type="dxa"/>
            <w:vMerge/>
            <w:tcBorders>
              <w:left w:val="single" w:sz="4" w:space="0" w:color="000000"/>
              <w:bottom w:val="single" w:sz="4" w:space="0" w:color="000000"/>
              <w:right w:val="single" w:sz="4" w:space="0" w:color="000000"/>
            </w:tcBorders>
            <w:shd w:val="clear" w:color="auto" w:fill="BFBFBF"/>
          </w:tcPr>
          <w:p w:rsidR="008A583A" w:rsidRPr="006174EC" w:rsidRDefault="008A583A" w:rsidP="00335567">
            <w:pPr>
              <w:spacing w:after="100"/>
            </w:pPr>
          </w:p>
        </w:tc>
      </w:tr>
      <w:tr w:rsidR="003B7D04" w:rsidRPr="006174EC" w:rsidTr="005E610A">
        <w:trPr>
          <w:trHeight w:hRule="exact" w:val="176"/>
        </w:trPr>
        <w:tc>
          <w:tcPr>
            <w:tcW w:w="543" w:type="dxa"/>
            <w:tcBorders>
              <w:top w:val="single" w:sz="4" w:space="0" w:color="000000"/>
              <w:left w:val="single" w:sz="4" w:space="0" w:color="000000"/>
              <w:bottom w:val="single" w:sz="4" w:space="0" w:color="auto"/>
              <w:right w:val="single" w:sz="4" w:space="0" w:color="000000"/>
            </w:tcBorders>
            <w:shd w:val="clear" w:color="auto" w:fill="auto"/>
          </w:tcPr>
          <w:p w:rsidR="008A583A" w:rsidRPr="00006CB5" w:rsidRDefault="008A583A" w:rsidP="00C31324">
            <w:pPr>
              <w:spacing w:after="0" w:line="240" w:lineRule="auto"/>
              <w:jc w:val="center"/>
              <w:rPr>
                <w:rFonts w:ascii="Arial" w:eastAsia="Arial" w:hAnsi="Arial" w:cs="Arial"/>
                <w:bCs/>
                <w:w w:val="101"/>
                <w:sz w:val="16"/>
                <w:szCs w:val="16"/>
              </w:rPr>
            </w:pPr>
          </w:p>
        </w:tc>
        <w:tc>
          <w:tcPr>
            <w:tcW w:w="722" w:type="dxa"/>
            <w:tcBorders>
              <w:top w:val="single" w:sz="4" w:space="0" w:color="000000"/>
              <w:left w:val="single" w:sz="4" w:space="0" w:color="000000"/>
              <w:bottom w:val="single" w:sz="4" w:space="0" w:color="auto"/>
              <w:right w:val="single" w:sz="4" w:space="0" w:color="000000"/>
            </w:tcBorders>
            <w:shd w:val="clear" w:color="auto" w:fill="auto"/>
          </w:tcPr>
          <w:p w:rsidR="008A583A" w:rsidRPr="00006CB5" w:rsidRDefault="008A583A" w:rsidP="00C31324">
            <w:pPr>
              <w:spacing w:after="0" w:line="240" w:lineRule="auto"/>
              <w:jc w:val="center"/>
              <w:rPr>
                <w:rFonts w:ascii="Arial" w:eastAsia="Arial" w:hAnsi="Arial" w:cs="Arial"/>
                <w:bCs/>
                <w:w w:val="101"/>
                <w:sz w:val="16"/>
                <w:szCs w:val="16"/>
              </w:rPr>
            </w:pPr>
          </w:p>
        </w:tc>
        <w:tc>
          <w:tcPr>
            <w:tcW w:w="567" w:type="dxa"/>
            <w:tcBorders>
              <w:top w:val="single" w:sz="4" w:space="0" w:color="000000"/>
              <w:left w:val="single" w:sz="4" w:space="0" w:color="000000"/>
              <w:bottom w:val="single" w:sz="4" w:space="0" w:color="auto"/>
              <w:right w:val="single" w:sz="4" w:space="0" w:color="000000"/>
            </w:tcBorders>
            <w:vAlign w:val="center"/>
          </w:tcPr>
          <w:p w:rsidR="008A583A" w:rsidRPr="00006CB5" w:rsidRDefault="008A583A" w:rsidP="00C31324">
            <w:pPr>
              <w:spacing w:after="0" w:line="240" w:lineRule="auto"/>
              <w:jc w:val="center"/>
              <w:rPr>
                <w:rFonts w:ascii="Arial" w:eastAsia="Arial" w:hAnsi="Arial" w:cs="Arial"/>
                <w:sz w:val="16"/>
                <w:szCs w:val="16"/>
              </w:rPr>
            </w:pPr>
            <w:r w:rsidRPr="00006CB5">
              <w:rPr>
                <w:rFonts w:ascii="Arial" w:eastAsia="Arial" w:hAnsi="Arial" w:cs="Arial"/>
                <w:bCs/>
                <w:w w:val="101"/>
                <w:sz w:val="16"/>
                <w:szCs w:val="16"/>
              </w:rPr>
              <w:t>I</w:t>
            </w:r>
          </w:p>
        </w:tc>
        <w:tc>
          <w:tcPr>
            <w:tcW w:w="426"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000000"/>
              <w:right w:val="single" w:sz="4" w:space="0" w:color="000000"/>
            </w:tcBorders>
            <w:shd w:val="clear" w:color="auto" w:fill="auto"/>
          </w:tcPr>
          <w:p w:rsidR="008A583A" w:rsidRPr="00006CB5" w:rsidRDefault="008A583A" w:rsidP="00C31324">
            <w:pPr>
              <w:spacing w:after="0" w:line="240" w:lineRule="auto"/>
              <w:jc w:val="center"/>
              <w:rPr>
                <w:rFonts w:ascii="Arial" w:hAnsi="Arial" w:cs="Arial"/>
                <w:sz w:val="16"/>
                <w:szCs w:val="16"/>
              </w:rPr>
            </w:pPr>
          </w:p>
        </w:tc>
        <w:tc>
          <w:tcPr>
            <w:tcW w:w="722" w:type="dxa"/>
            <w:tcBorders>
              <w:top w:val="single" w:sz="4" w:space="0" w:color="auto"/>
              <w:left w:val="single" w:sz="4" w:space="0" w:color="000000"/>
              <w:right w:val="single" w:sz="4" w:space="0" w:color="000000"/>
            </w:tcBorders>
            <w:shd w:val="clear" w:color="auto" w:fill="auto"/>
          </w:tcPr>
          <w:p w:rsidR="008A583A" w:rsidRPr="00006CB5" w:rsidRDefault="008A583A" w:rsidP="00C31324">
            <w:pPr>
              <w:spacing w:after="0" w:line="240" w:lineRule="auto"/>
              <w:jc w:val="center"/>
              <w:rPr>
                <w:rFonts w:ascii="Arial" w:hAnsi="Arial" w:cs="Arial"/>
                <w:sz w:val="16"/>
                <w:szCs w:val="16"/>
              </w:rPr>
            </w:pPr>
          </w:p>
        </w:tc>
        <w:tc>
          <w:tcPr>
            <w:tcW w:w="567" w:type="dxa"/>
            <w:tcBorders>
              <w:top w:val="single" w:sz="4" w:space="0" w:color="auto"/>
              <w:left w:val="single" w:sz="4" w:space="0" w:color="000000"/>
              <w:right w:val="single" w:sz="4" w:space="0" w:color="000000"/>
            </w:tcBorders>
            <w:vAlign w:val="center"/>
          </w:tcPr>
          <w:p w:rsidR="008A583A" w:rsidRPr="00006CB5" w:rsidRDefault="003B7D04" w:rsidP="00C31324">
            <w:pPr>
              <w:spacing w:after="0" w:line="240" w:lineRule="auto"/>
              <w:jc w:val="center"/>
              <w:rPr>
                <w:rFonts w:ascii="Arial" w:hAnsi="Arial" w:cs="Arial"/>
                <w:sz w:val="16"/>
                <w:szCs w:val="16"/>
              </w:rPr>
            </w:pPr>
            <w:r>
              <w:rPr>
                <w:rFonts w:ascii="Arial" w:hAnsi="Arial" w:cs="Arial"/>
                <w:sz w:val="16"/>
                <w:szCs w:val="16"/>
              </w:rPr>
              <w:t>I</w:t>
            </w:r>
          </w:p>
        </w:tc>
        <w:tc>
          <w:tcPr>
            <w:tcW w:w="426"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spacing w:after="0" w:line="240" w:lineRule="auto"/>
              <w:jc w:val="center"/>
              <w:rPr>
                <w:rFonts w:ascii="Arial" w:eastAsia="Arial" w:hAnsi="Arial" w:cs="Arial"/>
                <w:bCs/>
                <w:spacing w:val="2"/>
                <w:w w:val="101"/>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spacing w:after="0" w:line="240" w:lineRule="auto"/>
              <w:jc w:val="center"/>
              <w:rPr>
                <w:rFonts w:ascii="Arial" w:eastAsia="Arial" w:hAnsi="Arial" w:cs="Arial"/>
                <w:bCs/>
                <w:spacing w:val="2"/>
                <w:w w:val="101"/>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8A583A" w:rsidP="00C31324">
            <w:pPr>
              <w:spacing w:after="0" w:line="240" w:lineRule="auto"/>
              <w:jc w:val="center"/>
              <w:rPr>
                <w:rFonts w:ascii="Arial" w:eastAsia="Arial" w:hAnsi="Arial" w:cs="Arial"/>
                <w:sz w:val="16"/>
                <w:szCs w:val="16"/>
              </w:rPr>
            </w:pPr>
            <w:r w:rsidRPr="00006CB5">
              <w:rPr>
                <w:rFonts w:ascii="Arial" w:eastAsia="Arial" w:hAnsi="Arial" w:cs="Arial"/>
                <w:bCs/>
                <w:spacing w:val="2"/>
                <w:w w:val="101"/>
                <w:sz w:val="16"/>
                <w:szCs w:val="16"/>
              </w:rPr>
              <w:t>I</w:t>
            </w:r>
            <w:r w:rsidRPr="00006CB5">
              <w:rPr>
                <w:rFonts w:ascii="Arial" w:eastAsia="Arial" w:hAnsi="Arial" w:cs="Arial"/>
                <w:bCs/>
                <w:w w:val="101"/>
                <w:sz w:val="16"/>
                <w:szCs w:val="16"/>
              </w:rPr>
              <w:t>I</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3B7D04" w:rsidP="00C31324">
            <w:pPr>
              <w:jc w:val="center"/>
              <w:rPr>
                <w:rFonts w:ascii="Arial" w:hAnsi="Arial" w:cs="Arial"/>
                <w:sz w:val="16"/>
                <w:szCs w:val="16"/>
              </w:rPr>
            </w:pPr>
            <w:r>
              <w:rPr>
                <w:rFonts w:ascii="Arial" w:hAnsi="Arial" w:cs="Arial"/>
                <w:sz w:val="16"/>
                <w:szCs w:val="16"/>
              </w:rPr>
              <w:t>II</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8A583A" w:rsidP="00C31324">
            <w:pPr>
              <w:jc w:val="center"/>
              <w:rPr>
                <w:rFonts w:ascii="Arial" w:hAnsi="Arial" w:cs="Arial"/>
                <w:sz w:val="16"/>
                <w:szCs w:val="16"/>
              </w:rPr>
            </w:pPr>
            <w:r w:rsidRPr="00006CB5">
              <w:rPr>
                <w:rFonts w:ascii="Arial" w:hAnsi="Arial" w:cs="Arial"/>
                <w:sz w:val="16"/>
                <w:szCs w:val="16"/>
              </w:rPr>
              <w:t>III</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3B7D04" w:rsidP="00C31324">
            <w:pPr>
              <w:jc w:val="center"/>
              <w:rPr>
                <w:rFonts w:ascii="Arial" w:hAnsi="Arial" w:cs="Arial"/>
                <w:sz w:val="16"/>
                <w:szCs w:val="16"/>
              </w:rPr>
            </w:pPr>
            <w:r>
              <w:rPr>
                <w:rFonts w:ascii="Arial" w:hAnsi="Arial" w:cs="Arial"/>
                <w:sz w:val="16"/>
                <w:szCs w:val="16"/>
              </w:rPr>
              <w:t>III</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8A583A" w:rsidP="00C31324">
            <w:pPr>
              <w:jc w:val="center"/>
              <w:rPr>
                <w:rFonts w:ascii="Arial" w:hAnsi="Arial" w:cs="Arial"/>
                <w:sz w:val="16"/>
                <w:szCs w:val="16"/>
              </w:rPr>
            </w:pPr>
            <w:r w:rsidRPr="00006CB5">
              <w:rPr>
                <w:rFonts w:ascii="Arial" w:hAnsi="Arial" w:cs="Arial"/>
                <w:sz w:val="16"/>
                <w:szCs w:val="16"/>
              </w:rPr>
              <w:t>IV</w:t>
            </w:r>
          </w:p>
        </w:tc>
        <w:tc>
          <w:tcPr>
            <w:tcW w:w="426" w:type="dxa"/>
            <w:tcBorders>
              <w:top w:val="single" w:sz="4" w:space="0" w:color="000000"/>
              <w:left w:val="single" w:sz="4" w:space="0" w:color="auto"/>
              <w:bottom w:val="single" w:sz="4" w:space="0" w:color="auto"/>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3B7D04" w:rsidP="00C31324">
            <w:pPr>
              <w:jc w:val="center"/>
              <w:rPr>
                <w:rFonts w:ascii="Arial" w:hAnsi="Arial" w:cs="Arial"/>
                <w:sz w:val="16"/>
                <w:szCs w:val="16"/>
              </w:rPr>
            </w:pPr>
            <w:r>
              <w:rPr>
                <w:rFonts w:ascii="Arial" w:hAnsi="Arial" w:cs="Arial"/>
                <w:sz w:val="16"/>
                <w:szCs w:val="16"/>
              </w:rPr>
              <w:t>IV</w:t>
            </w:r>
          </w:p>
        </w:tc>
        <w:tc>
          <w:tcPr>
            <w:tcW w:w="426" w:type="dxa"/>
            <w:tcBorders>
              <w:top w:val="single" w:sz="4" w:space="0" w:color="auto"/>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8A583A" w:rsidP="00C31324">
            <w:pPr>
              <w:jc w:val="center"/>
              <w:rPr>
                <w:rFonts w:ascii="Arial" w:hAnsi="Arial" w:cs="Arial"/>
                <w:sz w:val="16"/>
                <w:szCs w:val="16"/>
              </w:rPr>
            </w:pPr>
            <w:r w:rsidRPr="00006CB5">
              <w:rPr>
                <w:rFonts w:ascii="Arial" w:hAnsi="Arial" w:cs="Arial"/>
                <w:sz w:val="16"/>
                <w:szCs w:val="16"/>
              </w:rPr>
              <w:t>V</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3B7D04" w:rsidP="00C31324">
            <w:pPr>
              <w:jc w:val="center"/>
              <w:rPr>
                <w:rFonts w:ascii="Arial" w:hAnsi="Arial" w:cs="Arial"/>
                <w:sz w:val="16"/>
                <w:szCs w:val="16"/>
              </w:rPr>
            </w:pPr>
            <w:r>
              <w:rPr>
                <w:rFonts w:ascii="Arial" w:hAnsi="Arial" w:cs="Arial"/>
                <w:sz w:val="16"/>
                <w:szCs w:val="16"/>
              </w:rPr>
              <w:t>V</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8A583A" w:rsidP="00C31324">
            <w:pPr>
              <w:jc w:val="center"/>
              <w:rPr>
                <w:rFonts w:ascii="Arial" w:hAnsi="Arial" w:cs="Arial"/>
                <w:sz w:val="16"/>
                <w:szCs w:val="16"/>
              </w:rPr>
            </w:pPr>
            <w:r w:rsidRPr="00006CB5">
              <w:rPr>
                <w:rFonts w:ascii="Arial" w:hAnsi="Arial" w:cs="Arial"/>
                <w:sz w:val="16"/>
                <w:szCs w:val="16"/>
              </w:rPr>
              <w:t>VI</w:t>
            </w:r>
          </w:p>
        </w:tc>
        <w:tc>
          <w:tcPr>
            <w:tcW w:w="426" w:type="dxa"/>
            <w:tcBorders>
              <w:top w:val="single" w:sz="4" w:space="0" w:color="000000"/>
              <w:left w:val="single" w:sz="4" w:space="0" w:color="auto"/>
              <w:bottom w:val="single" w:sz="4" w:space="0" w:color="auto"/>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3B7D04" w:rsidP="00C31324">
            <w:pPr>
              <w:jc w:val="center"/>
              <w:rPr>
                <w:rFonts w:ascii="Arial" w:hAnsi="Arial" w:cs="Arial"/>
                <w:sz w:val="16"/>
                <w:szCs w:val="16"/>
              </w:rPr>
            </w:pPr>
            <w:r>
              <w:rPr>
                <w:rFonts w:ascii="Arial" w:hAnsi="Arial" w:cs="Arial"/>
                <w:sz w:val="16"/>
                <w:szCs w:val="16"/>
              </w:rPr>
              <w:t>VI</w:t>
            </w:r>
          </w:p>
        </w:tc>
        <w:tc>
          <w:tcPr>
            <w:tcW w:w="426" w:type="dxa"/>
            <w:tcBorders>
              <w:top w:val="single" w:sz="4" w:space="0" w:color="auto"/>
              <w:left w:val="single" w:sz="4" w:space="0" w:color="auto"/>
              <w:bottom w:val="single" w:sz="4" w:space="0" w:color="auto"/>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8A583A" w:rsidP="00C31324">
            <w:pPr>
              <w:jc w:val="center"/>
              <w:rPr>
                <w:rFonts w:ascii="Arial" w:hAnsi="Arial" w:cs="Arial"/>
                <w:sz w:val="16"/>
                <w:szCs w:val="16"/>
              </w:rPr>
            </w:pPr>
            <w:r w:rsidRPr="00006CB5">
              <w:rPr>
                <w:rFonts w:ascii="Arial" w:hAnsi="Arial" w:cs="Arial"/>
                <w:sz w:val="16"/>
                <w:szCs w:val="16"/>
              </w:rPr>
              <w:t>VII</w:t>
            </w:r>
          </w:p>
        </w:tc>
        <w:tc>
          <w:tcPr>
            <w:tcW w:w="426" w:type="dxa"/>
            <w:tcBorders>
              <w:top w:val="single" w:sz="4" w:space="0" w:color="000000"/>
              <w:left w:val="single" w:sz="4" w:space="0" w:color="auto"/>
              <w:bottom w:val="single" w:sz="4" w:space="0" w:color="auto"/>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3B7D04" w:rsidP="00C31324">
            <w:pPr>
              <w:jc w:val="center"/>
              <w:rPr>
                <w:rFonts w:ascii="Arial" w:hAnsi="Arial" w:cs="Arial"/>
                <w:sz w:val="16"/>
                <w:szCs w:val="16"/>
              </w:rPr>
            </w:pPr>
            <w:r>
              <w:rPr>
                <w:rFonts w:ascii="Arial" w:hAnsi="Arial" w:cs="Arial"/>
                <w:sz w:val="16"/>
                <w:szCs w:val="16"/>
              </w:rPr>
              <w:t>VII</w:t>
            </w:r>
          </w:p>
        </w:tc>
        <w:tc>
          <w:tcPr>
            <w:tcW w:w="426" w:type="dxa"/>
            <w:tcBorders>
              <w:top w:val="single" w:sz="4" w:space="0" w:color="auto"/>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8A583A" w:rsidP="00C31324">
            <w:pPr>
              <w:jc w:val="center"/>
              <w:rPr>
                <w:rFonts w:ascii="Arial" w:hAnsi="Arial" w:cs="Arial"/>
                <w:sz w:val="16"/>
                <w:szCs w:val="16"/>
              </w:rPr>
            </w:pPr>
            <w:r w:rsidRPr="00006CB5">
              <w:rPr>
                <w:rFonts w:ascii="Arial" w:hAnsi="Arial" w:cs="Arial"/>
                <w:sz w:val="16"/>
                <w:szCs w:val="16"/>
              </w:rPr>
              <w:t>VIII</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3B7D04" w:rsidP="00C31324">
            <w:pPr>
              <w:jc w:val="center"/>
              <w:rPr>
                <w:rFonts w:ascii="Arial" w:hAnsi="Arial" w:cs="Arial"/>
                <w:sz w:val="16"/>
                <w:szCs w:val="16"/>
              </w:rPr>
            </w:pPr>
            <w:r>
              <w:rPr>
                <w:rFonts w:ascii="Arial" w:hAnsi="Arial" w:cs="Arial"/>
                <w:sz w:val="16"/>
                <w:szCs w:val="16"/>
              </w:rPr>
              <w:t>VIII</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8A583A" w:rsidP="00C31324">
            <w:pPr>
              <w:jc w:val="center"/>
              <w:rPr>
                <w:rFonts w:ascii="Arial" w:hAnsi="Arial" w:cs="Arial"/>
                <w:sz w:val="16"/>
                <w:szCs w:val="16"/>
              </w:rPr>
            </w:pPr>
            <w:r w:rsidRPr="00006CB5">
              <w:rPr>
                <w:rFonts w:ascii="Arial" w:hAnsi="Arial" w:cs="Arial"/>
                <w:sz w:val="16"/>
                <w:szCs w:val="16"/>
              </w:rPr>
              <w:t>IX</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3B7D04" w:rsidP="00C31324">
            <w:pPr>
              <w:jc w:val="center"/>
              <w:rPr>
                <w:rFonts w:ascii="Arial" w:hAnsi="Arial" w:cs="Arial"/>
                <w:sz w:val="16"/>
                <w:szCs w:val="16"/>
              </w:rPr>
            </w:pPr>
            <w:r>
              <w:rPr>
                <w:rFonts w:ascii="Arial" w:hAnsi="Arial" w:cs="Arial"/>
                <w:sz w:val="16"/>
                <w:szCs w:val="16"/>
              </w:rPr>
              <w:t>IX</w:t>
            </w:r>
          </w:p>
        </w:tc>
        <w:tc>
          <w:tcPr>
            <w:tcW w:w="426" w:type="dxa"/>
            <w:tcBorders>
              <w:top w:val="single" w:sz="4" w:space="0" w:color="000000"/>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C31324">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8A583A" w:rsidRPr="00006CB5" w:rsidRDefault="008A583A" w:rsidP="00C31324">
            <w:pPr>
              <w:jc w:val="center"/>
              <w:rPr>
                <w:rFonts w:ascii="Arial" w:hAnsi="Arial" w:cs="Arial"/>
                <w:sz w:val="16"/>
                <w:szCs w:val="16"/>
              </w:rPr>
            </w:pPr>
            <w:r w:rsidRPr="00006CB5">
              <w:rPr>
                <w:rFonts w:ascii="Arial" w:hAnsi="Arial" w:cs="Arial"/>
                <w:sz w:val="16"/>
                <w:szCs w:val="16"/>
              </w:rPr>
              <w:t>X</w:t>
            </w:r>
          </w:p>
        </w:tc>
        <w:tc>
          <w:tcPr>
            <w:tcW w:w="426" w:type="dxa"/>
            <w:tcBorders>
              <w:top w:val="single" w:sz="4" w:space="0" w:color="000000"/>
              <w:left w:val="single" w:sz="4" w:space="0" w:color="auto"/>
              <w:bottom w:val="single" w:sz="4" w:space="0" w:color="auto"/>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r w:rsidR="003B7D04" w:rsidRPr="006174EC" w:rsidTr="005E610A">
        <w:trPr>
          <w:trHeight w:hRule="exact" w:val="176"/>
        </w:trPr>
        <w:tc>
          <w:tcPr>
            <w:tcW w:w="543"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335567">
            <w:pPr>
              <w:spacing w:after="100"/>
              <w:rPr>
                <w:rFonts w:ascii="Arial" w:hAnsi="Arial" w:cs="Arial"/>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A583A" w:rsidRPr="00006CB5" w:rsidRDefault="008A583A" w:rsidP="00335567">
            <w:pPr>
              <w:spacing w:after="10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tcPr>
          <w:p w:rsidR="008A583A" w:rsidRPr="00006CB5" w:rsidRDefault="003B7D04" w:rsidP="003B7D04">
            <w:pPr>
              <w:spacing w:after="100"/>
              <w:jc w:val="center"/>
              <w:rPr>
                <w:rFonts w:ascii="Arial" w:hAnsi="Arial" w:cs="Arial"/>
                <w:sz w:val="16"/>
                <w:szCs w:val="16"/>
              </w:rPr>
            </w:pPr>
            <w:r>
              <w:rPr>
                <w:rFonts w:ascii="Arial" w:hAnsi="Arial" w:cs="Arial"/>
                <w:sz w:val="16"/>
                <w:szCs w:val="16"/>
              </w:rPr>
              <w:t>X</w:t>
            </w:r>
          </w:p>
        </w:tc>
        <w:tc>
          <w:tcPr>
            <w:tcW w:w="426" w:type="dxa"/>
            <w:tcBorders>
              <w:top w:val="single" w:sz="4" w:space="0" w:color="auto"/>
              <w:left w:val="single" w:sz="4" w:space="0" w:color="auto"/>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283"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8A583A" w:rsidRPr="00006CB5" w:rsidRDefault="008A583A" w:rsidP="00335567">
            <w:pPr>
              <w:spacing w:after="100"/>
              <w:rPr>
                <w:rFonts w:ascii="Arial" w:hAnsi="Arial" w:cs="Arial"/>
                <w:sz w:val="16"/>
                <w:szCs w:val="16"/>
              </w:rPr>
            </w:pPr>
          </w:p>
        </w:tc>
      </w:tr>
    </w:tbl>
    <w:p w:rsidR="00EB42C6" w:rsidRPr="00B30D5D" w:rsidRDefault="00EB42C6" w:rsidP="004B4305">
      <w:pPr>
        <w:spacing w:after="0" w:line="240" w:lineRule="auto"/>
        <w:ind w:firstLine="426"/>
        <w:rPr>
          <w:rFonts w:ascii="Arial" w:eastAsia="Arial" w:hAnsi="Arial" w:cs="Arial"/>
          <w:sz w:val="12"/>
          <w:szCs w:val="12"/>
          <w:lang w:val="es-ES"/>
        </w:rPr>
      </w:pPr>
      <w:r w:rsidRPr="00B30D5D">
        <w:rPr>
          <w:rFonts w:ascii="Arial" w:eastAsia="Arial" w:hAnsi="Arial" w:cs="Arial"/>
          <w:sz w:val="12"/>
          <w:szCs w:val="12"/>
          <w:lang w:val="es-ES"/>
        </w:rPr>
        <w:t>Se imprime en forma horizontal</w:t>
      </w:r>
    </w:p>
    <w:p w:rsidR="00EB42C6" w:rsidRPr="00B30D5D" w:rsidRDefault="00EB42C6" w:rsidP="00EB42C6">
      <w:pPr>
        <w:spacing w:before="11" w:after="0" w:line="220" w:lineRule="exact"/>
        <w:rPr>
          <w:lang w:val="es-ES"/>
        </w:rPr>
      </w:pPr>
      <w:r w:rsidRPr="00B30D5D">
        <w:rPr>
          <w:noProof/>
          <w:lang w:val="es-AR" w:eastAsia="es-AR"/>
        </w:rPr>
        <mc:AlternateContent>
          <mc:Choice Requires="wpg">
            <w:drawing>
              <wp:anchor distT="0" distB="0" distL="114300" distR="114300" simplePos="0" relativeHeight="251757056" behindDoc="1" locked="0" layoutInCell="1" allowOverlap="1" wp14:anchorId="25441D6E" wp14:editId="4129BC09">
                <wp:simplePos x="0" y="0"/>
                <wp:positionH relativeFrom="page">
                  <wp:posOffset>2792095</wp:posOffset>
                </wp:positionH>
                <wp:positionV relativeFrom="paragraph">
                  <wp:posOffset>123190</wp:posOffset>
                </wp:positionV>
                <wp:extent cx="2277745" cy="45085"/>
                <wp:effectExtent l="0" t="0" r="27305" b="0"/>
                <wp:wrapNone/>
                <wp:docPr id="502"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77745" cy="45085"/>
                          <a:chOff x="4397" y="34"/>
                          <a:chExt cx="1560" cy="2"/>
                        </a:xfrm>
                      </wpg:grpSpPr>
                      <wps:wsp>
                        <wps:cNvPr id="503" name="Freeform 68"/>
                        <wps:cNvSpPr>
                          <a:spLocks/>
                        </wps:cNvSpPr>
                        <wps:spPr bwMode="auto">
                          <a:xfrm>
                            <a:off x="4397" y="34"/>
                            <a:ext cx="1560" cy="2"/>
                          </a:xfrm>
                          <a:custGeom>
                            <a:avLst/>
                            <a:gdLst>
                              <a:gd name="T0" fmla="*/ 0 w 1560"/>
                              <a:gd name="T1" fmla="*/ 0 h 2"/>
                              <a:gd name="T2" fmla="*/ 1560 w 1560"/>
                              <a:gd name="T3" fmla="*/ 0 h 2"/>
                              <a:gd name="T4" fmla="*/ 0 60000 65536"/>
                              <a:gd name="T5" fmla="*/ 0 60000 65536"/>
                            </a:gdLst>
                            <a:ahLst/>
                            <a:cxnLst>
                              <a:cxn ang="T4">
                                <a:pos x="T0" y="T1"/>
                              </a:cxn>
                              <a:cxn ang="T5">
                                <a:pos x="T2" y="T3"/>
                              </a:cxn>
                            </a:cxnLst>
                            <a:rect l="0" t="0" r="r" b="b"/>
                            <a:pathLst>
                              <a:path w="1560" h="2">
                                <a:moveTo>
                                  <a:pt x="0" y="0"/>
                                </a:moveTo>
                                <a:lnTo>
                                  <a:pt x="15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108C7F2" id="Grupo 59" o:spid="_x0000_s1026" style="position:absolute;margin-left:219.85pt;margin-top:9.7pt;width:179.35pt;height:3.55pt;flip:y;z-index:-251559424;mso-position-horizontal-relative:page" coordorigin="4397,34" coordsize="1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xRhgMAAEAIAAAOAAAAZHJzL2Uyb0RvYy54bWykVduO2zYQfS+QfyD4GMAryZZkW1hvEPiy&#10;KJC2AeLknZaoCyKRCklb3hT9986QknzZBChSP8hDzdFczgxnHt+dm5qcuNKVFCsaPPiUcJHKrBLF&#10;in7e7yYLSrRhImO1FHxFX7im757e/PbYtQmfylLWGVcEjAiddO2Klsa0iefptOQN0w+y5QKUuVQN&#10;M3BUhZcp1oH1pvamvh97nVRZq2TKtYa3G6ekT9Z+nvPU/JXnmhtSryjEZuxT2ecBn97TI0sKxdqy&#10;Svsw2C9E0bBKgNPR1IYZRo6qemWqqVIltczNQyobT+Z5lXKbA2QT+HfZPCt5bG0uRdIV7UgTUHvH&#10;0y+bTf88fVSkylY08qeUCNZAkZ7VsZUkWiI7XVskAHpW7af2o3IpgvhBpl81qL17PZ4LByaH7g+Z&#10;gT12NNKyc85VQ/K6ar9Ar9g3wAA523K8jOXgZ0NSeDmdzufzMKIkBV0Y+YvIlSstoab4VThbzikB&#10;5SwcNNv+2yCKodz44RRVHkvQdx9vHx8mB12nL8Tq/0fsp5K13NZLI2cjsbOB2J3iHHuZxAvHrcUN&#10;xOprVq80GKUG8n/MJ5akZ/EVHwOTP2ODJelRm2cugRmWsNMHbdyFyECytc76ltgDm3lTw9146xGf&#10;dMSa7MEDJrjBlMRSD3diNAIdNhpBAz+xA3yNMJ/8wE54A4h9+JE4imaxa4OLQ2ieK0t3QGiKYkiU&#10;lUPu6Vn0yYNEGM6xfWh7tZUauw6pgL7aB31jAQypuqCjGzTkjOjZNRo8X9woGFL340lRAuPp4NJp&#10;mcHo0AmKpIPLY9u7xO7G14088b20AHN3ncDVRVuLa5QzAsHZMQhApwYB3dhLM7rGiK9aRchdVde2&#10;/LXAgOazOLahaFlXGSoxGq2Kw7pW5MRw/NpfT8MNDMacyKyxkrNs28uGVbWTbWhoD/q5JwI7287X&#10;v5f+crvYLsJJOI23k9DfbCbvd+twEu+CebSZbdbrTfAPhhaESVllGRcY3TDrg/C/Xfl+67gpPU77&#10;myxukt3Z3+tkvdswLMmQy/Bvs4OZ6i68G1AHmb3A5VfSLS9YtiCUUn2npIPFtaL625EpTkn9u4AB&#10;tgzCEDedPYTRfAoHda05XGuYSMHUihoKrY7i2rjteGxVVZTgyc1pId/DEM8rnA82PhdVf4AZaiW7&#10;pmwu/UrFPXh9tqjL4n/6FwAA//8DAFBLAwQUAAYACAAAACEA8hLYAN8AAAAJAQAADwAAAGRycy9k&#10;b3ducmV2LnhtbEyPTU/DMAyG70j8h8hI3FjKCNtamk4TEgihXSgf2jFrTBvROFWTbeXfY05ws/U+&#10;ev24XE++F0ccowuk4XqWgUBqgnXUanh7fbhagYjJkDV9INTwjRHW1flZaQobTvSCxzq1gksoFkZD&#10;l9JQSBmbDr2JszAgcfYZRm8Sr2Mr7WhOXO57Oc+yhfTGEV/ozID3HTZf9cFreN84hepj97zNGsQn&#10;K3ePtVNaX15MmzsQCaf0B8OvPqtDxU77cCAbRa9B3eRLRjnIFQgGlvmKh72G+eIWZFXK/x9UPwAA&#10;AP//AwBQSwECLQAUAAYACAAAACEAtoM4kv4AAADhAQAAEwAAAAAAAAAAAAAAAAAAAAAAW0NvbnRl&#10;bnRfVHlwZXNdLnhtbFBLAQItABQABgAIAAAAIQA4/SH/1gAAAJQBAAALAAAAAAAAAAAAAAAAAC8B&#10;AABfcmVscy8ucmVsc1BLAQItABQABgAIAAAAIQCfoGxRhgMAAEAIAAAOAAAAAAAAAAAAAAAAAC4C&#10;AABkcnMvZTJvRG9jLnhtbFBLAQItABQABgAIAAAAIQDyEtgA3wAAAAkBAAAPAAAAAAAAAAAAAAAA&#10;AOAFAABkcnMvZG93bnJldi54bWxQSwUGAAAAAAQABADzAAAA7AYAAAAA&#10;">
                <v:shape id="Freeform 68" o:spid="_x0000_s1027" style="position:absolute;left:4397;top:34;width:1560;height:2;visibility:visible;mso-wrap-style:square;v-text-anchor:top" coordsize="1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0xMYA&#10;AADcAAAADwAAAGRycy9kb3ducmV2LnhtbESPQWvCQBSE7wX/w/KE3ppN09pIdJUgCOIt2kK9PbPP&#10;JDT7Ns1uNfn3XaHQ4zAz3zDL9WBacaXeNZYVPEcxCOLS6oYrBe/H7dMchPPIGlvLpGAkB+vV5GGJ&#10;mbY3Luh68JUIEHYZKqi97zIpXVmTQRfZjjh4F9sb9EH2ldQ93gLctDKJ4zdpsOGwUGNHm5rKr8OP&#10;UXD5KPJ9Wn1+b7bjqUxtch7wNVXqcTrkCxCeBv8f/mvvtIJZ/AL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S0xMYAAADcAAAADwAAAAAAAAAAAAAAAACYAgAAZHJz&#10;L2Rvd25yZXYueG1sUEsFBgAAAAAEAAQA9QAAAIsDAAAAAA==&#10;" path="m,l1560,e" filled="f" strokeweight=".58pt">
                  <v:path arrowok="t" o:connecttype="custom" o:connectlocs="0,0;1560,0" o:connectangles="0,0"/>
                </v:shape>
                <w10:wrap anchorx="page"/>
              </v:group>
            </w:pict>
          </mc:Fallback>
        </mc:AlternateContent>
      </w:r>
    </w:p>
    <w:p w:rsidR="00EB42C6" w:rsidRPr="00B30D5D" w:rsidRDefault="00EB42C6" w:rsidP="004B4305">
      <w:pPr>
        <w:spacing w:before="42" w:after="0" w:line="182" w:lineRule="exact"/>
        <w:ind w:left="4147" w:right="3263" w:firstLine="43"/>
        <w:jc w:val="center"/>
        <w:rPr>
          <w:rFonts w:ascii="Times New Roman" w:eastAsia="Times New Roman" w:hAnsi="Times New Roman"/>
          <w:sz w:val="16"/>
          <w:szCs w:val="16"/>
          <w:lang w:val="es-ES"/>
        </w:rPr>
      </w:pPr>
      <w:r w:rsidRPr="00B30D5D">
        <w:rPr>
          <w:rFonts w:ascii="Arial" w:eastAsia="Times New Roman" w:hAnsi="Arial" w:cs="Arial"/>
          <w:bCs/>
          <w:sz w:val="16"/>
          <w:szCs w:val="16"/>
          <w:lang w:val="es-ES"/>
        </w:rPr>
        <w:t xml:space="preserve">Firma del Director </w:t>
      </w:r>
      <w:r w:rsidRPr="00B30D5D">
        <w:rPr>
          <w:rFonts w:ascii="Arial" w:eastAsia="Times New Roman" w:hAnsi="Arial" w:cs="Arial"/>
          <w:bCs/>
          <w:w w:val="98"/>
          <w:sz w:val="16"/>
          <w:szCs w:val="16"/>
          <w:lang w:val="es-ES"/>
        </w:rPr>
        <w:t xml:space="preserve">de </w:t>
      </w:r>
      <w:r w:rsidRPr="00B30D5D">
        <w:rPr>
          <w:rFonts w:ascii="Arial" w:eastAsia="Times New Roman" w:hAnsi="Arial" w:cs="Arial"/>
          <w:bCs/>
          <w:sz w:val="16"/>
          <w:szCs w:val="16"/>
          <w:lang w:val="es-ES"/>
        </w:rPr>
        <w:t xml:space="preserve">la Escuela </w:t>
      </w:r>
      <w:r w:rsidRPr="00B30D5D">
        <w:rPr>
          <w:rFonts w:ascii="Arial" w:eastAsia="Times New Roman" w:hAnsi="Arial" w:cs="Arial"/>
          <w:bCs/>
          <w:w w:val="98"/>
          <w:sz w:val="16"/>
          <w:szCs w:val="16"/>
          <w:lang w:val="es-ES"/>
        </w:rPr>
        <w:t>Profesional</w:t>
      </w:r>
    </w:p>
    <w:p w:rsidR="00EB42C6" w:rsidRPr="00B30D5D" w:rsidRDefault="00EB42C6" w:rsidP="00EB42C6">
      <w:pPr>
        <w:spacing w:after="0" w:line="182" w:lineRule="exact"/>
        <w:rPr>
          <w:rFonts w:ascii="Times New Roman" w:eastAsia="Times New Roman" w:hAnsi="Times New Roman"/>
          <w:sz w:val="16"/>
          <w:szCs w:val="16"/>
          <w:lang w:val="es-ES"/>
        </w:rPr>
        <w:sectPr w:rsidR="00EB42C6" w:rsidRPr="00B30D5D" w:rsidSect="008A3B09">
          <w:headerReference w:type="default" r:id="rId29"/>
          <w:footerReference w:type="default" r:id="rId30"/>
          <w:pgSz w:w="11900" w:h="8400" w:orient="landscape"/>
          <w:pgMar w:top="1134" w:right="580" w:bottom="600" w:left="260" w:header="0" w:footer="419" w:gutter="0"/>
          <w:pgNumType w:fmt="numberInDash"/>
          <w:cols w:space="720"/>
        </w:sectPr>
      </w:pPr>
    </w:p>
    <w:p w:rsidR="00EB42C6" w:rsidRPr="00B30D5D" w:rsidRDefault="00EB42C6" w:rsidP="00EB42C6">
      <w:pPr>
        <w:spacing w:after="0" w:line="200" w:lineRule="exact"/>
        <w:rPr>
          <w:sz w:val="20"/>
          <w:szCs w:val="20"/>
          <w:lang w:val="es-ES"/>
        </w:rPr>
      </w:pPr>
      <w:r w:rsidRPr="00B30D5D">
        <w:rPr>
          <w:noProof/>
          <w:sz w:val="20"/>
          <w:szCs w:val="20"/>
          <w:lang w:val="es-AR" w:eastAsia="es-AR"/>
        </w:rPr>
        <w:lastRenderedPageBreak/>
        <mc:AlternateContent>
          <mc:Choice Requires="wps">
            <w:drawing>
              <wp:anchor distT="0" distB="0" distL="114300" distR="114300" simplePos="0" relativeHeight="251779584" behindDoc="0" locked="0" layoutInCell="1" allowOverlap="1" wp14:anchorId="6591D9D3" wp14:editId="275E7009">
                <wp:simplePos x="0" y="0"/>
                <wp:positionH relativeFrom="column">
                  <wp:posOffset>14605</wp:posOffset>
                </wp:positionH>
                <wp:positionV relativeFrom="paragraph">
                  <wp:posOffset>-14131</wp:posOffset>
                </wp:positionV>
                <wp:extent cx="1891665" cy="280035"/>
                <wp:effectExtent l="0" t="0" r="0" b="5715"/>
                <wp:wrapNone/>
                <wp:docPr id="118" name="11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D9D3" id="118 Cuadro de texto" o:spid="_x0000_s1056" type="#_x0000_t202" style="position:absolute;margin-left:1.15pt;margin-top:-1.1pt;width:148.95pt;height:22.0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4SkwIAAI4FAAAOAAAAZHJzL2Uyb0RvYy54bWysVFtv2yAUfp+0/4B4X20nTZZadaosVadJ&#10;UVutnfpMMCRWMYcBiZ39+h2wnUTdXjrtBQ6c79wv1zdtrcheWFeBLmh2kVIiNIey0puC/ni++zSj&#10;xHmmS6ZAi4IehKM3848frhuTixFsQZXCElSiXd6Ygm69N3mSOL4VNXMXYIRGpgRbM49Pu0lKyxrU&#10;XqtklKbTpAFbGgtcOIe/tx2TzqN+KQX3D1I64YkqKPrm42njuQ5nMr9m+cYys6147wb7By9qVmk0&#10;elR1yzwjO1v9oaquuAUH0l9wqBOQsuIixoDRZOmbaJ62zIgYCybHmWOa3P9Ty+/3j5ZUJdYuw1Jp&#10;VmORkCTLHSstkFIQL1oPIVGNcTninwxK+PYLtIiMQTuzAv7qEJKcYToBh+iQmFbaOtwYMkFBrMXh&#10;mH80QHjQNrvKptMJJRx5o1majifBbnKSNtb5rwJqEoiCWqxv9IDtV8530AESjGm4q5TCf5YrTZqC&#10;TseTNAocOahc6QAQsVt6NSGMzvNI+YMSnZLvQmK2YgDhI/apWCpL9gw7jHEutM96p5VGdEBJdOI9&#10;gj3+5NV7hLs4Bsug/VG4rjTYrmBhvE5ul6+Dy7LD94V0XdwhBb5dt7FNxnFmwtcaygN2goVuqJzh&#10;dxVWZcWcf2QWpwhrjJvBP+AhFWD2oaco2YL99bf/gMfmRi4lDU5lQd3PHbOCEvVNY9tfZZeXYYzj&#10;43LyeYQPe85Zn3P0rl4CliXDHWR4JAPeq4GUFuoXXCCLYBVZTHO0XVA/kEvf7QpcQFwsFhGEg2uY&#10;X+knw4cBCD333L4wa/rGDDNzD8P8svxNf3bYUF8Ni50HWcXmPWW1LwAOfWz/fkGFrXL+jqjTGp3/&#10;BgAA//8DAFBLAwQUAAYACAAAACEA9mxZ/90AAAAHAQAADwAAAGRycy9kb3ducmV2LnhtbEyOQUsD&#10;MRSE74L/ITzBW5t0K9pu920pohdBxFoQb+kmblaTl3WTtuu/93nS2wwzzHzVegxeHO2QukgIs6kC&#10;YamJpqMWYfdyP1mASFmT0T6SRfi2Cdb1+VmlSxNP9GyP29wKHqFUagSXc19KmRpng07T2Fvi7D0O&#10;QWe2QyvNoE88HrwslLqWQXfED0739tbZ5nN7CAg3izfjPoaHcff6uPlyT730d1oiXl6MmxWIbMf8&#10;V4ZffEaHmpn28UAmCY9QzLmIMCkKEBzPlWKxR7iaLUHWlfzPX/8AAAD//wMAUEsBAi0AFAAGAAgA&#10;AAAhALaDOJL+AAAA4QEAABMAAAAAAAAAAAAAAAAAAAAAAFtDb250ZW50X1R5cGVzXS54bWxQSwEC&#10;LQAUAAYACAAAACEAOP0h/9YAAACUAQAACwAAAAAAAAAAAAAAAAAvAQAAX3JlbHMvLnJlbHNQSwEC&#10;LQAUAAYACAAAACEAsFquEpMCAACOBQAADgAAAAAAAAAAAAAAAAAuAgAAZHJzL2Uyb0RvYy54bWxQ&#10;SwECLQAUAAYACAAAACEA9mxZ/90AAAAHAQAADwAAAAAAAAAAAAAAAADtBAAAZHJzL2Rvd25yZXYu&#10;eG1sUEsFBgAAAAAEAAQA8wAAAPcFA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EB42C6" w:rsidRPr="00B30D5D" w:rsidRDefault="00EB42C6" w:rsidP="00EB42C6">
      <w:pPr>
        <w:spacing w:after="0" w:line="200" w:lineRule="exact"/>
        <w:rPr>
          <w:sz w:val="20"/>
          <w:szCs w:val="20"/>
          <w:lang w:val="es-ES"/>
        </w:rPr>
      </w:pPr>
    </w:p>
    <w:p w:rsidR="00EB42C6" w:rsidRPr="00B30D5D" w:rsidRDefault="003C4E73" w:rsidP="00EB42C6">
      <w:pPr>
        <w:spacing w:after="0" w:line="314" w:lineRule="exact"/>
        <w:ind w:right="-20"/>
        <w:jc w:val="center"/>
        <w:rPr>
          <w:rFonts w:ascii="Arial Narrow" w:eastAsia="Arial Narrow" w:hAnsi="Arial Narrow" w:cs="Arial"/>
          <w:sz w:val="28"/>
          <w:szCs w:val="28"/>
          <w:lang w:val="es-ES"/>
        </w:rPr>
      </w:pPr>
      <w:r>
        <w:rPr>
          <w:rFonts w:ascii="Arial Narrow" w:eastAsia="Arial Narrow" w:hAnsi="Arial Narrow" w:cs="Arial"/>
          <w:b/>
          <w:bCs/>
          <w:position w:val="-1"/>
          <w:sz w:val="28"/>
          <w:szCs w:val="28"/>
          <w:lang w:val="es-ES"/>
        </w:rPr>
        <w:t>ANEXO N° 10</w:t>
      </w:r>
    </w:p>
    <w:p w:rsidR="00EB42C6" w:rsidRPr="00B30D5D" w:rsidRDefault="00EB42C6" w:rsidP="00EB42C6">
      <w:pPr>
        <w:spacing w:before="98" w:after="0" w:line="240" w:lineRule="auto"/>
        <w:ind w:right="54" w:firstLine="29"/>
        <w:jc w:val="center"/>
        <w:rPr>
          <w:rFonts w:ascii="Arial Narrow" w:eastAsia="Times New Roman" w:hAnsi="Arial Narrow" w:cs="Arial"/>
          <w:sz w:val="24"/>
          <w:szCs w:val="24"/>
          <w:lang w:val="es-ES"/>
        </w:rPr>
      </w:pPr>
      <w:r w:rsidRPr="00B30D5D">
        <w:rPr>
          <w:rFonts w:ascii="Arial Narrow" w:eastAsia="Times New Roman" w:hAnsi="Arial Narrow" w:cs="Arial"/>
          <w:b/>
          <w:bCs/>
          <w:sz w:val="24"/>
          <w:szCs w:val="24"/>
          <w:lang w:val="es-ES"/>
        </w:rPr>
        <w:t>HORARIO INDIVIDUAL DE COMPONENTES CURRICULARES Y ACTIVIDADES DEL DOCENTE</w:t>
      </w:r>
    </w:p>
    <w:p w:rsidR="00EB42C6" w:rsidRPr="00B30D5D" w:rsidRDefault="00EB42C6" w:rsidP="00EB42C6">
      <w:pPr>
        <w:tabs>
          <w:tab w:val="left" w:pos="2940"/>
        </w:tabs>
        <w:spacing w:before="90" w:after="0" w:line="240" w:lineRule="auto"/>
        <w:ind w:left="110" w:right="-48"/>
        <w:rPr>
          <w:rFonts w:ascii="Arial Narrow" w:eastAsia="Arial Narrow" w:hAnsi="Arial Narrow" w:cs="Arial Narrow"/>
          <w:bCs/>
          <w:w w:val="101"/>
          <w:sz w:val="14"/>
          <w:szCs w:val="18"/>
          <w:lang w:val="es-ES"/>
        </w:rPr>
      </w:pPr>
      <w:r w:rsidRPr="00B30D5D">
        <w:rPr>
          <w:rFonts w:ascii="Arial Narrow" w:eastAsia="Arial Narrow" w:hAnsi="Arial Narrow" w:cs="Arial Narrow"/>
          <w:bCs/>
          <w:sz w:val="14"/>
          <w:szCs w:val="18"/>
          <w:lang w:val="es-ES"/>
        </w:rPr>
        <w:t xml:space="preserve">FACULTAD:…………………………………………… .  ESCUELA  </w:t>
      </w:r>
      <w:r w:rsidRPr="00B30D5D">
        <w:rPr>
          <w:rFonts w:ascii="Arial Narrow" w:eastAsia="Arial Narrow" w:hAnsi="Arial Narrow" w:cs="Arial Narrow"/>
          <w:bCs/>
          <w:w w:val="101"/>
          <w:sz w:val="14"/>
          <w:szCs w:val="18"/>
          <w:lang w:val="es-ES"/>
        </w:rPr>
        <w:t>PROFESIONAL: …………….……….…………………….……………</w:t>
      </w:r>
    </w:p>
    <w:p w:rsidR="00EB42C6" w:rsidRPr="00B30D5D" w:rsidRDefault="00EB42C6" w:rsidP="00EB42C6">
      <w:pPr>
        <w:tabs>
          <w:tab w:val="left" w:pos="2940"/>
        </w:tabs>
        <w:spacing w:before="90" w:after="0" w:line="240" w:lineRule="auto"/>
        <w:ind w:left="110" w:right="-48"/>
        <w:rPr>
          <w:rFonts w:ascii="Arial Narrow" w:eastAsia="Arial Narrow" w:hAnsi="Arial Narrow" w:cs="Arial Narrow"/>
          <w:sz w:val="14"/>
          <w:szCs w:val="18"/>
          <w:lang w:val="es-ES"/>
        </w:rPr>
      </w:pPr>
      <w:r w:rsidRPr="00B30D5D">
        <w:rPr>
          <w:rFonts w:ascii="Arial Narrow" w:eastAsia="Arial Narrow" w:hAnsi="Arial Narrow" w:cs="Arial Narrow"/>
          <w:bCs/>
          <w:w w:val="101"/>
          <w:sz w:val="14"/>
          <w:szCs w:val="18"/>
          <w:lang w:val="es-ES"/>
        </w:rPr>
        <w:t xml:space="preserve">AÑO Y </w:t>
      </w:r>
      <w:r w:rsidRPr="00B30D5D">
        <w:rPr>
          <w:rFonts w:ascii="Arial Narrow" w:eastAsia="Arial Narrow" w:hAnsi="Arial Narrow" w:cs="Arial Narrow"/>
          <w:bCs/>
          <w:sz w:val="14"/>
          <w:szCs w:val="18"/>
          <w:lang w:val="es-ES"/>
        </w:rPr>
        <w:t xml:space="preserve">SEMESTRE  </w:t>
      </w:r>
      <w:r w:rsidRPr="00B30D5D">
        <w:rPr>
          <w:rFonts w:ascii="Arial Narrow" w:eastAsia="Arial Narrow" w:hAnsi="Arial Narrow" w:cs="Arial Narrow"/>
          <w:bCs/>
          <w:w w:val="101"/>
          <w:sz w:val="14"/>
          <w:szCs w:val="18"/>
          <w:lang w:val="es-ES"/>
        </w:rPr>
        <w:t>ACADÉMICO:………………………………………………………………………..………………………………………</w:t>
      </w:r>
    </w:p>
    <w:p w:rsidR="00EB42C6" w:rsidRPr="00B30D5D" w:rsidRDefault="00EB42C6" w:rsidP="00EB42C6">
      <w:pPr>
        <w:spacing w:before="4" w:after="0" w:line="202" w:lineRule="exact"/>
        <w:ind w:left="110" w:right="-20"/>
        <w:rPr>
          <w:rFonts w:ascii="Arial Narrow" w:eastAsia="Arial Narrow" w:hAnsi="Arial Narrow" w:cs="Arial Narrow"/>
          <w:bCs/>
          <w:w w:val="101"/>
          <w:position w:val="-1"/>
          <w:sz w:val="14"/>
          <w:szCs w:val="18"/>
          <w:lang w:val="es-ES"/>
        </w:rPr>
      </w:pPr>
      <w:r w:rsidRPr="00B30D5D">
        <w:rPr>
          <w:rFonts w:ascii="Arial Narrow" w:eastAsia="Arial Narrow" w:hAnsi="Arial Narrow" w:cs="Arial Narrow"/>
          <w:bCs/>
          <w:position w:val="-1"/>
          <w:sz w:val="14"/>
          <w:szCs w:val="18"/>
          <w:lang w:val="es-ES"/>
        </w:rPr>
        <w:t xml:space="preserve">APELLIDOS Y NOMBRES DEL </w:t>
      </w:r>
      <w:r w:rsidRPr="00B30D5D">
        <w:rPr>
          <w:rFonts w:ascii="Arial Narrow" w:eastAsia="Arial Narrow" w:hAnsi="Arial Narrow" w:cs="Arial Narrow"/>
          <w:bCs/>
          <w:w w:val="101"/>
          <w:position w:val="-1"/>
          <w:sz w:val="14"/>
          <w:szCs w:val="18"/>
          <w:lang w:val="es-ES"/>
        </w:rPr>
        <w:t>DOCENTE:…………………………………………………………………………..……….…..……………</w:t>
      </w:r>
    </w:p>
    <w:p w:rsidR="00EB42C6" w:rsidRDefault="00EB42C6" w:rsidP="00EB42C6">
      <w:pPr>
        <w:spacing w:before="4" w:after="0" w:line="202" w:lineRule="exact"/>
        <w:ind w:left="110" w:right="-20"/>
        <w:rPr>
          <w:rFonts w:ascii="Arial Narrow" w:eastAsia="Arial Narrow" w:hAnsi="Arial Narrow" w:cs="Arial Narrow"/>
          <w:bCs/>
          <w:position w:val="-1"/>
          <w:sz w:val="14"/>
          <w:szCs w:val="18"/>
          <w:lang w:val="es-ES"/>
        </w:rPr>
      </w:pPr>
      <w:r w:rsidRPr="00B30D5D">
        <w:rPr>
          <w:rFonts w:ascii="Arial Narrow" w:eastAsia="Arial Narrow" w:hAnsi="Arial Narrow" w:cs="Arial Narrow"/>
          <w:bCs/>
          <w:position w:val="-1"/>
          <w:sz w:val="14"/>
          <w:szCs w:val="18"/>
          <w:lang w:val="es-ES"/>
        </w:rPr>
        <w:t>CATEGORÍA</w:t>
      </w:r>
      <w:r w:rsidR="003F328C">
        <w:rPr>
          <w:rFonts w:ascii="Arial Narrow" w:eastAsia="Arial Narrow" w:hAnsi="Arial Narrow" w:cs="Arial Narrow"/>
          <w:bCs/>
          <w:position w:val="-1"/>
          <w:sz w:val="14"/>
          <w:szCs w:val="18"/>
          <w:lang w:val="es-ES"/>
        </w:rPr>
        <w:t>,</w:t>
      </w:r>
      <w:r w:rsidRPr="00B30D5D">
        <w:rPr>
          <w:rFonts w:ascii="Arial Narrow" w:eastAsia="Arial Narrow" w:hAnsi="Arial Narrow" w:cs="Arial Narrow"/>
          <w:bCs/>
          <w:position w:val="-1"/>
          <w:sz w:val="14"/>
          <w:szCs w:val="18"/>
          <w:lang w:val="es-ES"/>
        </w:rPr>
        <w:t xml:space="preserve">  CONDICIÓN</w:t>
      </w:r>
      <w:r w:rsidR="003F328C">
        <w:rPr>
          <w:rFonts w:ascii="Arial Narrow" w:eastAsia="Arial Narrow" w:hAnsi="Arial Narrow" w:cs="Arial Narrow"/>
          <w:bCs/>
          <w:position w:val="-1"/>
          <w:sz w:val="14"/>
          <w:szCs w:val="18"/>
          <w:lang w:val="es-ES"/>
        </w:rPr>
        <w:t xml:space="preserve"> O TIPO</w:t>
      </w:r>
      <w:r w:rsidRPr="00B30D5D">
        <w:rPr>
          <w:rFonts w:ascii="Arial Narrow" w:eastAsia="Arial Narrow" w:hAnsi="Arial Narrow" w:cs="Arial Narrow"/>
          <w:bCs/>
          <w:position w:val="-1"/>
          <w:sz w:val="14"/>
          <w:szCs w:val="18"/>
          <w:lang w:val="es-ES"/>
        </w:rPr>
        <w:t>………</w:t>
      </w:r>
      <w:r w:rsidR="003F328C">
        <w:rPr>
          <w:rFonts w:ascii="Arial Narrow" w:eastAsia="Arial Narrow" w:hAnsi="Arial Narrow" w:cs="Arial Narrow"/>
          <w:bCs/>
          <w:position w:val="-1"/>
          <w:sz w:val="14"/>
          <w:szCs w:val="18"/>
          <w:lang w:val="es-ES"/>
        </w:rPr>
        <w:t>..</w:t>
      </w:r>
      <w:r w:rsidRPr="00B30D5D">
        <w:rPr>
          <w:rFonts w:ascii="Arial Narrow" w:eastAsia="Arial Narrow" w:hAnsi="Arial Narrow" w:cs="Arial Narrow"/>
          <w:bCs/>
          <w:position w:val="-1"/>
          <w:sz w:val="14"/>
          <w:szCs w:val="18"/>
          <w:lang w:val="es-ES"/>
        </w:rPr>
        <w:t>………………………</w:t>
      </w:r>
      <w:r w:rsidR="003F328C">
        <w:rPr>
          <w:rFonts w:ascii="Arial Narrow" w:eastAsia="Arial Narrow" w:hAnsi="Arial Narrow" w:cs="Arial Narrow"/>
          <w:bCs/>
          <w:position w:val="-1"/>
          <w:sz w:val="14"/>
          <w:szCs w:val="18"/>
          <w:lang w:val="es-ES"/>
        </w:rPr>
        <w:t>..</w:t>
      </w:r>
      <w:r w:rsidRPr="00B30D5D">
        <w:rPr>
          <w:rFonts w:ascii="Arial Narrow" w:eastAsia="Arial Narrow" w:hAnsi="Arial Narrow" w:cs="Arial Narrow"/>
          <w:bCs/>
          <w:position w:val="-1"/>
          <w:sz w:val="14"/>
          <w:szCs w:val="18"/>
          <w:lang w:val="es-ES"/>
        </w:rPr>
        <w:t>………………………….……………………………..………………....</w:t>
      </w:r>
    </w:p>
    <w:tbl>
      <w:tblPr>
        <w:tblpPr w:leftFromText="141" w:rightFromText="141" w:vertAnchor="text" w:horzAnchor="margin" w:tblpY="125"/>
        <w:tblW w:w="6809" w:type="dxa"/>
        <w:tblLayout w:type="fixed"/>
        <w:tblCellMar>
          <w:left w:w="0" w:type="dxa"/>
          <w:right w:w="0" w:type="dxa"/>
        </w:tblCellMar>
        <w:tblLook w:val="01E0" w:firstRow="1" w:lastRow="1" w:firstColumn="1" w:lastColumn="1" w:noHBand="0" w:noVBand="0"/>
      </w:tblPr>
      <w:tblGrid>
        <w:gridCol w:w="713"/>
        <w:gridCol w:w="1187"/>
        <w:gridCol w:w="1139"/>
        <w:gridCol w:w="1281"/>
        <w:gridCol w:w="1280"/>
        <w:gridCol w:w="1209"/>
      </w:tblGrid>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FC02B8" w:rsidRDefault="00EB42C6" w:rsidP="00EB42C6">
            <w:pPr>
              <w:spacing w:after="0" w:line="135" w:lineRule="exact"/>
              <w:ind w:left="172" w:right="-20"/>
              <w:rPr>
                <w:rFonts w:ascii="Arial Narrow" w:eastAsia="Times New Roman" w:hAnsi="Arial Narrow"/>
                <w:sz w:val="12"/>
                <w:szCs w:val="12"/>
                <w:lang w:val="es-ES"/>
              </w:rPr>
            </w:pPr>
            <w:r w:rsidRPr="00FC02B8">
              <w:rPr>
                <w:rFonts w:ascii="Arial Narrow" w:eastAsia="Times New Roman" w:hAnsi="Arial Narrow"/>
                <w:b/>
                <w:bCs/>
                <w:sz w:val="12"/>
                <w:szCs w:val="12"/>
                <w:lang w:val="es-ES"/>
              </w:rPr>
              <w:t>HORA</w:t>
            </w:r>
          </w:p>
        </w:tc>
        <w:tc>
          <w:tcPr>
            <w:tcW w:w="11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FC02B8" w:rsidRDefault="00EB42C6" w:rsidP="00EB42C6">
            <w:pPr>
              <w:spacing w:after="0" w:line="135" w:lineRule="exact"/>
              <w:ind w:left="287" w:right="-20"/>
              <w:rPr>
                <w:rFonts w:ascii="Arial Narrow" w:eastAsia="Times New Roman" w:hAnsi="Arial Narrow"/>
                <w:sz w:val="12"/>
                <w:szCs w:val="12"/>
                <w:lang w:val="es-ES"/>
              </w:rPr>
            </w:pPr>
            <w:r w:rsidRPr="00FC02B8">
              <w:rPr>
                <w:rFonts w:ascii="Arial Narrow" w:eastAsia="Times New Roman" w:hAnsi="Arial Narrow"/>
                <w:b/>
                <w:bCs/>
                <w:sz w:val="12"/>
                <w:szCs w:val="12"/>
                <w:lang w:val="es-ES"/>
              </w:rPr>
              <w:t>LUNES</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FC02B8" w:rsidRDefault="00EB42C6" w:rsidP="00EB42C6">
            <w:pPr>
              <w:spacing w:after="0" w:line="135" w:lineRule="exact"/>
              <w:ind w:left="306" w:right="-20"/>
              <w:rPr>
                <w:rFonts w:ascii="Arial Narrow" w:eastAsia="Times New Roman" w:hAnsi="Arial Narrow"/>
                <w:sz w:val="12"/>
                <w:szCs w:val="12"/>
                <w:lang w:val="es-ES"/>
              </w:rPr>
            </w:pPr>
            <w:r w:rsidRPr="00FC02B8">
              <w:rPr>
                <w:rFonts w:ascii="Arial Narrow" w:eastAsia="Times New Roman" w:hAnsi="Arial Narrow"/>
                <w:b/>
                <w:bCs/>
                <w:sz w:val="12"/>
                <w:szCs w:val="12"/>
                <w:lang w:val="es-ES"/>
              </w:rPr>
              <w:t>MARTES</w:t>
            </w:r>
          </w:p>
        </w:tc>
        <w:tc>
          <w:tcPr>
            <w:tcW w:w="12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FC02B8" w:rsidRDefault="00EB42C6" w:rsidP="00EB42C6">
            <w:pPr>
              <w:spacing w:after="0" w:line="135" w:lineRule="exact"/>
              <w:ind w:left="263" w:right="-20"/>
              <w:rPr>
                <w:rFonts w:ascii="Arial Narrow" w:eastAsia="Times New Roman" w:hAnsi="Arial Narrow"/>
                <w:sz w:val="12"/>
                <w:szCs w:val="12"/>
                <w:lang w:val="es-ES"/>
              </w:rPr>
            </w:pPr>
            <w:r w:rsidRPr="00FC02B8">
              <w:rPr>
                <w:rFonts w:ascii="Arial Narrow" w:eastAsia="Times New Roman" w:hAnsi="Arial Narrow"/>
                <w:b/>
                <w:bCs/>
                <w:sz w:val="12"/>
                <w:szCs w:val="12"/>
                <w:lang w:val="es-ES"/>
              </w:rPr>
              <w:t>MIÉRCOLES</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FC02B8" w:rsidRDefault="00EB42C6" w:rsidP="00EB42C6">
            <w:pPr>
              <w:spacing w:after="0" w:line="135" w:lineRule="exact"/>
              <w:ind w:left="330" w:right="-20"/>
              <w:rPr>
                <w:rFonts w:ascii="Arial Narrow" w:eastAsia="Times New Roman" w:hAnsi="Arial Narrow"/>
                <w:sz w:val="12"/>
                <w:szCs w:val="12"/>
                <w:lang w:val="es-ES"/>
              </w:rPr>
            </w:pPr>
            <w:r w:rsidRPr="00FC02B8">
              <w:rPr>
                <w:rFonts w:ascii="Arial Narrow" w:eastAsia="Times New Roman" w:hAnsi="Arial Narrow"/>
                <w:b/>
                <w:bCs/>
                <w:sz w:val="12"/>
                <w:szCs w:val="12"/>
                <w:lang w:val="es-ES"/>
              </w:rPr>
              <w:t>JUEVES</w:t>
            </w:r>
          </w:p>
        </w:tc>
        <w:tc>
          <w:tcPr>
            <w:tcW w:w="1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FC02B8" w:rsidRDefault="00EB42C6" w:rsidP="00EB42C6">
            <w:pPr>
              <w:spacing w:after="0" w:line="135" w:lineRule="exact"/>
              <w:ind w:left="292" w:right="-20"/>
              <w:rPr>
                <w:rFonts w:ascii="Arial Narrow" w:eastAsia="Times New Roman" w:hAnsi="Arial Narrow"/>
                <w:sz w:val="12"/>
                <w:szCs w:val="12"/>
                <w:lang w:val="es-ES"/>
              </w:rPr>
            </w:pPr>
            <w:r w:rsidRPr="00FC02B8">
              <w:rPr>
                <w:rFonts w:ascii="Arial Narrow" w:eastAsia="Times New Roman" w:hAnsi="Arial Narrow"/>
                <w:b/>
                <w:bCs/>
                <w:sz w:val="12"/>
                <w:szCs w:val="12"/>
                <w:lang w:val="es-ES"/>
              </w:rPr>
              <w:t>VIERNES</w:t>
            </w: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96"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07-08</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2" w:lineRule="exact"/>
              <w:ind w:left="172"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08–09</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72"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09–10</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72"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10–11</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72"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11–12</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72"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12–13</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72"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13–14</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2" w:lineRule="exact"/>
              <w:ind w:left="196"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14-15</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96"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15-16</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72"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16–17</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72"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17–18</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70"/>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81"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18-19</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r w:rsidR="00EB42C6" w:rsidRPr="00B30D5D" w:rsidTr="00EB42C6">
        <w:trPr>
          <w:trHeight w:hRule="exact" w:val="186"/>
        </w:trPr>
        <w:tc>
          <w:tcPr>
            <w:tcW w:w="713"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spacing w:after="0" w:line="135" w:lineRule="exact"/>
              <w:ind w:left="181" w:right="-20"/>
              <w:rPr>
                <w:rFonts w:ascii="Arial Narrow" w:eastAsia="Times New Roman" w:hAnsi="Arial Narrow"/>
                <w:sz w:val="12"/>
                <w:szCs w:val="12"/>
                <w:lang w:val="es-ES"/>
              </w:rPr>
            </w:pPr>
            <w:r w:rsidRPr="00FC02B8">
              <w:rPr>
                <w:rFonts w:ascii="Arial Narrow" w:eastAsia="Times New Roman" w:hAnsi="Arial Narrow"/>
                <w:bCs/>
                <w:sz w:val="12"/>
                <w:szCs w:val="12"/>
                <w:lang w:val="es-ES"/>
              </w:rPr>
              <w:t>19-20</w:t>
            </w:r>
          </w:p>
        </w:tc>
        <w:tc>
          <w:tcPr>
            <w:tcW w:w="1187"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1"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c>
          <w:tcPr>
            <w:tcW w:w="1209" w:type="dxa"/>
            <w:tcBorders>
              <w:top w:val="single" w:sz="4" w:space="0" w:color="000000"/>
              <w:left w:val="single" w:sz="4" w:space="0" w:color="000000"/>
              <w:bottom w:val="single" w:sz="4" w:space="0" w:color="000000"/>
              <w:right w:val="single" w:sz="4" w:space="0" w:color="000000"/>
            </w:tcBorders>
            <w:vAlign w:val="center"/>
          </w:tcPr>
          <w:p w:rsidR="00EB42C6" w:rsidRPr="00FC02B8" w:rsidRDefault="00EB42C6" w:rsidP="00EB42C6">
            <w:pPr>
              <w:rPr>
                <w:rFonts w:ascii="Arial Narrow" w:hAnsi="Arial Narrow"/>
                <w:sz w:val="12"/>
                <w:szCs w:val="12"/>
                <w:lang w:val="es-ES"/>
              </w:rPr>
            </w:pPr>
          </w:p>
        </w:tc>
      </w:tr>
    </w:tbl>
    <w:p w:rsidR="00EB42C6" w:rsidRPr="007E11F8" w:rsidRDefault="007E11F8" w:rsidP="00EB42C6">
      <w:pPr>
        <w:spacing w:before="4" w:after="0" w:line="202" w:lineRule="exact"/>
        <w:ind w:left="110" w:right="-20"/>
        <w:rPr>
          <w:rFonts w:ascii="Arial Narrow" w:eastAsia="Arial Narrow" w:hAnsi="Arial Narrow" w:cs="Arial Narrow"/>
          <w:b/>
          <w:bCs/>
          <w:position w:val="-1"/>
          <w:sz w:val="14"/>
          <w:szCs w:val="18"/>
          <w:lang w:val="es-ES"/>
        </w:rPr>
      </w:pPr>
      <w:r w:rsidRPr="007E11F8">
        <w:rPr>
          <w:rFonts w:ascii="Arial Narrow" w:eastAsia="Arial Narrow" w:hAnsi="Arial Narrow" w:cs="Arial Narrow"/>
          <w:b/>
          <w:bCs/>
          <w:position w:val="-1"/>
          <w:sz w:val="14"/>
          <w:szCs w:val="18"/>
          <w:lang w:val="es-ES"/>
        </w:rPr>
        <w:t>CARGA LECTIVA</w:t>
      </w:r>
    </w:p>
    <w:tbl>
      <w:tblPr>
        <w:tblpPr w:leftFromText="141" w:rightFromText="141" w:vertAnchor="text" w:horzAnchor="margin" w:tblpX="60" w:tblpY="81"/>
        <w:tblW w:w="6814" w:type="dxa"/>
        <w:tblLayout w:type="fixed"/>
        <w:tblCellMar>
          <w:left w:w="70" w:type="dxa"/>
          <w:right w:w="70" w:type="dxa"/>
        </w:tblCellMar>
        <w:tblLook w:val="04A0" w:firstRow="1" w:lastRow="0" w:firstColumn="1" w:lastColumn="0" w:noHBand="0" w:noVBand="1"/>
      </w:tblPr>
      <w:tblGrid>
        <w:gridCol w:w="290"/>
        <w:gridCol w:w="1633"/>
        <w:gridCol w:w="567"/>
        <w:gridCol w:w="851"/>
        <w:gridCol w:w="425"/>
        <w:gridCol w:w="709"/>
        <w:gridCol w:w="567"/>
        <w:gridCol w:w="1064"/>
        <w:gridCol w:w="708"/>
      </w:tblGrid>
      <w:tr w:rsidR="00EB42C6" w:rsidRPr="00FC02B8" w:rsidTr="004A17C5">
        <w:trPr>
          <w:trHeight w:hRule="exact" w:val="262"/>
        </w:trPr>
        <w:tc>
          <w:tcPr>
            <w:tcW w:w="290" w:type="dxa"/>
            <w:tcBorders>
              <w:top w:val="single" w:sz="4" w:space="0" w:color="auto"/>
              <w:left w:val="single" w:sz="4" w:space="0" w:color="auto"/>
              <w:bottom w:val="nil"/>
              <w:right w:val="single" w:sz="4" w:space="0" w:color="auto"/>
            </w:tcBorders>
            <w:shd w:val="clear" w:color="000000" w:fill="D9D9D9"/>
            <w:vAlign w:val="center"/>
            <w:hideMark/>
          </w:tcPr>
          <w:p w:rsidR="00EB42C6" w:rsidRPr="00FC02B8" w:rsidRDefault="00EB42C6" w:rsidP="004A17C5">
            <w:pPr>
              <w:widowControl/>
              <w:spacing w:after="0" w:line="240" w:lineRule="auto"/>
              <w:jc w:val="center"/>
              <w:rPr>
                <w:rFonts w:ascii="Arial Narrow" w:eastAsia="Times New Roman" w:hAnsi="Arial Narrow"/>
                <w:b/>
                <w:bCs/>
                <w:color w:val="000000"/>
                <w:sz w:val="12"/>
                <w:szCs w:val="12"/>
                <w:lang w:val="es-ES" w:eastAsia="es-ES"/>
              </w:rPr>
            </w:pPr>
            <w:r w:rsidRPr="00FC02B8">
              <w:rPr>
                <w:rFonts w:ascii="Arial Narrow" w:eastAsia="Times New Roman" w:hAnsi="Arial Narrow"/>
                <w:b/>
                <w:bCs/>
                <w:color w:val="000000"/>
                <w:sz w:val="12"/>
                <w:szCs w:val="12"/>
                <w:lang w:eastAsia="es-ES"/>
              </w:rPr>
              <w:t>N°</w:t>
            </w:r>
          </w:p>
        </w:tc>
        <w:tc>
          <w:tcPr>
            <w:tcW w:w="1633" w:type="dxa"/>
            <w:tcBorders>
              <w:top w:val="single" w:sz="4" w:space="0" w:color="auto"/>
              <w:left w:val="nil"/>
              <w:bottom w:val="nil"/>
              <w:right w:val="single" w:sz="4" w:space="0" w:color="auto"/>
            </w:tcBorders>
            <w:shd w:val="clear" w:color="000000" w:fill="D9D9D9"/>
            <w:vAlign w:val="center"/>
            <w:hideMark/>
          </w:tcPr>
          <w:p w:rsidR="00EB42C6" w:rsidRPr="00FC02B8" w:rsidRDefault="00EB42C6" w:rsidP="004A17C5">
            <w:pPr>
              <w:widowControl/>
              <w:spacing w:after="0" w:line="240" w:lineRule="auto"/>
              <w:jc w:val="center"/>
              <w:rPr>
                <w:rFonts w:ascii="Arial Narrow" w:eastAsia="Times New Roman" w:hAnsi="Arial Narrow"/>
                <w:b/>
                <w:bCs/>
                <w:color w:val="000000"/>
                <w:sz w:val="12"/>
                <w:szCs w:val="12"/>
                <w:lang w:val="es-ES" w:eastAsia="es-ES"/>
              </w:rPr>
            </w:pPr>
            <w:r w:rsidRPr="00FC02B8">
              <w:rPr>
                <w:rFonts w:ascii="Arial Narrow" w:eastAsia="Times New Roman" w:hAnsi="Arial Narrow"/>
                <w:b/>
                <w:bCs/>
                <w:color w:val="000000"/>
                <w:sz w:val="12"/>
                <w:szCs w:val="12"/>
                <w:lang w:eastAsia="es-ES"/>
              </w:rPr>
              <w:t>COMPONENTE CURRICULAR</w:t>
            </w:r>
          </w:p>
        </w:tc>
        <w:tc>
          <w:tcPr>
            <w:tcW w:w="567" w:type="dxa"/>
            <w:tcBorders>
              <w:top w:val="single" w:sz="4" w:space="0" w:color="auto"/>
              <w:left w:val="nil"/>
              <w:bottom w:val="nil"/>
              <w:right w:val="single" w:sz="4" w:space="0" w:color="auto"/>
            </w:tcBorders>
            <w:shd w:val="clear" w:color="000000" w:fill="D9D9D9"/>
            <w:vAlign w:val="center"/>
            <w:hideMark/>
          </w:tcPr>
          <w:p w:rsidR="00EB42C6" w:rsidRPr="00FC6A4B" w:rsidRDefault="00EB42C6" w:rsidP="004A17C5">
            <w:pPr>
              <w:widowControl/>
              <w:spacing w:after="0" w:line="240" w:lineRule="auto"/>
              <w:jc w:val="center"/>
              <w:rPr>
                <w:rFonts w:ascii="Arial Narrow" w:eastAsia="Times New Roman" w:hAnsi="Arial Narrow"/>
                <w:b/>
                <w:bCs/>
                <w:sz w:val="12"/>
                <w:szCs w:val="12"/>
                <w:lang w:val="es-ES" w:eastAsia="es-ES"/>
              </w:rPr>
            </w:pPr>
            <w:r w:rsidRPr="00FC6A4B">
              <w:rPr>
                <w:rFonts w:ascii="Arial Narrow" w:eastAsia="Times New Roman" w:hAnsi="Arial Narrow"/>
                <w:b/>
                <w:bCs/>
                <w:sz w:val="12"/>
                <w:szCs w:val="12"/>
                <w:lang w:eastAsia="es-ES"/>
              </w:rPr>
              <w:t>CICLO</w:t>
            </w:r>
          </w:p>
        </w:tc>
        <w:tc>
          <w:tcPr>
            <w:tcW w:w="851" w:type="dxa"/>
            <w:tcBorders>
              <w:top w:val="single" w:sz="4" w:space="0" w:color="auto"/>
              <w:left w:val="nil"/>
              <w:bottom w:val="single" w:sz="4" w:space="0" w:color="auto"/>
              <w:right w:val="single" w:sz="4" w:space="0" w:color="auto"/>
            </w:tcBorders>
            <w:shd w:val="clear" w:color="000000" w:fill="D9D9D9"/>
          </w:tcPr>
          <w:p w:rsidR="00EB42C6" w:rsidRPr="00FC6A4B" w:rsidRDefault="00EB42C6" w:rsidP="004A17C5">
            <w:pPr>
              <w:widowControl/>
              <w:spacing w:after="0" w:line="240" w:lineRule="auto"/>
              <w:jc w:val="center"/>
              <w:rPr>
                <w:rFonts w:ascii="Arial Narrow" w:eastAsia="Times New Roman" w:hAnsi="Arial Narrow"/>
                <w:b/>
                <w:bCs/>
                <w:sz w:val="12"/>
                <w:szCs w:val="12"/>
                <w:lang w:eastAsia="es-ES"/>
              </w:rPr>
            </w:pPr>
            <w:r w:rsidRPr="00FC6A4B">
              <w:rPr>
                <w:rFonts w:ascii="Arial Narrow" w:eastAsia="Times New Roman" w:hAnsi="Arial Narrow"/>
                <w:b/>
                <w:bCs/>
                <w:sz w:val="12"/>
                <w:szCs w:val="12"/>
                <w:lang w:eastAsia="es-ES"/>
              </w:rPr>
              <w:t>Nº ESTUDIANTES</w:t>
            </w:r>
          </w:p>
        </w:tc>
        <w:tc>
          <w:tcPr>
            <w:tcW w:w="425" w:type="dxa"/>
            <w:tcBorders>
              <w:top w:val="single" w:sz="4" w:space="0" w:color="auto"/>
              <w:left w:val="single" w:sz="4" w:space="0" w:color="auto"/>
              <w:bottom w:val="nil"/>
              <w:right w:val="single" w:sz="4" w:space="0" w:color="auto"/>
            </w:tcBorders>
            <w:shd w:val="clear" w:color="000000" w:fill="D9D9D9"/>
            <w:vAlign w:val="center"/>
            <w:hideMark/>
          </w:tcPr>
          <w:p w:rsidR="00EB42C6" w:rsidRPr="00FC6A4B" w:rsidRDefault="00EB42C6" w:rsidP="004A17C5">
            <w:pPr>
              <w:widowControl/>
              <w:spacing w:after="0" w:line="240" w:lineRule="auto"/>
              <w:jc w:val="center"/>
              <w:rPr>
                <w:rFonts w:ascii="Arial Narrow" w:eastAsia="Times New Roman" w:hAnsi="Arial Narrow"/>
                <w:b/>
                <w:bCs/>
                <w:sz w:val="12"/>
                <w:szCs w:val="12"/>
                <w:lang w:val="es-ES" w:eastAsia="es-ES"/>
              </w:rPr>
            </w:pPr>
            <w:r w:rsidRPr="00FC6A4B">
              <w:rPr>
                <w:rFonts w:ascii="Arial Narrow" w:eastAsia="Times New Roman" w:hAnsi="Arial Narrow"/>
                <w:b/>
                <w:bCs/>
                <w:sz w:val="12"/>
                <w:szCs w:val="12"/>
                <w:lang w:eastAsia="es-ES"/>
              </w:rPr>
              <w:t>AULA</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EB42C6" w:rsidRPr="00FC02B8" w:rsidRDefault="00EB42C6" w:rsidP="004A17C5">
            <w:pPr>
              <w:widowControl/>
              <w:spacing w:after="0" w:line="240" w:lineRule="auto"/>
              <w:jc w:val="center"/>
              <w:rPr>
                <w:rFonts w:ascii="Arial Narrow" w:eastAsia="Times New Roman" w:hAnsi="Arial Narrow"/>
                <w:b/>
                <w:bCs/>
                <w:color w:val="000000"/>
                <w:sz w:val="12"/>
                <w:szCs w:val="12"/>
                <w:lang w:val="es-ES" w:eastAsia="es-ES"/>
              </w:rPr>
            </w:pPr>
            <w:r w:rsidRPr="00FC02B8">
              <w:rPr>
                <w:rFonts w:ascii="Arial Narrow" w:eastAsia="Times New Roman" w:hAnsi="Arial Narrow"/>
                <w:b/>
                <w:bCs/>
                <w:color w:val="000000"/>
                <w:sz w:val="12"/>
                <w:szCs w:val="12"/>
                <w:lang w:eastAsia="es-ES"/>
              </w:rPr>
              <w:t>GRUPO (S)</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EB42C6" w:rsidRPr="00FC02B8" w:rsidRDefault="00EB42C6" w:rsidP="004A17C5">
            <w:pPr>
              <w:widowControl/>
              <w:spacing w:after="0" w:line="240" w:lineRule="auto"/>
              <w:jc w:val="center"/>
              <w:rPr>
                <w:rFonts w:ascii="Arial Narrow" w:eastAsia="Times New Roman" w:hAnsi="Arial Narrow"/>
                <w:b/>
                <w:bCs/>
                <w:color w:val="000000"/>
                <w:sz w:val="12"/>
                <w:szCs w:val="12"/>
                <w:lang w:val="es-ES" w:eastAsia="es-ES"/>
              </w:rPr>
            </w:pPr>
            <w:r w:rsidRPr="00FC02B8">
              <w:rPr>
                <w:rFonts w:ascii="Arial Narrow" w:eastAsia="Times New Roman" w:hAnsi="Arial Narrow"/>
                <w:b/>
                <w:bCs/>
                <w:color w:val="000000"/>
                <w:sz w:val="12"/>
                <w:szCs w:val="12"/>
                <w:lang w:eastAsia="es-ES"/>
              </w:rPr>
              <w:t>TURNO</w:t>
            </w:r>
          </w:p>
        </w:tc>
        <w:tc>
          <w:tcPr>
            <w:tcW w:w="1064" w:type="dxa"/>
            <w:tcBorders>
              <w:top w:val="single" w:sz="4" w:space="0" w:color="auto"/>
              <w:left w:val="nil"/>
              <w:bottom w:val="nil"/>
              <w:right w:val="single" w:sz="4" w:space="0" w:color="auto"/>
            </w:tcBorders>
            <w:shd w:val="clear" w:color="000000" w:fill="D9D9D9"/>
            <w:vAlign w:val="center"/>
            <w:hideMark/>
          </w:tcPr>
          <w:p w:rsidR="00EB42C6" w:rsidRPr="00FC02B8" w:rsidRDefault="00EB42C6" w:rsidP="004A17C5">
            <w:pPr>
              <w:widowControl/>
              <w:spacing w:after="0" w:line="240" w:lineRule="auto"/>
              <w:jc w:val="center"/>
              <w:rPr>
                <w:rFonts w:ascii="Arial Narrow" w:eastAsia="Times New Roman" w:hAnsi="Arial Narrow"/>
                <w:b/>
                <w:bCs/>
                <w:color w:val="000000"/>
                <w:sz w:val="12"/>
                <w:szCs w:val="12"/>
                <w:lang w:val="es-ES" w:eastAsia="es-ES"/>
              </w:rPr>
            </w:pPr>
            <w:r>
              <w:rPr>
                <w:rFonts w:ascii="Arial Narrow" w:eastAsia="Times New Roman" w:hAnsi="Arial Narrow"/>
                <w:b/>
                <w:bCs/>
                <w:color w:val="000000"/>
                <w:sz w:val="12"/>
                <w:szCs w:val="12"/>
                <w:lang w:val="es-ES" w:eastAsia="es-ES"/>
              </w:rPr>
              <w:t>ESCUELA PROFESIONAL</w:t>
            </w:r>
          </w:p>
        </w:tc>
        <w:tc>
          <w:tcPr>
            <w:tcW w:w="708" w:type="dxa"/>
            <w:tcBorders>
              <w:top w:val="single" w:sz="4" w:space="0" w:color="auto"/>
              <w:left w:val="nil"/>
              <w:bottom w:val="nil"/>
              <w:right w:val="single" w:sz="4" w:space="0" w:color="auto"/>
            </w:tcBorders>
            <w:shd w:val="clear" w:color="000000" w:fill="D9D9D9"/>
            <w:vAlign w:val="center"/>
            <w:hideMark/>
          </w:tcPr>
          <w:p w:rsidR="00EB42C6" w:rsidRPr="00FC02B8" w:rsidRDefault="00EB42C6" w:rsidP="004A17C5">
            <w:pPr>
              <w:widowControl/>
              <w:spacing w:after="0" w:line="240" w:lineRule="auto"/>
              <w:jc w:val="center"/>
              <w:rPr>
                <w:rFonts w:ascii="Arial Narrow" w:eastAsia="Times New Roman" w:hAnsi="Arial Narrow"/>
                <w:b/>
                <w:bCs/>
                <w:color w:val="000000"/>
                <w:sz w:val="12"/>
                <w:szCs w:val="12"/>
                <w:lang w:val="es-ES" w:eastAsia="es-ES"/>
              </w:rPr>
            </w:pPr>
            <w:r w:rsidRPr="00FC02B8">
              <w:rPr>
                <w:rFonts w:ascii="Arial Narrow" w:eastAsia="Times New Roman" w:hAnsi="Arial Narrow"/>
                <w:b/>
                <w:bCs/>
                <w:color w:val="000000"/>
                <w:sz w:val="12"/>
                <w:szCs w:val="12"/>
                <w:lang w:eastAsia="es-ES"/>
              </w:rPr>
              <w:t>HORAS</w:t>
            </w:r>
          </w:p>
        </w:tc>
      </w:tr>
      <w:tr w:rsidR="00EB42C6" w:rsidRPr="00FC02B8" w:rsidTr="004A17C5">
        <w:trPr>
          <w:trHeight w:hRule="exact" w:val="170"/>
        </w:trPr>
        <w:tc>
          <w:tcPr>
            <w:tcW w:w="2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851" w:type="dxa"/>
            <w:tcBorders>
              <w:top w:val="single" w:sz="4" w:space="0" w:color="auto"/>
              <w:left w:val="nil"/>
              <w:bottom w:val="single" w:sz="4" w:space="0" w:color="auto"/>
              <w:right w:val="single" w:sz="4" w:space="0" w:color="auto"/>
            </w:tcBorders>
          </w:tcPr>
          <w:p w:rsidR="00EB42C6" w:rsidRPr="00FC02B8" w:rsidRDefault="00EB42C6" w:rsidP="004A17C5">
            <w:pPr>
              <w:widowControl/>
              <w:spacing w:after="0" w:line="240" w:lineRule="auto"/>
              <w:rPr>
                <w:rFonts w:ascii="Arial Narrow" w:eastAsia="Times New Roman" w:hAnsi="Arial Narrow" w:cs="Calibri"/>
                <w:color w:val="000000"/>
                <w:sz w:val="12"/>
                <w:szCs w:val="12"/>
                <w:lang w:eastAsia="es-E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r>
      <w:tr w:rsidR="00EB42C6" w:rsidRPr="00FC02B8" w:rsidTr="004A17C5">
        <w:trPr>
          <w:trHeight w:hRule="exact" w:val="170"/>
        </w:trPr>
        <w:tc>
          <w:tcPr>
            <w:tcW w:w="290" w:type="dxa"/>
            <w:tcBorders>
              <w:top w:val="nil"/>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633"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851" w:type="dxa"/>
            <w:tcBorders>
              <w:top w:val="single" w:sz="4" w:space="0" w:color="auto"/>
              <w:left w:val="nil"/>
              <w:bottom w:val="single" w:sz="4" w:space="0" w:color="auto"/>
              <w:right w:val="single" w:sz="4" w:space="0" w:color="auto"/>
            </w:tcBorders>
          </w:tcPr>
          <w:p w:rsidR="00EB42C6" w:rsidRPr="00FC02B8" w:rsidRDefault="00EB42C6" w:rsidP="004A17C5">
            <w:pPr>
              <w:widowControl/>
              <w:spacing w:after="0" w:line="240" w:lineRule="auto"/>
              <w:rPr>
                <w:rFonts w:ascii="Arial Narrow" w:eastAsia="Times New Roman" w:hAnsi="Arial Narrow" w:cs="Calibri"/>
                <w:color w:val="000000"/>
                <w:sz w:val="12"/>
                <w:szCs w:val="12"/>
                <w:lang w:eastAsia="es-ES"/>
              </w:rPr>
            </w:pP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064"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r>
      <w:tr w:rsidR="00EB42C6" w:rsidRPr="00FC02B8" w:rsidTr="004A17C5">
        <w:trPr>
          <w:trHeight w:hRule="exact" w:val="170"/>
        </w:trPr>
        <w:tc>
          <w:tcPr>
            <w:tcW w:w="290" w:type="dxa"/>
            <w:tcBorders>
              <w:top w:val="nil"/>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633"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851" w:type="dxa"/>
            <w:tcBorders>
              <w:top w:val="single" w:sz="4" w:space="0" w:color="auto"/>
              <w:left w:val="nil"/>
              <w:bottom w:val="single" w:sz="4" w:space="0" w:color="auto"/>
              <w:right w:val="single" w:sz="4" w:space="0" w:color="auto"/>
            </w:tcBorders>
          </w:tcPr>
          <w:p w:rsidR="00EB42C6" w:rsidRPr="00FC02B8" w:rsidRDefault="00EB42C6" w:rsidP="004A17C5">
            <w:pPr>
              <w:widowControl/>
              <w:spacing w:after="0" w:line="240" w:lineRule="auto"/>
              <w:rPr>
                <w:rFonts w:ascii="Arial Narrow" w:eastAsia="Times New Roman" w:hAnsi="Arial Narrow" w:cs="Calibri"/>
                <w:color w:val="000000"/>
                <w:sz w:val="12"/>
                <w:szCs w:val="12"/>
                <w:lang w:eastAsia="es-ES"/>
              </w:rPr>
            </w:pP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064"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r>
      <w:tr w:rsidR="00EB42C6" w:rsidRPr="00FC02B8" w:rsidTr="004A17C5">
        <w:trPr>
          <w:trHeight w:hRule="exact" w:val="170"/>
        </w:trPr>
        <w:tc>
          <w:tcPr>
            <w:tcW w:w="290" w:type="dxa"/>
            <w:tcBorders>
              <w:top w:val="nil"/>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633"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851" w:type="dxa"/>
            <w:tcBorders>
              <w:top w:val="single" w:sz="4" w:space="0" w:color="auto"/>
              <w:left w:val="nil"/>
              <w:bottom w:val="single" w:sz="4" w:space="0" w:color="auto"/>
              <w:right w:val="single" w:sz="4" w:space="0" w:color="auto"/>
            </w:tcBorders>
          </w:tcPr>
          <w:p w:rsidR="00EB42C6" w:rsidRPr="00FC02B8" w:rsidRDefault="00EB42C6" w:rsidP="004A17C5">
            <w:pPr>
              <w:widowControl/>
              <w:spacing w:after="0" w:line="240" w:lineRule="auto"/>
              <w:rPr>
                <w:rFonts w:ascii="Arial Narrow" w:eastAsia="Times New Roman" w:hAnsi="Arial Narrow" w:cs="Calibri"/>
                <w:color w:val="000000"/>
                <w:sz w:val="12"/>
                <w:szCs w:val="12"/>
                <w:lang w:eastAsia="es-ES"/>
              </w:rPr>
            </w:pP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064"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r>
      <w:tr w:rsidR="00EB42C6" w:rsidRPr="00FC02B8" w:rsidTr="004A17C5">
        <w:trPr>
          <w:trHeight w:hRule="exact" w:val="170"/>
        </w:trPr>
        <w:tc>
          <w:tcPr>
            <w:tcW w:w="290" w:type="dxa"/>
            <w:tcBorders>
              <w:top w:val="nil"/>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633"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851" w:type="dxa"/>
            <w:tcBorders>
              <w:top w:val="single" w:sz="4" w:space="0" w:color="auto"/>
              <w:left w:val="nil"/>
              <w:bottom w:val="single" w:sz="4" w:space="0" w:color="auto"/>
              <w:right w:val="single" w:sz="4" w:space="0" w:color="auto"/>
            </w:tcBorders>
          </w:tcPr>
          <w:p w:rsidR="00EB42C6" w:rsidRPr="00FC02B8" w:rsidRDefault="00EB42C6" w:rsidP="004A17C5">
            <w:pPr>
              <w:widowControl/>
              <w:spacing w:after="0" w:line="240" w:lineRule="auto"/>
              <w:rPr>
                <w:rFonts w:ascii="Arial Narrow" w:eastAsia="Times New Roman" w:hAnsi="Arial Narrow" w:cs="Calibri"/>
                <w:color w:val="000000"/>
                <w:sz w:val="12"/>
                <w:szCs w:val="12"/>
                <w:lang w:eastAsia="es-ES"/>
              </w:rPr>
            </w:pP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9"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567"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064"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r>
      <w:tr w:rsidR="00EB42C6" w:rsidRPr="00FC02B8" w:rsidTr="004A17C5">
        <w:trPr>
          <w:trHeight w:hRule="exact" w:val="170"/>
        </w:trPr>
        <w:tc>
          <w:tcPr>
            <w:tcW w:w="290" w:type="dxa"/>
            <w:tcBorders>
              <w:top w:val="nil"/>
              <w:left w:val="nil"/>
              <w:bottom w:val="nil"/>
              <w:right w:val="nil"/>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c>
          <w:tcPr>
            <w:tcW w:w="1633" w:type="dxa"/>
            <w:tcBorders>
              <w:top w:val="nil"/>
              <w:left w:val="nil"/>
              <w:bottom w:val="nil"/>
              <w:right w:val="nil"/>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val="es-ES" w:eastAsia="es-ES"/>
              </w:rPr>
              <w:t> </w:t>
            </w:r>
          </w:p>
        </w:tc>
        <w:tc>
          <w:tcPr>
            <w:tcW w:w="567" w:type="dxa"/>
            <w:tcBorders>
              <w:top w:val="nil"/>
              <w:left w:val="nil"/>
              <w:bottom w:val="nil"/>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val="es-ES" w:eastAsia="es-ES"/>
              </w:rPr>
              <w:t> </w:t>
            </w:r>
          </w:p>
        </w:tc>
        <w:tc>
          <w:tcPr>
            <w:tcW w:w="851" w:type="dxa"/>
            <w:tcBorders>
              <w:top w:val="single" w:sz="4" w:space="0" w:color="auto"/>
            </w:tcBorders>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p>
        </w:tc>
        <w:tc>
          <w:tcPr>
            <w:tcW w:w="425" w:type="dxa"/>
            <w:tcBorders>
              <w:top w:val="nil"/>
              <w:left w:val="nil"/>
              <w:bottom w:val="nil"/>
              <w:right w:val="nil"/>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val="es-ES" w:eastAsia="es-ES"/>
              </w:rPr>
              <w:t> </w:t>
            </w:r>
          </w:p>
        </w:tc>
        <w:tc>
          <w:tcPr>
            <w:tcW w:w="709" w:type="dxa"/>
            <w:tcBorders>
              <w:top w:val="nil"/>
              <w:left w:val="nil"/>
              <w:bottom w:val="nil"/>
              <w:right w:val="nil"/>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val="es-ES" w:eastAsia="es-ES"/>
              </w:rPr>
              <w:t> </w:t>
            </w:r>
          </w:p>
        </w:tc>
        <w:tc>
          <w:tcPr>
            <w:tcW w:w="567" w:type="dxa"/>
            <w:tcBorders>
              <w:top w:val="nil"/>
              <w:left w:val="nil"/>
              <w:bottom w:val="nil"/>
              <w:right w:val="nil"/>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val="es-ES" w:eastAsia="es-ES"/>
              </w:rPr>
              <w:t> </w:t>
            </w:r>
          </w:p>
        </w:tc>
        <w:tc>
          <w:tcPr>
            <w:tcW w:w="1064" w:type="dxa"/>
            <w:tcBorders>
              <w:top w:val="nil"/>
              <w:left w:val="nil"/>
              <w:bottom w:val="nil"/>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val="es-ES" w:eastAsia="es-ES"/>
              </w:rPr>
              <w:t> </w:t>
            </w:r>
          </w:p>
        </w:tc>
        <w:tc>
          <w:tcPr>
            <w:tcW w:w="708" w:type="dxa"/>
            <w:tcBorders>
              <w:top w:val="nil"/>
              <w:left w:val="nil"/>
              <w:bottom w:val="single" w:sz="4" w:space="0" w:color="auto"/>
              <w:right w:val="single" w:sz="4" w:space="0" w:color="auto"/>
            </w:tcBorders>
            <w:shd w:val="clear" w:color="auto" w:fill="auto"/>
            <w:vAlign w:val="center"/>
            <w:hideMark/>
          </w:tcPr>
          <w:p w:rsidR="00EB42C6" w:rsidRPr="00FC02B8" w:rsidRDefault="00EB42C6" w:rsidP="004A17C5">
            <w:pPr>
              <w:widowControl/>
              <w:spacing w:after="0" w:line="240" w:lineRule="auto"/>
              <w:rPr>
                <w:rFonts w:ascii="Arial Narrow" w:eastAsia="Times New Roman" w:hAnsi="Arial Narrow" w:cs="Calibri"/>
                <w:color w:val="000000"/>
                <w:sz w:val="12"/>
                <w:szCs w:val="12"/>
                <w:lang w:val="es-ES" w:eastAsia="es-ES"/>
              </w:rPr>
            </w:pPr>
            <w:r w:rsidRPr="00FC02B8">
              <w:rPr>
                <w:rFonts w:ascii="Arial Narrow" w:eastAsia="Times New Roman" w:hAnsi="Arial Narrow" w:cs="Calibri"/>
                <w:color w:val="000000"/>
                <w:sz w:val="12"/>
                <w:szCs w:val="12"/>
                <w:lang w:eastAsia="es-ES"/>
              </w:rPr>
              <w:t> </w:t>
            </w:r>
          </w:p>
        </w:tc>
      </w:tr>
    </w:tbl>
    <w:p w:rsidR="00EB42C6" w:rsidRPr="007E11F8" w:rsidRDefault="007E11F8" w:rsidP="00EB42C6">
      <w:pPr>
        <w:spacing w:before="4" w:after="0" w:line="202" w:lineRule="exact"/>
        <w:ind w:left="110" w:right="-20"/>
        <w:rPr>
          <w:rFonts w:ascii="Arial Narrow" w:eastAsia="Arial Narrow" w:hAnsi="Arial Narrow" w:cs="Arial Narrow"/>
          <w:b/>
          <w:bCs/>
          <w:position w:val="-1"/>
          <w:sz w:val="14"/>
          <w:szCs w:val="18"/>
          <w:lang w:val="es-ES"/>
        </w:rPr>
      </w:pPr>
      <w:r w:rsidRPr="007E11F8">
        <w:rPr>
          <w:rFonts w:ascii="Arial Narrow" w:eastAsia="Arial Narrow" w:hAnsi="Arial Narrow" w:cs="Arial Narrow"/>
          <w:b/>
          <w:bCs/>
          <w:position w:val="-1"/>
          <w:sz w:val="14"/>
          <w:szCs w:val="18"/>
          <w:lang w:val="es-ES"/>
        </w:rPr>
        <w:t>CARGA NO LECTIVA</w:t>
      </w:r>
    </w:p>
    <w:tbl>
      <w:tblPr>
        <w:tblpPr w:leftFromText="141" w:rightFromText="141" w:vertAnchor="text" w:horzAnchor="margin" w:tblpX="-15" w:tblpY="61"/>
        <w:tblW w:w="6853" w:type="dxa"/>
        <w:tblLayout w:type="fixed"/>
        <w:tblCellMar>
          <w:left w:w="0" w:type="dxa"/>
          <w:right w:w="0" w:type="dxa"/>
        </w:tblCellMar>
        <w:tblLook w:val="01E0" w:firstRow="1" w:lastRow="1" w:firstColumn="1" w:lastColumn="1" w:noHBand="0" w:noVBand="0"/>
      </w:tblPr>
      <w:tblGrid>
        <w:gridCol w:w="1710"/>
        <w:gridCol w:w="859"/>
        <w:gridCol w:w="855"/>
        <w:gridCol w:w="1001"/>
        <w:gridCol w:w="835"/>
        <w:gridCol w:w="879"/>
        <w:gridCol w:w="714"/>
      </w:tblGrid>
      <w:tr w:rsidR="00EB42C6" w:rsidRPr="00205D75" w:rsidTr="00AB41FB">
        <w:trPr>
          <w:trHeight w:hRule="exact" w:val="300"/>
        </w:trPr>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205D75" w:rsidRDefault="00EB42C6" w:rsidP="00AB41FB">
            <w:pPr>
              <w:spacing w:before="74" w:after="0" w:line="240" w:lineRule="auto"/>
              <w:ind w:left="426" w:right="-20"/>
              <w:rPr>
                <w:rFonts w:ascii="Arial Narrow" w:eastAsia="Times New Roman" w:hAnsi="Arial Narrow"/>
                <w:sz w:val="12"/>
                <w:szCs w:val="12"/>
                <w:lang w:val="es-ES"/>
              </w:rPr>
            </w:pPr>
            <w:r w:rsidRPr="00205D75">
              <w:rPr>
                <w:rFonts w:ascii="Arial Narrow" w:eastAsia="Times New Roman" w:hAnsi="Arial Narrow"/>
                <w:b/>
                <w:bCs/>
                <w:sz w:val="12"/>
                <w:szCs w:val="12"/>
                <w:lang w:val="es-ES"/>
              </w:rPr>
              <w:t>ACTIVIDADES</w:t>
            </w:r>
          </w:p>
        </w:tc>
        <w:tc>
          <w:tcPr>
            <w:tcW w:w="8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205D75" w:rsidRDefault="00EB42C6" w:rsidP="00AB41FB">
            <w:pPr>
              <w:spacing w:before="74" w:after="0" w:line="240" w:lineRule="auto"/>
              <w:ind w:left="220" w:right="-20"/>
              <w:rPr>
                <w:rFonts w:ascii="Arial Narrow" w:eastAsia="Times New Roman" w:hAnsi="Arial Narrow"/>
                <w:sz w:val="12"/>
                <w:szCs w:val="12"/>
                <w:lang w:val="es-ES"/>
              </w:rPr>
            </w:pPr>
            <w:r w:rsidRPr="00205D75">
              <w:rPr>
                <w:rFonts w:ascii="Arial Narrow" w:eastAsia="Times New Roman" w:hAnsi="Arial Narrow"/>
                <w:b/>
                <w:bCs/>
                <w:sz w:val="12"/>
                <w:szCs w:val="12"/>
                <w:lang w:val="es-ES"/>
              </w:rPr>
              <w:t>LUNES</w:t>
            </w:r>
          </w:p>
        </w:tc>
        <w:tc>
          <w:tcPr>
            <w:tcW w:w="8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205D75" w:rsidRDefault="00EB42C6" w:rsidP="00AB41FB">
            <w:pPr>
              <w:spacing w:before="74" w:after="0" w:line="240" w:lineRule="auto"/>
              <w:ind w:left="157" w:right="-20"/>
              <w:rPr>
                <w:rFonts w:ascii="Arial Narrow" w:eastAsia="Times New Roman" w:hAnsi="Arial Narrow"/>
                <w:sz w:val="12"/>
                <w:szCs w:val="12"/>
                <w:lang w:val="es-ES"/>
              </w:rPr>
            </w:pPr>
            <w:r w:rsidRPr="00205D75">
              <w:rPr>
                <w:rFonts w:ascii="Arial Narrow" w:eastAsia="Times New Roman" w:hAnsi="Arial Narrow"/>
                <w:b/>
                <w:bCs/>
                <w:sz w:val="12"/>
                <w:szCs w:val="12"/>
                <w:lang w:val="es-ES"/>
              </w:rPr>
              <w:t>MARTES</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205D75" w:rsidRDefault="00EB42C6" w:rsidP="00AB41FB">
            <w:pPr>
              <w:spacing w:before="74" w:after="0" w:line="240" w:lineRule="auto"/>
              <w:ind w:left="124" w:right="-20"/>
              <w:rPr>
                <w:rFonts w:ascii="Arial Narrow" w:eastAsia="Times New Roman" w:hAnsi="Arial Narrow"/>
                <w:sz w:val="12"/>
                <w:szCs w:val="12"/>
                <w:lang w:val="es-ES"/>
              </w:rPr>
            </w:pPr>
            <w:r w:rsidRPr="00205D75">
              <w:rPr>
                <w:rFonts w:ascii="Arial Narrow" w:eastAsia="Times New Roman" w:hAnsi="Arial Narrow"/>
                <w:b/>
                <w:bCs/>
                <w:sz w:val="12"/>
                <w:szCs w:val="12"/>
                <w:lang w:val="es-ES"/>
              </w:rPr>
              <w:t>MIÉRCOLES</w:t>
            </w:r>
          </w:p>
        </w:tc>
        <w:tc>
          <w:tcPr>
            <w:tcW w:w="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205D75" w:rsidRDefault="00EB42C6" w:rsidP="00AB41FB">
            <w:pPr>
              <w:spacing w:before="74" w:after="0" w:line="240" w:lineRule="auto"/>
              <w:ind w:left="177" w:right="-20"/>
              <w:rPr>
                <w:rFonts w:ascii="Arial Narrow" w:eastAsia="Times New Roman" w:hAnsi="Arial Narrow"/>
                <w:sz w:val="12"/>
                <w:szCs w:val="12"/>
                <w:lang w:val="es-ES"/>
              </w:rPr>
            </w:pPr>
            <w:r w:rsidRPr="00205D75">
              <w:rPr>
                <w:rFonts w:ascii="Arial Narrow" w:eastAsia="Times New Roman" w:hAnsi="Arial Narrow"/>
                <w:b/>
                <w:bCs/>
                <w:sz w:val="12"/>
                <w:szCs w:val="12"/>
                <w:lang w:val="es-ES"/>
              </w:rPr>
              <w:t>JUEVES</w:t>
            </w:r>
          </w:p>
        </w:tc>
        <w:tc>
          <w:tcPr>
            <w:tcW w:w="8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205D75" w:rsidRDefault="00EB42C6" w:rsidP="00AB41FB">
            <w:pPr>
              <w:spacing w:before="74" w:after="0" w:line="240" w:lineRule="auto"/>
              <w:ind w:left="162" w:right="-20"/>
              <w:rPr>
                <w:rFonts w:ascii="Arial Narrow" w:eastAsia="Times New Roman" w:hAnsi="Arial Narrow"/>
                <w:sz w:val="12"/>
                <w:szCs w:val="12"/>
                <w:lang w:val="es-ES"/>
              </w:rPr>
            </w:pPr>
            <w:r w:rsidRPr="00205D75">
              <w:rPr>
                <w:rFonts w:ascii="Arial Narrow" w:eastAsia="Times New Roman" w:hAnsi="Arial Narrow"/>
                <w:b/>
                <w:bCs/>
                <w:sz w:val="12"/>
                <w:szCs w:val="12"/>
                <w:lang w:val="es-ES"/>
              </w:rPr>
              <w:t>VIERNES</w:t>
            </w:r>
          </w:p>
        </w:tc>
        <w:tc>
          <w:tcPr>
            <w:tcW w:w="7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B42C6" w:rsidRPr="00205D75" w:rsidRDefault="00EB42C6" w:rsidP="00AB41FB">
            <w:pPr>
              <w:spacing w:before="1" w:after="0" w:line="240" w:lineRule="auto"/>
              <w:ind w:right="-20"/>
              <w:jc w:val="center"/>
              <w:rPr>
                <w:rFonts w:ascii="Arial Narrow" w:eastAsia="Times New Roman" w:hAnsi="Arial Narrow"/>
                <w:sz w:val="12"/>
                <w:szCs w:val="12"/>
                <w:lang w:val="es-ES"/>
              </w:rPr>
            </w:pPr>
            <w:r w:rsidRPr="00205D75">
              <w:rPr>
                <w:rFonts w:ascii="Arial Narrow" w:eastAsia="Times New Roman" w:hAnsi="Arial Narrow"/>
                <w:b/>
                <w:bCs/>
                <w:sz w:val="12"/>
                <w:szCs w:val="12"/>
                <w:lang w:val="es-ES"/>
              </w:rPr>
              <w:t>HORAS ACTIVIDAD</w:t>
            </w:r>
          </w:p>
        </w:tc>
      </w:tr>
      <w:tr w:rsidR="00EB42C6" w:rsidRPr="00205D75" w:rsidTr="007D2618">
        <w:trPr>
          <w:trHeight w:hRule="exact" w:val="170"/>
        </w:trPr>
        <w:tc>
          <w:tcPr>
            <w:tcW w:w="1710" w:type="dxa"/>
            <w:tcBorders>
              <w:top w:val="single" w:sz="4" w:space="0" w:color="000000"/>
              <w:left w:val="single" w:sz="4" w:space="0" w:color="000000"/>
              <w:bottom w:val="single" w:sz="4" w:space="0" w:color="000000"/>
              <w:right w:val="single" w:sz="4" w:space="0" w:color="000000"/>
            </w:tcBorders>
            <w:vAlign w:val="center"/>
          </w:tcPr>
          <w:p w:rsidR="00EB42C6" w:rsidRPr="00FE70C1" w:rsidRDefault="00EB42C6" w:rsidP="00AB41FB">
            <w:pPr>
              <w:spacing w:after="0" w:line="240" w:lineRule="auto"/>
              <w:ind w:left="105" w:right="-23"/>
              <w:rPr>
                <w:rFonts w:ascii="Arial Narrow" w:eastAsia="Times New Roman" w:hAnsi="Arial Narrow"/>
                <w:sz w:val="12"/>
                <w:szCs w:val="12"/>
                <w:lang w:val="es-ES"/>
              </w:rPr>
            </w:pPr>
            <w:r w:rsidRPr="00FE70C1">
              <w:rPr>
                <w:rFonts w:ascii="Arial Narrow" w:eastAsia="Times New Roman" w:hAnsi="Arial Narrow"/>
                <w:bCs/>
                <w:sz w:val="12"/>
                <w:szCs w:val="12"/>
                <w:lang w:val="es-ES"/>
              </w:rPr>
              <w:t>Investigación</w:t>
            </w:r>
          </w:p>
        </w:tc>
        <w:tc>
          <w:tcPr>
            <w:tcW w:w="859"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855"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1001"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835"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879"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714"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r>
      <w:tr w:rsidR="00EB42C6" w:rsidRPr="003E735D" w:rsidTr="007D2618">
        <w:trPr>
          <w:trHeight w:hRule="exact" w:val="170"/>
        </w:trPr>
        <w:tc>
          <w:tcPr>
            <w:tcW w:w="1710" w:type="dxa"/>
            <w:tcBorders>
              <w:top w:val="single" w:sz="4" w:space="0" w:color="000000"/>
              <w:left w:val="single" w:sz="4" w:space="0" w:color="000000"/>
              <w:bottom w:val="dashed" w:sz="4" w:space="0" w:color="808080" w:themeColor="background1" w:themeShade="80"/>
              <w:right w:val="single" w:sz="4" w:space="0" w:color="000000"/>
            </w:tcBorders>
            <w:vAlign w:val="center"/>
          </w:tcPr>
          <w:p w:rsidR="00EB42C6" w:rsidRPr="00FE70C1" w:rsidRDefault="008D2F9D" w:rsidP="00AB41FB">
            <w:pPr>
              <w:spacing w:after="0" w:line="240" w:lineRule="auto"/>
              <w:ind w:left="105" w:right="-23"/>
              <w:rPr>
                <w:rFonts w:ascii="Arial Narrow" w:eastAsia="Times New Roman" w:hAnsi="Arial Narrow"/>
                <w:sz w:val="12"/>
                <w:szCs w:val="12"/>
                <w:lang w:val="es-ES"/>
              </w:rPr>
            </w:pPr>
            <w:r w:rsidRPr="00FE70C1">
              <w:rPr>
                <w:rFonts w:ascii="Arial Narrow" w:eastAsia="Times New Roman" w:hAnsi="Arial Narrow"/>
                <w:bCs/>
                <w:sz w:val="12"/>
                <w:szCs w:val="12"/>
                <w:lang w:val="es-ES"/>
              </w:rPr>
              <w:t>Tutoría</w:t>
            </w:r>
            <w:r w:rsidR="00554397" w:rsidRPr="00FE70C1">
              <w:rPr>
                <w:rFonts w:ascii="Arial Narrow" w:eastAsia="Times New Roman" w:hAnsi="Arial Narrow"/>
                <w:bCs/>
                <w:sz w:val="12"/>
                <w:szCs w:val="12"/>
                <w:lang w:val="es-ES"/>
              </w:rPr>
              <w:t xml:space="preserve"> (04 hrs minimo)</w:t>
            </w:r>
          </w:p>
        </w:tc>
        <w:tc>
          <w:tcPr>
            <w:tcW w:w="859" w:type="dxa"/>
            <w:tcBorders>
              <w:top w:val="single" w:sz="4" w:space="0" w:color="000000"/>
              <w:left w:val="single" w:sz="4" w:space="0" w:color="000000"/>
              <w:bottom w:val="dashed" w:sz="4" w:space="0" w:color="808080" w:themeColor="background1" w:themeShade="80"/>
              <w:right w:val="single" w:sz="4" w:space="0" w:color="000000"/>
            </w:tcBorders>
          </w:tcPr>
          <w:p w:rsidR="00EB42C6" w:rsidRPr="00205D75" w:rsidRDefault="00EB42C6" w:rsidP="00AB41FB">
            <w:pPr>
              <w:rPr>
                <w:rFonts w:ascii="Arial Narrow" w:hAnsi="Arial Narrow"/>
                <w:sz w:val="12"/>
                <w:szCs w:val="12"/>
                <w:lang w:val="es-ES"/>
              </w:rPr>
            </w:pPr>
          </w:p>
        </w:tc>
        <w:tc>
          <w:tcPr>
            <w:tcW w:w="855" w:type="dxa"/>
            <w:tcBorders>
              <w:top w:val="single" w:sz="4" w:space="0" w:color="000000"/>
              <w:left w:val="single" w:sz="4" w:space="0" w:color="000000"/>
              <w:bottom w:val="dashed" w:sz="4" w:space="0" w:color="808080" w:themeColor="background1" w:themeShade="80"/>
              <w:right w:val="single" w:sz="4" w:space="0" w:color="000000"/>
            </w:tcBorders>
          </w:tcPr>
          <w:p w:rsidR="00EB42C6" w:rsidRPr="00205D75" w:rsidRDefault="00EB42C6" w:rsidP="00AB41FB">
            <w:pPr>
              <w:rPr>
                <w:rFonts w:ascii="Arial Narrow" w:hAnsi="Arial Narrow"/>
                <w:sz w:val="12"/>
                <w:szCs w:val="12"/>
                <w:lang w:val="es-ES"/>
              </w:rPr>
            </w:pPr>
          </w:p>
        </w:tc>
        <w:tc>
          <w:tcPr>
            <w:tcW w:w="1001" w:type="dxa"/>
            <w:tcBorders>
              <w:top w:val="single" w:sz="4" w:space="0" w:color="000000"/>
              <w:left w:val="single" w:sz="4" w:space="0" w:color="000000"/>
              <w:bottom w:val="dashed" w:sz="4" w:space="0" w:color="808080" w:themeColor="background1" w:themeShade="80"/>
              <w:right w:val="single" w:sz="4" w:space="0" w:color="000000"/>
            </w:tcBorders>
          </w:tcPr>
          <w:p w:rsidR="00EB42C6" w:rsidRPr="00205D75" w:rsidRDefault="00EB42C6" w:rsidP="00AB41FB">
            <w:pPr>
              <w:rPr>
                <w:rFonts w:ascii="Arial Narrow" w:hAnsi="Arial Narrow"/>
                <w:sz w:val="12"/>
                <w:szCs w:val="12"/>
                <w:lang w:val="es-ES"/>
              </w:rPr>
            </w:pPr>
          </w:p>
        </w:tc>
        <w:tc>
          <w:tcPr>
            <w:tcW w:w="835" w:type="dxa"/>
            <w:tcBorders>
              <w:top w:val="single" w:sz="4" w:space="0" w:color="000000"/>
              <w:left w:val="single" w:sz="4" w:space="0" w:color="000000"/>
              <w:bottom w:val="dashed" w:sz="4" w:space="0" w:color="808080" w:themeColor="background1" w:themeShade="80"/>
              <w:right w:val="single" w:sz="4" w:space="0" w:color="000000"/>
            </w:tcBorders>
          </w:tcPr>
          <w:p w:rsidR="00EB42C6" w:rsidRPr="00205D75" w:rsidRDefault="00EB42C6" w:rsidP="00AB41FB">
            <w:pPr>
              <w:rPr>
                <w:rFonts w:ascii="Arial Narrow" w:hAnsi="Arial Narrow"/>
                <w:sz w:val="12"/>
                <w:szCs w:val="12"/>
                <w:lang w:val="es-ES"/>
              </w:rPr>
            </w:pPr>
          </w:p>
        </w:tc>
        <w:tc>
          <w:tcPr>
            <w:tcW w:w="879" w:type="dxa"/>
            <w:tcBorders>
              <w:top w:val="single" w:sz="4" w:space="0" w:color="000000"/>
              <w:left w:val="single" w:sz="4" w:space="0" w:color="000000"/>
              <w:bottom w:val="dashed" w:sz="4" w:space="0" w:color="808080" w:themeColor="background1" w:themeShade="80"/>
              <w:right w:val="single" w:sz="4" w:space="0" w:color="000000"/>
            </w:tcBorders>
          </w:tcPr>
          <w:p w:rsidR="00EB42C6" w:rsidRPr="00205D75" w:rsidRDefault="00EB42C6" w:rsidP="00AB41FB">
            <w:pPr>
              <w:rPr>
                <w:rFonts w:ascii="Arial Narrow" w:hAnsi="Arial Narrow"/>
                <w:sz w:val="12"/>
                <w:szCs w:val="12"/>
                <w:lang w:val="es-ES"/>
              </w:rPr>
            </w:pPr>
          </w:p>
        </w:tc>
        <w:tc>
          <w:tcPr>
            <w:tcW w:w="714" w:type="dxa"/>
            <w:tcBorders>
              <w:top w:val="single" w:sz="4" w:space="0" w:color="000000"/>
              <w:left w:val="single" w:sz="4" w:space="0" w:color="000000"/>
              <w:bottom w:val="dashed" w:sz="4" w:space="0" w:color="808080" w:themeColor="background1" w:themeShade="80"/>
              <w:right w:val="single" w:sz="4" w:space="0" w:color="000000"/>
            </w:tcBorders>
          </w:tcPr>
          <w:p w:rsidR="00EB42C6" w:rsidRPr="00205D75" w:rsidRDefault="00EB42C6" w:rsidP="00AB41FB">
            <w:pPr>
              <w:rPr>
                <w:rFonts w:ascii="Arial Narrow" w:hAnsi="Arial Narrow"/>
                <w:sz w:val="12"/>
                <w:szCs w:val="12"/>
                <w:lang w:val="es-ES"/>
              </w:rPr>
            </w:pPr>
          </w:p>
        </w:tc>
      </w:tr>
      <w:tr w:rsidR="008D3439" w:rsidRPr="003E735D" w:rsidTr="007D2618">
        <w:trPr>
          <w:trHeight w:hRule="exact" w:val="170"/>
        </w:trPr>
        <w:tc>
          <w:tcPr>
            <w:tcW w:w="1710" w:type="dxa"/>
            <w:tcBorders>
              <w:top w:val="dashed" w:sz="4" w:space="0" w:color="808080" w:themeColor="background1" w:themeShade="80"/>
              <w:left w:val="single" w:sz="4" w:space="0" w:color="000000"/>
              <w:bottom w:val="single" w:sz="4" w:space="0" w:color="000000"/>
              <w:right w:val="single" w:sz="4" w:space="0" w:color="000000"/>
            </w:tcBorders>
            <w:vAlign w:val="center"/>
          </w:tcPr>
          <w:p w:rsidR="008D3439" w:rsidRPr="00FE70C1" w:rsidRDefault="008D3439" w:rsidP="008D3439">
            <w:pPr>
              <w:spacing w:after="0" w:line="240" w:lineRule="auto"/>
              <w:ind w:left="105" w:right="-23"/>
              <w:rPr>
                <w:rFonts w:ascii="Arial Narrow" w:eastAsia="Times New Roman" w:hAnsi="Arial Narrow"/>
                <w:bCs/>
                <w:sz w:val="12"/>
                <w:szCs w:val="12"/>
                <w:lang w:val="es-ES"/>
              </w:rPr>
            </w:pPr>
            <w:r>
              <w:rPr>
                <w:rFonts w:ascii="Arial Narrow" w:eastAsia="Times New Roman" w:hAnsi="Arial Narrow"/>
                <w:bCs/>
                <w:sz w:val="12"/>
                <w:szCs w:val="12"/>
                <w:lang w:val="es-ES"/>
              </w:rPr>
              <w:t>Aula</w:t>
            </w:r>
          </w:p>
        </w:tc>
        <w:tc>
          <w:tcPr>
            <w:tcW w:w="859" w:type="dxa"/>
            <w:tcBorders>
              <w:top w:val="dashed" w:sz="4" w:space="0" w:color="808080" w:themeColor="background1" w:themeShade="80"/>
              <w:left w:val="single" w:sz="4" w:space="0" w:color="000000"/>
              <w:bottom w:val="single" w:sz="4" w:space="0" w:color="000000"/>
              <w:right w:val="single" w:sz="4" w:space="0" w:color="000000"/>
            </w:tcBorders>
          </w:tcPr>
          <w:p w:rsidR="008D3439" w:rsidRPr="00205D75" w:rsidRDefault="008D3439" w:rsidP="00AB41FB">
            <w:pPr>
              <w:rPr>
                <w:rFonts w:ascii="Arial Narrow" w:hAnsi="Arial Narrow"/>
                <w:sz w:val="12"/>
                <w:szCs w:val="12"/>
                <w:lang w:val="es-ES"/>
              </w:rPr>
            </w:pPr>
          </w:p>
        </w:tc>
        <w:tc>
          <w:tcPr>
            <w:tcW w:w="855" w:type="dxa"/>
            <w:tcBorders>
              <w:top w:val="dashed" w:sz="4" w:space="0" w:color="808080" w:themeColor="background1" w:themeShade="80"/>
              <w:left w:val="single" w:sz="4" w:space="0" w:color="000000"/>
              <w:bottom w:val="single" w:sz="4" w:space="0" w:color="000000"/>
              <w:right w:val="single" w:sz="4" w:space="0" w:color="000000"/>
            </w:tcBorders>
          </w:tcPr>
          <w:p w:rsidR="008D3439" w:rsidRPr="00205D75" w:rsidRDefault="008D3439" w:rsidP="00AB41FB">
            <w:pPr>
              <w:rPr>
                <w:rFonts w:ascii="Arial Narrow" w:hAnsi="Arial Narrow"/>
                <w:sz w:val="12"/>
                <w:szCs w:val="12"/>
                <w:lang w:val="es-ES"/>
              </w:rPr>
            </w:pPr>
          </w:p>
        </w:tc>
        <w:tc>
          <w:tcPr>
            <w:tcW w:w="1001" w:type="dxa"/>
            <w:tcBorders>
              <w:top w:val="dashed" w:sz="4" w:space="0" w:color="808080" w:themeColor="background1" w:themeShade="80"/>
              <w:left w:val="single" w:sz="4" w:space="0" w:color="000000"/>
              <w:bottom w:val="single" w:sz="4" w:space="0" w:color="000000"/>
              <w:right w:val="single" w:sz="4" w:space="0" w:color="000000"/>
            </w:tcBorders>
          </w:tcPr>
          <w:p w:rsidR="008D3439" w:rsidRPr="00205D75" w:rsidRDefault="008D3439" w:rsidP="00AB41FB">
            <w:pPr>
              <w:rPr>
                <w:rFonts w:ascii="Arial Narrow" w:hAnsi="Arial Narrow"/>
                <w:sz w:val="12"/>
                <w:szCs w:val="12"/>
                <w:lang w:val="es-ES"/>
              </w:rPr>
            </w:pPr>
          </w:p>
        </w:tc>
        <w:tc>
          <w:tcPr>
            <w:tcW w:w="835" w:type="dxa"/>
            <w:tcBorders>
              <w:top w:val="dashed" w:sz="4" w:space="0" w:color="808080" w:themeColor="background1" w:themeShade="80"/>
              <w:left w:val="single" w:sz="4" w:space="0" w:color="000000"/>
              <w:bottom w:val="single" w:sz="4" w:space="0" w:color="000000"/>
              <w:right w:val="single" w:sz="4" w:space="0" w:color="000000"/>
            </w:tcBorders>
          </w:tcPr>
          <w:p w:rsidR="008D3439" w:rsidRPr="00205D75" w:rsidRDefault="008D3439" w:rsidP="00AB41FB">
            <w:pPr>
              <w:rPr>
                <w:rFonts w:ascii="Arial Narrow" w:hAnsi="Arial Narrow"/>
                <w:sz w:val="12"/>
                <w:szCs w:val="12"/>
                <w:lang w:val="es-ES"/>
              </w:rPr>
            </w:pPr>
          </w:p>
        </w:tc>
        <w:tc>
          <w:tcPr>
            <w:tcW w:w="879" w:type="dxa"/>
            <w:tcBorders>
              <w:top w:val="dashed" w:sz="4" w:space="0" w:color="808080" w:themeColor="background1" w:themeShade="80"/>
              <w:left w:val="single" w:sz="4" w:space="0" w:color="000000"/>
              <w:bottom w:val="single" w:sz="4" w:space="0" w:color="000000"/>
              <w:right w:val="single" w:sz="4" w:space="0" w:color="000000"/>
            </w:tcBorders>
          </w:tcPr>
          <w:p w:rsidR="008D3439" w:rsidRPr="00205D75" w:rsidRDefault="008D3439" w:rsidP="00AB41FB">
            <w:pPr>
              <w:rPr>
                <w:rFonts w:ascii="Arial Narrow" w:hAnsi="Arial Narrow"/>
                <w:sz w:val="12"/>
                <w:szCs w:val="12"/>
                <w:lang w:val="es-ES"/>
              </w:rPr>
            </w:pPr>
          </w:p>
        </w:tc>
        <w:tc>
          <w:tcPr>
            <w:tcW w:w="714" w:type="dxa"/>
            <w:tcBorders>
              <w:top w:val="dashed" w:sz="4" w:space="0" w:color="808080" w:themeColor="background1" w:themeShade="80"/>
              <w:left w:val="single" w:sz="4" w:space="0" w:color="000000"/>
              <w:bottom w:val="single" w:sz="4" w:space="0" w:color="000000"/>
              <w:right w:val="single" w:sz="4" w:space="0" w:color="000000"/>
            </w:tcBorders>
          </w:tcPr>
          <w:p w:rsidR="008D3439" w:rsidRPr="00205D75" w:rsidRDefault="008D3439" w:rsidP="00AB41FB">
            <w:pPr>
              <w:rPr>
                <w:rFonts w:ascii="Arial Narrow" w:hAnsi="Arial Narrow"/>
                <w:sz w:val="12"/>
                <w:szCs w:val="12"/>
                <w:lang w:val="es-ES"/>
              </w:rPr>
            </w:pPr>
          </w:p>
        </w:tc>
      </w:tr>
      <w:tr w:rsidR="00EB42C6" w:rsidRPr="00205D75" w:rsidTr="00AB41FB">
        <w:trPr>
          <w:trHeight w:hRule="exact" w:val="170"/>
        </w:trPr>
        <w:tc>
          <w:tcPr>
            <w:tcW w:w="1710" w:type="dxa"/>
            <w:tcBorders>
              <w:top w:val="single" w:sz="4" w:space="0" w:color="000000"/>
              <w:left w:val="single" w:sz="4" w:space="0" w:color="000000"/>
              <w:bottom w:val="single" w:sz="4" w:space="0" w:color="000000"/>
              <w:right w:val="single" w:sz="4" w:space="0" w:color="000000"/>
            </w:tcBorders>
            <w:vAlign w:val="center"/>
          </w:tcPr>
          <w:p w:rsidR="00EB42C6" w:rsidRPr="00FE70C1" w:rsidRDefault="008D2F9D" w:rsidP="00AB41FB">
            <w:pPr>
              <w:spacing w:after="0" w:line="240" w:lineRule="auto"/>
              <w:ind w:left="105" w:right="-23"/>
              <w:rPr>
                <w:rFonts w:ascii="Arial Narrow" w:eastAsia="Times New Roman" w:hAnsi="Arial Narrow"/>
                <w:sz w:val="12"/>
                <w:szCs w:val="12"/>
                <w:lang w:val="es-ES"/>
              </w:rPr>
            </w:pPr>
            <w:r w:rsidRPr="00FE70C1">
              <w:rPr>
                <w:rFonts w:ascii="Arial Narrow" w:eastAsia="Times New Roman" w:hAnsi="Arial Narrow"/>
                <w:bCs/>
                <w:sz w:val="12"/>
                <w:szCs w:val="12"/>
                <w:lang w:val="es-ES"/>
              </w:rPr>
              <w:t>Responsabilidad Social</w:t>
            </w:r>
          </w:p>
        </w:tc>
        <w:tc>
          <w:tcPr>
            <w:tcW w:w="859"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855"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1001"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835"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879"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714"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r>
      <w:tr w:rsidR="008D2F9D" w:rsidRPr="00205D75" w:rsidTr="00AB41FB">
        <w:trPr>
          <w:trHeight w:hRule="exact" w:val="170"/>
        </w:trPr>
        <w:tc>
          <w:tcPr>
            <w:tcW w:w="1710" w:type="dxa"/>
            <w:tcBorders>
              <w:top w:val="single" w:sz="4" w:space="0" w:color="000000"/>
              <w:left w:val="single" w:sz="4" w:space="0" w:color="000000"/>
              <w:bottom w:val="single" w:sz="4" w:space="0" w:color="000000"/>
              <w:right w:val="single" w:sz="4" w:space="0" w:color="000000"/>
            </w:tcBorders>
            <w:vAlign w:val="center"/>
          </w:tcPr>
          <w:p w:rsidR="008D2F9D" w:rsidRPr="00FE70C1" w:rsidRDefault="008D2F9D" w:rsidP="00AB41FB">
            <w:pPr>
              <w:spacing w:after="0" w:line="240" w:lineRule="auto"/>
              <w:ind w:left="105" w:right="-23"/>
              <w:rPr>
                <w:rFonts w:ascii="Arial Narrow" w:eastAsia="Times New Roman" w:hAnsi="Arial Narrow"/>
                <w:bCs/>
                <w:sz w:val="12"/>
                <w:szCs w:val="12"/>
                <w:lang w:val="es-ES"/>
              </w:rPr>
            </w:pPr>
            <w:r w:rsidRPr="00FE70C1">
              <w:rPr>
                <w:rFonts w:ascii="Arial Narrow" w:eastAsia="Times New Roman" w:hAnsi="Arial Narrow"/>
                <w:bCs/>
                <w:sz w:val="12"/>
                <w:szCs w:val="12"/>
                <w:lang w:val="es-ES"/>
              </w:rPr>
              <w:t>Gestión universitaria</w:t>
            </w:r>
          </w:p>
        </w:tc>
        <w:tc>
          <w:tcPr>
            <w:tcW w:w="859" w:type="dxa"/>
            <w:tcBorders>
              <w:top w:val="single" w:sz="4" w:space="0" w:color="000000"/>
              <w:left w:val="single" w:sz="4" w:space="0" w:color="000000"/>
              <w:bottom w:val="single" w:sz="4" w:space="0" w:color="000000"/>
              <w:right w:val="single" w:sz="4" w:space="0" w:color="000000"/>
            </w:tcBorders>
          </w:tcPr>
          <w:p w:rsidR="008D2F9D" w:rsidRPr="00205D75" w:rsidRDefault="008D2F9D" w:rsidP="00AB41FB">
            <w:pPr>
              <w:rPr>
                <w:rFonts w:ascii="Arial Narrow" w:hAnsi="Arial Narrow"/>
                <w:sz w:val="12"/>
                <w:szCs w:val="12"/>
                <w:lang w:val="es-ES"/>
              </w:rPr>
            </w:pPr>
          </w:p>
        </w:tc>
        <w:tc>
          <w:tcPr>
            <w:tcW w:w="855" w:type="dxa"/>
            <w:tcBorders>
              <w:top w:val="single" w:sz="4" w:space="0" w:color="000000"/>
              <w:left w:val="single" w:sz="4" w:space="0" w:color="000000"/>
              <w:bottom w:val="single" w:sz="4" w:space="0" w:color="000000"/>
              <w:right w:val="single" w:sz="4" w:space="0" w:color="000000"/>
            </w:tcBorders>
          </w:tcPr>
          <w:p w:rsidR="008D2F9D" w:rsidRPr="00205D75" w:rsidRDefault="008D2F9D" w:rsidP="00AB41FB">
            <w:pPr>
              <w:rPr>
                <w:rFonts w:ascii="Arial Narrow" w:hAnsi="Arial Narrow"/>
                <w:sz w:val="12"/>
                <w:szCs w:val="12"/>
                <w:lang w:val="es-ES"/>
              </w:rPr>
            </w:pPr>
          </w:p>
        </w:tc>
        <w:tc>
          <w:tcPr>
            <w:tcW w:w="1001" w:type="dxa"/>
            <w:tcBorders>
              <w:top w:val="single" w:sz="4" w:space="0" w:color="000000"/>
              <w:left w:val="single" w:sz="4" w:space="0" w:color="000000"/>
              <w:bottom w:val="single" w:sz="4" w:space="0" w:color="000000"/>
              <w:right w:val="single" w:sz="4" w:space="0" w:color="000000"/>
            </w:tcBorders>
          </w:tcPr>
          <w:p w:rsidR="008D2F9D" w:rsidRPr="00205D75" w:rsidRDefault="008D2F9D" w:rsidP="00AB41FB">
            <w:pPr>
              <w:rPr>
                <w:rFonts w:ascii="Arial Narrow" w:hAnsi="Arial Narrow"/>
                <w:sz w:val="12"/>
                <w:szCs w:val="12"/>
                <w:lang w:val="es-ES"/>
              </w:rPr>
            </w:pPr>
          </w:p>
        </w:tc>
        <w:tc>
          <w:tcPr>
            <w:tcW w:w="835" w:type="dxa"/>
            <w:tcBorders>
              <w:top w:val="single" w:sz="4" w:space="0" w:color="000000"/>
              <w:left w:val="single" w:sz="4" w:space="0" w:color="000000"/>
              <w:bottom w:val="single" w:sz="4" w:space="0" w:color="000000"/>
              <w:right w:val="single" w:sz="4" w:space="0" w:color="000000"/>
            </w:tcBorders>
          </w:tcPr>
          <w:p w:rsidR="008D2F9D" w:rsidRPr="00205D75" w:rsidRDefault="008D2F9D" w:rsidP="00AB41FB">
            <w:pPr>
              <w:rPr>
                <w:rFonts w:ascii="Arial Narrow" w:hAnsi="Arial Narrow"/>
                <w:sz w:val="12"/>
                <w:szCs w:val="12"/>
                <w:lang w:val="es-ES"/>
              </w:rPr>
            </w:pPr>
          </w:p>
        </w:tc>
        <w:tc>
          <w:tcPr>
            <w:tcW w:w="879" w:type="dxa"/>
            <w:tcBorders>
              <w:top w:val="single" w:sz="4" w:space="0" w:color="000000"/>
              <w:left w:val="single" w:sz="4" w:space="0" w:color="000000"/>
              <w:bottom w:val="single" w:sz="4" w:space="0" w:color="000000"/>
              <w:right w:val="single" w:sz="4" w:space="0" w:color="000000"/>
            </w:tcBorders>
          </w:tcPr>
          <w:p w:rsidR="008D2F9D" w:rsidRPr="00205D75" w:rsidRDefault="008D2F9D" w:rsidP="00AB41FB">
            <w:pPr>
              <w:rPr>
                <w:rFonts w:ascii="Arial Narrow" w:hAnsi="Arial Narrow"/>
                <w:sz w:val="12"/>
                <w:szCs w:val="12"/>
                <w:lang w:val="es-ES"/>
              </w:rPr>
            </w:pPr>
          </w:p>
        </w:tc>
        <w:tc>
          <w:tcPr>
            <w:tcW w:w="714" w:type="dxa"/>
            <w:tcBorders>
              <w:top w:val="single" w:sz="4" w:space="0" w:color="000000"/>
              <w:left w:val="single" w:sz="4" w:space="0" w:color="000000"/>
              <w:bottom w:val="single" w:sz="4" w:space="0" w:color="000000"/>
              <w:right w:val="single" w:sz="4" w:space="0" w:color="000000"/>
            </w:tcBorders>
          </w:tcPr>
          <w:p w:rsidR="008D2F9D" w:rsidRPr="00205D75" w:rsidRDefault="008D2F9D" w:rsidP="00AB41FB">
            <w:pPr>
              <w:rPr>
                <w:rFonts w:ascii="Arial Narrow" w:hAnsi="Arial Narrow"/>
                <w:sz w:val="12"/>
                <w:szCs w:val="12"/>
                <w:lang w:val="es-ES"/>
              </w:rPr>
            </w:pPr>
          </w:p>
        </w:tc>
      </w:tr>
      <w:tr w:rsidR="00EB42C6" w:rsidRPr="00205D75" w:rsidTr="00AB41FB">
        <w:trPr>
          <w:trHeight w:hRule="exact" w:val="170"/>
        </w:trPr>
        <w:tc>
          <w:tcPr>
            <w:tcW w:w="1710" w:type="dxa"/>
            <w:tcBorders>
              <w:top w:val="single" w:sz="4" w:space="0" w:color="000000"/>
              <w:left w:val="single" w:sz="4" w:space="0" w:color="000000"/>
              <w:bottom w:val="single" w:sz="4" w:space="0" w:color="auto"/>
              <w:right w:val="single" w:sz="4" w:space="0" w:color="000000"/>
            </w:tcBorders>
            <w:vAlign w:val="center"/>
          </w:tcPr>
          <w:p w:rsidR="00EB42C6" w:rsidRPr="00FE70C1" w:rsidRDefault="00EB42C6" w:rsidP="00AB41FB">
            <w:pPr>
              <w:spacing w:after="0" w:line="240" w:lineRule="auto"/>
              <w:ind w:left="105" w:right="-23"/>
              <w:rPr>
                <w:rFonts w:ascii="Arial Narrow" w:eastAsia="Times New Roman" w:hAnsi="Arial Narrow"/>
                <w:bCs/>
                <w:sz w:val="12"/>
                <w:szCs w:val="12"/>
                <w:lang w:val="es-ES"/>
              </w:rPr>
            </w:pPr>
            <w:r w:rsidRPr="00FE70C1">
              <w:rPr>
                <w:rFonts w:ascii="Arial Narrow" w:eastAsia="Times New Roman" w:hAnsi="Arial Narrow"/>
                <w:bCs/>
                <w:sz w:val="12"/>
                <w:szCs w:val="12"/>
                <w:lang w:val="es-ES"/>
              </w:rPr>
              <w:t>Preparación de clases</w:t>
            </w:r>
          </w:p>
        </w:tc>
        <w:tc>
          <w:tcPr>
            <w:tcW w:w="859"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855"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1001" w:type="dxa"/>
            <w:tcBorders>
              <w:top w:val="single" w:sz="4" w:space="0" w:color="000000"/>
              <w:left w:val="single" w:sz="4" w:space="0" w:color="000000"/>
              <w:bottom w:val="single" w:sz="4" w:space="0" w:color="000000"/>
              <w:right w:val="single" w:sz="4" w:space="0" w:color="000000"/>
            </w:tcBorders>
          </w:tcPr>
          <w:p w:rsidR="00EB42C6" w:rsidRPr="00205D75" w:rsidRDefault="00EB42C6" w:rsidP="00AB41FB">
            <w:pPr>
              <w:rPr>
                <w:rFonts w:ascii="Arial Narrow" w:hAnsi="Arial Narrow"/>
                <w:sz w:val="12"/>
                <w:szCs w:val="12"/>
                <w:lang w:val="es-ES"/>
              </w:rPr>
            </w:pPr>
          </w:p>
        </w:tc>
        <w:tc>
          <w:tcPr>
            <w:tcW w:w="835" w:type="dxa"/>
            <w:tcBorders>
              <w:top w:val="single" w:sz="4" w:space="0" w:color="000000"/>
              <w:left w:val="single" w:sz="4" w:space="0" w:color="000000"/>
              <w:bottom w:val="single" w:sz="4" w:space="0" w:color="auto"/>
              <w:right w:val="single" w:sz="4" w:space="0" w:color="000000"/>
            </w:tcBorders>
          </w:tcPr>
          <w:p w:rsidR="00EB42C6" w:rsidRPr="00205D75" w:rsidRDefault="00EB42C6" w:rsidP="00AB41FB">
            <w:pPr>
              <w:rPr>
                <w:rFonts w:ascii="Arial Narrow" w:hAnsi="Arial Narrow"/>
                <w:sz w:val="12"/>
                <w:szCs w:val="12"/>
                <w:lang w:val="es-ES"/>
              </w:rPr>
            </w:pPr>
          </w:p>
        </w:tc>
        <w:tc>
          <w:tcPr>
            <w:tcW w:w="879" w:type="dxa"/>
            <w:tcBorders>
              <w:top w:val="single" w:sz="4" w:space="0" w:color="000000"/>
              <w:left w:val="single" w:sz="4" w:space="0" w:color="000000"/>
              <w:bottom w:val="single" w:sz="4" w:space="0" w:color="auto"/>
              <w:right w:val="single" w:sz="4" w:space="0" w:color="000000"/>
            </w:tcBorders>
          </w:tcPr>
          <w:p w:rsidR="00EB42C6" w:rsidRPr="00205D75" w:rsidRDefault="00EB42C6" w:rsidP="00AB41FB">
            <w:pPr>
              <w:rPr>
                <w:rFonts w:ascii="Arial Narrow" w:hAnsi="Arial Narrow"/>
                <w:sz w:val="12"/>
                <w:szCs w:val="12"/>
                <w:lang w:val="es-ES"/>
              </w:rPr>
            </w:pPr>
          </w:p>
        </w:tc>
        <w:tc>
          <w:tcPr>
            <w:tcW w:w="714" w:type="dxa"/>
            <w:tcBorders>
              <w:top w:val="single" w:sz="4" w:space="0" w:color="000000"/>
              <w:left w:val="single" w:sz="4" w:space="0" w:color="000000"/>
              <w:bottom w:val="single" w:sz="4" w:space="0" w:color="auto"/>
              <w:right w:val="single" w:sz="4" w:space="0" w:color="000000"/>
            </w:tcBorders>
          </w:tcPr>
          <w:p w:rsidR="00EB42C6" w:rsidRPr="00205D75" w:rsidRDefault="00EB42C6" w:rsidP="00AB41FB">
            <w:pPr>
              <w:rPr>
                <w:rFonts w:ascii="Arial Narrow" w:hAnsi="Arial Narrow"/>
                <w:sz w:val="12"/>
                <w:szCs w:val="12"/>
                <w:lang w:val="es-ES"/>
              </w:rPr>
            </w:pPr>
          </w:p>
        </w:tc>
      </w:tr>
      <w:tr w:rsidR="00EB42C6" w:rsidRPr="00A41235" w:rsidTr="00AB41FB">
        <w:trPr>
          <w:trHeight w:hRule="exact" w:val="170"/>
        </w:trPr>
        <w:tc>
          <w:tcPr>
            <w:tcW w:w="1710" w:type="dxa"/>
            <w:vMerge w:val="restart"/>
            <w:tcBorders>
              <w:top w:val="single" w:sz="4" w:space="0" w:color="auto"/>
            </w:tcBorders>
          </w:tcPr>
          <w:p w:rsidR="00EB42C6" w:rsidRPr="00205D75" w:rsidRDefault="00EB42C6" w:rsidP="00AB41FB">
            <w:pPr>
              <w:spacing w:after="0" w:line="240" w:lineRule="auto"/>
              <w:ind w:left="182" w:right="-23"/>
              <w:rPr>
                <w:rFonts w:ascii="Arial Narrow" w:eastAsia="Arial" w:hAnsi="Arial Narrow" w:cs="Arial"/>
                <w:sz w:val="12"/>
                <w:szCs w:val="12"/>
                <w:lang w:val="es-ES"/>
              </w:rPr>
            </w:pPr>
          </w:p>
          <w:p w:rsidR="00EB42C6" w:rsidRPr="00205D75" w:rsidRDefault="00EB42C6" w:rsidP="00AB41FB">
            <w:pPr>
              <w:spacing w:after="0" w:line="240" w:lineRule="auto"/>
              <w:ind w:right="-23"/>
              <w:rPr>
                <w:rFonts w:ascii="Arial Narrow" w:eastAsia="Times New Roman" w:hAnsi="Arial Narrow"/>
                <w:b/>
                <w:bCs/>
                <w:sz w:val="12"/>
                <w:szCs w:val="12"/>
                <w:lang w:val="es-ES"/>
              </w:rPr>
            </w:pPr>
            <w:r w:rsidRPr="00205D75">
              <w:rPr>
                <w:rFonts w:ascii="Arial Narrow" w:eastAsia="Arial" w:hAnsi="Arial Narrow" w:cs="Arial"/>
                <w:sz w:val="12"/>
                <w:szCs w:val="12"/>
                <w:lang w:val="es-ES"/>
              </w:rPr>
              <w:t>Se imprime en forma vertical</w:t>
            </w:r>
          </w:p>
        </w:tc>
        <w:tc>
          <w:tcPr>
            <w:tcW w:w="859" w:type="dxa"/>
            <w:tcBorders>
              <w:top w:val="single" w:sz="4" w:space="0" w:color="000000"/>
              <w:left w:val="nil"/>
            </w:tcBorders>
          </w:tcPr>
          <w:p w:rsidR="00EB42C6" w:rsidRPr="00205D75" w:rsidRDefault="00EB42C6" w:rsidP="00AB41FB">
            <w:pPr>
              <w:rPr>
                <w:rFonts w:ascii="Arial Narrow" w:hAnsi="Arial Narrow"/>
                <w:sz w:val="12"/>
                <w:szCs w:val="12"/>
                <w:lang w:val="es-ES"/>
              </w:rPr>
            </w:pPr>
          </w:p>
        </w:tc>
        <w:tc>
          <w:tcPr>
            <w:tcW w:w="855" w:type="dxa"/>
            <w:tcBorders>
              <w:top w:val="single" w:sz="4" w:space="0" w:color="000000"/>
            </w:tcBorders>
          </w:tcPr>
          <w:p w:rsidR="00EB42C6" w:rsidRPr="00205D75" w:rsidRDefault="00EB42C6" w:rsidP="00AB41FB">
            <w:pPr>
              <w:rPr>
                <w:rFonts w:ascii="Arial Narrow" w:hAnsi="Arial Narrow"/>
                <w:sz w:val="12"/>
                <w:szCs w:val="12"/>
                <w:lang w:val="es-ES"/>
              </w:rPr>
            </w:pPr>
          </w:p>
        </w:tc>
        <w:tc>
          <w:tcPr>
            <w:tcW w:w="1001" w:type="dxa"/>
            <w:tcBorders>
              <w:top w:val="single" w:sz="4" w:space="0" w:color="000000"/>
            </w:tcBorders>
          </w:tcPr>
          <w:p w:rsidR="00EB42C6" w:rsidRPr="00205D75" w:rsidRDefault="00EB42C6" w:rsidP="00AB41FB">
            <w:pPr>
              <w:rPr>
                <w:rFonts w:ascii="Arial Narrow" w:hAnsi="Arial Narrow"/>
                <w:sz w:val="12"/>
                <w:szCs w:val="12"/>
                <w:lang w:val="es-ES"/>
              </w:rPr>
            </w:pPr>
          </w:p>
        </w:tc>
        <w:tc>
          <w:tcPr>
            <w:tcW w:w="835" w:type="dxa"/>
            <w:tcBorders>
              <w:top w:val="single" w:sz="4" w:space="0" w:color="000000"/>
            </w:tcBorders>
          </w:tcPr>
          <w:p w:rsidR="00EB42C6" w:rsidRPr="00205D75" w:rsidRDefault="00EB42C6" w:rsidP="00AB41FB">
            <w:pPr>
              <w:rPr>
                <w:rFonts w:ascii="Arial Narrow" w:hAnsi="Arial Narrow"/>
                <w:sz w:val="12"/>
                <w:szCs w:val="12"/>
                <w:lang w:val="es-ES"/>
              </w:rPr>
            </w:pPr>
          </w:p>
        </w:tc>
        <w:tc>
          <w:tcPr>
            <w:tcW w:w="879" w:type="dxa"/>
            <w:tcBorders>
              <w:top w:val="single" w:sz="4" w:space="0" w:color="000000"/>
              <w:right w:val="single" w:sz="4" w:space="0" w:color="auto"/>
            </w:tcBorders>
          </w:tcPr>
          <w:p w:rsidR="00EB42C6" w:rsidRPr="00205D75" w:rsidRDefault="00EB42C6" w:rsidP="00AB41FB">
            <w:pPr>
              <w:rPr>
                <w:rFonts w:ascii="Arial Narrow" w:hAnsi="Arial Narrow"/>
                <w:sz w:val="12"/>
                <w:szCs w:val="12"/>
                <w:lang w:val="es-ES"/>
              </w:rPr>
            </w:pPr>
          </w:p>
        </w:tc>
        <w:tc>
          <w:tcPr>
            <w:tcW w:w="714" w:type="dxa"/>
            <w:tcBorders>
              <w:top w:val="single" w:sz="4" w:space="0" w:color="auto"/>
              <w:left w:val="single" w:sz="4" w:space="0" w:color="auto"/>
              <w:bottom w:val="single" w:sz="4" w:space="0" w:color="auto"/>
              <w:right w:val="single" w:sz="4" w:space="0" w:color="auto"/>
            </w:tcBorders>
          </w:tcPr>
          <w:p w:rsidR="00EB42C6" w:rsidRPr="00205D75" w:rsidRDefault="00EB42C6" w:rsidP="00AB41FB">
            <w:pPr>
              <w:rPr>
                <w:rFonts w:ascii="Arial Narrow" w:hAnsi="Arial Narrow"/>
                <w:sz w:val="12"/>
                <w:szCs w:val="12"/>
                <w:lang w:val="es-ES"/>
              </w:rPr>
            </w:pPr>
          </w:p>
        </w:tc>
      </w:tr>
      <w:tr w:rsidR="00EB42C6" w:rsidRPr="00A41235" w:rsidTr="008374C9">
        <w:trPr>
          <w:trHeight w:hRule="exact" w:val="78"/>
        </w:trPr>
        <w:tc>
          <w:tcPr>
            <w:tcW w:w="1710" w:type="dxa"/>
            <w:vMerge/>
          </w:tcPr>
          <w:p w:rsidR="00EB42C6" w:rsidRPr="00205D75" w:rsidRDefault="00EB42C6" w:rsidP="00AB41FB">
            <w:pPr>
              <w:spacing w:after="0" w:line="240" w:lineRule="auto"/>
              <w:ind w:left="182" w:right="-20"/>
              <w:rPr>
                <w:rFonts w:ascii="Arial Narrow" w:eastAsia="Arial" w:hAnsi="Arial Narrow" w:cs="Arial"/>
                <w:sz w:val="12"/>
                <w:szCs w:val="12"/>
                <w:lang w:val="es-ES"/>
              </w:rPr>
            </w:pPr>
          </w:p>
        </w:tc>
        <w:tc>
          <w:tcPr>
            <w:tcW w:w="859" w:type="dxa"/>
            <w:tcBorders>
              <w:left w:val="nil"/>
            </w:tcBorders>
          </w:tcPr>
          <w:p w:rsidR="00EB42C6" w:rsidRPr="00205D75" w:rsidRDefault="00EB42C6" w:rsidP="00AB41FB">
            <w:pPr>
              <w:rPr>
                <w:rFonts w:ascii="Arial Narrow" w:hAnsi="Arial Narrow"/>
                <w:sz w:val="12"/>
                <w:szCs w:val="12"/>
                <w:lang w:val="es-ES"/>
              </w:rPr>
            </w:pPr>
          </w:p>
        </w:tc>
        <w:tc>
          <w:tcPr>
            <w:tcW w:w="855" w:type="dxa"/>
          </w:tcPr>
          <w:p w:rsidR="00EB42C6" w:rsidRPr="00205D75" w:rsidRDefault="00EB42C6" w:rsidP="00AB41FB">
            <w:pPr>
              <w:rPr>
                <w:rFonts w:ascii="Arial Narrow" w:hAnsi="Arial Narrow"/>
                <w:sz w:val="12"/>
                <w:szCs w:val="12"/>
                <w:lang w:val="es-ES"/>
              </w:rPr>
            </w:pPr>
          </w:p>
        </w:tc>
        <w:tc>
          <w:tcPr>
            <w:tcW w:w="1001" w:type="dxa"/>
          </w:tcPr>
          <w:p w:rsidR="00EB42C6" w:rsidRPr="00205D75" w:rsidRDefault="00EB42C6" w:rsidP="00AB41FB">
            <w:pPr>
              <w:rPr>
                <w:rFonts w:ascii="Arial Narrow" w:hAnsi="Arial Narrow"/>
                <w:sz w:val="12"/>
                <w:szCs w:val="12"/>
                <w:lang w:val="es-ES"/>
              </w:rPr>
            </w:pPr>
          </w:p>
        </w:tc>
        <w:tc>
          <w:tcPr>
            <w:tcW w:w="835" w:type="dxa"/>
          </w:tcPr>
          <w:p w:rsidR="00EB42C6" w:rsidRPr="00205D75" w:rsidRDefault="00EB42C6" w:rsidP="00AB41FB">
            <w:pPr>
              <w:rPr>
                <w:rFonts w:ascii="Arial Narrow" w:hAnsi="Arial Narrow"/>
                <w:sz w:val="12"/>
                <w:szCs w:val="12"/>
                <w:lang w:val="es-ES"/>
              </w:rPr>
            </w:pPr>
          </w:p>
        </w:tc>
        <w:tc>
          <w:tcPr>
            <w:tcW w:w="879" w:type="dxa"/>
          </w:tcPr>
          <w:p w:rsidR="00EB42C6" w:rsidRPr="00205D75" w:rsidRDefault="00EB42C6" w:rsidP="00AB41FB">
            <w:pPr>
              <w:rPr>
                <w:rFonts w:ascii="Arial Narrow" w:hAnsi="Arial Narrow"/>
                <w:sz w:val="12"/>
                <w:szCs w:val="12"/>
                <w:lang w:val="es-ES"/>
              </w:rPr>
            </w:pPr>
          </w:p>
        </w:tc>
        <w:tc>
          <w:tcPr>
            <w:tcW w:w="714" w:type="dxa"/>
            <w:tcBorders>
              <w:top w:val="single" w:sz="4" w:space="0" w:color="auto"/>
            </w:tcBorders>
          </w:tcPr>
          <w:p w:rsidR="00EB42C6" w:rsidRPr="00205D75" w:rsidRDefault="00EB42C6" w:rsidP="00AB41FB">
            <w:pPr>
              <w:rPr>
                <w:rFonts w:ascii="Arial Narrow" w:hAnsi="Arial Narrow"/>
                <w:sz w:val="12"/>
                <w:szCs w:val="12"/>
                <w:lang w:val="es-ES"/>
              </w:rPr>
            </w:pPr>
          </w:p>
        </w:tc>
      </w:tr>
      <w:tr w:rsidR="00EB42C6" w:rsidRPr="00205D75" w:rsidTr="00AB41FB">
        <w:trPr>
          <w:trHeight w:hRule="exact" w:val="170"/>
        </w:trPr>
        <w:tc>
          <w:tcPr>
            <w:tcW w:w="1710" w:type="dxa"/>
            <w:vMerge/>
          </w:tcPr>
          <w:p w:rsidR="00EB42C6" w:rsidRPr="00205D75" w:rsidRDefault="00EB42C6" w:rsidP="00AB41FB">
            <w:pPr>
              <w:spacing w:after="0" w:line="240" w:lineRule="auto"/>
              <w:ind w:right="-20"/>
              <w:rPr>
                <w:rFonts w:ascii="Arial Narrow" w:eastAsia="Arial" w:hAnsi="Arial Narrow" w:cs="Arial"/>
                <w:sz w:val="12"/>
                <w:szCs w:val="12"/>
                <w:lang w:val="es-ES"/>
              </w:rPr>
            </w:pPr>
          </w:p>
        </w:tc>
        <w:tc>
          <w:tcPr>
            <w:tcW w:w="859" w:type="dxa"/>
            <w:tcBorders>
              <w:left w:val="nil"/>
            </w:tcBorders>
          </w:tcPr>
          <w:p w:rsidR="00EB42C6" w:rsidRPr="00205D75" w:rsidRDefault="00EB42C6" w:rsidP="00AB41FB">
            <w:pPr>
              <w:spacing w:after="0" w:line="240" w:lineRule="auto"/>
              <w:rPr>
                <w:rFonts w:ascii="Arial Narrow" w:hAnsi="Arial Narrow"/>
                <w:sz w:val="12"/>
                <w:szCs w:val="12"/>
                <w:lang w:val="es-ES"/>
              </w:rPr>
            </w:pPr>
          </w:p>
        </w:tc>
        <w:tc>
          <w:tcPr>
            <w:tcW w:w="855" w:type="dxa"/>
          </w:tcPr>
          <w:p w:rsidR="00EB42C6" w:rsidRPr="00205D75" w:rsidRDefault="00EB42C6" w:rsidP="00AB41FB">
            <w:pPr>
              <w:spacing w:after="0" w:line="240" w:lineRule="auto"/>
              <w:rPr>
                <w:rFonts w:ascii="Arial Narrow" w:hAnsi="Arial Narrow"/>
                <w:sz w:val="12"/>
                <w:szCs w:val="12"/>
                <w:lang w:val="es-ES"/>
              </w:rPr>
            </w:pPr>
          </w:p>
        </w:tc>
        <w:tc>
          <w:tcPr>
            <w:tcW w:w="1001" w:type="dxa"/>
            <w:tcBorders>
              <w:right w:val="single" w:sz="4" w:space="0" w:color="auto"/>
            </w:tcBorders>
          </w:tcPr>
          <w:p w:rsidR="00EB42C6" w:rsidRPr="00205D75" w:rsidRDefault="00EB42C6" w:rsidP="00AB41FB">
            <w:pPr>
              <w:spacing w:after="0" w:line="240" w:lineRule="auto"/>
              <w:rPr>
                <w:rFonts w:ascii="Arial Narrow" w:hAnsi="Arial Narrow"/>
                <w:sz w:val="12"/>
                <w:szCs w:val="12"/>
                <w:lang w:val="es-ES"/>
              </w:rPr>
            </w:pPr>
          </w:p>
        </w:tc>
        <w:tc>
          <w:tcPr>
            <w:tcW w:w="1714" w:type="dxa"/>
            <w:gridSpan w:val="2"/>
            <w:tcBorders>
              <w:top w:val="single" w:sz="4" w:space="0" w:color="auto"/>
              <w:left w:val="single" w:sz="4" w:space="0" w:color="auto"/>
              <w:bottom w:val="single" w:sz="4" w:space="0" w:color="auto"/>
              <w:right w:val="single" w:sz="4" w:space="0" w:color="auto"/>
            </w:tcBorders>
            <w:vAlign w:val="center"/>
          </w:tcPr>
          <w:p w:rsidR="00EB42C6" w:rsidRPr="00205D75" w:rsidRDefault="00EB42C6" w:rsidP="00AB41FB">
            <w:pPr>
              <w:spacing w:after="0" w:line="240" w:lineRule="auto"/>
              <w:rPr>
                <w:rFonts w:ascii="Arial Narrow" w:hAnsi="Arial Narrow"/>
                <w:sz w:val="12"/>
                <w:szCs w:val="12"/>
                <w:lang w:val="es-ES"/>
              </w:rPr>
            </w:pPr>
            <w:r>
              <w:rPr>
                <w:rFonts w:ascii="Arial Narrow" w:hAnsi="Arial Narrow"/>
                <w:sz w:val="12"/>
                <w:szCs w:val="12"/>
                <w:lang w:val="es-ES"/>
              </w:rPr>
              <w:t>Total horas lectivas</w:t>
            </w:r>
          </w:p>
        </w:tc>
        <w:tc>
          <w:tcPr>
            <w:tcW w:w="714" w:type="dxa"/>
            <w:tcBorders>
              <w:top w:val="single" w:sz="4" w:space="0" w:color="000000"/>
              <w:left w:val="single" w:sz="4" w:space="0" w:color="auto"/>
              <w:bottom w:val="single" w:sz="4" w:space="0" w:color="000000"/>
              <w:right w:val="single" w:sz="4" w:space="0" w:color="000000"/>
            </w:tcBorders>
            <w:vAlign w:val="center"/>
          </w:tcPr>
          <w:p w:rsidR="00EB42C6" w:rsidRPr="00205D75" w:rsidRDefault="00EB42C6" w:rsidP="00AB41FB">
            <w:pPr>
              <w:spacing w:after="0" w:line="240" w:lineRule="auto"/>
              <w:rPr>
                <w:rFonts w:ascii="Arial Narrow" w:hAnsi="Arial Narrow"/>
                <w:sz w:val="12"/>
                <w:szCs w:val="12"/>
                <w:lang w:val="es-ES"/>
              </w:rPr>
            </w:pPr>
          </w:p>
        </w:tc>
      </w:tr>
      <w:tr w:rsidR="00EB42C6" w:rsidRPr="00205D75" w:rsidTr="00AB41FB">
        <w:trPr>
          <w:trHeight w:hRule="exact" w:val="170"/>
        </w:trPr>
        <w:tc>
          <w:tcPr>
            <w:tcW w:w="1710" w:type="dxa"/>
          </w:tcPr>
          <w:p w:rsidR="00EB42C6" w:rsidRPr="00205D75" w:rsidRDefault="00EB42C6" w:rsidP="00AB41FB">
            <w:pPr>
              <w:spacing w:after="0" w:line="240" w:lineRule="auto"/>
              <w:ind w:left="182" w:right="-20"/>
              <w:rPr>
                <w:rFonts w:ascii="Arial Narrow" w:eastAsia="Arial" w:hAnsi="Arial Narrow" w:cs="Arial"/>
                <w:sz w:val="12"/>
                <w:szCs w:val="12"/>
                <w:lang w:val="es-ES"/>
              </w:rPr>
            </w:pPr>
          </w:p>
        </w:tc>
        <w:tc>
          <w:tcPr>
            <w:tcW w:w="859" w:type="dxa"/>
            <w:tcBorders>
              <w:left w:val="nil"/>
            </w:tcBorders>
          </w:tcPr>
          <w:p w:rsidR="00EB42C6" w:rsidRPr="00205D75" w:rsidRDefault="00EB42C6" w:rsidP="00AB41FB">
            <w:pPr>
              <w:spacing w:after="0" w:line="240" w:lineRule="auto"/>
              <w:rPr>
                <w:rFonts w:ascii="Arial Narrow" w:hAnsi="Arial Narrow"/>
                <w:sz w:val="12"/>
                <w:szCs w:val="12"/>
                <w:lang w:val="es-ES"/>
              </w:rPr>
            </w:pPr>
          </w:p>
        </w:tc>
        <w:tc>
          <w:tcPr>
            <w:tcW w:w="855" w:type="dxa"/>
          </w:tcPr>
          <w:p w:rsidR="00EB42C6" w:rsidRPr="00205D75" w:rsidRDefault="00EB42C6" w:rsidP="00AB41FB">
            <w:pPr>
              <w:spacing w:after="0" w:line="240" w:lineRule="auto"/>
              <w:rPr>
                <w:rFonts w:ascii="Arial Narrow" w:hAnsi="Arial Narrow"/>
                <w:sz w:val="12"/>
                <w:szCs w:val="12"/>
                <w:lang w:val="es-ES"/>
              </w:rPr>
            </w:pPr>
          </w:p>
        </w:tc>
        <w:tc>
          <w:tcPr>
            <w:tcW w:w="1001" w:type="dxa"/>
            <w:tcBorders>
              <w:right w:val="single" w:sz="4" w:space="0" w:color="auto"/>
            </w:tcBorders>
          </w:tcPr>
          <w:p w:rsidR="00EB42C6" w:rsidRPr="00205D75" w:rsidRDefault="00EB42C6" w:rsidP="00AB41FB">
            <w:pPr>
              <w:spacing w:after="0" w:line="240" w:lineRule="auto"/>
              <w:rPr>
                <w:rFonts w:ascii="Arial Narrow" w:hAnsi="Arial Narrow"/>
                <w:sz w:val="12"/>
                <w:szCs w:val="12"/>
                <w:lang w:val="es-ES"/>
              </w:rPr>
            </w:pPr>
          </w:p>
        </w:tc>
        <w:tc>
          <w:tcPr>
            <w:tcW w:w="1714" w:type="dxa"/>
            <w:gridSpan w:val="2"/>
            <w:tcBorders>
              <w:top w:val="single" w:sz="4" w:space="0" w:color="auto"/>
              <w:left w:val="single" w:sz="4" w:space="0" w:color="auto"/>
              <w:bottom w:val="single" w:sz="4" w:space="0" w:color="auto"/>
              <w:right w:val="single" w:sz="4" w:space="0" w:color="auto"/>
            </w:tcBorders>
            <w:vAlign w:val="center"/>
          </w:tcPr>
          <w:p w:rsidR="00EB42C6" w:rsidRPr="00205D75" w:rsidRDefault="00EB42C6" w:rsidP="00AB41FB">
            <w:pPr>
              <w:spacing w:after="0" w:line="240" w:lineRule="auto"/>
              <w:rPr>
                <w:rFonts w:ascii="Arial Narrow" w:hAnsi="Arial Narrow"/>
                <w:sz w:val="12"/>
                <w:szCs w:val="12"/>
                <w:lang w:val="es-ES"/>
              </w:rPr>
            </w:pPr>
            <w:r w:rsidRPr="00205D75">
              <w:rPr>
                <w:rFonts w:ascii="Arial Narrow" w:hAnsi="Arial Narrow"/>
                <w:sz w:val="12"/>
                <w:szCs w:val="12"/>
                <w:lang w:val="es-ES"/>
              </w:rPr>
              <w:t>Total horas no lectivas</w:t>
            </w:r>
          </w:p>
        </w:tc>
        <w:tc>
          <w:tcPr>
            <w:tcW w:w="714" w:type="dxa"/>
            <w:tcBorders>
              <w:top w:val="single" w:sz="4" w:space="0" w:color="000000"/>
              <w:left w:val="single" w:sz="4" w:space="0" w:color="auto"/>
              <w:bottom w:val="single" w:sz="4" w:space="0" w:color="auto"/>
              <w:right w:val="single" w:sz="4" w:space="0" w:color="000000"/>
            </w:tcBorders>
            <w:vAlign w:val="center"/>
          </w:tcPr>
          <w:p w:rsidR="00EB42C6" w:rsidRPr="00205D75" w:rsidRDefault="00EB42C6" w:rsidP="00AB41FB">
            <w:pPr>
              <w:spacing w:after="0" w:line="240" w:lineRule="auto"/>
              <w:rPr>
                <w:rFonts w:ascii="Arial Narrow" w:hAnsi="Arial Narrow"/>
                <w:sz w:val="12"/>
                <w:szCs w:val="12"/>
                <w:lang w:val="es-ES"/>
              </w:rPr>
            </w:pPr>
          </w:p>
        </w:tc>
      </w:tr>
      <w:tr w:rsidR="00EB42C6" w:rsidRPr="00205D75" w:rsidTr="00AB41FB">
        <w:trPr>
          <w:trHeight w:hRule="exact" w:val="170"/>
        </w:trPr>
        <w:tc>
          <w:tcPr>
            <w:tcW w:w="1710" w:type="dxa"/>
          </w:tcPr>
          <w:p w:rsidR="00EB42C6" w:rsidRPr="00205D75" w:rsidRDefault="00EB42C6" w:rsidP="00AB41FB">
            <w:pPr>
              <w:spacing w:after="0" w:line="240" w:lineRule="auto"/>
              <w:ind w:left="182" w:right="-20"/>
              <w:rPr>
                <w:rFonts w:ascii="Arial Narrow" w:eastAsia="Arial" w:hAnsi="Arial Narrow" w:cs="Arial"/>
                <w:sz w:val="12"/>
                <w:szCs w:val="12"/>
                <w:lang w:val="es-ES"/>
              </w:rPr>
            </w:pPr>
          </w:p>
        </w:tc>
        <w:tc>
          <w:tcPr>
            <w:tcW w:w="859" w:type="dxa"/>
            <w:tcBorders>
              <w:left w:val="nil"/>
            </w:tcBorders>
          </w:tcPr>
          <w:p w:rsidR="00EB42C6" w:rsidRPr="00205D75" w:rsidRDefault="00EB42C6" w:rsidP="00AB41FB">
            <w:pPr>
              <w:spacing w:after="0" w:line="240" w:lineRule="auto"/>
              <w:rPr>
                <w:rFonts w:ascii="Arial Narrow" w:hAnsi="Arial Narrow"/>
                <w:sz w:val="12"/>
                <w:szCs w:val="12"/>
                <w:lang w:val="es-ES"/>
              </w:rPr>
            </w:pPr>
          </w:p>
        </w:tc>
        <w:tc>
          <w:tcPr>
            <w:tcW w:w="855" w:type="dxa"/>
          </w:tcPr>
          <w:p w:rsidR="00EB42C6" w:rsidRPr="00205D75" w:rsidRDefault="00EB42C6" w:rsidP="00AB41FB">
            <w:pPr>
              <w:spacing w:after="0" w:line="240" w:lineRule="auto"/>
              <w:rPr>
                <w:rFonts w:ascii="Arial Narrow" w:hAnsi="Arial Narrow"/>
                <w:sz w:val="12"/>
                <w:szCs w:val="12"/>
                <w:lang w:val="es-ES"/>
              </w:rPr>
            </w:pPr>
          </w:p>
        </w:tc>
        <w:tc>
          <w:tcPr>
            <w:tcW w:w="1001" w:type="dxa"/>
            <w:tcBorders>
              <w:right w:val="single" w:sz="4" w:space="0" w:color="auto"/>
            </w:tcBorders>
          </w:tcPr>
          <w:p w:rsidR="00EB42C6" w:rsidRPr="00205D75" w:rsidRDefault="00EB42C6" w:rsidP="00AB41FB">
            <w:pPr>
              <w:spacing w:after="0" w:line="240" w:lineRule="auto"/>
              <w:rPr>
                <w:rFonts w:ascii="Arial Narrow" w:hAnsi="Arial Narrow"/>
                <w:sz w:val="12"/>
                <w:szCs w:val="12"/>
                <w:lang w:val="es-ES"/>
              </w:rPr>
            </w:pPr>
          </w:p>
        </w:tc>
        <w:tc>
          <w:tcPr>
            <w:tcW w:w="1714" w:type="dxa"/>
            <w:gridSpan w:val="2"/>
            <w:tcBorders>
              <w:top w:val="single" w:sz="4" w:space="0" w:color="auto"/>
              <w:left w:val="single" w:sz="4" w:space="0" w:color="auto"/>
              <w:bottom w:val="single" w:sz="4" w:space="0" w:color="auto"/>
              <w:right w:val="single" w:sz="4" w:space="0" w:color="auto"/>
            </w:tcBorders>
            <w:vAlign w:val="center"/>
          </w:tcPr>
          <w:p w:rsidR="00EB42C6" w:rsidRPr="00205D75" w:rsidRDefault="00EB42C6" w:rsidP="00AB41FB">
            <w:pPr>
              <w:spacing w:after="0" w:line="240" w:lineRule="auto"/>
              <w:jc w:val="center"/>
              <w:rPr>
                <w:rFonts w:ascii="Arial Narrow" w:hAnsi="Arial Narrow"/>
                <w:b/>
                <w:sz w:val="12"/>
                <w:szCs w:val="12"/>
                <w:lang w:val="es-ES"/>
              </w:rPr>
            </w:pPr>
            <w:r w:rsidRPr="00205D75">
              <w:rPr>
                <w:rFonts w:ascii="Arial Narrow" w:hAnsi="Arial Narrow"/>
                <w:b/>
                <w:sz w:val="16"/>
                <w:szCs w:val="12"/>
                <w:lang w:val="es-ES"/>
              </w:rPr>
              <w:t>TOTAL HORAS</w:t>
            </w:r>
          </w:p>
        </w:tc>
        <w:tc>
          <w:tcPr>
            <w:tcW w:w="714" w:type="dxa"/>
            <w:tcBorders>
              <w:top w:val="single" w:sz="4" w:space="0" w:color="auto"/>
              <w:left w:val="single" w:sz="4" w:space="0" w:color="auto"/>
              <w:bottom w:val="single" w:sz="4" w:space="0" w:color="auto"/>
              <w:right w:val="single" w:sz="4" w:space="0" w:color="auto"/>
            </w:tcBorders>
            <w:vAlign w:val="center"/>
          </w:tcPr>
          <w:p w:rsidR="00EB42C6" w:rsidRPr="00205D75" w:rsidRDefault="00EB42C6" w:rsidP="00AB41FB">
            <w:pPr>
              <w:spacing w:after="0" w:line="240" w:lineRule="auto"/>
              <w:rPr>
                <w:rFonts w:ascii="Arial Narrow" w:hAnsi="Arial Narrow"/>
                <w:sz w:val="12"/>
                <w:szCs w:val="12"/>
                <w:lang w:val="es-ES"/>
              </w:rPr>
            </w:pPr>
          </w:p>
        </w:tc>
      </w:tr>
    </w:tbl>
    <w:p w:rsidR="00EB42C6" w:rsidRDefault="00EB42C6" w:rsidP="00EB42C6">
      <w:pPr>
        <w:spacing w:before="4" w:after="0" w:line="202" w:lineRule="exact"/>
        <w:ind w:left="110" w:right="-20"/>
        <w:rPr>
          <w:rFonts w:ascii="Arial Narrow" w:eastAsia="Arial Narrow" w:hAnsi="Arial Narrow" w:cs="Arial Narrow"/>
          <w:bCs/>
          <w:position w:val="-1"/>
          <w:sz w:val="14"/>
          <w:szCs w:val="18"/>
          <w:lang w:val="es-ES"/>
        </w:rPr>
      </w:pPr>
    </w:p>
    <w:p w:rsidR="00EB42C6" w:rsidRDefault="00EB42C6" w:rsidP="00EB42C6">
      <w:pPr>
        <w:spacing w:before="4" w:after="0" w:line="202" w:lineRule="exact"/>
        <w:ind w:left="110" w:right="-20"/>
        <w:rPr>
          <w:rFonts w:ascii="Arial Narrow" w:eastAsia="Arial Narrow" w:hAnsi="Arial Narrow" w:cs="Arial Narrow"/>
          <w:bCs/>
          <w:position w:val="-1"/>
          <w:sz w:val="14"/>
          <w:szCs w:val="18"/>
          <w:lang w:val="es-ES"/>
        </w:rPr>
      </w:pPr>
    </w:p>
    <w:p w:rsidR="00EB42C6" w:rsidRPr="00B30D5D" w:rsidRDefault="00EB42C6" w:rsidP="00EB42C6">
      <w:pPr>
        <w:spacing w:after="0" w:line="240" w:lineRule="auto"/>
        <w:ind w:firstLine="720"/>
        <w:rPr>
          <w:rFonts w:ascii="Arial Narrow" w:hAnsi="Arial Narrow"/>
          <w:sz w:val="16"/>
          <w:szCs w:val="16"/>
          <w:lang w:val="es-ES"/>
        </w:rPr>
      </w:pPr>
      <w:r w:rsidRPr="00B30D5D">
        <w:rPr>
          <w:rFonts w:ascii="Arial Narrow" w:hAnsi="Arial Narrow"/>
          <w:sz w:val="16"/>
          <w:szCs w:val="16"/>
          <w:lang w:val="es-ES"/>
        </w:rPr>
        <w:t>……………………….……..</w:t>
      </w:r>
      <w:r w:rsidRPr="00B30D5D">
        <w:rPr>
          <w:rFonts w:ascii="Arial Narrow" w:hAnsi="Arial Narrow"/>
          <w:sz w:val="16"/>
          <w:szCs w:val="16"/>
          <w:lang w:val="es-ES"/>
        </w:rPr>
        <w:tab/>
      </w:r>
      <w:r w:rsidRPr="00B30D5D">
        <w:rPr>
          <w:rFonts w:ascii="Arial Narrow" w:hAnsi="Arial Narrow"/>
          <w:sz w:val="16"/>
          <w:szCs w:val="16"/>
          <w:lang w:val="es-ES"/>
        </w:rPr>
        <w:tab/>
        <w:t>…………………………………………………….</w:t>
      </w:r>
    </w:p>
    <w:p w:rsidR="00EB42C6" w:rsidRPr="00B30D5D" w:rsidRDefault="00EB42C6" w:rsidP="00EB42C6">
      <w:pPr>
        <w:spacing w:before="38" w:after="0" w:line="240" w:lineRule="auto"/>
        <w:ind w:right="-20" w:firstLine="720"/>
        <w:rPr>
          <w:rFonts w:ascii="Arial Narrow" w:eastAsia="Times New Roman" w:hAnsi="Arial Narrow"/>
          <w:bCs/>
          <w:sz w:val="16"/>
          <w:szCs w:val="16"/>
          <w:lang w:val="es-ES"/>
        </w:rPr>
      </w:pPr>
      <w:r w:rsidRPr="00B30D5D">
        <w:rPr>
          <w:rFonts w:ascii="Arial Narrow" w:eastAsia="Times New Roman" w:hAnsi="Arial Narrow"/>
          <w:bCs/>
          <w:sz w:val="16"/>
          <w:szCs w:val="16"/>
          <w:lang w:val="es-ES"/>
        </w:rPr>
        <w:t>Firma del Docente</w:t>
      </w:r>
      <w:r w:rsidRPr="00B30D5D">
        <w:rPr>
          <w:rFonts w:ascii="Arial Narrow" w:eastAsia="Times New Roman" w:hAnsi="Arial Narrow"/>
          <w:bCs/>
          <w:sz w:val="16"/>
          <w:szCs w:val="16"/>
          <w:lang w:val="es-ES"/>
        </w:rPr>
        <w:tab/>
      </w:r>
      <w:r w:rsidRPr="00B30D5D">
        <w:rPr>
          <w:rFonts w:ascii="Arial Narrow" w:eastAsia="Times New Roman" w:hAnsi="Arial Narrow"/>
          <w:bCs/>
          <w:sz w:val="16"/>
          <w:szCs w:val="16"/>
          <w:lang w:val="es-ES"/>
        </w:rPr>
        <w:tab/>
      </w:r>
      <w:r w:rsidRPr="00B30D5D">
        <w:rPr>
          <w:rFonts w:ascii="Arial Narrow" w:eastAsia="Times New Roman" w:hAnsi="Arial Narrow"/>
          <w:bCs/>
          <w:sz w:val="16"/>
          <w:szCs w:val="16"/>
          <w:lang w:val="es-ES"/>
        </w:rPr>
        <w:tab/>
        <w:t>Firma del Director de la Escuela Profesional</w:t>
      </w:r>
    </w:p>
    <w:p w:rsidR="00EB42C6" w:rsidRPr="00B30D5D" w:rsidRDefault="00EB42C6" w:rsidP="00EB42C6">
      <w:pPr>
        <w:spacing w:after="0" w:line="240" w:lineRule="auto"/>
        <w:ind w:left="142" w:right="54"/>
        <w:contextualSpacing/>
        <w:jc w:val="center"/>
        <w:rPr>
          <w:rFonts w:ascii="Times New Roman" w:eastAsia="Times New Roman" w:hAnsi="Times New Roman"/>
          <w:sz w:val="20"/>
          <w:szCs w:val="20"/>
          <w:lang w:val="es-ES"/>
        </w:rPr>
        <w:sectPr w:rsidR="00EB42C6" w:rsidRPr="00B30D5D" w:rsidSect="00EB1914">
          <w:headerReference w:type="default" r:id="rId31"/>
          <w:footerReference w:type="default" r:id="rId32"/>
          <w:pgSz w:w="8400" w:h="11900" w:code="11"/>
          <w:pgMar w:top="567" w:right="799" w:bottom="539" w:left="743" w:header="737" w:footer="352" w:gutter="0"/>
          <w:pgNumType w:fmt="numberInDash"/>
          <w:cols w:space="720"/>
          <w:docGrid w:linePitch="299"/>
        </w:sectPr>
      </w:pPr>
    </w:p>
    <w:p w:rsidR="00EB42C6" w:rsidRPr="00B30D5D" w:rsidRDefault="00EB42C6" w:rsidP="00EB42C6">
      <w:pPr>
        <w:spacing w:after="0" w:line="240" w:lineRule="auto"/>
        <w:ind w:left="142"/>
        <w:rPr>
          <w:rFonts w:ascii="Arial" w:eastAsia="Arial" w:hAnsi="Arial" w:cs="Arial"/>
          <w:sz w:val="12"/>
          <w:szCs w:val="12"/>
          <w:lang w:val="es-ES"/>
        </w:rPr>
      </w:pPr>
    </w:p>
    <w:p w:rsidR="00EB42C6" w:rsidRPr="00B30D5D" w:rsidRDefault="00EB42C6" w:rsidP="00EB42C6">
      <w:pPr>
        <w:spacing w:after="0" w:line="240" w:lineRule="auto"/>
        <w:jc w:val="center"/>
        <w:rPr>
          <w:rFonts w:ascii="Arial Narrow" w:eastAsia="Arial Narrow" w:hAnsi="Arial Narrow" w:cs="Arial Narrow"/>
          <w:sz w:val="14"/>
          <w:szCs w:val="14"/>
          <w:lang w:val="es-ES"/>
        </w:rPr>
      </w:pPr>
    </w:p>
    <w:p w:rsidR="00EB42C6" w:rsidRPr="00B30D5D" w:rsidRDefault="00EB42C6" w:rsidP="00EB42C6">
      <w:pPr>
        <w:spacing w:after="0" w:line="240" w:lineRule="auto"/>
        <w:jc w:val="center"/>
        <w:rPr>
          <w:rFonts w:ascii="Arial Narrow" w:eastAsia="Arial Narrow" w:hAnsi="Arial Narrow" w:cs="Arial Narrow"/>
          <w:sz w:val="14"/>
          <w:szCs w:val="14"/>
          <w:lang w:val="es-ES"/>
        </w:rPr>
      </w:pPr>
      <w:r w:rsidRPr="00B30D5D">
        <w:rPr>
          <w:noProof/>
          <w:sz w:val="20"/>
          <w:szCs w:val="20"/>
          <w:lang w:val="es-AR" w:eastAsia="es-AR"/>
        </w:rPr>
        <mc:AlternateContent>
          <mc:Choice Requires="wps">
            <w:drawing>
              <wp:anchor distT="0" distB="0" distL="114300" distR="114300" simplePos="0" relativeHeight="251780608" behindDoc="0" locked="0" layoutInCell="1" allowOverlap="1" wp14:anchorId="64A979E8" wp14:editId="54B6A3E7">
                <wp:simplePos x="0" y="0"/>
                <wp:positionH relativeFrom="column">
                  <wp:posOffset>330835</wp:posOffset>
                </wp:positionH>
                <wp:positionV relativeFrom="paragraph">
                  <wp:posOffset>-70485</wp:posOffset>
                </wp:positionV>
                <wp:extent cx="1891665" cy="280035"/>
                <wp:effectExtent l="0" t="0" r="0" b="5715"/>
                <wp:wrapNone/>
                <wp:docPr id="53" name="5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979E8" id="53 Cuadro de texto" o:spid="_x0000_s1057" type="#_x0000_t202" style="position:absolute;left:0;text-align:left;margin-left:26.05pt;margin-top:-5.55pt;width:148.95pt;height:22.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z5lAIAAIwFAAAOAAAAZHJzL2Uyb0RvYy54bWysVN9P2zAQfp+0/8Hy+0ja0g4iUtQVMU2q&#10;AA0mnl3HphG2z7PdJt1fv7OTtBXbC9NeEtv33e/v7uq61YrshPM1mJKOznJKhOFQ1ealpD+ebj9d&#10;UOIDMxVTYERJ98LT6/nHD1eNLcQYNqAq4QgaMb5obEk3IdgiyzzfCM38GVhhUCjBaRbw6l6yyrEG&#10;rWuVjfN8ljXgKuuAC+/x9aYT0nmyL6Xg4V5KLwJRJcXYQvq69F3Hbza/YsWLY3ZT8z4M9g9RaFYb&#10;dHowdcMCI1tX/2FK19yBBxnOOOgMpKy5SDlgNqP8TTaPG2ZFygWL4+2hTP7/meV3uwdH6qqk0wkl&#10;hmns0XRClltWOSCVIEG0AWKZGusLRD9axIf2C7TY7pSytyvgrx4h2QmmU/CIjmVppdPxjwkTVMRO&#10;7A/VRweER2sXl6PZbEoJR9n4Is8n0+g3O2pb58NXAZrEQ0kddjdFwHYrHzroAInODNzWSuE7K5Qh&#10;TUlnk2meFA4SNK5MBIjEld5MTKOLPJ3CXonOyHchsVYpgfiQWCqWypEdQ34xzoUJoz5oZRAdURKD&#10;eI9ijz9G9R7lLo/BM5hwUNa1Adc1LA7XMezqdQhZdvi+kb7LO5YgtOs2kWSSoPFpDdUemeCgGylv&#10;+W2NXVkxHx6YwxnCHuNeCPf4kQqw+tCfKNmA+/W394hHaqOUkgZnsqT+55Y5QYn6ZpD0l6Pz8zjE&#10;6XI+/TzGizuVrE8lZquXgG0Z4QayPB0jPqjhKB3oZ1wfi+gVRcxw9F3SMByXodsUuH64WCwSCMfW&#10;srAyj5YPAxA599Q+M2d7YsaZuYNhelnxhp8dNvbXwGIbQNaJvMeq9g3AkU/079dT3Cmn94Q6LtH5&#10;bwAAAP//AwBQSwMEFAAGAAgAAAAhADtHjmnfAAAACQEAAA8AAABkcnMvZG93bnJldi54bWxMj0FL&#10;AzEQhe+C/yGM4K3Nbku1rJstRfQiiFgL4i3dTDdbk8mapO367x1PenuP+XjzXr0avRMnjKkPpKCc&#10;FiCQ2mB66hRs3x4nSxApazLaBUIF35hg1Vxe1Loy4UyveNrkTnAIpUorsDkPlZSpteh1moYBiW/7&#10;EL3ObGMnTdRnDvdOzoriRnrdE3+wesB7i+3n5ugV3C4/jD3Ep3H7/rz+si+DdA9aKnV9Na7vQGQc&#10;8x8Mv/W5OjTcaReOZJJwChazkkkFk7JkwcB8UfC4HYt5AbKp5f8FzQ8AAAD//wMAUEsBAi0AFAAG&#10;AAgAAAAhALaDOJL+AAAA4QEAABMAAAAAAAAAAAAAAAAAAAAAAFtDb250ZW50X1R5cGVzXS54bWxQ&#10;SwECLQAUAAYACAAAACEAOP0h/9YAAACUAQAACwAAAAAAAAAAAAAAAAAvAQAAX3JlbHMvLnJlbHNQ&#10;SwECLQAUAAYACAAAACEA7y5s+ZQCAACMBQAADgAAAAAAAAAAAAAAAAAuAgAAZHJzL2Uyb0RvYy54&#10;bWxQSwECLQAUAAYACAAAACEAO0eOad8AAAAJAQAADwAAAAAAAAAAAAAAAADuBAAAZHJzL2Rvd25y&#10;ZXYueG1sUEsFBgAAAAAEAAQA8wAAAPoFA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r w:rsidRPr="00B30D5D">
        <w:rPr>
          <w:rFonts w:ascii="Arial Narrow" w:eastAsia="Arial Narrow" w:hAnsi="Arial Narrow" w:cs="Arial Narrow"/>
          <w:noProof/>
          <w:sz w:val="14"/>
          <w:szCs w:val="14"/>
          <w:lang w:val="es-AR" w:eastAsia="es-AR"/>
        </w:rPr>
        <mc:AlternateContent>
          <mc:Choice Requires="wps">
            <w:drawing>
              <wp:anchor distT="0" distB="0" distL="114300" distR="114300" simplePos="0" relativeHeight="251764224" behindDoc="1" locked="0" layoutInCell="1" allowOverlap="1" wp14:anchorId="7DBAC0F6" wp14:editId="00899ABA">
                <wp:simplePos x="0" y="0"/>
                <wp:positionH relativeFrom="column">
                  <wp:posOffset>-30480</wp:posOffset>
                </wp:positionH>
                <wp:positionV relativeFrom="paragraph">
                  <wp:posOffset>-242570</wp:posOffset>
                </wp:positionV>
                <wp:extent cx="6830060" cy="284480"/>
                <wp:effectExtent l="0" t="0" r="8890" b="1270"/>
                <wp:wrapNone/>
                <wp:docPr id="1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060" cy="284480"/>
                        </a:xfrm>
                        <a:prstGeom prst="rect">
                          <a:avLst/>
                        </a:prstGeom>
                        <a:solidFill>
                          <a:sysClr val="window" lastClr="FFFFFF"/>
                        </a:solidFill>
                        <a:ln w="6350">
                          <a:noFill/>
                        </a:ln>
                        <a:effectLst/>
                      </wps:spPr>
                      <wps:txbx>
                        <w:txbxContent>
                          <w:p w:rsidR="00E43E04" w:rsidRPr="000459DD" w:rsidRDefault="00E43E04" w:rsidP="00EB42C6">
                            <w:pPr>
                              <w:pStyle w:val="Encabezado"/>
                              <w:jc w:val="center"/>
                              <w:rPr>
                                <w:rFonts w:ascii="Times New Roman" w:hAnsi="Times New Roman"/>
                                <w:i/>
                                <w:sz w:val="18"/>
                                <w:szCs w:val="18"/>
                                <w:u w:val="single"/>
                                <w:lang w:val="es-ES"/>
                              </w:rPr>
                            </w:pPr>
                            <w:r w:rsidRPr="000459DD">
                              <w:rPr>
                                <w:rFonts w:ascii="Times New Roman" w:hAnsi="Times New Roman"/>
                                <w:i/>
                                <w:sz w:val="18"/>
                                <w:szCs w:val="18"/>
                                <w:u w:val="single"/>
                                <w:lang w:val="es-ES"/>
                              </w:rPr>
                              <w:t>Directiva Académica 201</w:t>
                            </w:r>
                            <w:r>
                              <w:rPr>
                                <w:rFonts w:ascii="Times New Roman" w:hAnsi="Times New Roman"/>
                                <w:i/>
                                <w:sz w:val="18"/>
                                <w:szCs w:val="18"/>
                                <w:u w:val="single"/>
                                <w:lang w:val="es-ES"/>
                              </w:rPr>
                              <w:t>9</w:t>
                            </w:r>
                            <w:r w:rsidRPr="000459DD">
                              <w:rPr>
                                <w:rFonts w:ascii="Times New Roman" w:hAnsi="Times New Roman"/>
                                <w:i/>
                                <w:sz w:val="18"/>
                                <w:szCs w:val="18"/>
                                <w:u w:val="single"/>
                                <w:lang w:val="es-ES"/>
                              </w:rPr>
                              <w:t xml:space="preserve">             </w:t>
                            </w:r>
                            <w:r>
                              <w:rPr>
                                <w:rFonts w:ascii="Times New Roman" w:hAnsi="Times New Roman"/>
                                <w:i/>
                                <w:sz w:val="18"/>
                                <w:szCs w:val="18"/>
                                <w:u w:val="single"/>
                                <w:lang w:val="es-ES"/>
                              </w:rPr>
                              <w:t xml:space="preserve">                                   </w:t>
                            </w:r>
                            <w:r w:rsidRPr="000459DD">
                              <w:rPr>
                                <w:rFonts w:ascii="Times New Roman" w:hAnsi="Times New Roman"/>
                                <w:i/>
                                <w:sz w:val="18"/>
                                <w:szCs w:val="18"/>
                                <w:u w:val="single"/>
                                <w:lang w:val="es-ES"/>
                              </w:rPr>
                              <w:t xml:space="preserve">                                                                                                                    UNA-Puno  </w:t>
                            </w:r>
                          </w:p>
                          <w:p w:rsidR="00E43E04" w:rsidRDefault="00E43E04" w:rsidP="00EB42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BAC0F6" id="_x0000_s1058" type="#_x0000_t202" style="position:absolute;left:0;text-align:left;margin-left:-2.4pt;margin-top:-19.1pt;width:537.8pt;height:22.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7QzZAIAAMEEAAAOAAAAZHJzL2Uyb0RvYy54bWysVE1v2zAMvQ/YfxB0X5yvdplRp8hSZBgQ&#10;tAXaoWdFlhtjsqhJSuzs1+9JTtqs22lYDookPpF85KOvrrtGs71yviZT8NFgyJkyksraPBf82+Pq&#10;w4wzH4QphSajCn5Qnl/P37+7am2uxrQlXSrH4MT4vLUF34Zg8yzzcqsa4QdklYGxIteIgKN7zkon&#10;WnhvdDYeDi+zllxpHUnlPW5veiOfJ/9VpWS4qyqvAtMFR24hrS6tm7hm8yuRPztht7U8piH+IYtG&#10;1AZBX1zdiCDYztV/uGpq6chTFQaSmoyqqpYqcQCb0fANm4etsCpxQXG8fSmT/39u5e3+3rG6RO+m&#10;nBnRoEdjttyJ0hErFQuqCxSr1FqfA/xgAQ/dZ+rwIjH2dk3yuwckO8P0DzzQsSpd5Zr4D74MD9GI&#10;w0vxEYBJXF7OJugnTBK28Ww6naXuZK+vrfPhi6KGxU3BHZqbMhD7tQ8xvshPkBjMk67LVa11Ohz8&#10;Uju2F9AB5FNSy5kWPuCy4Kv0iyzh4rdn2rAWqU0uhimSoeivx2kT/aqksWP8yL+nHHeh23SpspPx&#10;qYAbKg+on6Neh97KVQ0uayRyLxyEB/oYpnCHpdKE0HTccbYl9/Nv9xEPPcDKWQshF9z/2AmnwO+r&#10;gVI+jabTqPx0mF58HOPgzi2bc4vZNUtCjUYYWyvTNuKDPm0rR80TZm4Ro8IkjETsgofTdhn68cLM&#10;SrVYJBC0bkVYmwcrT7KJnXrsnoSzx3ZGpd3SSfIif9PVHhtLbmixC1TVqeWx0H1Vj/rDnKQ2Hmc6&#10;DuL5OaFevzzzXwAAAP//AwBQSwMEFAAGAAgAAAAhAFxUrWXfAAAACQEAAA8AAABkcnMvZG93bnJl&#10;di54bWxMj8FOwzAQRO9I/IO1SNxau00VqhCngoqeuBQDgqMTmzgiXkex04a/Z3uC02pnRzNvy93s&#10;e3ayY+wCSlgtBTCLTTAdthLeXg+LLbCYNBrdB7QSfmyEXXV9VerChDO+2JNKLaMQjIWW4FIaCs5j&#10;46zXcRkGi3T7CqPXidax5WbUZwr3PV8LkXOvO6QGpwe7d7b5VpOX8O4+lVrV2VP/eMw+DsdnFTbT&#10;Xsrbm/nhHliyc/ozwwWf0KEipjpMaCLrJSw2RJ5oZts1sItB3AmSagl5Drwq+f8Pql8AAAD//wMA&#10;UEsBAi0AFAAGAAgAAAAhALaDOJL+AAAA4QEAABMAAAAAAAAAAAAAAAAAAAAAAFtDb250ZW50X1R5&#10;cGVzXS54bWxQSwECLQAUAAYACAAAACEAOP0h/9YAAACUAQAACwAAAAAAAAAAAAAAAAAvAQAAX3Jl&#10;bHMvLnJlbHNQSwECLQAUAAYACAAAACEANRe0M2QCAADBBAAADgAAAAAAAAAAAAAAAAAuAgAAZHJz&#10;L2Uyb0RvYy54bWxQSwECLQAUAAYACAAAACEAXFStZd8AAAAJAQAADwAAAAAAAAAAAAAAAAC+BAAA&#10;ZHJzL2Rvd25yZXYueG1sUEsFBgAAAAAEAAQA8wAAAMoFAAAAAA==&#10;" fillcolor="window" stroked="f" strokeweight=".5pt">
                <v:path arrowok="t"/>
                <v:textbox>
                  <w:txbxContent>
                    <w:p w:rsidR="00E43E04" w:rsidRPr="000459DD" w:rsidRDefault="00E43E04" w:rsidP="00EB42C6">
                      <w:pPr>
                        <w:pStyle w:val="Encabezado"/>
                        <w:jc w:val="center"/>
                        <w:rPr>
                          <w:rFonts w:ascii="Times New Roman" w:hAnsi="Times New Roman"/>
                          <w:i/>
                          <w:sz w:val="18"/>
                          <w:szCs w:val="18"/>
                          <w:u w:val="single"/>
                          <w:lang w:val="es-ES"/>
                        </w:rPr>
                      </w:pPr>
                      <w:r w:rsidRPr="000459DD">
                        <w:rPr>
                          <w:rFonts w:ascii="Times New Roman" w:hAnsi="Times New Roman"/>
                          <w:i/>
                          <w:sz w:val="18"/>
                          <w:szCs w:val="18"/>
                          <w:u w:val="single"/>
                          <w:lang w:val="es-ES"/>
                        </w:rPr>
                        <w:t>Directiva Académica 201</w:t>
                      </w:r>
                      <w:r>
                        <w:rPr>
                          <w:rFonts w:ascii="Times New Roman" w:hAnsi="Times New Roman"/>
                          <w:i/>
                          <w:sz w:val="18"/>
                          <w:szCs w:val="18"/>
                          <w:u w:val="single"/>
                          <w:lang w:val="es-ES"/>
                        </w:rPr>
                        <w:t>9</w:t>
                      </w:r>
                      <w:r w:rsidRPr="000459DD">
                        <w:rPr>
                          <w:rFonts w:ascii="Times New Roman" w:hAnsi="Times New Roman"/>
                          <w:i/>
                          <w:sz w:val="18"/>
                          <w:szCs w:val="18"/>
                          <w:u w:val="single"/>
                          <w:lang w:val="es-ES"/>
                        </w:rPr>
                        <w:t xml:space="preserve">             </w:t>
                      </w:r>
                      <w:r>
                        <w:rPr>
                          <w:rFonts w:ascii="Times New Roman" w:hAnsi="Times New Roman"/>
                          <w:i/>
                          <w:sz w:val="18"/>
                          <w:szCs w:val="18"/>
                          <w:u w:val="single"/>
                          <w:lang w:val="es-ES"/>
                        </w:rPr>
                        <w:t xml:space="preserve">                                   </w:t>
                      </w:r>
                      <w:r w:rsidRPr="000459DD">
                        <w:rPr>
                          <w:rFonts w:ascii="Times New Roman" w:hAnsi="Times New Roman"/>
                          <w:i/>
                          <w:sz w:val="18"/>
                          <w:szCs w:val="18"/>
                          <w:u w:val="single"/>
                          <w:lang w:val="es-ES"/>
                        </w:rPr>
                        <w:t xml:space="preserve">                                                                                                                    UNA-Puno  </w:t>
                      </w:r>
                    </w:p>
                    <w:p w:rsidR="00E43E04" w:rsidRDefault="00E43E04" w:rsidP="00EB42C6">
                      <w:pPr>
                        <w:jc w:val="center"/>
                      </w:pPr>
                    </w:p>
                  </w:txbxContent>
                </v:textbox>
              </v:shape>
            </w:pict>
          </mc:Fallback>
        </mc:AlternateContent>
      </w:r>
    </w:p>
    <w:p w:rsidR="00EB42C6" w:rsidRPr="00B30D5D" w:rsidRDefault="00EB42C6" w:rsidP="00EB42C6">
      <w:pPr>
        <w:spacing w:before="76" w:after="0" w:line="240" w:lineRule="auto"/>
        <w:ind w:left="79" w:right="-50"/>
        <w:rPr>
          <w:rFonts w:ascii="Arial" w:eastAsia="Arial" w:hAnsi="Arial" w:cs="Arial"/>
          <w:sz w:val="12"/>
          <w:szCs w:val="12"/>
          <w:lang w:val="es-ES"/>
        </w:rPr>
      </w:pPr>
    </w:p>
    <w:p w:rsidR="00EB42C6" w:rsidRPr="00B30D5D" w:rsidRDefault="00EB42C6" w:rsidP="00EB42C6">
      <w:pPr>
        <w:pStyle w:val="Prrafodelista"/>
        <w:spacing w:before="24" w:after="0" w:line="314" w:lineRule="exact"/>
        <w:ind w:left="0" w:right="568"/>
        <w:jc w:val="center"/>
        <w:rPr>
          <w:rFonts w:ascii="Arial Narrow" w:eastAsia="Arial Narrow" w:hAnsi="Arial Narrow" w:cs="Arial Narrow"/>
          <w:b/>
          <w:bCs/>
          <w:w w:val="99"/>
          <w:position w:val="-1"/>
          <w:sz w:val="28"/>
          <w:szCs w:val="28"/>
          <w:lang w:val="es-ES"/>
        </w:rPr>
      </w:pPr>
      <w:r w:rsidRPr="00B30D5D">
        <w:rPr>
          <w:rFonts w:ascii="Arial Narrow" w:eastAsia="Arial Narrow" w:hAnsi="Arial Narrow" w:cs="Arial Narrow"/>
          <w:b/>
          <w:bCs/>
          <w:position w:val="-1"/>
          <w:sz w:val="28"/>
          <w:szCs w:val="28"/>
          <w:lang w:val="es-ES"/>
        </w:rPr>
        <w:t xml:space="preserve">ANEXO N° </w:t>
      </w:r>
      <w:r w:rsidRPr="00B30D5D">
        <w:rPr>
          <w:rFonts w:ascii="Arial Narrow" w:eastAsia="Arial Narrow" w:hAnsi="Arial Narrow" w:cs="Arial Narrow"/>
          <w:b/>
          <w:bCs/>
          <w:w w:val="99"/>
          <w:position w:val="-1"/>
          <w:sz w:val="28"/>
          <w:szCs w:val="28"/>
          <w:lang w:val="es-ES"/>
        </w:rPr>
        <w:t>1</w:t>
      </w:r>
      <w:r w:rsidR="003C4E73">
        <w:rPr>
          <w:rFonts w:ascii="Arial Narrow" w:eastAsia="Arial Narrow" w:hAnsi="Arial Narrow" w:cs="Arial Narrow"/>
          <w:b/>
          <w:bCs/>
          <w:w w:val="99"/>
          <w:position w:val="-1"/>
          <w:sz w:val="28"/>
          <w:szCs w:val="28"/>
          <w:lang w:val="es-ES"/>
        </w:rPr>
        <w:t>1</w:t>
      </w:r>
    </w:p>
    <w:p w:rsidR="00EB42C6" w:rsidRPr="00B30D5D" w:rsidRDefault="00EB42C6" w:rsidP="00EB42C6">
      <w:pPr>
        <w:spacing w:before="24" w:after="0" w:line="314" w:lineRule="exact"/>
        <w:ind w:left="4459" w:right="4444"/>
        <w:jc w:val="center"/>
        <w:rPr>
          <w:rFonts w:ascii="Arial Narrow" w:eastAsia="Arial Narrow" w:hAnsi="Arial Narrow" w:cs="Arial Narrow"/>
          <w:sz w:val="28"/>
          <w:szCs w:val="28"/>
          <w:lang w:val="es-ES"/>
        </w:rPr>
      </w:pPr>
      <w:r w:rsidRPr="00B30D5D">
        <w:rPr>
          <w:rFonts w:ascii="Arial Narrow" w:eastAsia="Arial Narrow" w:hAnsi="Arial Narrow" w:cs="Arial Narrow"/>
          <w:noProof/>
          <w:sz w:val="28"/>
          <w:szCs w:val="28"/>
          <w:lang w:val="es-AR" w:eastAsia="es-AR"/>
        </w:rPr>
        <mc:AlternateContent>
          <mc:Choice Requires="wps">
            <w:drawing>
              <wp:anchor distT="0" distB="0" distL="114300" distR="114300" simplePos="0" relativeHeight="251781632" behindDoc="0" locked="0" layoutInCell="1" allowOverlap="1" wp14:anchorId="3A0180B3" wp14:editId="66B33688">
                <wp:simplePos x="0" y="0"/>
                <wp:positionH relativeFrom="column">
                  <wp:posOffset>227330</wp:posOffset>
                </wp:positionH>
                <wp:positionV relativeFrom="paragraph">
                  <wp:posOffset>34925</wp:posOffset>
                </wp:positionV>
                <wp:extent cx="6523355" cy="446405"/>
                <wp:effectExtent l="0" t="0" r="10795" b="10795"/>
                <wp:wrapNone/>
                <wp:docPr id="54" name="5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3355" cy="44640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E04" w:rsidRPr="00921CFC" w:rsidRDefault="00E43E04" w:rsidP="00EB42C6">
                            <w:pPr>
                              <w:spacing w:after="0" w:line="240" w:lineRule="auto"/>
                              <w:ind w:left="284" w:right="851"/>
                              <w:jc w:val="center"/>
                              <w:rPr>
                                <w:rFonts w:ascii="Arial" w:eastAsia="Arial" w:hAnsi="Arial" w:cs="Arial"/>
                                <w:b/>
                                <w:bCs/>
                                <w:color w:val="FFFFFF" w:themeColor="background1"/>
                                <w:sz w:val="20"/>
                                <w:lang w:val="es-ES"/>
                              </w:rPr>
                            </w:pPr>
                            <w:r w:rsidRPr="0014585F">
                              <w:rPr>
                                <w:rFonts w:ascii="Arial" w:eastAsia="Arial" w:hAnsi="Arial" w:cs="Arial"/>
                                <w:b/>
                                <w:bCs/>
                                <w:color w:val="FFFFFF" w:themeColor="background1"/>
                                <w:spacing w:val="-1"/>
                                <w:sz w:val="20"/>
                                <w:lang w:val="es-ES"/>
                              </w:rPr>
                              <w:t>C</w:t>
                            </w:r>
                            <w:r w:rsidRPr="0014585F">
                              <w:rPr>
                                <w:rFonts w:ascii="Arial" w:eastAsia="Arial" w:hAnsi="Arial" w:cs="Arial"/>
                                <w:b/>
                                <w:bCs/>
                                <w:color w:val="FFFFFF" w:themeColor="background1"/>
                                <w:spacing w:val="1"/>
                                <w:sz w:val="20"/>
                                <w:lang w:val="es-ES"/>
                              </w:rPr>
                              <w:t>O</w:t>
                            </w:r>
                            <w:r w:rsidRPr="0014585F">
                              <w:rPr>
                                <w:rFonts w:ascii="Arial" w:eastAsia="Arial" w:hAnsi="Arial" w:cs="Arial"/>
                                <w:b/>
                                <w:bCs/>
                                <w:color w:val="FFFFFF" w:themeColor="background1"/>
                                <w:spacing w:val="-6"/>
                                <w:sz w:val="20"/>
                                <w:lang w:val="es-ES"/>
                              </w:rPr>
                              <w:t>N</w:t>
                            </w:r>
                            <w:r w:rsidRPr="0014585F">
                              <w:rPr>
                                <w:rFonts w:ascii="Arial" w:eastAsia="Arial" w:hAnsi="Arial" w:cs="Arial"/>
                                <w:b/>
                                <w:bCs/>
                                <w:color w:val="FFFFFF" w:themeColor="background1"/>
                                <w:spacing w:val="4"/>
                                <w:sz w:val="20"/>
                                <w:lang w:val="es-ES"/>
                              </w:rPr>
                              <w:t>T</w:t>
                            </w:r>
                            <w:r w:rsidRPr="0014585F">
                              <w:rPr>
                                <w:rFonts w:ascii="Arial" w:eastAsia="Arial" w:hAnsi="Arial" w:cs="Arial"/>
                                <w:b/>
                                <w:bCs/>
                                <w:color w:val="FFFFFF" w:themeColor="background1"/>
                                <w:spacing w:val="-1"/>
                                <w:sz w:val="20"/>
                                <w:lang w:val="es-ES"/>
                              </w:rPr>
                              <w:t>R</w:t>
                            </w:r>
                            <w:r w:rsidRPr="0014585F">
                              <w:rPr>
                                <w:rFonts w:ascii="Arial" w:eastAsia="Arial" w:hAnsi="Arial" w:cs="Arial"/>
                                <w:b/>
                                <w:bCs/>
                                <w:color w:val="FFFFFF" w:themeColor="background1"/>
                                <w:spacing w:val="1"/>
                                <w:sz w:val="20"/>
                                <w:lang w:val="es-ES"/>
                              </w:rPr>
                              <w:t>O</w:t>
                            </w:r>
                            <w:r w:rsidRPr="0014585F">
                              <w:rPr>
                                <w:rFonts w:ascii="Arial" w:eastAsia="Arial" w:hAnsi="Arial" w:cs="Arial"/>
                                <w:b/>
                                <w:bCs/>
                                <w:color w:val="FFFFFF" w:themeColor="background1"/>
                                <w:sz w:val="20"/>
                                <w:lang w:val="es-ES"/>
                              </w:rPr>
                              <w:t xml:space="preserve">L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pacing w:val="1"/>
                                <w:sz w:val="20"/>
                                <w:lang w:val="es-ES"/>
                              </w:rPr>
                              <w:t>I</w:t>
                            </w:r>
                            <w:r w:rsidRPr="0014585F">
                              <w:rPr>
                                <w:rFonts w:ascii="Arial" w:eastAsia="Arial" w:hAnsi="Arial" w:cs="Arial"/>
                                <w:b/>
                                <w:bCs/>
                                <w:color w:val="FFFFFF" w:themeColor="background1"/>
                                <w:spacing w:val="-11"/>
                                <w:sz w:val="20"/>
                                <w:lang w:val="es-ES"/>
                              </w:rPr>
                              <w:t>A</w:t>
                            </w:r>
                            <w:r w:rsidRPr="0014585F">
                              <w:rPr>
                                <w:rFonts w:ascii="Arial" w:eastAsia="Arial" w:hAnsi="Arial" w:cs="Arial"/>
                                <w:b/>
                                <w:bCs/>
                                <w:color w:val="FFFFFF" w:themeColor="background1"/>
                                <w:spacing w:val="4"/>
                                <w:sz w:val="20"/>
                                <w:lang w:val="es-ES"/>
                              </w:rPr>
                              <w:t>R</w:t>
                            </w:r>
                            <w:r w:rsidRPr="0014585F">
                              <w:rPr>
                                <w:rFonts w:ascii="Arial" w:eastAsia="Arial" w:hAnsi="Arial" w:cs="Arial"/>
                                <w:b/>
                                <w:bCs/>
                                <w:color w:val="FFFFFF" w:themeColor="background1"/>
                                <w:spacing w:val="-4"/>
                                <w:sz w:val="20"/>
                                <w:lang w:val="es-ES"/>
                              </w:rPr>
                              <w:t>I</w:t>
                            </w:r>
                            <w:r w:rsidRPr="0014585F">
                              <w:rPr>
                                <w:rFonts w:ascii="Arial" w:eastAsia="Arial" w:hAnsi="Arial" w:cs="Arial"/>
                                <w:b/>
                                <w:bCs/>
                                <w:color w:val="FFFFFF" w:themeColor="background1"/>
                                <w:sz w:val="20"/>
                                <w:lang w:val="es-ES"/>
                              </w:rPr>
                              <w:t xml:space="preserve">O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pacing w:val="1"/>
                                <w:sz w:val="20"/>
                                <w:lang w:val="es-ES"/>
                              </w:rPr>
                              <w:t>E</w:t>
                            </w:r>
                            <w:r w:rsidRPr="0014585F">
                              <w:rPr>
                                <w:rFonts w:ascii="Arial" w:eastAsia="Arial" w:hAnsi="Arial" w:cs="Arial"/>
                                <w:b/>
                                <w:bCs/>
                                <w:color w:val="FFFFFF" w:themeColor="background1"/>
                                <w:sz w:val="20"/>
                                <w:lang w:val="es-ES"/>
                              </w:rPr>
                              <w:t xml:space="preserve">L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pacing w:val="1"/>
                                <w:sz w:val="20"/>
                                <w:lang w:val="es-ES"/>
                              </w:rPr>
                              <w:t>ES</w:t>
                            </w:r>
                            <w:r w:rsidRPr="0014585F">
                              <w:rPr>
                                <w:rFonts w:ascii="Arial" w:eastAsia="Arial" w:hAnsi="Arial" w:cs="Arial"/>
                                <w:b/>
                                <w:bCs/>
                                <w:color w:val="FFFFFF" w:themeColor="background1"/>
                                <w:spacing w:val="-11"/>
                                <w:sz w:val="20"/>
                                <w:lang w:val="es-ES"/>
                              </w:rPr>
                              <w:t>A</w:t>
                            </w:r>
                            <w:r w:rsidRPr="0014585F">
                              <w:rPr>
                                <w:rFonts w:ascii="Arial" w:eastAsia="Arial" w:hAnsi="Arial" w:cs="Arial"/>
                                <w:b/>
                                <w:bCs/>
                                <w:color w:val="FFFFFF" w:themeColor="background1"/>
                                <w:spacing w:val="-1"/>
                                <w:sz w:val="20"/>
                                <w:lang w:val="es-ES"/>
                              </w:rPr>
                              <w:t>RR</w:t>
                            </w:r>
                            <w:r w:rsidRPr="0014585F">
                              <w:rPr>
                                <w:rFonts w:ascii="Arial" w:eastAsia="Arial" w:hAnsi="Arial" w:cs="Arial"/>
                                <w:b/>
                                <w:bCs/>
                                <w:color w:val="FFFFFF" w:themeColor="background1"/>
                                <w:spacing w:val="1"/>
                                <w:sz w:val="20"/>
                                <w:lang w:val="es-ES"/>
                              </w:rPr>
                              <w:t>O</w:t>
                            </w:r>
                            <w:r w:rsidRPr="0014585F">
                              <w:rPr>
                                <w:rFonts w:ascii="Arial" w:eastAsia="Arial" w:hAnsi="Arial" w:cs="Arial"/>
                                <w:b/>
                                <w:bCs/>
                                <w:color w:val="FFFFFF" w:themeColor="background1"/>
                                <w:sz w:val="20"/>
                                <w:lang w:val="es-ES"/>
                              </w:rPr>
                              <w:t xml:space="preserve">LLO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z w:val="20"/>
                                <w:lang w:val="es-ES"/>
                              </w:rPr>
                              <w:t xml:space="preserve">E </w:t>
                            </w:r>
                            <w:r>
                              <w:rPr>
                                <w:rFonts w:ascii="Arial" w:eastAsia="Arial" w:hAnsi="Arial" w:cs="Arial"/>
                                <w:b/>
                                <w:bCs/>
                                <w:color w:val="FFFFFF" w:themeColor="background1"/>
                                <w:spacing w:val="-11"/>
                                <w:sz w:val="20"/>
                                <w:lang w:val="es-ES"/>
                              </w:rPr>
                              <w:t>COMPONENTES CURRICULARES</w:t>
                            </w:r>
                            <w:r w:rsidRPr="0014585F">
                              <w:rPr>
                                <w:rFonts w:ascii="Arial" w:eastAsia="Arial" w:hAnsi="Arial" w:cs="Arial"/>
                                <w:b/>
                                <w:bCs/>
                                <w:color w:val="FFFFFF" w:themeColor="background1"/>
                                <w:sz w:val="20"/>
                                <w:lang w:val="es-ES"/>
                              </w:rPr>
                              <w:t xml:space="preserve"> </w:t>
                            </w:r>
                            <w:r w:rsidRPr="0014585F">
                              <w:rPr>
                                <w:rFonts w:ascii="Arial" w:eastAsia="Arial" w:hAnsi="Arial" w:cs="Arial"/>
                                <w:b/>
                                <w:bCs/>
                                <w:color w:val="FFFFFF" w:themeColor="background1"/>
                                <w:spacing w:val="1"/>
                                <w:sz w:val="20"/>
                                <w:lang w:val="es-ES"/>
                              </w:rPr>
                              <w:t>PO</w:t>
                            </w:r>
                            <w:r w:rsidRPr="0014585F">
                              <w:rPr>
                                <w:rFonts w:ascii="Arial" w:eastAsia="Arial" w:hAnsi="Arial" w:cs="Arial"/>
                                <w:b/>
                                <w:bCs/>
                                <w:color w:val="FFFFFF" w:themeColor="background1"/>
                                <w:sz w:val="20"/>
                                <w:lang w:val="es-ES"/>
                              </w:rPr>
                              <w:t xml:space="preserve">R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pacing w:val="1"/>
                                <w:sz w:val="20"/>
                                <w:lang w:val="es-ES"/>
                              </w:rPr>
                              <w:t>O</w:t>
                            </w:r>
                            <w:r w:rsidRPr="0014585F">
                              <w:rPr>
                                <w:rFonts w:ascii="Arial" w:eastAsia="Arial" w:hAnsi="Arial" w:cs="Arial"/>
                                <w:b/>
                                <w:bCs/>
                                <w:color w:val="FFFFFF" w:themeColor="background1"/>
                                <w:spacing w:val="-6"/>
                                <w:sz w:val="20"/>
                                <w:lang w:val="es-ES"/>
                              </w:rPr>
                              <w:t>C</w:t>
                            </w:r>
                            <w:r w:rsidRPr="0014585F">
                              <w:rPr>
                                <w:rFonts w:ascii="Arial" w:eastAsia="Arial" w:hAnsi="Arial" w:cs="Arial"/>
                                <w:b/>
                                <w:bCs/>
                                <w:color w:val="FFFFFF" w:themeColor="background1"/>
                                <w:spacing w:val="1"/>
                                <w:sz w:val="20"/>
                                <w:lang w:val="es-ES"/>
                              </w:rPr>
                              <w:t>E</w:t>
                            </w:r>
                            <w:r w:rsidRPr="0014585F">
                              <w:rPr>
                                <w:rFonts w:ascii="Arial" w:eastAsia="Arial" w:hAnsi="Arial" w:cs="Arial"/>
                                <w:b/>
                                <w:bCs/>
                                <w:color w:val="FFFFFF" w:themeColor="background1"/>
                                <w:spacing w:val="-6"/>
                                <w:sz w:val="20"/>
                                <w:lang w:val="es-ES"/>
                              </w:rPr>
                              <w:t>N</w:t>
                            </w:r>
                            <w:r w:rsidRPr="0014585F">
                              <w:rPr>
                                <w:rFonts w:ascii="Arial" w:eastAsia="Arial" w:hAnsi="Arial" w:cs="Arial"/>
                                <w:b/>
                                <w:bCs/>
                                <w:color w:val="FFFFFF" w:themeColor="background1"/>
                                <w:spacing w:val="4"/>
                                <w:sz w:val="20"/>
                                <w:lang w:val="es-ES"/>
                              </w:rPr>
                              <w:t>T</w:t>
                            </w:r>
                            <w:r>
                              <w:rPr>
                                <w:rFonts w:ascii="Arial" w:eastAsia="Arial" w:hAnsi="Arial" w:cs="Arial"/>
                                <w:b/>
                                <w:bCs/>
                                <w:color w:val="FFFFFF" w:themeColor="background1"/>
                                <w:sz w:val="20"/>
                                <w:lang w:val="es-E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0180B3" id="54 Cuadro de texto" o:spid="_x0000_s1059" type="#_x0000_t202" style="position:absolute;left:0;text-align:left;margin-left:17.9pt;margin-top:2.75pt;width:513.65pt;height:35.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f3qAIAAN4FAAAOAAAAZHJzL2Uyb0RvYy54bWysVMlu2zAQvRfoPxC8N/Iipa0ROXAdpChg&#10;JEGTImeaImMiFIclaUvu13dISY6zXFL0QpGaN9ub5ey8rTXZCecVmJKOT0aUCMOhUuahpL/uLj99&#10;ocQHZiqmwYiS7oWn5/OPH84aOxMT2ICuhCNoxPhZY0u6CcHOsszzjaiZPwErDAoluJoFfLqHrHKs&#10;Qeu1ziaj0WnWgKusAy68x78XnZDOk30pBQ/XUnoRiC4pxhbS6dK5jmc2P2OzB8fsRvE+DPYPUdRM&#10;GXR6MHXBAiNbp16ZqhV34EGGEw51BlIqLlIOmM149CKb2w2zIuWC5Hh7oMn/P7P8anfjiKpKWuSU&#10;GFZjjYqcLLesckAqQYJoA0SaGutniL61iA/tN2ix3Cllb1fAHz1CsiNMp+ARHWlppavjFxMmqIiV&#10;2B/YRweE48/TYjKdFgUlHGV5fpqPiug3e9K2zofvAmoSLyV1WN0UAdutfOigAyQ686BVdam0To/Y&#10;UWKpHdkx7IXQjnvjz1DakAYjmRajLrVjC9H0QX+tGX98bQGD1Sa6E6n3+rAiLR0T6Rb2WkSMNj+F&#10;RO4TIW/EyDgXJgxxJnRESczoPYo9/imq9yh3eaBG8gwmHJRrZcB1LD2ntnocQpYdvm8M3+UdKQjt&#10;uk1NN50OrbWGao+d5aAbUW/5pULCV8yHG+ZwJrFncM+EazykBqwS9DdKNuD+vPU/4nFUUEpJgzNe&#10;Uv97y5ygRP8wOERfx3kel0J65MXnCT7csWR9LDHbegnYOmPcaJana8QHPVylg/oe19EiekURMxx9&#10;l5QHNzyWods9uNC4WCwSDBeBZWFlbi0fRiq22l17z5ztWz1O4RUM+4DNXnR8h40lMrDYBpAqjUOk&#10;uuO1LwEukTRQ/cKLW+r4nVBPa3n+FwAA//8DAFBLAwQUAAYACAAAACEAcv8h9d0AAAAIAQAADwAA&#10;AGRycy9kb3ducmV2LnhtbEyPwW7CMBBE75X4B2srcStOQKEozQahVrSHnoBKVW8mXuyo8TqKDaR/&#10;X3Nqj6s3mnlbrUfXiQsNofWMkM8yEMSN1y0bhI/D9mEFIkTFWnWeCeGHAqzryV2lSu2vvKPLPhqR&#10;SjiUCsHG2JdShsaSU2Hme+LETn5wKqZzMFIP6prKXSfnWbaUTrWcFqzq6dlS870/OwSTn5ov+fmq&#10;31/coQ/B7N5Wc4s4vR83TyAijfEvDDf9pA51cjr6M+sgOoRFkcwjQlGAuOFsuchBHBEeE5B1Jf8/&#10;UP8CAAD//wMAUEsBAi0AFAAGAAgAAAAhALaDOJL+AAAA4QEAABMAAAAAAAAAAAAAAAAAAAAAAFtD&#10;b250ZW50X1R5cGVzXS54bWxQSwECLQAUAAYACAAAACEAOP0h/9YAAACUAQAACwAAAAAAAAAAAAAA&#10;AAAvAQAAX3JlbHMvLnJlbHNQSwECLQAUAAYACAAAACEAVE7396gCAADeBQAADgAAAAAAAAAAAAAA&#10;AAAuAgAAZHJzL2Uyb0RvYy54bWxQSwECLQAUAAYACAAAACEAcv8h9d0AAAAIAQAADwAAAAAAAAAA&#10;AAAAAAACBQAAZHJzL2Rvd25yZXYueG1sUEsFBgAAAAAEAAQA8wAAAAwGAAAAAA==&#10;" fillcolor="black [3213]" strokeweight=".5pt">
                <v:path arrowok="t"/>
                <v:textbox>
                  <w:txbxContent>
                    <w:p w:rsidR="00E43E04" w:rsidRPr="00921CFC" w:rsidRDefault="00E43E04" w:rsidP="00EB42C6">
                      <w:pPr>
                        <w:spacing w:after="0" w:line="240" w:lineRule="auto"/>
                        <w:ind w:left="284" w:right="851"/>
                        <w:jc w:val="center"/>
                        <w:rPr>
                          <w:rFonts w:ascii="Arial" w:eastAsia="Arial" w:hAnsi="Arial" w:cs="Arial"/>
                          <w:b/>
                          <w:bCs/>
                          <w:color w:val="FFFFFF" w:themeColor="background1"/>
                          <w:sz w:val="20"/>
                          <w:lang w:val="es-ES"/>
                        </w:rPr>
                      </w:pPr>
                      <w:r w:rsidRPr="0014585F">
                        <w:rPr>
                          <w:rFonts w:ascii="Arial" w:eastAsia="Arial" w:hAnsi="Arial" w:cs="Arial"/>
                          <w:b/>
                          <w:bCs/>
                          <w:color w:val="FFFFFF" w:themeColor="background1"/>
                          <w:spacing w:val="-1"/>
                          <w:sz w:val="20"/>
                          <w:lang w:val="es-ES"/>
                        </w:rPr>
                        <w:t>C</w:t>
                      </w:r>
                      <w:r w:rsidRPr="0014585F">
                        <w:rPr>
                          <w:rFonts w:ascii="Arial" w:eastAsia="Arial" w:hAnsi="Arial" w:cs="Arial"/>
                          <w:b/>
                          <w:bCs/>
                          <w:color w:val="FFFFFF" w:themeColor="background1"/>
                          <w:spacing w:val="1"/>
                          <w:sz w:val="20"/>
                          <w:lang w:val="es-ES"/>
                        </w:rPr>
                        <w:t>O</w:t>
                      </w:r>
                      <w:r w:rsidRPr="0014585F">
                        <w:rPr>
                          <w:rFonts w:ascii="Arial" w:eastAsia="Arial" w:hAnsi="Arial" w:cs="Arial"/>
                          <w:b/>
                          <w:bCs/>
                          <w:color w:val="FFFFFF" w:themeColor="background1"/>
                          <w:spacing w:val="-6"/>
                          <w:sz w:val="20"/>
                          <w:lang w:val="es-ES"/>
                        </w:rPr>
                        <w:t>N</w:t>
                      </w:r>
                      <w:r w:rsidRPr="0014585F">
                        <w:rPr>
                          <w:rFonts w:ascii="Arial" w:eastAsia="Arial" w:hAnsi="Arial" w:cs="Arial"/>
                          <w:b/>
                          <w:bCs/>
                          <w:color w:val="FFFFFF" w:themeColor="background1"/>
                          <w:spacing w:val="4"/>
                          <w:sz w:val="20"/>
                          <w:lang w:val="es-ES"/>
                        </w:rPr>
                        <w:t>T</w:t>
                      </w:r>
                      <w:r w:rsidRPr="0014585F">
                        <w:rPr>
                          <w:rFonts w:ascii="Arial" w:eastAsia="Arial" w:hAnsi="Arial" w:cs="Arial"/>
                          <w:b/>
                          <w:bCs/>
                          <w:color w:val="FFFFFF" w:themeColor="background1"/>
                          <w:spacing w:val="-1"/>
                          <w:sz w:val="20"/>
                          <w:lang w:val="es-ES"/>
                        </w:rPr>
                        <w:t>R</w:t>
                      </w:r>
                      <w:r w:rsidRPr="0014585F">
                        <w:rPr>
                          <w:rFonts w:ascii="Arial" w:eastAsia="Arial" w:hAnsi="Arial" w:cs="Arial"/>
                          <w:b/>
                          <w:bCs/>
                          <w:color w:val="FFFFFF" w:themeColor="background1"/>
                          <w:spacing w:val="1"/>
                          <w:sz w:val="20"/>
                          <w:lang w:val="es-ES"/>
                        </w:rPr>
                        <w:t>O</w:t>
                      </w:r>
                      <w:r w:rsidRPr="0014585F">
                        <w:rPr>
                          <w:rFonts w:ascii="Arial" w:eastAsia="Arial" w:hAnsi="Arial" w:cs="Arial"/>
                          <w:b/>
                          <w:bCs/>
                          <w:color w:val="FFFFFF" w:themeColor="background1"/>
                          <w:sz w:val="20"/>
                          <w:lang w:val="es-ES"/>
                        </w:rPr>
                        <w:t xml:space="preserve">L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pacing w:val="1"/>
                          <w:sz w:val="20"/>
                          <w:lang w:val="es-ES"/>
                        </w:rPr>
                        <w:t>I</w:t>
                      </w:r>
                      <w:r w:rsidRPr="0014585F">
                        <w:rPr>
                          <w:rFonts w:ascii="Arial" w:eastAsia="Arial" w:hAnsi="Arial" w:cs="Arial"/>
                          <w:b/>
                          <w:bCs/>
                          <w:color w:val="FFFFFF" w:themeColor="background1"/>
                          <w:spacing w:val="-11"/>
                          <w:sz w:val="20"/>
                          <w:lang w:val="es-ES"/>
                        </w:rPr>
                        <w:t>A</w:t>
                      </w:r>
                      <w:r w:rsidRPr="0014585F">
                        <w:rPr>
                          <w:rFonts w:ascii="Arial" w:eastAsia="Arial" w:hAnsi="Arial" w:cs="Arial"/>
                          <w:b/>
                          <w:bCs/>
                          <w:color w:val="FFFFFF" w:themeColor="background1"/>
                          <w:spacing w:val="4"/>
                          <w:sz w:val="20"/>
                          <w:lang w:val="es-ES"/>
                        </w:rPr>
                        <w:t>R</w:t>
                      </w:r>
                      <w:r w:rsidRPr="0014585F">
                        <w:rPr>
                          <w:rFonts w:ascii="Arial" w:eastAsia="Arial" w:hAnsi="Arial" w:cs="Arial"/>
                          <w:b/>
                          <w:bCs/>
                          <w:color w:val="FFFFFF" w:themeColor="background1"/>
                          <w:spacing w:val="-4"/>
                          <w:sz w:val="20"/>
                          <w:lang w:val="es-ES"/>
                        </w:rPr>
                        <w:t>I</w:t>
                      </w:r>
                      <w:r w:rsidRPr="0014585F">
                        <w:rPr>
                          <w:rFonts w:ascii="Arial" w:eastAsia="Arial" w:hAnsi="Arial" w:cs="Arial"/>
                          <w:b/>
                          <w:bCs/>
                          <w:color w:val="FFFFFF" w:themeColor="background1"/>
                          <w:sz w:val="20"/>
                          <w:lang w:val="es-ES"/>
                        </w:rPr>
                        <w:t xml:space="preserve">O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pacing w:val="1"/>
                          <w:sz w:val="20"/>
                          <w:lang w:val="es-ES"/>
                        </w:rPr>
                        <w:t>E</w:t>
                      </w:r>
                      <w:r w:rsidRPr="0014585F">
                        <w:rPr>
                          <w:rFonts w:ascii="Arial" w:eastAsia="Arial" w:hAnsi="Arial" w:cs="Arial"/>
                          <w:b/>
                          <w:bCs/>
                          <w:color w:val="FFFFFF" w:themeColor="background1"/>
                          <w:sz w:val="20"/>
                          <w:lang w:val="es-ES"/>
                        </w:rPr>
                        <w:t xml:space="preserve">L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pacing w:val="1"/>
                          <w:sz w:val="20"/>
                          <w:lang w:val="es-ES"/>
                        </w:rPr>
                        <w:t>ES</w:t>
                      </w:r>
                      <w:r w:rsidRPr="0014585F">
                        <w:rPr>
                          <w:rFonts w:ascii="Arial" w:eastAsia="Arial" w:hAnsi="Arial" w:cs="Arial"/>
                          <w:b/>
                          <w:bCs/>
                          <w:color w:val="FFFFFF" w:themeColor="background1"/>
                          <w:spacing w:val="-11"/>
                          <w:sz w:val="20"/>
                          <w:lang w:val="es-ES"/>
                        </w:rPr>
                        <w:t>A</w:t>
                      </w:r>
                      <w:r w:rsidRPr="0014585F">
                        <w:rPr>
                          <w:rFonts w:ascii="Arial" w:eastAsia="Arial" w:hAnsi="Arial" w:cs="Arial"/>
                          <w:b/>
                          <w:bCs/>
                          <w:color w:val="FFFFFF" w:themeColor="background1"/>
                          <w:spacing w:val="-1"/>
                          <w:sz w:val="20"/>
                          <w:lang w:val="es-ES"/>
                        </w:rPr>
                        <w:t>RR</w:t>
                      </w:r>
                      <w:r w:rsidRPr="0014585F">
                        <w:rPr>
                          <w:rFonts w:ascii="Arial" w:eastAsia="Arial" w:hAnsi="Arial" w:cs="Arial"/>
                          <w:b/>
                          <w:bCs/>
                          <w:color w:val="FFFFFF" w:themeColor="background1"/>
                          <w:spacing w:val="1"/>
                          <w:sz w:val="20"/>
                          <w:lang w:val="es-ES"/>
                        </w:rPr>
                        <w:t>O</w:t>
                      </w:r>
                      <w:r w:rsidRPr="0014585F">
                        <w:rPr>
                          <w:rFonts w:ascii="Arial" w:eastAsia="Arial" w:hAnsi="Arial" w:cs="Arial"/>
                          <w:b/>
                          <w:bCs/>
                          <w:color w:val="FFFFFF" w:themeColor="background1"/>
                          <w:sz w:val="20"/>
                          <w:lang w:val="es-ES"/>
                        </w:rPr>
                        <w:t xml:space="preserve">LLO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z w:val="20"/>
                          <w:lang w:val="es-ES"/>
                        </w:rPr>
                        <w:t xml:space="preserve">E </w:t>
                      </w:r>
                      <w:r>
                        <w:rPr>
                          <w:rFonts w:ascii="Arial" w:eastAsia="Arial" w:hAnsi="Arial" w:cs="Arial"/>
                          <w:b/>
                          <w:bCs/>
                          <w:color w:val="FFFFFF" w:themeColor="background1"/>
                          <w:spacing w:val="-11"/>
                          <w:sz w:val="20"/>
                          <w:lang w:val="es-ES"/>
                        </w:rPr>
                        <w:t>COMPONENTES CURRICULARES</w:t>
                      </w:r>
                      <w:r w:rsidRPr="0014585F">
                        <w:rPr>
                          <w:rFonts w:ascii="Arial" w:eastAsia="Arial" w:hAnsi="Arial" w:cs="Arial"/>
                          <w:b/>
                          <w:bCs/>
                          <w:color w:val="FFFFFF" w:themeColor="background1"/>
                          <w:sz w:val="20"/>
                          <w:lang w:val="es-ES"/>
                        </w:rPr>
                        <w:t xml:space="preserve"> </w:t>
                      </w:r>
                      <w:r w:rsidRPr="0014585F">
                        <w:rPr>
                          <w:rFonts w:ascii="Arial" w:eastAsia="Arial" w:hAnsi="Arial" w:cs="Arial"/>
                          <w:b/>
                          <w:bCs/>
                          <w:color w:val="FFFFFF" w:themeColor="background1"/>
                          <w:spacing w:val="1"/>
                          <w:sz w:val="20"/>
                          <w:lang w:val="es-ES"/>
                        </w:rPr>
                        <w:t>PO</w:t>
                      </w:r>
                      <w:r w:rsidRPr="0014585F">
                        <w:rPr>
                          <w:rFonts w:ascii="Arial" w:eastAsia="Arial" w:hAnsi="Arial" w:cs="Arial"/>
                          <w:b/>
                          <w:bCs/>
                          <w:color w:val="FFFFFF" w:themeColor="background1"/>
                          <w:sz w:val="20"/>
                          <w:lang w:val="es-ES"/>
                        </w:rPr>
                        <w:t xml:space="preserve">R </w:t>
                      </w:r>
                      <w:r w:rsidRPr="0014585F">
                        <w:rPr>
                          <w:rFonts w:ascii="Arial" w:eastAsia="Arial" w:hAnsi="Arial" w:cs="Arial"/>
                          <w:b/>
                          <w:bCs/>
                          <w:color w:val="FFFFFF" w:themeColor="background1"/>
                          <w:spacing w:val="-1"/>
                          <w:sz w:val="20"/>
                          <w:lang w:val="es-ES"/>
                        </w:rPr>
                        <w:t>D</w:t>
                      </w:r>
                      <w:r w:rsidRPr="0014585F">
                        <w:rPr>
                          <w:rFonts w:ascii="Arial" w:eastAsia="Arial" w:hAnsi="Arial" w:cs="Arial"/>
                          <w:b/>
                          <w:bCs/>
                          <w:color w:val="FFFFFF" w:themeColor="background1"/>
                          <w:spacing w:val="1"/>
                          <w:sz w:val="20"/>
                          <w:lang w:val="es-ES"/>
                        </w:rPr>
                        <w:t>O</w:t>
                      </w:r>
                      <w:r w:rsidRPr="0014585F">
                        <w:rPr>
                          <w:rFonts w:ascii="Arial" w:eastAsia="Arial" w:hAnsi="Arial" w:cs="Arial"/>
                          <w:b/>
                          <w:bCs/>
                          <w:color w:val="FFFFFF" w:themeColor="background1"/>
                          <w:spacing w:val="-6"/>
                          <w:sz w:val="20"/>
                          <w:lang w:val="es-ES"/>
                        </w:rPr>
                        <w:t>C</w:t>
                      </w:r>
                      <w:r w:rsidRPr="0014585F">
                        <w:rPr>
                          <w:rFonts w:ascii="Arial" w:eastAsia="Arial" w:hAnsi="Arial" w:cs="Arial"/>
                          <w:b/>
                          <w:bCs/>
                          <w:color w:val="FFFFFF" w:themeColor="background1"/>
                          <w:spacing w:val="1"/>
                          <w:sz w:val="20"/>
                          <w:lang w:val="es-ES"/>
                        </w:rPr>
                        <w:t>E</w:t>
                      </w:r>
                      <w:r w:rsidRPr="0014585F">
                        <w:rPr>
                          <w:rFonts w:ascii="Arial" w:eastAsia="Arial" w:hAnsi="Arial" w:cs="Arial"/>
                          <w:b/>
                          <w:bCs/>
                          <w:color w:val="FFFFFF" w:themeColor="background1"/>
                          <w:spacing w:val="-6"/>
                          <w:sz w:val="20"/>
                          <w:lang w:val="es-ES"/>
                        </w:rPr>
                        <w:t>N</w:t>
                      </w:r>
                      <w:r w:rsidRPr="0014585F">
                        <w:rPr>
                          <w:rFonts w:ascii="Arial" w:eastAsia="Arial" w:hAnsi="Arial" w:cs="Arial"/>
                          <w:b/>
                          <w:bCs/>
                          <w:color w:val="FFFFFF" w:themeColor="background1"/>
                          <w:spacing w:val="4"/>
                          <w:sz w:val="20"/>
                          <w:lang w:val="es-ES"/>
                        </w:rPr>
                        <w:t>T</w:t>
                      </w:r>
                      <w:r>
                        <w:rPr>
                          <w:rFonts w:ascii="Arial" w:eastAsia="Arial" w:hAnsi="Arial" w:cs="Arial"/>
                          <w:b/>
                          <w:bCs/>
                          <w:color w:val="FFFFFF" w:themeColor="background1"/>
                          <w:sz w:val="20"/>
                          <w:lang w:val="es-ES"/>
                        </w:rPr>
                        <w:t>E</w:t>
                      </w:r>
                    </w:p>
                  </w:txbxContent>
                </v:textbox>
              </v:shape>
            </w:pict>
          </mc:Fallback>
        </mc:AlternateContent>
      </w:r>
    </w:p>
    <w:p w:rsidR="00EB42C6" w:rsidRPr="00B30D5D" w:rsidRDefault="00EB42C6" w:rsidP="00EB42C6">
      <w:pPr>
        <w:spacing w:before="24" w:after="0" w:line="314" w:lineRule="exact"/>
        <w:ind w:left="4459" w:right="4444"/>
        <w:jc w:val="center"/>
        <w:rPr>
          <w:rFonts w:ascii="Arial Narrow" w:eastAsia="Arial Narrow" w:hAnsi="Arial Narrow" w:cs="Arial Narrow"/>
          <w:sz w:val="28"/>
          <w:szCs w:val="28"/>
          <w:lang w:val="es-ES"/>
        </w:rPr>
      </w:pPr>
    </w:p>
    <w:p w:rsidR="00EB42C6" w:rsidRPr="00B30D5D" w:rsidRDefault="00EB42C6" w:rsidP="00EB42C6">
      <w:pPr>
        <w:tabs>
          <w:tab w:val="left" w:pos="2410"/>
        </w:tabs>
        <w:spacing w:after="0" w:line="240" w:lineRule="auto"/>
        <w:ind w:left="426" w:right="-20"/>
        <w:rPr>
          <w:rFonts w:ascii="Arial" w:eastAsia="Arial" w:hAnsi="Arial" w:cs="Arial"/>
          <w:b/>
          <w:bCs/>
          <w:sz w:val="16"/>
          <w:szCs w:val="16"/>
          <w:lang w:val="es-ES"/>
        </w:rPr>
      </w:pPr>
    </w:p>
    <w:p w:rsidR="00EB42C6" w:rsidRPr="00B30D5D" w:rsidRDefault="00EB42C6" w:rsidP="00EB42C6">
      <w:pPr>
        <w:tabs>
          <w:tab w:val="left" w:pos="2410"/>
        </w:tabs>
        <w:spacing w:after="0" w:line="240" w:lineRule="auto"/>
        <w:ind w:left="426" w:right="-20"/>
        <w:rPr>
          <w:rFonts w:ascii="Arial" w:eastAsia="Arial" w:hAnsi="Arial" w:cs="Arial"/>
          <w:sz w:val="16"/>
          <w:szCs w:val="16"/>
          <w:lang w:val="es-ES"/>
        </w:rPr>
      </w:pPr>
      <w:r w:rsidRPr="00B30D5D">
        <w:rPr>
          <w:rFonts w:ascii="Arial" w:eastAsia="Arial" w:hAnsi="Arial" w:cs="Arial"/>
          <w:b/>
          <w:bCs/>
          <w:sz w:val="16"/>
          <w:szCs w:val="16"/>
          <w:lang w:val="es-ES"/>
        </w:rPr>
        <w:t>FACULTAD</w:t>
      </w:r>
      <w:r w:rsidRPr="00B30D5D">
        <w:rPr>
          <w:rFonts w:ascii="Arial" w:eastAsia="Arial" w:hAnsi="Arial" w:cs="Arial"/>
          <w:b/>
          <w:bCs/>
          <w:sz w:val="16"/>
          <w:szCs w:val="16"/>
          <w:lang w:val="es-ES"/>
        </w:rPr>
        <w:tab/>
        <w:t>:</w:t>
      </w:r>
    </w:p>
    <w:p w:rsidR="00EB42C6" w:rsidRPr="00B30D5D" w:rsidRDefault="00EB42C6" w:rsidP="00EB42C6">
      <w:pPr>
        <w:tabs>
          <w:tab w:val="left" w:pos="2410"/>
        </w:tabs>
        <w:spacing w:after="0" w:line="182" w:lineRule="exact"/>
        <w:ind w:left="426" w:right="-20"/>
        <w:rPr>
          <w:rFonts w:ascii="Arial" w:eastAsia="Arial" w:hAnsi="Arial" w:cs="Arial"/>
          <w:sz w:val="16"/>
          <w:szCs w:val="16"/>
          <w:lang w:val="es-ES"/>
        </w:rPr>
      </w:pPr>
      <w:r w:rsidRPr="00B30D5D">
        <w:rPr>
          <w:rFonts w:ascii="Arial" w:eastAsia="Arial" w:hAnsi="Arial" w:cs="Arial"/>
          <w:b/>
          <w:bCs/>
          <w:sz w:val="16"/>
          <w:szCs w:val="16"/>
          <w:lang w:val="es-ES"/>
        </w:rPr>
        <w:t>ESCUELA PROFESIONAL</w:t>
      </w:r>
      <w:r w:rsidRPr="00B30D5D">
        <w:rPr>
          <w:rFonts w:ascii="Arial" w:eastAsia="Arial" w:hAnsi="Arial" w:cs="Arial"/>
          <w:b/>
          <w:bCs/>
          <w:sz w:val="16"/>
          <w:szCs w:val="16"/>
          <w:lang w:val="es-ES"/>
        </w:rPr>
        <w:tab/>
        <w:t>:</w:t>
      </w:r>
    </w:p>
    <w:p w:rsidR="00EB42C6" w:rsidRPr="00B30D5D" w:rsidRDefault="00EB42C6" w:rsidP="00EB42C6">
      <w:pPr>
        <w:tabs>
          <w:tab w:val="left" w:pos="2410"/>
        </w:tabs>
        <w:spacing w:before="3" w:after="0" w:line="240" w:lineRule="auto"/>
        <w:ind w:left="426" w:right="-20"/>
        <w:rPr>
          <w:rFonts w:ascii="Arial" w:eastAsia="Arial" w:hAnsi="Arial" w:cs="Arial"/>
          <w:sz w:val="16"/>
          <w:szCs w:val="16"/>
          <w:lang w:val="es-ES"/>
        </w:rPr>
      </w:pPr>
      <w:r w:rsidRPr="00B30D5D">
        <w:rPr>
          <w:rFonts w:ascii="Arial" w:eastAsia="Arial" w:hAnsi="Arial" w:cs="Arial"/>
          <w:b/>
          <w:bCs/>
          <w:sz w:val="16"/>
          <w:szCs w:val="16"/>
          <w:lang w:val="es-ES"/>
        </w:rPr>
        <w:t>SEMESTRE</w:t>
      </w:r>
      <w:r w:rsidRPr="00B30D5D">
        <w:rPr>
          <w:rFonts w:ascii="Arial" w:eastAsia="Arial" w:hAnsi="Arial" w:cs="Arial"/>
          <w:b/>
          <w:bCs/>
          <w:sz w:val="16"/>
          <w:szCs w:val="16"/>
          <w:lang w:val="es-ES"/>
        </w:rPr>
        <w:tab/>
        <w:t>:</w:t>
      </w:r>
    </w:p>
    <w:p w:rsidR="00EB42C6" w:rsidRPr="00B30D5D" w:rsidRDefault="00EB42C6" w:rsidP="00EB42C6">
      <w:pPr>
        <w:tabs>
          <w:tab w:val="left" w:pos="2410"/>
        </w:tabs>
        <w:spacing w:before="3" w:after="0" w:line="240" w:lineRule="auto"/>
        <w:ind w:left="426" w:right="-20"/>
        <w:rPr>
          <w:rFonts w:ascii="Arial" w:eastAsia="Arial" w:hAnsi="Arial" w:cs="Arial"/>
          <w:b/>
          <w:bCs/>
          <w:position w:val="-1"/>
          <w:sz w:val="16"/>
          <w:szCs w:val="16"/>
          <w:lang w:val="es-ES"/>
        </w:rPr>
      </w:pPr>
      <w:r w:rsidRPr="00B30D5D">
        <w:rPr>
          <w:rFonts w:ascii="Arial" w:eastAsia="Arial" w:hAnsi="Arial" w:cs="Arial"/>
          <w:b/>
          <w:bCs/>
          <w:sz w:val="16"/>
          <w:szCs w:val="16"/>
          <w:lang w:val="es-ES"/>
        </w:rPr>
        <w:t>TURNO</w:t>
      </w:r>
      <w:r w:rsidRPr="00B30D5D">
        <w:rPr>
          <w:rFonts w:ascii="Arial" w:eastAsia="Arial" w:hAnsi="Arial" w:cs="Arial"/>
          <w:b/>
          <w:bCs/>
          <w:position w:val="-1"/>
          <w:sz w:val="16"/>
          <w:szCs w:val="16"/>
          <w:lang w:val="es-ES"/>
        </w:rPr>
        <w:tab/>
        <w:t xml:space="preserve">: </w:t>
      </w:r>
      <w:r w:rsidRPr="00B30D5D">
        <w:rPr>
          <w:rFonts w:ascii="Arial" w:eastAsia="Arial" w:hAnsi="Arial" w:cs="Arial"/>
          <w:bCs/>
          <w:position w:val="-1"/>
          <w:sz w:val="16"/>
          <w:szCs w:val="16"/>
          <w:lang w:val="es-ES"/>
        </w:rPr>
        <w:t>MAÑANA (  ), TARDE (  )</w:t>
      </w:r>
    </w:p>
    <w:p w:rsidR="00EB42C6" w:rsidRPr="00B30D5D" w:rsidRDefault="00EB42C6" w:rsidP="00EB42C6">
      <w:pPr>
        <w:tabs>
          <w:tab w:val="left" w:pos="1960"/>
          <w:tab w:val="left" w:pos="3680"/>
        </w:tabs>
        <w:spacing w:after="0" w:line="179" w:lineRule="exact"/>
        <w:ind w:left="180" w:right="-20"/>
        <w:rPr>
          <w:rFonts w:ascii="Arial" w:eastAsia="Arial" w:hAnsi="Arial" w:cs="Arial"/>
          <w:sz w:val="16"/>
          <w:szCs w:val="16"/>
          <w:lang w:val="es-ES"/>
        </w:rPr>
      </w:pPr>
    </w:p>
    <w:tbl>
      <w:tblPr>
        <w:tblW w:w="0" w:type="auto"/>
        <w:tblInd w:w="380" w:type="dxa"/>
        <w:tblLayout w:type="fixed"/>
        <w:tblCellMar>
          <w:left w:w="0" w:type="dxa"/>
          <w:right w:w="0" w:type="dxa"/>
        </w:tblCellMar>
        <w:tblLook w:val="01E0" w:firstRow="1" w:lastRow="1" w:firstColumn="1" w:lastColumn="1" w:noHBand="0" w:noVBand="0"/>
      </w:tblPr>
      <w:tblGrid>
        <w:gridCol w:w="734"/>
        <w:gridCol w:w="1339"/>
        <w:gridCol w:w="960"/>
        <w:gridCol w:w="998"/>
        <w:gridCol w:w="946"/>
        <w:gridCol w:w="821"/>
        <w:gridCol w:w="1147"/>
        <w:gridCol w:w="1656"/>
        <w:gridCol w:w="710"/>
        <w:gridCol w:w="950"/>
      </w:tblGrid>
      <w:tr w:rsidR="00EB42C6" w:rsidRPr="00B30D5D" w:rsidTr="00EB42C6">
        <w:trPr>
          <w:trHeight w:hRule="exact" w:val="278"/>
        </w:trPr>
        <w:tc>
          <w:tcPr>
            <w:tcW w:w="734" w:type="dxa"/>
            <w:vMerge w:val="restart"/>
            <w:tcBorders>
              <w:top w:val="single" w:sz="4" w:space="0" w:color="000000"/>
              <w:left w:val="single" w:sz="4" w:space="0" w:color="000000"/>
              <w:right w:val="single" w:sz="4" w:space="0" w:color="000000"/>
            </w:tcBorders>
            <w:shd w:val="clear" w:color="auto" w:fill="BFBFBF"/>
            <w:vAlign w:val="center"/>
          </w:tcPr>
          <w:p w:rsidR="00EB42C6" w:rsidRPr="00B30D5D" w:rsidRDefault="00EB42C6" w:rsidP="00EB42C6">
            <w:pPr>
              <w:spacing w:after="0" w:line="240" w:lineRule="auto"/>
              <w:ind w:left="51" w:right="-20"/>
              <w:rPr>
                <w:rFonts w:ascii="Arial" w:eastAsia="Arial" w:hAnsi="Arial" w:cs="Arial"/>
                <w:sz w:val="14"/>
                <w:szCs w:val="14"/>
                <w:lang w:val="es-ES"/>
              </w:rPr>
            </w:pPr>
            <w:r w:rsidRPr="00B30D5D">
              <w:rPr>
                <w:rFonts w:ascii="Arial" w:eastAsia="Arial" w:hAnsi="Arial" w:cs="Arial"/>
                <w:b/>
                <w:bCs/>
                <w:sz w:val="14"/>
                <w:szCs w:val="14"/>
                <w:lang w:val="es-ES"/>
              </w:rPr>
              <w:t>HORARIO</w:t>
            </w:r>
          </w:p>
        </w:tc>
        <w:tc>
          <w:tcPr>
            <w:tcW w:w="1339" w:type="dxa"/>
            <w:vMerge w:val="restart"/>
            <w:tcBorders>
              <w:top w:val="single" w:sz="4" w:space="0" w:color="000000"/>
              <w:left w:val="single" w:sz="4" w:space="0" w:color="000000"/>
              <w:right w:val="single" w:sz="4" w:space="0" w:color="000000"/>
            </w:tcBorders>
            <w:shd w:val="clear" w:color="auto" w:fill="BFBFBF"/>
            <w:vAlign w:val="center"/>
          </w:tcPr>
          <w:p w:rsidR="00EB42C6" w:rsidRPr="00B30D5D" w:rsidRDefault="00EB42C6" w:rsidP="00EB42C6">
            <w:pPr>
              <w:spacing w:after="0" w:line="240" w:lineRule="auto"/>
              <w:ind w:left="201" w:right="-20"/>
              <w:rPr>
                <w:rFonts w:ascii="Arial" w:eastAsia="Arial" w:hAnsi="Arial" w:cs="Arial"/>
                <w:sz w:val="14"/>
                <w:szCs w:val="14"/>
                <w:lang w:val="es-ES"/>
              </w:rPr>
            </w:pPr>
            <w:r w:rsidRPr="00B30D5D">
              <w:rPr>
                <w:rFonts w:ascii="Arial" w:eastAsia="Arial" w:hAnsi="Arial" w:cs="Arial"/>
                <w:b/>
                <w:bCs/>
                <w:sz w:val="14"/>
                <w:szCs w:val="14"/>
                <w:lang w:val="es-ES"/>
              </w:rPr>
              <w:t>COMPONENTE CURRICULAR</w:t>
            </w:r>
          </w:p>
        </w:tc>
        <w:tc>
          <w:tcPr>
            <w:tcW w:w="3725" w:type="dxa"/>
            <w:gridSpan w:val="4"/>
            <w:tcBorders>
              <w:top w:val="single" w:sz="4" w:space="0" w:color="000000"/>
              <w:left w:val="single" w:sz="4" w:space="0" w:color="000000"/>
              <w:bottom w:val="single" w:sz="4" w:space="0" w:color="000000"/>
              <w:right w:val="single" w:sz="4" w:space="0" w:color="000000"/>
            </w:tcBorders>
            <w:shd w:val="clear" w:color="auto" w:fill="BFBFBF"/>
          </w:tcPr>
          <w:p w:rsidR="00EB42C6" w:rsidRPr="00B30D5D" w:rsidRDefault="00EB42C6" w:rsidP="00EB42C6">
            <w:pPr>
              <w:spacing w:before="98" w:after="0" w:line="240" w:lineRule="auto"/>
              <w:ind w:left="661" w:right="-20"/>
              <w:rPr>
                <w:rFonts w:ascii="Arial" w:eastAsia="Arial" w:hAnsi="Arial" w:cs="Arial"/>
                <w:sz w:val="14"/>
                <w:szCs w:val="14"/>
                <w:lang w:val="es-ES"/>
              </w:rPr>
            </w:pPr>
            <w:r w:rsidRPr="00B30D5D">
              <w:rPr>
                <w:rFonts w:ascii="Arial" w:eastAsia="Arial" w:hAnsi="Arial" w:cs="Arial"/>
                <w:b/>
                <w:bCs/>
                <w:sz w:val="14"/>
                <w:szCs w:val="14"/>
                <w:lang w:val="es-ES"/>
              </w:rPr>
              <w:t>INFORMACIÓN COMPLEMENTARIA</w:t>
            </w:r>
          </w:p>
        </w:tc>
        <w:tc>
          <w:tcPr>
            <w:tcW w:w="1147" w:type="dxa"/>
            <w:vMerge w:val="restart"/>
            <w:tcBorders>
              <w:top w:val="single" w:sz="4" w:space="0" w:color="000000"/>
              <w:left w:val="single" w:sz="4" w:space="0" w:color="000000"/>
              <w:right w:val="single" w:sz="4" w:space="0" w:color="000000"/>
            </w:tcBorders>
            <w:shd w:val="clear" w:color="auto" w:fill="BFBFBF"/>
          </w:tcPr>
          <w:p w:rsidR="00EB42C6" w:rsidRPr="00B30D5D" w:rsidRDefault="00EB42C6" w:rsidP="00EB42C6">
            <w:pPr>
              <w:spacing w:before="4" w:after="0" w:line="180" w:lineRule="exact"/>
              <w:rPr>
                <w:sz w:val="18"/>
                <w:szCs w:val="18"/>
                <w:lang w:val="es-ES"/>
              </w:rPr>
            </w:pPr>
          </w:p>
          <w:p w:rsidR="00EB42C6" w:rsidRPr="00B30D5D" w:rsidRDefault="00EB42C6" w:rsidP="00EB42C6">
            <w:pPr>
              <w:spacing w:after="0" w:line="240" w:lineRule="auto"/>
              <w:ind w:left="172" w:right="-20"/>
              <w:rPr>
                <w:rFonts w:ascii="Arial" w:eastAsia="Arial" w:hAnsi="Arial" w:cs="Arial"/>
                <w:b/>
                <w:sz w:val="14"/>
                <w:szCs w:val="14"/>
                <w:lang w:val="es-ES"/>
              </w:rPr>
            </w:pPr>
            <w:r w:rsidRPr="00B30D5D">
              <w:rPr>
                <w:rFonts w:ascii="Arial" w:eastAsia="Arial" w:hAnsi="Arial" w:cs="Arial"/>
                <w:b/>
                <w:sz w:val="14"/>
                <w:szCs w:val="14"/>
                <w:lang w:val="es-ES"/>
              </w:rPr>
              <w:t>DOCENTE</w:t>
            </w:r>
          </w:p>
        </w:tc>
        <w:tc>
          <w:tcPr>
            <w:tcW w:w="1656" w:type="dxa"/>
            <w:vMerge w:val="restart"/>
            <w:tcBorders>
              <w:top w:val="single" w:sz="4" w:space="0" w:color="000000"/>
              <w:left w:val="single" w:sz="4" w:space="0" w:color="000000"/>
              <w:right w:val="single" w:sz="4" w:space="0" w:color="000000"/>
            </w:tcBorders>
            <w:shd w:val="clear" w:color="auto" w:fill="BFBFBF"/>
          </w:tcPr>
          <w:p w:rsidR="00EB42C6" w:rsidRPr="00B30D5D" w:rsidRDefault="00EB42C6" w:rsidP="00EB42C6">
            <w:pPr>
              <w:spacing w:before="3" w:after="0" w:line="100" w:lineRule="exact"/>
              <w:rPr>
                <w:sz w:val="10"/>
                <w:szCs w:val="10"/>
                <w:lang w:val="es-ES"/>
              </w:rPr>
            </w:pPr>
          </w:p>
          <w:p w:rsidR="00EB42C6" w:rsidRPr="00B30D5D" w:rsidRDefault="00EB42C6" w:rsidP="00EB42C6">
            <w:pPr>
              <w:spacing w:after="0" w:line="243" w:lineRule="auto"/>
              <w:ind w:left="229" w:right="192" w:firstLine="394"/>
              <w:rPr>
                <w:rFonts w:ascii="Arial" w:eastAsia="Arial" w:hAnsi="Arial" w:cs="Arial"/>
                <w:sz w:val="14"/>
                <w:szCs w:val="14"/>
                <w:lang w:val="es-ES"/>
              </w:rPr>
            </w:pPr>
            <w:r w:rsidRPr="00B30D5D">
              <w:rPr>
                <w:rFonts w:ascii="Arial" w:eastAsia="Arial" w:hAnsi="Arial" w:cs="Arial"/>
                <w:b/>
                <w:bCs/>
                <w:sz w:val="14"/>
                <w:szCs w:val="14"/>
                <w:lang w:val="es-ES"/>
              </w:rPr>
              <w:t>TEMA DESARROLLADO</w:t>
            </w:r>
          </w:p>
        </w:tc>
        <w:tc>
          <w:tcPr>
            <w:tcW w:w="710" w:type="dxa"/>
            <w:vMerge w:val="restart"/>
            <w:tcBorders>
              <w:top w:val="single" w:sz="4" w:space="0" w:color="000000"/>
              <w:left w:val="single" w:sz="4" w:space="0" w:color="000000"/>
              <w:right w:val="single" w:sz="4" w:space="0" w:color="000000"/>
            </w:tcBorders>
            <w:shd w:val="clear" w:color="auto" w:fill="BFBFBF"/>
          </w:tcPr>
          <w:p w:rsidR="00EB42C6" w:rsidRPr="00B30D5D" w:rsidRDefault="00EB42C6" w:rsidP="00EB42C6">
            <w:pPr>
              <w:spacing w:before="4" w:after="0" w:line="180" w:lineRule="exact"/>
              <w:rPr>
                <w:sz w:val="18"/>
                <w:szCs w:val="18"/>
                <w:lang w:val="es-ES"/>
              </w:rPr>
            </w:pPr>
          </w:p>
          <w:p w:rsidR="00EB42C6" w:rsidRPr="00B30D5D" w:rsidRDefault="00EB42C6" w:rsidP="00EB42C6">
            <w:pPr>
              <w:spacing w:after="0" w:line="240" w:lineRule="auto"/>
              <w:ind w:left="129" w:right="-20"/>
              <w:rPr>
                <w:rFonts w:ascii="Arial" w:eastAsia="Arial" w:hAnsi="Arial" w:cs="Arial"/>
                <w:sz w:val="14"/>
                <w:szCs w:val="14"/>
                <w:lang w:val="es-ES"/>
              </w:rPr>
            </w:pPr>
            <w:r w:rsidRPr="00B30D5D">
              <w:rPr>
                <w:rFonts w:ascii="Arial" w:eastAsia="Arial" w:hAnsi="Arial" w:cs="Arial"/>
                <w:b/>
                <w:bCs/>
                <w:sz w:val="14"/>
                <w:szCs w:val="14"/>
                <w:lang w:val="es-ES"/>
              </w:rPr>
              <w:t>FIRMA</w:t>
            </w:r>
          </w:p>
        </w:tc>
        <w:tc>
          <w:tcPr>
            <w:tcW w:w="950" w:type="dxa"/>
            <w:vMerge w:val="restart"/>
            <w:tcBorders>
              <w:top w:val="single" w:sz="4" w:space="0" w:color="000000"/>
              <w:left w:val="single" w:sz="4" w:space="0" w:color="000000"/>
              <w:right w:val="single" w:sz="4" w:space="0" w:color="000000"/>
            </w:tcBorders>
            <w:shd w:val="clear" w:color="auto" w:fill="BFBFBF"/>
          </w:tcPr>
          <w:p w:rsidR="00EB42C6" w:rsidRPr="00B30D5D" w:rsidRDefault="00EB42C6" w:rsidP="00EB42C6">
            <w:pPr>
              <w:spacing w:before="4" w:after="0" w:line="180" w:lineRule="exact"/>
              <w:rPr>
                <w:sz w:val="18"/>
                <w:szCs w:val="18"/>
                <w:lang w:val="es-ES"/>
              </w:rPr>
            </w:pPr>
          </w:p>
          <w:p w:rsidR="00EB42C6" w:rsidRPr="00B30D5D" w:rsidRDefault="00EB42C6" w:rsidP="00EB42C6">
            <w:pPr>
              <w:spacing w:after="0" w:line="240" w:lineRule="auto"/>
              <w:ind w:left="153" w:right="-20"/>
              <w:rPr>
                <w:rFonts w:ascii="Arial" w:eastAsia="Arial" w:hAnsi="Arial" w:cs="Arial"/>
                <w:sz w:val="14"/>
                <w:szCs w:val="14"/>
                <w:lang w:val="es-ES"/>
              </w:rPr>
            </w:pPr>
            <w:r w:rsidRPr="00B30D5D">
              <w:rPr>
                <w:rFonts w:ascii="Arial" w:eastAsia="Arial" w:hAnsi="Arial" w:cs="Arial"/>
                <w:b/>
                <w:bCs/>
                <w:sz w:val="14"/>
                <w:szCs w:val="14"/>
                <w:lang w:val="es-ES"/>
              </w:rPr>
              <w:t>OBSERV.</w:t>
            </w:r>
          </w:p>
        </w:tc>
      </w:tr>
      <w:tr w:rsidR="00EB42C6" w:rsidRPr="00B30D5D" w:rsidTr="00EB42C6">
        <w:trPr>
          <w:trHeight w:hRule="exact" w:val="278"/>
        </w:trPr>
        <w:tc>
          <w:tcPr>
            <w:tcW w:w="734"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1339"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960" w:type="dxa"/>
            <w:tcBorders>
              <w:top w:val="single" w:sz="4" w:space="0" w:color="000000"/>
              <w:left w:val="single" w:sz="4" w:space="0" w:color="000000"/>
              <w:bottom w:val="single" w:sz="4" w:space="0" w:color="000000"/>
              <w:right w:val="single" w:sz="4" w:space="0" w:color="000000"/>
            </w:tcBorders>
            <w:shd w:val="clear" w:color="auto" w:fill="BFBFBF"/>
          </w:tcPr>
          <w:p w:rsidR="00EB42C6" w:rsidRPr="00B30D5D" w:rsidRDefault="00EB42C6" w:rsidP="00EB42C6">
            <w:pPr>
              <w:spacing w:before="98" w:after="0" w:line="240" w:lineRule="auto"/>
              <w:ind w:left="85" w:right="-20"/>
              <w:jc w:val="center"/>
              <w:rPr>
                <w:rFonts w:ascii="Arial" w:eastAsia="Arial" w:hAnsi="Arial" w:cs="Arial"/>
                <w:sz w:val="14"/>
                <w:szCs w:val="14"/>
                <w:lang w:val="es-ES"/>
              </w:rPr>
            </w:pPr>
            <w:r w:rsidRPr="00B30D5D">
              <w:rPr>
                <w:rFonts w:ascii="Arial" w:eastAsia="Arial" w:hAnsi="Arial" w:cs="Arial"/>
                <w:b/>
                <w:bCs/>
                <w:sz w:val="14"/>
                <w:szCs w:val="14"/>
                <w:lang w:val="es-ES"/>
              </w:rPr>
              <w:t>CICLO</w:t>
            </w:r>
          </w:p>
        </w:tc>
        <w:tc>
          <w:tcPr>
            <w:tcW w:w="998" w:type="dxa"/>
            <w:tcBorders>
              <w:top w:val="single" w:sz="4" w:space="0" w:color="000000"/>
              <w:left w:val="single" w:sz="4" w:space="0" w:color="000000"/>
              <w:bottom w:val="single" w:sz="4" w:space="0" w:color="000000"/>
              <w:right w:val="single" w:sz="4" w:space="0" w:color="000000"/>
            </w:tcBorders>
            <w:shd w:val="clear" w:color="auto" w:fill="BFBFBF"/>
          </w:tcPr>
          <w:p w:rsidR="00EB42C6" w:rsidRPr="00B30D5D" w:rsidRDefault="00EB42C6" w:rsidP="00EB42C6">
            <w:pPr>
              <w:spacing w:before="98" w:after="0" w:line="240" w:lineRule="auto"/>
              <w:ind w:left="234" w:right="-20"/>
              <w:rPr>
                <w:rFonts w:ascii="Arial" w:eastAsia="Arial" w:hAnsi="Arial" w:cs="Arial"/>
                <w:sz w:val="14"/>
                <w:szCs w:val="14"/>
                <w:lang w:val="es-ES"/>
              </w:rPr>
            </w:pPr>
            <w:r w:rsidRPr="00B30D5D">
              <w:rPr>
                <w:rFonts w:ascii="Arial" w:eastAsia="Arial" w:hAnsi="Arial" w:cs="Arial"/>
                <w:b/>
                <w:bCs/>
                <w:sz w:val="14"/>
                <w:szCs w:val="14"/>
                <w:lang w:val="es-ES"/>
              </w:rPr>
              <w:t>GRUPO</w:t>
            </w:r>
          </w:p>
        </w:tc>
        <w:tc>
          <w:tcPr>
            <w:tcW w:w="946" w:type="dxa"/>
            <w:tcBorders>
              <w:top w:val="single" w:sz="4" w:space="0" w:color="000000"/>
              <w:left w:val="single" w:sz="4" w:space="0" w:color="000000"/>
              <w:bottom w:val="single" w:sz="4" w:space="0" w:color="000000"/>
              <w:right w:val="single" w:sz="4" w:space="0" w:color="000000"/>
            </w:tcBorders>
            <w:shd w:val="clear" w:color="auto" w:fill="BFBFBF"/>
          </w:tcPr>
          <w:p w:rsidR="00EB42C6" w:rsidRPr="00B30D5D" w:rsidRDefault="00EB42C6" w:rsidP="00EB42C6">
            <w:pPr>
              <w:spacing w:before="98" w:after="0" w:line="240" w:lineRule="auto"/>
              <w:ind w:left="268" w:right="-20"/>
              <w:rPr>
                <w:rFonts w:ascii="Arial" w:eastAsia="Arial" w:hAnsi="Arial" w:cs="Arial"/>
                <w:sz w:val="14"/>
                <w:szCs w:val="14"/>
                <w:lang w:val="es-ES"/>
              </w:rPr>
            </w:pPr>
            <w:r w:rsidRPr="00B30D5D">
              <w:rPr>
                <w:rFonts w:ascii="Arial" w:eastAsia="Arial" w:hAnsi="Arial" w:cs="Arial"/>
                <w:b/>
                <w:bCs/>
                <w:sz w:val="14"/>
                <w:szCs w:val="14"/>
                <w:lang w:val="es-ES"/>
              </w:rPr>
              <w:t>AULA</w:t>
            </w:r>
          </w:p>
        </w:tc>
        <w:tc>
          <w:tcPr>
            <w:tcW w:w="821" w:type="dxa"/>
            <w:tcBorders>
              <w:top w:val="single" w:sz="4" w:space="0" w:color="000000"/>
              <w:left w:val="single" w:sz="4" w:space="0" w:color="000000"/>
              <w:bottom w:val="single" w:sz="4" w:space="0" w:color="000000"/>
              <w:right w:val="single" w:sz="4" w:space="0" w:color="000000"/>
            </w:tcBorders>
            <w:shd w:val="clear" w:color="auto" w:fill="BFBFBF"/>
          </w:tcPr>
          <w:p w:rsidR="00EB42C6" w:rsidRPr="00B30D5D" w:rsidRDefault="00EB42C6" w:rsidP="00EB42C6">
            <w:pPr>
              <w:spacing w:before="98" w:after="0" w:line="240" w:lineRule="auto"/>
              <w:ind w:left="100" w:right="-20"/>
              <w:rPr>
                <w:rFonts w:ascii="Arial" w:eastAsia="Arial" w:hAnsi="Arial" w:cs="Arial"/>
                <w:sz w:val="14"/>
                <w:szCs w:val="14"/>
                <w:lang w:val="es-ES"/>
              </w:rPr>
            </w:pPr>
            <w:r w:rsidRPr="00B30D5D">
              <w:rPr>
                <w:rFonts w:ascii="Arial" w:eastAsia="Arial" w:hAnsi="Arial" w:cs="Arial"/>
                <w:b/>
                <w:bCs/>
                <w:sz w:val="14"/>
                <w:szCs w:val="14"/>
                <w:lang w:val="es-ES"/>
              </w:rPr>
              <w:t>N° EST.</w:t>
            </w:r>
          </w:p>
        </w:tc>
        <w:tc>
          <w:tcPr>
            <w:tcW w:w="1147"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1656"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710"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c>
          <w:tcPr>
            <w:tcW w:w="950" w:type="dxa"/>
            <w:vMerge/>
            <w:tcBorders>
              <w:left w:val="single" w:sz="4" w:space="0" w:color="000000"/>
              <w:bottom w:val="single" w:sz="4" w:space="0" w:color="000000"/>
              <w:right w:val="single" w:sz="4" w:space="0" w:color="000000"/>
            </w:tcBorders>
            <w:shd w:val="clear" w:color="auto" w:fill="BFBFBF"/>
          </w:tcPr>
          <w:p w:rsidR="00EB42C6" w:rsidRPr="00B30D5D" w:rsidRDefault="00EB42C6" w:rsidP="00EB42C6">
            <w:pPr>
              <w:rPr>
                <w:lang w:val="es-ES"/>
              </w:rPr>
            </w:pPr>
          </w:p>
        </w:tc>
      </w:tr>
      <w:tr w:rsidR="00EB42C6" w:rsidRPr="00B30D5D" w:rsidTr="00EB42C6">
        <w:trPr>
          <w:trHeight w:hRule="exact" w:val="413"/>
        </w:trPr>
        <w:tc>
          <w:tcPr>
            <w:tcW w:w="734"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339"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6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9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4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821"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14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65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5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EB42C6">
        <w:trPr>
          <w:trHeight w:hRule="exact" w:val="470"/>
        </w:trPr>
        <w:tc>
          <w:tcPr>
            <w:tcW w:w="734"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339"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6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9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4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821"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14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65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5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r w:rsidR="00EB42C6" w:rsidRPr="00B30D5D" w:rsidTr="00EB42C6">
        <w:trPr>
          <w:trHeight w:hRule="exact" w:val="470"/>
        </w:trPr>
        <w:tc>
          <w:tcPr>
            <w:tcW w:w="734"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339"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6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98"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4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821"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147"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1656"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71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c>
          <w:tcPr>
            <w:tcW w:w="950" w:type="dxa"/>
            <w:tcBorders>
              <w:top w:val="single" w:sz="4" w:space="0" w:color="000000"/>
              <w:left w:val="single" w:sz="4" w:space="0" w:color="000000"/>
              <w:bottom w:val="single" w:sz="4" w:space="0" w:color="000000"/>
              <w:right w:val="single" w:sz="4" w:space="0" w:color="000000"/>
            </w:tcBorders>
          </w:tcPr>
          <w:p w:rsidR="00EB42C6" w:rsidRPr="00B30D5D" w:rsidRDefault="00EB42C6" w:rsidP="00EB42C6">
            <w:pPr>
              <w:rPr>
                <w:lang w:val="es-ES"/>
              </w:rPr>
            </w:pPr>
          </w:p>
        </w:tc>
      </w:tr>
    </w:tbl>
    <w:p w:rsidR="00EB42C6" w:rsidRPr="00B30D5D" w:rsidRDefault="00EB42C6" w:rsidP="00EB42C6">
      <w:pPr>
        <w:spacing w:after="0" w:line="200" w:lineRule="exact"/>
        <w:rPr>
          <w:sz w:val="20"/>
          <w:szCs w:val="20"/>
          <w:lang w:val="es-ES"/>
        </w:rPr>
      </w:pPr>
    </w:p>
    <w:p w:rsidR="00EB42C6" w:rsidRPr="00B30D5D" w:rsidRDefault="00EB42C6" w:rsidP="00EB42C6">
      <w:pPr>
        <w:spacing w:after="0" w:line="200" w:lineRule="exact"/>
        <w:rPr>
          <w:rFonts w:ascii="Arial Narrow" w:hAnsi="Arial Narrow"/>
          <w:sz w:val="16"/>
          <w:szCs w:val="20"/>
          <w:lang w:val="es-ES"/>
        </w:rPr>
      </w:pPr>
    </w:p>
    <w:p w:rsidR="00EB42C6" w:rsidRPr="00B30D5D" w:rsidRDefault="00EB42C6" w:rsidP="00EB42C6">
      <w:pPr>
        <w:spacing w:after="0" w:line="200" w:lineRule="exact"/>
        <w:rPr>
          <w:rFonts w:ascii="Arial Narrow" w:hAnsi="Arial Narrow"/>
          <w:sz w:val="16"/>
          <w:szCs w:val="20"/>
          <w:lang w:val="es-ES"/>
        </w:rPr>
      </w:pPr>
      <w:r w:rsidRPr="00B30D5D">
        <w:rPr>
          <w:rFonts w:ascii="Arial Narrow" w:hAnsi="Arial Narrow"/>
          <w:sz w:val="16"/>
          <w:szCs w:val="20"/>
          <w:lang w:val="es-ES"/>
        </w:rPr>
        <w:tab/>
      </w:r>
      <w:r w:rsidRPr="00B30D5D">
        <w:rPr>
          <w:rFonts w:ascii="Arial Narrow" w:hAnsi="Arial Narrow"/>
          <w:sz w:val="16"/>
          <w:szCs w:val="20"/>
          <w:lang w:val="es-ES"/>
        </w:rPr>
        <w:tab/>
        <w:t>-----------------------------------------------------------------</w:t>
      </w:r>
      <w:r w:rsidRPr="00B30D5D">
        <w:rPr>
          <w:rFonts w:ascii="Arial Narrow" w:hAnsi="Arial Narrow"/>
          <w:sz w:val="16"/>
          <w:szCs w:val="20"/>
          <w:lang w:val="es-ES"/>
        </w:rPr>
        <w:tab/>
      </w:r>
      <w:r w:rsidRPr="00B30D5D">
        <w:rPr>
          <w:rFonts w:ascii="Arial Narrow" w:hAnsi="Arial Narrow"/>
          <w:sz w:val="16"/>
          <w:szCs w:val="20"/>
          <w:lang w:val="es-ES"/>
        </w:rPr>
        <w:tab/>
      </w:r>
      <w:r w:rsidRPr="00B30D5D">
        <w:rPr>
          <w:rFonts w:ascii="Arial Narrow" w:hAnsi="Arial Narrow"/>
          <w:sz w:val="16"/>
          <w:szCs w:val="20"/>
          <w:lang w:val="es-ES"/>
        </w:rPr>
        <w:tab/>
      </w:r>
      <w:r w:rsidRPr="00B30D5D">
        <w:rPr>
          <w:rFonts w:ascii="Arial Narrow" w:hAnsi="Arial Narrow"/>
          <w:sz w:val="16"/>
          <w:szCs w:val="20"/>
          <w:lang w:val="es-ES"/>
        </w:rPr>
        <w:tab/>
        <w:t>----------------------------------------------------------</w:t>
      </w:r>
    </w:p>
    <w:p w:rsidR="00EB42C6" w:rsidRPr="00B30D5D" w:rsidRDefault="00EB42C6" w:rsidP="00EB42C6">
      <w:pPr>
        <w:spacing w:after="0" w:line="200" w:lineRule="exact"/>
        <w:ind w:left="720"/>
        <w:rPr>
          <w:rFonts w:ascii="Arial Narrow" w:hAnsi="Arial Narrow"/>
          <w:sz w:val="16"/>
          <w:szCs w:val="20"/>
          <w:lang w:val="es-ES"/>
        </w:rPr>
      </w:pPr>
      <w:r w:rsidRPr="00B30D5D">
        <w:rPr>
          <w:rFonts w:ascii="Arial Narrow" w:hAnsi="Arial Narrow"/>
          <w:sz w:val="16"/>
          <w:szCs w:val="20"/>
          <w:lang w:val="es-ES"/>
        </w:rPr>
        <w:tab/>
        <w:t>DIRECTOR DE DEPARTAMENTO ACADÉMICO</w:t>
      </w:r>
      <w:r w:rsidRPr="00B30D5D">
        <w:rPr>
          <w:rFonts w:ascii="Arial Narrow" w:hAnsi="Arial Narrow"/>
          <w:sz w:val="16"/>
          <w:szCs w:val="20"/>
          <w:lang w:val="es-ES"/>
        </w:rPr>
        <w:tab/>
      </w:r>
      <w:r w:rsidRPr="00B30D5D">
        <w:rPr>
          <w:rFonts w:ascii="Arial Narrow" w:hAnsi="Arial Narrow"/>
          <w:sz w:val="16"/>
          <w:szCs w:val="20"/>
          <w:lang w:val="es-ES"/>
        </w:rPr>
        <w:tab/>
      </w:r>
      <w:r w:rsidRPr="00B30D5D">
        <w:rPr>
          <w:rFonts w:ascii="Arial Narrow" w:hAnsi="Arial Narrow"/>
          <w:sz w:val="16"/>
          <w:szCs w:val="20"/>
          <w:lang w:val="es-ES"/>
        </w:rPr>
        <w:tab/>
      </w:r>
      <w:r w:rsidRPr="00B30D5D">
        <w:rPr>
          <w:rFonts w:ascii="Arial Narrow" w:hAnsi="Arial Narrow"/>
          <w:sz w:val="16"/>
          <w:szCs w:val="20"/>
          <w:lang w:val="es-ES"/>
        </w:rPr>
        <w:tab/>
        <w:t>DIRECTOR DE ESCUELA PROFESIONAL</w:t>
      </w:r>
    </w:p>
    <w:p w:rsidR="00EB42C6" w:rsidRPr="00B30D5D" w:rsidRDefault="00EB42C6" w:rsidP="00EB42C6">
      <w:pPr>
        <w:spacing w:after="0" w:line="200" w:lineRule="exact"/>
        <w:ind w:left="720"/>
        <w:rPr>
          <w:rFonts w:ascii="Arial Narrow" w:eastAsia="Arial Narrow" w:hAnsi="Arial Narrow" w:cs="Arial Narrow"/>
          <w:sz w:val="14"/>
          <w:szCs w:val="14"/>
          <w:lang w:val="es-ES"/>
        </w:rPr>
      </w:pPr>
    </w:p>
    <w:p w:rsidR="00EB42C6" w:rsidRPr="00B30D5D" w:rsidRDefault="00EB42C6" w:rsidP="00EB42C6">
      <w:pPr>
        <w:spacing w:after="0" w:line="200" w:lineRule="exact"/>
        <w:ind w:left="720"/>
        <w:rPr>
          <w:rFonts w:ascii="Arial Narrow" w:eastAsia="Arial Narrow" w:hAnsi="Arial Narrow" w:cs="Arial Narrow"/>
          <w:sz w:val="14"/>
          <w:szCs w:val="14"/>
          <w:lang w:val="es-ES"/>
        </w:rPr>
      </w:pPr>
    </w:p>
    <w:p w:rsidR="00EB42C6" w:rsidRPr="00B30D5D" w:rsidRDefault="00B9399E" w:rsidP="00EB42C6">
      <w:pPr>
        <w:spacing w:after="0" w:line="200" w:lineRule="exact"/>
        <w:ind w:left="720"/>
        <w:rPr>
          <w:rFonts w:ascii="Arial Narrow" w:eastAsia="Arial Narrow" w:hAnsi="Arial Narrow" w:cs="Arial Narrow"/>
          <w:sz w:val="14"/>
          <w:szCs w:val="14"/>
          <w:lang w:val="es-ES"/>
        </w:rPr>
      </w:pPr>
      <w:r>
        <w:rPr>
          <w:rFonts w:ascii="Arial Narrow" w:eastAsia="Arial Narrow" w:hAnsi="Arial Narrow" w:cs="Arial Narrow"/>
          <w:noProof/>
          <w:sz w:val="14"/>
          <w:szCs w:val="14"/>
          <w:lang w:val="es-AR" w:eastAsia="es-AR"/>
        </w:rPr>
        <mc:AlternateContent>
          <mc:Choice Requires="wps">
            <w:drawing>
              <wp:anchor distT="0" distB="0" distL="114300" distR="114300" simplePos="0" relativeHeight="251798016" behindDoc="0" locked="0" layoutInCell="1" allowOverlap="1" wp14:anchorId="043FED1B" wp14:editId="2377D54A">
                <wp:simplePos x="0" y="0"/>
                <wp:positionH relativeFrom="column">
                  <wp:posOffset>3009900</wp:posOffset>
                </wp:positionH>
                <wp:positionV relativeFrom="paragraph">
                  <wp:posOffset>245745</wp:posOffset>
                </wp:positionV>
                <wp:extent cx="990600" cy="2159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990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Pr="001E432F" w:rsidRDefault="00E43E04" w:rsidP="00B9399E">
                            <w:pPr>
                              <w:pStyle w:val="Prrafodelista"/>
                              <w:rPr>
                                <w:rFonts w:ascii="Arial Narrow" w:hAnsi="Arial Narrow"/>
                                <w:sz w:val="14"/>
                                <w:szCs w:val="14"/>
                                <w:lang w:val="es-ES_tradnl"/>
                              </w:rPr>
                            </w:pPr>
                            <w:r>
                              <w:rPr>
                                <w:rFonts w:ascii="Arial Narrow" w:hAnsi="Arial Narrow"/>
                                <w:sz w:val="14"/>
                                <w:szCs w:val="14"/>
                                <w:lang w:val="es-ES_tradnl"/>
                              </w:rPr>
                              <w:t>-63</w:t>
                            </w:r>
                            <w:r w:rsidRPr="001E432F">
                              <w:rPr>
                                <w:rFonts w:ascii="Arial Narrow" w:hAnsi="Arial Narrow"/>
                                <w:sz w:val="14"/>
                                <w:szCs w:val="14"/>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FED1B" id="Cuadro de texto 12" o:spid="_x0000_s1060" type="#_x0000_t202" style="position:absolute;left:0;text-align:left;margin-left:237pt;margin-top:19.35pt;width:78pt;height:1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h/kQIAAJo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sbajSmx&#10;zGCNlhtWeyC1IFG0EQhqME2NCzNEPzjEx/YztGgy3Ae8TNG30pv0x7gI6jHhu32SkYpwvJxOy/MS&#10;NRxV49HZFGVkLw7Gzof4RYAhSaioxxrm1LLtTYgddIAkXwG0qq+V1vmQ+kYstSdbhhXXMT8Ryf9A&#10;aUuaip6fnpWZ2EIy75i1TTQid07vLgXeBZiluNMiYbT9JiRmLsf5im/GubB7/xmdUBJdvcWwxx9e&#10;9RbjLg60yJ7Bxr2xURZ8jj6P2iFl9Y8hZbLDY22O4k5ibFdtbpnTydAAK6h32BceugELjl8rrN4N&#10;C/GeeZwoLDhuiXiHH6kBsw+9RMka/K/X7hMeGx21lDQ4oRUNPzfMC0r0V4sjMB1NJmmk82Fy9nGM&#10;B3+sWR1r7MYsAVtihPvI8SwmfNSDKD2YJ1wmi+QVVcxy9F3ROIjL2O0NXEZcLBYZhEPsWLyxD44n&#10;6pTm1JuP7RPzrm/gNES3MMwym73o4w6bLC0sNhGkyk2eEt1ltS8ALoA8Jv2yShvm+JxRh5U6/w0A&#10;AP//AwBQSwMEFAAGAAgAAAAhAN0UBfDhAAAACQEAAA8AAABkcnMvZG93bnJldi54bWxMj0tPwzAQ&#10;hO9I/Adrkbgg6tCUugpxKoR4SL3R8BA3N16SiHgdxW4S/j3LCY6zM5r9Jt/OrhMjDqH1pOFqkYBA&#10;qrxtqdbwUj5cbkCEaMiazhNq+MYA2+L0JDeZ9RM947iPteASCpnR0MTYZ1KGqkFnwsL3SOx9+sGZ&#10;yHKopR3MxOWuk8skWUtnWuIPjenxrsHqa390Gj4u6vddmB9fp/Q67e+fxlK92VLr87P59gZExDn+&#10;heEXn9GhYKaDP5INotOwUiveEjWkGwWCA+s04cNBg1oqkEUu/y8ofgAAAP//AwBQSwECLQAUAAYA&#10;CAAAACEAtoM4kv4AAADhAQAAEwAAAAAAAAAAAAAAAAAAAAAAW0NvbnRlbnRfVHlwZXNdLnhtbFBL&#10;AQItABQABgAIAAAAIQA4/SH/1gAAAJQBAAALAAAAAAAAAAAAAAAAAC8BAABfcmVscy8ucmVsc1BL&#10;AQItABQABgAIAAAAIQAEDzh/kQIAAJoFAAAOAAAAAAAAAAAAAAAAAC4CAABkcnMvZTJvRG9jLnht&#10;bFBLAQItABQABgAIAAAAIQDdFAXw4QAAAAkBAAAPAAAAAAAAAAAAAAAAAOsEAABkcnMvZG93bnJl&#10;di54bWxQSwUGAAAAAAQABADzAAAA+QUAAAAA&#10;" fillcolor="white [3201]" stroked="f" strokeweight=".5pt">
                <v:textbox>
                  <w:txbxContent>
                    <w:p w:rsidR="00E43E04" w:rsidRPr="001E432F" w:rsidRDefault="00E43E04" w:rsidP="00B9399E">
                      <w:pPr>
                        <w:pStyle w:val="Prrafodelista"/>
                        <w:rPr>
                          <w:rFonts w:ascii="Arial Narrow" w:hAnsi="Arial Narrow"/>
                          <w:sz w:val="14"/>
                          <w:szCs w:val="14"/>
                          <w:lang w:val="es-ES_tradnl"/>
                        </w:rPr>
                      </w:pPr>
                      <w:r>
                        <w:rPr>
                          <w:rFonts w:ascii="Arial Narrow" w:hAnsi="Arial Narrow"/>
                          <w:sz w:val="14"/>
                          <w:szCs w:val="14"/>
                          <w:lang w:val="es-ES_tradnl"/>
                        </w:rPr>
                        <w:t>-63</w:t>
                      </w:r>
                      <w:r w:rsidRPr="001E432F">
                        <w:rPr>
                          <w:rFonts w:ascii="Arial Narrow" w:hAnsi="Arial Narrow"/>
                          <w:sz w:val="14"/>
                          <w:szCs w:val="14"/>
                          <w:lang w:val="es-ES_tradnl"/>
                        </w:rPr>
                        <w:t>-</w:t>
                      </w:r>
                    </w:p>
                  </w:txbxContent>
                </v:textbox>
              </v:shape>
            </w:pict>
          </mc:Fallback>
        </mc:AlternateContent>
      </w:r>
    </w:p>
    <w:p w:rsidR="00EB42C6" w:rsidRPr="00B30D5D" w:rsidRDefault="00EB42C6" w:rsidP="00EB42C6">
      <w:pPr>
        <w:spacing w:after="0" w:line="200" w:lineRule="exact"/>
        <w:ind w:left="720"/>
        <w:rPr>
          <w:rFonts w:ascii="Arial Narrow" w:eastAsia="Arial Narrow" w:hAnsi="Arial Narrow" w:cs="Arial Narrow"/>
          <w:sz w:val="14"/>
          <w:szCs w:val="14"/>
          <w:lang w:val="es-ES"/>
        </w:rPr>
        <w:sectPr w:rsidR="00EB42C6" w:rsidRPr="00B30D5D" w:rsidSect="00B9399E">
          <w:headerReference w:type="default" r:id="rId33"/>
          <w:footerReference w:type="default" r:id="rId34"/>
          <w:pgSz w:w="11900" w:h="8400" w:orient="landscape"/>
          <w:pgMar w:top="1134" w:right="240" w:bottom="280" w:left="460" w:header="720" w:footer="720" w:gutter="0"/>
          <w:pgNumType w:fmt="numberInDash" w:start="53"/>
          <w:cols w:space="720"/>
          <w:titlePg/>
          <w:docGrid w:linePitch="299"/>
        </w:sectPr>
      </w:pPr>
    </w:p>
    <w:p w:rsidR="00EB42C6" w:rsidRPr="00B30D5D" w:rsidRDefault="00EB42C6" w:rsidP="00EB42C6">
      <w:pPr>
        <w:spacing w:after="0" w:line="200" w:lineRule="exact"/>
        <w:rPr>
          <w:rFonts w:ascii="Arial Narrow" w:eastAsia="Arial Narrow" w:hAnsi="Arial Narrow" w:cs="Arial Narrow"/>
          <w:sz w:val="14"/>
          <w:szCs w:val="14"/>
          <w:lang w:val="es-ES"/>
        </w:rPr>
      </w:pPr>
      <w:r w:rsidRPr="00B30D5D">
        <w:rPr>
          <w:noProof/>
          <w:sz w:val="20"/>
          <w:szCs w:val="20"/>
          <w:lang w:val="es-AR" w:eastAsia="es-AR"/>
        </w:rPr>
        <w:lastRenderedPageBreak/>
        <mc:AlternateContent>
          <mc:Choice Requires="wps">
            <w:drawing>
              <wp:anchor distT="0" distB="0" distL="114300" distR="114300" simplePos="0" relativeHeight="251749888" behindDoc="0" locked="0" layoutInCell="1" allowOverlap="1" wp14:anchorId="473E3F5D" wp14:editId="3A11B790">
                <wp:simplePos x="0" y="0"/>
                <wp:positionH relativeFrom="column">
                  <wp:posOffset>20955</wp:posOffset>
                </wp:positionH>
                <wp:positionV relativeFrom="paragraph">
                  <wp:posOffset>-126204</wp:posOffset>
                </wp:positionV>
                <wp:extent cx="1891665" cy="280035"/>
                <wp:effectExtent l="0" t="0" r="0" b="5715"/>
                <wp:wrapNone/>
                <wp:docPr id="55" name="5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3F5D" id="55 Cuadro de texto" o:spid="_x0000_s1061" type="#_x0000_t202" style="position:absolute;margin-left:1.65pt;margin-top:-9.95pt;width:148.95pt;height:22.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R2kwIAAIwFAAAOAAAAZHJzL2Uyb0RvYy54bWysVN9v2jAQfp+0/8Hy+5pACaNRQ8WoOk1C&#10;bbV26rNxbIjq+DzbkLC/fmcnAdTtpdNeEtv33c/v7q5v2lqRvbCuAl3Q0UVKidAcykpvCvrj+e7T&#10;jBLnmS6ZAi0KehCO3sw/frhuTC7GsAVVCkvQiHZ5Ywq69d7kSeL4VtTMXYARGoUSbM08Xu0mKS1r&#10;0HqtknGaTpMGbGkscOEcvt52QjqP9qUU3D9I6YQnqqAYm49fG7/r8E3m1yzfWGa2Fe/DYP8QRc0q&#10;jU6Ppm6ZZ2Rnqz9M1RW34ED6Cw51AlJWXMQcMJtR+iabpy0zIuaCxXHmWCb3/8zy+/2jJVVZ0Cyj&#10;RLMaOcoystyx0gIpBfGi9RDK1BiXI/rJIN63X6BFumPKzqyAvzqEJGeYTsEhOpSllbYOf0yYoCIy&#10;cThWHx0QHqzNrkbTKUbBUTaepellFvwmJ21jnf8qoCbhUFCL7MYI2H7lfAcdIMGZhrtKKXxnudKk&#10;Kej0MkujwlGCxpUOABF7pTcT0ugijyd/UKIz8l1IrFVMIDzELhVLZcmeYX8xzoX2oz5opREdUBKD&#10;eI9ijz9F9R7lLo/BM2h/VK4rDbYjLAzXKezydQhZdvieSNflHUrg23Ubm6SjJDytoTxgJ1joRsoZ&#10;flchKyvm/COzOEPIMe4F/4AfqQCrD/2Jki3YX397D3hsbZRS0uBMFtT93DErKFHfNDb91WgyCUMc&#10;L5Ps8xgv9lyyPpfoXb0EpGWEG8jweAx4r4ajtFC/4PpYBK8oYpqj74L64bj03abA9cPFYhFBOLaG&#10;+ZV+MnwYgNBzz+0Ls6ZvzDAz9zBML8vf9GeHDfxqWOw8yCo276mqPQE48rH9+/UUdsr5PaJOS3T+&#10;GwAA//8DAFBLAwQUAAYACAAAACEAyssuod8AAAAIAQAADwAAAGRycy9kb3ducmV2LnhtbEyPzU7D&#10;MBCE70i8g7VI3FrnB0EbsqkqBBckhFoqIW7beIkDsR1stw1vjznBcTSjmW/q1WQGcWQfemcR8nkG&#10;gm3rVG87hN3Lw2wBIkSyigZnGeGbA6ya87OaKuVOdsPHbexEKrGhIgQd41hJGVrNhsLcjWyT9+68&#10;oZik76TydErlZpBFll1LQ71NC5pGvtPcfm4PBuFm8ab0h3+cdq9P6y/9PMrhniTi5cW0vgUReYp/&#10;YfjFT+jQJKa9O1gVxIBQlimIMMuXSxDJL7O8ALFHKK4KkE0t/x9ofgAAAP//AwBQSwECLQAUAAYA&#10;CAAAACEAtoM4kv4AAADhAQAAEwAAAAAAAAAAAAAAAAAAAAAAW0NvbnRlbnRfVHlwZXNdLnhtbFBL&#10;AQItABQABgAIAAAAIQA4/SH/1gAAAJQBAAALAAAAAAAAAAAAAAAAAC8BAABfcmVscy8ucmVsc1BL&#10;AQItABQABgAIAAAAIQCNlER2kwIAAIwFAAAOAAAAAAAAAAAAAAAAAC4CAABkcnMvZTJvRG9jLnht&#10;bFBLAQItABQABgAIAAAAIQDKyy6h3wAAAAgBAAAPAAAAAAAAAAAAAAAAAO0EAABkcnMvZG93bnJl&#10;di54bWxQSwUGAAAAAAQABADzAAAA+QUAAAAA&#10;" filled="f" stroked="f" strokeweight=".5pt">
                <v:path arrowok="t"/>
                <v:textbox>
                  <w:txbxContent>
                    <w:p w:rsidR="00E43E04"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EB42C6">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EB42C6" w:rsidRPr="0015769F" w:rsidRDefault="003C4E73" w:rsidP="00EB42C6">
      <w:pPr>
        <w:spacing w:after="0" w:line="240" w:lineRule="auto"/>
        <w:jc w:val="center"/>
        <w:rPr>
          <w:rFonts w:ascii="Arial Narrow" w:eastAsia="Arial Narrow" w:hAnsi="Arial Narrow" w:cs="Arial"/>
          <w:b/>
          <w:sz w:val="18"/>
          <w:szCs w:val="14"/>
          <w:lang w:val="es-ES"/>
        </w:rPr>
      </w:pPr>
      <w:r>
        <w:rPr>
          <w:rFonts w:ascii="Arial Narrow" w:eastAsia="Arial Narrow" w:hAnsi="Arial Narrow" w:cs="Arial"/>
          <w:b/>
          <w:sz w:val="28"/>
          <w:szCs w:val="14"/>
          <w:lang w:val="es-ES"/>
        </w:rPr>
        <w:t>ANEXO Nº 12</w:t>
      </w:r>
    </w:p>
    <w:p w:rsidR="00EB42C6" w:rsidRDefault="001140BB" w:rsidP="00EB42C6">
      <w:pPr>
        <w:spacing w:after="0" w:line="240" w:lineRule="auto"/>
        <w:rPr>
          <w:rFonts w:ascii="Arial Narrow" w:eastAsia="Arial Narrow" w:hAnsi="Arial Narrow" w:cs="Arial Narrow"/>
          <w:sz w:val="14"/>
          <w:szCs w:val="14"/>
          <w:u w:val="single"/>
          <w:lang w:val="es-ES"/>
        </w:rPr>
      </w:pPr>
      <w:r>
        <w:rPr>
          <w:rFonts w:ascii="Arial Narrow" w:eastAsia="Arial Narrow" w:hAnsi="Arial Narrow" w:cs="Arial Narrow"/>
          <w:noProof/>
          <w:sz w:val="14"/>
          <w:szCs w:val="14"/>
          <w:u w:val="single"/>
          <w:lang w:val="es-AR" w:eastAsia="es-AR"/>
        </w:rPr>
        <w:drawing>
          <wp:anchor distT="0" distB="0" distL="114300" distR="114300" simplePos="0" relativeHeight="251807232" behindDoc="1" locked="0" layoutInCell="1" allowOverlap="1" wp14:anchorId="744B281A" wp14:editId="024E693B">
            <wp:simplePos x="0" y="0"/>
            <wp:positionH relativeFrom="column">
              <wp:posOffset>306117</wp:posOffset>
            </wp:positionH>
            <wp:positionV relativeFrom="paragraph">
              <wp:posOffset>39664</wp:posOffset>
            </wp:positionV>
            <wp:extent cx="4134713" cy="6019275"/>
            <wp:effectExtent l="0" t="0" r="0" b="635"/>
            <wp:wrapNone/>
            <wp:docPr id="22" name="Imagen 22" descr="D:\2019-I\Ficha de supervis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9-I\Ficha de supervisió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8616" cy="603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642" w:rsidRDefault="00A14642" w:rsidP="00EB42C6">
      <w:pPr>
        <w:spacing w:after="0" w:line="240" w:lineRule="auto"/>
        <w:rPr>
          <w:rFonts w:ascii="Arial Narrow" w:eastAsia="Arial Narrow" w:hAnsi="Arial Narrow" w:cs="Arial Narrow"/>
          <w:sz w:val="14"/>
          <w:szCs w:val="14"/>
          <w:u w:val="single"/>
          <w:lang w:val="es-ES"/>
        </w:rPr>
      </w:pPr>
    </w:p>
    <w:p w:rsidR="00A14642" w:rsidRDefault="00A14642" w:rsidP="00EB42C6">
      <w:pPr>
        <w:spacing w:after="0" w:line="240" w:lineRule="auto"/>
        <w:rPr>
          <w:rFonts w:ascii="Arial Narrow" w:eastAsia="Arial Narrow" w:hAnsi="Arial Narrow" w:cs="Arial Narrow"/>
          <w:sz w:val="14"/>
          <w:szCs w:val="14"/>
          <w:u w:val="single"/>
          <w:lang w:val="es-ES"/>
        </w:rPr>
      </w:pPr>
    </w:p>
    <w:p w:rsidR="00A14642" w:rsidRDefault="00A14642" w:rsidP="00EB42C6">
      <w:pPr>
        <w:spacing w:after="0" w:line="240" w:lineRule="auto"/>
        <w:rPr>
          <w:rFonts w:ascii="Arial Narrow" w:eastAsia="Arial Narrow" w:hAnsi="Arial Narrow" w:cs="Arial Narrow"/>
          <w:sz w:val="14"/>
          <w:szCs w:val="14"/>
          <w:u w:val="single"/>
          <w:lang w:val="es-ES"/>
        </w:rPr>
      </w:pPr>
    </w:p>
    <w:p w:rsidR="00A14642" w:rsidRDefault="00A14642" w:rsidP="00EB42C6">
      <w:pPr>
        <w:spacing w:after="0" w:line="240" w:lineRule="auto"/>
        <w:rPr>
          <w:rFonts w:ascii="Arial Narrow" w:eastAsia="Arial Narrow" w:hAnsi="Arial Narrow" w:cs="Arial Narrow"/>
          <w:sz w:val="14"/>
          <w:szCs w:val="14"/>
          <w:u w:val="single"/>
          <w:lang w:val="es-ES"/>
        </w:rPr>
      </w:pPr>
    </w:p>
    <w:p w:rsidR="00A14642" w:rsidRDefault="00A14642"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p w:rsidR="00BC6390" w:rsidRDefault="00BC6390" w:rsidP="00780D94">
      <w:pPr>
        <w:spacing w:after="0" w:line="360" w:lineRule="auto"/>
        <w:jc w:val="center"/>
        <w:rPr>
          <w:rFonts w:ascii="Arial" w:hAnsi="Arial" w:cs="Arial"/>
          <w:b/>
          <w:sz w:val="16"/>
          <w:szCs w:val="16"/>
          <w:u w:val="single"/>
          <w:lang w:val="es-ES_tradnl"/>
        </w:rPr>
      </w:pPr>
      <w:r w:rsidRPr="00B30D5D">
        <w:rPr>
          <w:noProof/>
          <w:sz w:val="20"/>
          <w:szCs w:val="20"/>
          <w:lang w:val="es-AR" w:eastAsia="es-AR"/>
        </w:rPr>
        <w:lastRenderedPageBreak/>
        <mc:AlternateContent>
          <mc:Choice Requires="wps">
            <w:drawing>
              <wp:anchor distT="0" distB="0" distL="114300" distR="114300" simplePos="0" relativeHeight="251800064" behindDoc="0" locked="0" layoutInCell="1" allowOverlap="1" wp14:anchorId="2485FD09" wp14:editId="434904F5">
                <wp:simplePos x="0" y="0"/>
                <wp:positionH relativeFrom="column">
                  <wp:posOffset>-96520</wp:posOffset>
                </wp:positionH>
                <wp:positionV relativeFrom="paragraph">
                  <wp:posOffset>-124621</wp:posOffset>
                </wp:positionV>
                <wp:extent cx="1891665" cy="280035"/>
                <wp:effectExtent l="0" t="0" r="0" b="5715"/>
                <wp:wrapNone/>
                <wp:docPr id="16" name="5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E04" w:rsidRDefault="00E43E04" w:rsidP="00BC6390">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BC6390">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5FD09" id="_x0000_s1062" type="#_x0000_t202" style="position:absolute;left:0;text-align:left;margin-left:-7.6pt;margin-top:-9.8pt;width:148.95pt;height:22.0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SHlQIAAIwFAAAOAAAAZHJzL2Uyb0RvYy54bWysVN9P2zAQfp+0/8Hy+0haaFciUtQVMU2q&#10;AA0mnl3HphGOz7PdJt1fv7OdtBXbC9NeEtv33e/v7uq6axTZCetq0CUdneWUCM2hqvVLSX883X6a&#10;UeI80xVToEVJ98LR6/nHD1etKcQYNqAqYQka0a5oTUk33psiyxzfiIa5MzBCo1CCbZjHq33JKsta&#10;tN6obJzn06wFWxkLXDiHrzdJSOfRvpSC+3spnfBElRRj8/Fr43cdvtn8ihUvlplNzfsw2D9E0bBa&#10;o9ODqRvmGdna+g9TTc0tOJD+jEOTgZQ1FzEHzGaUv8nmccOMiLlgcZw5lMn9P7P8bvdgSV1h76aU&#10;aNZgjyYTstyyygKpBPGi8xDK1BpXIPrRIN53X6BDlZiyMyvgrw4h2QkmKThEh7J00jbhjwkTVMRO&#10;7A/VRweEB2uzy9F0OqGEo2w8y/PzSfCbHbWNdf6rgIaEQ0ktdjdGwHYr5xN0gARnGm5rpfCdFUqT&#10;tqTT80keFQ4SNK50AIjIld5MSCNFHk9+r0Qy8l1IrFVMIDxEloqlsmTHkF+Mc6H9qA9aaUQHlMQg&#10;3qPY449RvUc55TF4Bu0Pyk2twaaGheE6hl29DiHLhO8b6VLeoQS+W3eRJOfTgQprqPbIBAtppJzh&#10;tzV2ZcWcf2AWZwh7jHvB3+NHKsDqQ3+iZAP219/eAx6pjVJKWpzJkrqfW2YFJeqbRtJfji4uwhDH&#10;y8Xk8xgv9lSyPpXobbMEbMsIN5Dh8RjwXg1HaaF5xvWxCF5RxDRH3yX1w3Hp06bA9cPFYhFBOLaG&#10;+ZV+NHwYgMC5p+6ZWdMTM8zMHQzTy4o3/EzY0F8Ni60HWUfyhkKnqvYNwJGP9O/XU9gpp/eIOi7R&#10;+W8AAAD//wMAUEsDBBQABgAIAAAAIQDsoWdO4AAAAAoBAAAPAAAAZHJzL2Rvd25yZXYueG1sTI/B&#10;TsMwDIbvSLxDZCRuW7qKbaU0nSYEFySENiYhbl4TmkLilCbbytvjneD2W/70+3O1Gr0TRzPELpCC&#10;2TQDYagJuqNWwe71cVKAiAlJowtkFPyYCKv68qLCUocTbcxxm1rBJRRLVGBT6kspY2ONxzgNvSHe&#10;fYTBY+JxaKUe8MTl3sk8yxbSY0d8wWJv7q1pvrYHr2BZvGv7OTyNu7fn9bd96aV7QKnU9dW4vgOR&#10;zJj+YDjrszrU7LQPB9JROAWT2Txn9BxuFyCYyIt8CWLP4WYOsq7k/xfqXwAAAP//AwBQSwECLQAU&#10;AAYACAAAACEAtoM4kv4AAADhAQAAEwAAAAAAAAAAAAAAAAAAAAAAW0NvbnRlbnRfVHlwZXNdLnht&#10;bFBLAQItABQABgAIAAAAIQA4/SH/1gAAAJQBAAALAAAAAAAAAAAAAAAAAC8BAABfcmVscy8ucmVs&#10;c1BLAQItABQABgAIAAAAIQCkW5SHlQIAAIwFAAAOAAAAAAAAAAAAAAAAAC4CAABkcnMvZTJvRG9j&#10;LnhtbFBLAQItABQABgAIAAAAIQDsoWdO4AAAAAoBAAAPAAAAAAAAAAAAAAAAAO8EAABkcnMvZG93&#10;bnJldi54bWxQSwUGAAAAAAQABADzAAAA/AUAAAAA&#10;" filled="f" stroked="f" strokeweight=".5pt">
                <v:path arrowok="t"/>
                <v:textbox>
                  <w:txbxContent>
                    <w:p w:rsidR="00E43E04" w:rsidRDefault="00E43E04" w:rsidP="00BC6390">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z w:val="12"/>
                          <w:szCs w:val="12"/>
                          <w:lang w:val="es-ES"/>
                        </w:rPr>
                        <w:t>UN</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V</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RS</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z w:val="12"/>
                          <w:szCs w:val="12"/>
                          <w:lang w:val="es-ES"/>
                        </w:rPr>
                        <w:t>DAD</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z w:val="12"/>
                          <w:szCs w:val="12"/>
                          <w:lang w:val="es-ES"/>
                        </w:rPr>
                        <w:t>NA</w:t>
                      </w:r>
                      <w:r w:rsidRPr="007A3B4A">
                        <w:rPr>
                          <w:rFonts w:ascii="Times New Roman" w:eastAsia="Times New Roman" w:hAnsi="Times New Roman"/>
                          <w:b/>
                          <w:bCs/>
                          <w:color w:val="000000"/>
                          <w:spacing w:val="-5"/>
                          <w:sz w:val="12"/>
                          <w:szCs w:val="12"/>
                          <w:lang w:val="es-ES"/>
                        </w:rPr>
                        <w:t>C</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2"/>
                          <w:sz w:val="12"/>
                          <w:szCs w:val="12"/>
                          <w:lang w:val="es-ES"/>
                        </w:rPr>
                        <w:t>O</w:t>
                      </w:r>
                      <w:r w:rsidRPr="007A3B4A">
                        <w:rPr>
                          <w:rFonts w:ascii="Times New Roman" w:eastAsia="Times New Roman" w:hAnsi="Times New Roman"/>
                          <w:b/>
                          <w:bCs/>
                          <w:color w:val="000000"/>
                          <w:sz w:val="12"/>
                          <w:szCs w:val="12"/>
                          <w:lang w:val="es-ES"/>
                        </w:rPr>
                        <w:t>NAL D</w:t>
                      </w:r>
                      <w:r w:rsidRPr="007A3B4A">
                        <w:rPr>
                          <w:rFonts w:ascii="Times New Roman" w:eastAsia="Times New Roman" w:hAnsi="Times New Roman"/>
                          <w:b/>
                          <w:bCs/>
                          <w:color w:val="000000"/>
                          <w:spacing w:val="1"/>
                          <w:sz w:val="12"/>
                          <w:szCs w:val="12"/>
                          <w:lang w:val="es-ES"/>
                        </w:rPr>
                        <w:t>E</w:t>
                      </w:r>
                      <w:r w:rsidRPr="007A3B4A">
                        <w:rPr>
                          <w:rFonts w:ascii="Times New Roman" w:eastAsia="Times New Roman" w:hAnsi="Times New Roman"/>
                          <w:b/>
                          <w:bCs/>
                          <w:color w:val="000000"/>
                          <w:sz w:val="12"/>
                          <w:szCs w:val="12"/>
                          <w:lang w:val="es-ES"/>
                        </w:rPr>
                        <w:t>L A</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pacing w:val="-3"/>
                          <w:sz w:val="12"/>
                          <w:szCs w:val="12"/>
                          <w:lang w:val="es-ES"/>
                        </w:rPr>
                        <w:t>T</w:t>
                      </w:r>
                      <w:r w:rsidRPr="007A3B4A">
                        <w:rPr>
                          <w:rFonts w:ascii="Times New Roman" w:eastAsia="Times New Roman" w:hAnsi="Times New Roman"/>
                          <w:b/>
                          <w:bCs/>
                          <w:color w:val="000000"/>
                          <w:spacing w:val="1"/>
                          <w:sz w:val="12"/>
                          <w:szCs w:val="12"/>
                          <w:lang w:val="es-ES"/>
                        </w:rPr>
                        <w:t>I</w:t>
                      </w:r>
                      <w:r w:rsidRPr="007A3B4A">
                        <w:rPr>
                          <w:rFonts w:ascii="Times New Roman" w:eastAsia="Times New Roman" w:hAnsi="Times New Roman"/>
                          <w:b/>
                          <w:bCs/>
                          <w:color w:val="000000"/>
                          <w:spacing w:val="3"/>
                          <w:sz w:val="12"/>
                          <w:szCs w:val="12"/>
                          <w:lang w:val="es-ES"/>
                        </w:rPr>
                        <w:t>P</w:t>
                      </w:r>
                      <w:r w:rsidRPr="007A3B4A">
                        <w:rPr>
                          <w:rFonts w:ascii="Times New Roman" w:eastAsia="Times New Roman" w:hAnsi="Times New Roman"/>
                          <w:b/>
                          <w:bCs/>
                          <w:color w:val="000000"/>
                          <w:spacing w:val="1"/>
                          <w:sz w:val="12"/>
                          <w:szCs w:val="12"/>
                          <w:lang w:val="es-ES"/>
                        </w:rPr>
                        <w:t>L</w:t>
                      </w:r>
                      <w:r w:rsidRPr="007A3B4A">
                        <w:rPr>
                          <w:rFonts w:ascii="Times New Roman" w:eastAsia="Times New Roman" w:hAnsi="Times New Roman"/>
                          <w:b/>
                          <w:bCs/>
                          <w:color w:val="000000"/>
                          <w:sz w:val="12"/>
                          <w:szCs w:val="12"/>
                          <w:lang w:val="es-ES"/>
                        </w:rPr>
                        <w:t>ANO</w:t>
                      </w:r>
                    </w:p>
                    <w:p w:rsidR="00E43E04" w:rsidRPr="00E86EB7" w:rsidRDefault="00E43E04" w:rsidP="00BC6390">
                      <w:pPr>
                        <w:spacing w:after="0"/>
                        <w:ind w:right="17"/>
                        <w:jc w:val="center"/>
                        <w:rPr>
                          <w:rFonts w:ascii="Times New Roman" w:eastAsia="Times New Roman" w:hAnsi="Times New Roman"/>
                          <w:color w:val="000000"/>
                          <w:sz w:val="12"/>
                          <w:szCs w:val="12"/>
                          <w:lang w:val="es-ES"/>
                        </w:rPr>
                      </w:pPr>
                      <w:r w:rsidRPr="007A3B4A">
                        <w:rPr>
                          <w:rFonts w:ascii="Times New Roman" w:eastAsia="Times New Roman" w:hAnsi="Times New Roman"/>
                          <w:b/>
                          <w:bCs/>
                          <w:color w:val="000000"/>
                          <w:spacing w:val="-3"/>
                          <w:sz w:val="12"/>
                          <w:szCs w:val="12"/>
                          <w:lang w:val="es-ES"/>
                        </w:rPr>
                        <w:t>V</w:t>
                      </w:r>
                      <w:r w:rsidRPr="007A3B4A">
                        <w:rPr>
                          <w:rFonts w:ascii="Times New Roman" w:eastAsia="Times New Roman" w:hAnsi="Times New Roman"/>
                          <w:b/>
                          <w:bCs/>
                          <w:color w:val="000000"/>
                          <w:spacing w:val="1"/>
                          <w:sz w:val="12"/>
                          <w:szCs w:val="12"/>
                          <w:lang w:val="es-ES"/>
                        </w:rPr>
                        <w:t>ICERR</w:t>
                      </w:r>
                      <w:r w:rsidRPr="007A3B4A">
                        <w:rPr>
                          <w:rFonts w:ascii="Times New Roman" w:eastAsia="Times New Roman" w:hAnsi="Times New Roman"/>
                          <w:b/>
                          <w:bCs/>
                          <w:color w:val="000000"/>
                          <w:spacing w:val="-3"/>
                          <w:sz w:val="12"/>
                          <w:szCs w:val="12"/>
                          <w:lang w:val="es-ES"/>
                        </w:rPr>
                        <w:t>E</w:t>
                      </w:r>
                      <w:r w:rsidRPr="007A3B4A">
                        <w:rPr>
                          <w:rFonts w:ascii="Times New Roman" w:eastAsia="Times New Roman" w:hAnsi="Times New Roman"/>
                          <w:b/>
                          <w:bCs/>
                          <w:color w:val="000000"/>
                          <w:spacing w:val="1"/>
                          <w:sz w:val="12"/>
                          <w:szCs w:val="12"/>
                          <w:lang w:val="es-ES"/>
                        </w:rPr>
                        <w:t>C</w:t>
                      </w:r>
                      <w:r w:rsidRPr="007A3B4A">
                        <w:rPr>
                          <w:rFonts w:ascii="Times New Roman" w:eastAsia="Times New Roman" w:hAnsi="Times New Roman"/>
                          <w:b/>
                          <w:bCs/>
                          <w:color w:val="000000"/>
                          <w:spacing w:val="-1"/>
                          <w:sz w:val="12"/>
                          <w:szCs w:val="12"/>
                          <w:lang w:val="es-ES"/>
                        </w:rPr>
                        <w:t>T</w:t>
                      </w:r>
                      <w:r w:rsidRPr="007A3B4A">
                        <w:rPr>
                          <w:rFonts w:ascii="Times New Roman" w:eastAsia="Times New Roman" w:hAnsi="Times New Roman"/>
                          <w:b/>
                          <w:bCs/>
                          <w:color w:val="000000"/>
                          <w:sz w:val="12"/>
                          <w:szCs w:val="12"/>
                          <w:lang w:val="es-ES"/>
                        </w:rPr>
                        <w:t>O</w:t>
                      </w:r>
                      <w:r w:rsidRPr="007A3B4A">
                        <w:rPr>
                          <w:rFonts w:ascii="Times New Roman" w:eastAsia="Times New Roman" w:hAnsi="Times New Roman"/>
                          <w:b/>
                          <w:bCs/>
                          <w:color w:val="000000"/>
                          <w:spacing w:val="1"/>
                          <w:sz w:val="12"/>
                          <w:szCs w:val="12"/>
                          <w:lang w:val="es-ES"/>
                        </w:rPr>
                        <w:t>RA</w:t>
                      </w:r>
                      <w:r w:rsidRPr="007A3B4A">
                        <w:rPr>
                          <w:rFonts w:ascii="Times New Roman" w:eastAsia="Times New Roman" w:hAnsi="Times New Roman"/>
                          <w:b/>
                          <w:bCs/>
                          <w:color w:val="000000"/>
                          <w:sz w:val="12"/>
                          <w:szCs w:val="12"/>
                          <w:lang w:val="es-ES"/>
                        </w:rPr>
                        <w:t>DO</w:t>
                      </w:r>
                      <w:r>
                        <w:rPr>
                          <w:rFonts w:ascii="Times New Roman" w:eastAsia="Times New Roman" w:hAnsi="Times New Roman"/>
                          <w:b/>
                          <w:bCs/>
                          <w:color w:val="000000"/>
                          <w:sz w:val="12"/>
                          <w:szCs w:val="12"/>
                          <w:lang w:val="es-ES"/>
                        </w:rPr>
                        <w:t xml:space="preserve"> </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pacing w:val="-3"/>
                          <w:sz w:val="12"/>
                          <w:szCs w:val="12"/>
                          <w:lang w:val="es-ES"/>
                        </w:rPr>
                        <w:t>C</w:t>
                      </w:r>
                      <w:r w:rsidRPr="007A3B4A">
                        <w:rPr>
                          <w:rFonts w:ascii="Times New Roman" w:eastAsia="Times New Roman" w:hAnsi="Times New Roman"/>
                          <w:b/>
                          <w:bCs/>
                          <w:color w:val="000000"/>
                          <w:spacing w:val="1"/>
                          <w:sz w:val="12"/>
                          <w:szCs w:val="12"/>
                          <w:lang w:val="es-ES"/>
                        </w:rPr>
                        <w:t>A</w:t>
                      </w:r>
                      <w:r w:rsidRPr="007A3B4A">
                        <w:rPr>
                          <w:rFonts w:ascii="Times New Roman" w:eastAsia="Times New Roman" w:hAnsi="Times New Roman"/>
                          <w:b/>
                          <w:bCs/>
                          <w:color w:val="000000"/>
                          <w:sz w:val="12"/>
                          <w:szCs w:val="12"/>
                          <w:lang w:val="es-ES"/>
                        </w:rPr>
                        <w:t>D</w:t>
                      </w:r>
                      <w:r w:rsidRPr="007A3B4A">
                        <w:rPr>
                          <w:rFonts w:ascii="Times New Roman" w:eastAsia="Times New Roman" w:hAnsi="Times New Roman"/>
                          <w:b/>
                          <w:bCs/>
                          <w:color w:val="000000"/>
                          <w:spacing w:val="1"/>
                          <w:sz w:val="12"/>
                          <w:szCs w:val="12"/>
                          <w:lang w:val="es-ES"/>
                        </w:rPr>
                        <w:t>É</w:t>
                      </w:r>
                      <w:r w:rsidRPr="007A3B4A">
                        <w:rPr>
                          <w:rFonts w:ascii="Times New Roman" w:eastAsia="Times New Roman" w:hAnsi="Times New Roman"/>
                          <w:b/>
                          <w:bCs/>
                          <w:color w:val="000000"/>
                          <w:spacing w:val="-1"/>
                          <w:sz w:val="12"/>
                          <w:szCs w:val="12"/>
                          <w:lang w:val="es-ES"/>
                        </w:rPr>
                        <w:t>M</w:t>
                      </w:r>
                      <w:r w:rsidRPr="007A3B4A">
                        <w:rPr>
                          <w:rFonts w:ascii="Times New Roman" w:eastAsia="Times New Roman" w:hAnsi="Times New Roman"/>
                          <w:b/>
                          <w:bCs/>
                          <w:color w:val="000000"/>
                          <w:spacing w:val="1"/>
                          <w:sz w:val="12"/>
                          <w:szCs w:val="12"/>
                          <w:lang w:val="es-ES"/>
                        </w:rPr>
                        <w:t>IC</w:t>
                      </w:r>
                      <w:r w:rsidRPr="007A3B4A">
                        <w:rPr>
                          <w:rFonts w:ascii="Times New Roman" w:eastAsia="Times New Roman" w:hAnsi="Times New Roman"/>
                          <w:b/>
                          <w:bCs/>
                          <w:color w:val="000000"/>
                          <w:sz w:val="12"/>
                          <w:szCs w:val="12"/>
                          <w:lang w:val="es-ES"/>
                        </w:rPr>
                        <w:t>O</w:t>
                      </w:r>
                    </w:p>
                  </w:txbxContent>
                </v:textbox>
              </v:shape>
            </w:pict>
          </mc:Fallback>
        </mc:AlternateContent>
      </w:r>
    </w:p>
    <w:p w:rsidR="00BC6390" w:rsidRPr="0015769F" w:rsidRDefault="00BC6390" w:rsidP="00BC6390">
      <w:pPr>
        <w:spacing w:after="0" w:line="240" w:lineRule="auto"/>
        <w:jc w:val="center"/>
        <w:rPr>
          <w:rFonts w:ascii="Arial Narrow" w:eastAsia="Arial Narrow" w:hAnsi="Arial Narrow" w:cs="Arial"/>
          <w:b/>
          <w:sz w:val="18"/>
          <w:szCs w:val="14"/>
          <w:lang w:val="es-ES"/>
        </w:rPr>
      </w:pPr>
      <w:r>
        <w:rPr>
          <w:rFonts w:ascii="Arial Narrow" w:eastAsia="Arial Narrow" w:hAnsi="Arial Narrow" w:cs="Arial"/>
          <w:b/>
          <w:sz w:val="28"/>
          <w:szCs w:val="14"/>
          <w:lang w:val="es-ES"/>
        </w:rPr>
        <w:t>ANEXO Nº 13</w:t>
      </w:r>
    </w:p>
    <w:p w:rsidR="00BC6390" w:rsidRDefault="00BC6390" w:rsidP="00780D94">
      <w:pPr>
        <w:spacing w:after="0" w:line="360" w:lineRule="auto"/>
        <w:jc w:val="center"/>
        <w:rPr>
          <w:rFonts w:ascii="Arial" w:hAnsi="Arial" w:cs="Arial"/>
          <w:b/>
          <w:sz w:val="16"/>
          <w:szCs w:val="16"/>
          <w:u w:val="single"/>
          <w:lang w:val="es-ES_tradnl"/>
        </w:rPr>
      </w:pPr>
    </w:p>
    <w:p w:rsidR="00780D94" w:rsidRPr="00780D94" w:rsidRDefault="00780D94" w:rsidP="00780D94">
      <w:pPr>
        <w:spacing w:after="0" w:line="360" w:lineRule="auto"/>
        <w:jc w:val="center"/>
        <w:rPr>
          <w:rFonts w:ascii="Arial" w:hAnsi="Arial" w:cs="Arial"/>
          <w:b/>
          <w:sz w:val="16"/>
          <w:szCs w:val="16"/>
          <w:u w:val="single"/>
          <w:lang w:val="es-ES_tradnl"/>
        </w:rPr>
      </w:pPr>
      <w:r w:rsidRPr="00780D94">
        <w:rPr>
          <w:rFonts w:ascii="Arial" w:hAnsi="Arial" w:cs="Arial"/>
          <w:b/>
          <w:sz w:val="16"/>
          <w:szCs w:val="16"/>
          <w:u w:val="single"/>
          <w:lang w:val="es-ES_tradnl"/>
        </w:rPr>
        <w:t>ACTA DE SESIÓN DE APRENDIZAJE PARA PRESENTAR Y EXPLICAR EL SÍLABO</w:t>
      </w:r>
    </w:p>
    <w:p w:rsidR="00780D94" w:rsidRPr="00780D94" w:rsidRDefault="00780D94" w:rsidP="00780D94">
      <w:pPr>
        <w:spacing w:after="0" w:line="360" w:lineRule="auto"/>
        <w:jc w:val="center"/>
        <w:rPr>
          <w:rFonts w:ascii="Arial" w:hAnsi="Arial" w:cs="Arial"/>
          <w:b/>
          <w:sz w:val="16"/>
          <w:szCs w:val="16"/>
          <w:lang w:val="es-ES_tradnl"/>
        </w:rPr>
      </w:pPr>
      <w:r w:rsidRPr="00780D94">
        <w:rPr>
          <w:rFonts w:ascii="Arial" w:hAnsi="Arial" w:cs="Arial"/>
          <w:b/>
          <w:sz w:val="16"/>
          <w:szCs w:val="16"/>
          <w:lang w:val="es-ES_tradnl"/>
        </w:rPr>
        <w:t>Año y Semestre Académico: 201</w:t>
      </w:r>
      <w:r w:rsidR="003A175E">
        <w:rPr>
          <w:rFonts w:ascii="Arial" w:hAnsi="Arial" w:cs="Arial"/>
          <w:b/>
          <w:sz w:val="16"/>
          <w:szCs w:val="16"/>
          <w:lang w:val="es-ES_tradnl"/>
        </w:rPr>
        <w:t>9</w:t>
      </w:r>
      <w:r w:rsidRPr="00780D94">
        <w:rPr>
          <w:rFonts w:ascii="Arial" w:hAnsi="Arial" w:cs="Arial"/>
          <w:b/>
          <w:sz w:val="16"/>
          <w:szCs w:val="16"/>
          <w:lang w:val="es-ES_tradnl"/>
        </w:rPr>
        <w:t>-I</w:t>
      </w:r>
    </w:p>
    <w:p w:rsidR="00780D94" w:rsidRPr="00780D94" w:rsidRDefault="00780D94" w:rsidP="00780D94">
      <w:pPr>
        <w:spacing w:after="0" w:line="360" w:lineRule="auto"/>
        <w:jc w:val="both"/>
        <w:rPr>
          <w:rFonts w:ascii="Arial" w:hAnsi="Arial" w:cs="Arial"/>
          <w:b/>
          <w:sz w:val="16"/>
          <w:szCs w:val="16"/>
          <w:lang w:val="es-ES_tradnl"/>
        </w:rPr>
      </w:pPr>
    </w:p>
    <w:p w:rsidR="00780D94" w:rsidRPr="00780D94" w:rsidRDefault="00780D94" w:rsidP="00780D94">
      <w:pPr>
        <w:spacing w:after="0" w:line="360" w:lineRule="auto"/>
        <w:jc w:val="both"/>
        <w:rPr>
          <w:rFonts w:ascii="Arial" w:hAnsi="Arial" w:cs="Arial"/>
          <w:sz w:val="16"/>
          <w:szCs w:val="16"/>
          <w:lang w:val="es-ES_tradnl"/>
        </w:rPr>
      </w:pPr>
      <w:r w:rsidRPr="00780D94">
        <w:rPr>
          <w:rFonts w:ascii="Arial" w:hAnsi="Arial" w:cs="Arial"/>
          <w:sz w:val="16"/>
          <w:szCs w:val="16"/>
          <w:lang w:val="es-ES_tradnl"/>
        </w:rPr>
        <w:t xml:space="preserve"> En la ciudad universitaria de la UNA Puno,  a los ____ días del mes de _________________ del 201</w:t>
      </w:r>
      <w:r w:rsidR="003A175E">
        <w:rPr>
          <w:rFonts w:ascii="Arial" w:hAnsi="Arial" w:cs="Arial"/>
          <w:sz w:val="16"/>
          <w:szCs w:val="16"/>
          <w:lang w:val="es-ES_tradnl"/>
        </w:rPr>
        <w:t>9</w:t>
      </w:r>
      <w:r w:rsidRPr="00780D94">
        <w:rPr>
          <w:rFonts w:ascii="Arial" w:hAnsi="Arial" w:cs="Arial"/>
          <w:sz w:val="16"/>
          <w:szCs w:val="16"/>
          <w:lang w:val="es-ES_tradnl"/>
        </w:rPr>
        <w:t>, el docente universitario _______________________________</w:t>
      </w:r>
      <w:r>
        <w:rPr>
          <w:rFonts w:ascii="Arial" w:hAnsi="Arial" w:cs="Arial"/>
          <w:sz w:val="16"/>
          <w:szCs w:val="16"/>
          <w:lang w:val="es-ES_tradnl"/>
        </w:rPr>
        <w:t>_</w:t>
      </w:r>
      <w:r w:rsidRPr="00780D94">
        <w:rPr>
          <w:rFonts w:ascii="Arial" w:hAnsi="Arial" w:cs="Arial"/>
          <w:sz w:val="16"/>
          <w:szCs w:val="16"/>
          <w:lang w:val="es-ES_tradnl"/>
        </w:rPr>
        <w:t>_____________________</w:t>
      </w:r>
    </w:p>
    <w:p w:rsidR="00780D94" w:rsidRPr="00780D94" w:rsidRDefault="00780D94" w:rsidP="00780D94">
      <w:pPr>
        <w:spacing w:after="0" w:line="360" w:lineRule="auto"/>
        <w:jc w:val="both"/>
        <w:rPr>
          <w:rFonts w:ascii="Arial" w:hAnsi="Arial" w:cs="Arial"/>
          <w:sz w:val="16"/>
          <w:szCs w:val="16"/>
          <w:lang w:val="es-ES_tradnl"/>
        </w:rPr>
      </w:pPr>
      <w:r w:rsidRPr="00780D94">
        <w:rPr>
          <w:rFonts w:ascii="Arial" w:hAnsi="Arial" w:cs="Arial"/>
          <w:sz w:val="16"/>
          <w:szCs w:val="16"/>
          <w:lang w:val="es-ES_tradnl"/>
        </w:rPr>
        <w:t>Responsable del Componente Curricular ____________________________________________</w:t>
      </w:r>
    </w:p>
    <w:p w:rsidR="00780D94" w:rsidRPr="00780D94" w:rsidRDefault="00780D94" w:rsidP="00780D94">
      <w:pPr>
        <w:spacing w:after="0" w:line="360" w:lineRule="auto"/>
        <w:jc w:val="both"/>
        <w:rPr>
          <w:rFonts w:ascii="Arial" w:hAnsi="Arial" w:cs="Arial"/>
          <w:sz w:val="16"/>
          <w:szCs w:val="16"/>
          <w:lang w:val="es-ES_tradnl"/>
        </w:rPr>
      </w:pPr>
      <w:r w:rsidRPr="00780D94">
        <w:rPr>
          <w:rFonts w:ascii="Arial" w:hAnsi="Arial" w:cs="Arial"/>
          <w:sz w:val="16"/>
          <w:szCs w:val="16"/>
          <w:lang w:val="es-ES_tradnl"/>
        </w:rPr>
        <w:t>y los estudiantes de la Escuela Profesional de ________________________________________ del ____ ciclo, grupo _____,  reunidos en el aula __________, expresan su aceptación con lo presentado y expuesto del sílabo, que orientará el aprendizaje durante el presente semestre.</w:t>
      </w:r>
    </w:p>
    <w:p w:rsidR="00780D94" w:rsidRPr="00780D94" w:rsidRDefault="00780D94" w:rsidP="00780D94">
      <w:pPr>
        <w:spacing w:after="0" w:line="360" w:lineRule="auto"/>
        <w:jc w:val="both"/>
        <w:rPr>
          <w:rFonts w:ascii="Arial" w:hAnsi="Arial" w:cs="Arial"/>
          <w:sz w:val="16"/>
          <w:szCs w:val="16"/>
          <w:lang w:val="es-ES_tradnl"/>
        </w:rPr>
      </w:pPr>
      <w:r w:rsidRPr="00780D94">
        <w:rPr>
          <w:rFonts w:ascii="Arial" w:hAnsi="Arial" w:cs="Arial"/>
          <w:sz w:val="16"/>
          <w:szCs w:val="16"/>
          <w:lang w:val="es-ES_tradnl"/>
        </w:rPr>
        <w:t>Se firma el presente en señal de conformidad:</w:t>
      </w:r>
    </w:p>
    <w:tbl>
      <w:tblPr>
        <w:tblW w:w="0" w:type="auto"/>
        <w:tblCellMar>
          <w:left w:w="70" w:type="dxa"/>
          <w:right w:w="70" w:type="dxa"/>
        </w:tblCellMar>
        <w:tblLook w:val="04A0" w:firstRow="1" w:lastRow="0" w:firstColumn="1" w:lastColumn="0" w:noHBand="0" w:noVBand="1"/>
      </w:tblPr>
      <w:tblGrid>
        <w:gridCol w:w="318"/>
        <w:gridCol w:w="3505"/>
        <w:gridCol w:w="1275"/>
        <w:gridCol w:w="1701"/>
      </w:tblGrid>
      <w:tr w:rsidR="00780D94" w:rsidRPr="00780D94" w:rsidTr="00706B63">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b/>
                <w:bCs/>
                <w:color w:val="000000"/>
                <w:sz w:val="16"/>
                <w:szCs w:val="16"/>
              </w:rPr>
            </w:pPr>
            <w:r w:rsidRPr="00780D94">
              <w:rPr>
                <w:rFonts w:ascii="Arial" w:hAnsi="Arial" w:cs="Arial"/>
                <w:b/>
                <w:bCs/>
                <w:color w:val="000000"/>
                <w:sz w:val="16"/>
                <w:szCs w:val="16"/>
              </w:rPr>
              <w:t>Nº</w:t>
            </w:r>
          </w:p>
        </w:tc>
        <w:tc>
          <w:tcPr>
            <w:tcW w:w="3505" w:type="dxa"/>
            <w:tcBorders>
              <w:top w:val="single" w:sz="4" w:space="0" w:color="auto"/>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b/>
                <w:bCs/>
                <w:color w:val="000000"/>
                <w:sz w:val="16"/>
                <w:szCs w:val="16"/>
              </w:rPr>
            </w:pPr>
            <w:r w:rsidRPr="00780D94">
              <w:rPr>
                <w:rFonts w:ascii="Arial" w:hAnsi="Arial" w:cs="Arial"/>
                <w:b/>
                <w:bCs/>
                <w:color w:val="000000"/>
                <w:sz w:val="16"/>
                <w:szCs w:val="16"/>
              </w:rPr>
              <w:t>NOMBRES Y APELLIDOS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b/>
                <w:bCs/>
                <w:color w:val="000000"/>
                <w:sz w:val="16"/>
                <w:szCs w:val="16"/>
              </w:rPr>
            </w:pPr>
            <w:r w:rsidRPr="00780D94">
              <w:rPr>
                <w:rFonts w:ascii="Arial" w:hAnsi="Arial" w:cs="Arial"/>
                <w:b/>
                <w:bCs/>
                <w:color w:val="000000"/>
                <w:sz w:val="16"/>
                <w:szCs w:val="16"/>
              </w:rPr>
              <w:t>CÓDIGO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jc w:val="center"/>
              <w:rPr>
                <w:rFonts w:ascii="Arial" w:hAnsi="Arial" w:cs="Arial"/>
                <w:b/>
                <w:bCs/>
                <w:color w:val="000000"/>
                <w:sz w:val="16"/>
                <w:szCs w:val="16"/>
              </w:rPr>
            </w:pPr>
            <w:r w:rsidRPr="00780D94">
              <w:rPr>
                <w:rFonts w:ascii="Arial" w:hAnsi="Arial" w:cs="Arial"/>
                <w:b/>
                <w:bCs/>
                <w:color w:val="000000"/>
                <w:sz w:val="16"/>
                <w:szCs w:val="16"/>
              </w:rPr>
              <w:t>FIRMA</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01</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02</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03</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04</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05</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06</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07</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08</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09</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10</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11</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12</w:t>
            </w:r>
          </w:p>
        </w:tc>
        <w:tc>
          <w:tcPr>
            <w:tcW w:w="350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13</w:t>
            </w:r>
          </w:p>
        </w:tc>
        <w:tc>
          <w:tcPr>
            <w:tcW w:w="3505" w:type="dxa"/>
            <w:tcBorders>
              <w:top w:val="single" w:sz="4" w:space="0" w:color="auto"/>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14</w:t>
            </w:r>
          </w:p>
        </w:tc>
        <w:tc>
          <w:tcPr>
            <w:tcW w:w="3505" w:type="dxa"/>
            <w:tcBorders>
              <w:top w:val="single" w:sz="4" w:space="0" w:color="auto"/>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80D94" w:rsidRPr="00780D94" w:rsidRDefault="00780D94" w:rsidP="0083575A">
            <w:pPr>
              <w:spacing w:after="0" w:line="240" w:lineRule="auto"/>
              <w:rPr>
                <w:rFonts w:ascii="Arial" w:hAnsi="Arial" w:cs="Arial"/>
                <w:color w:val="000000"/>
                <w:sz w:val="16"/>
                <w:szCs w:val="16"/>
              </w:rPr>
            </w:pPr>
            <w:r w:rsidRPr="00780D94">
              <w:rPr>
                <w:rFonts w:ascii="Arial" w:hAnsi="Arial" w:cs="Arial"/>
                <w:color w:val="000000"/>
                <w:sz w:val="16"/>
                <w:szCs w:val="16"/>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80D94" w:rsidRPr="00780D94" w:rsidRDefault="00780D94" w:rsidP="00780D94">
            <w:pPr>
              <w:spacing w:after="0"/>
              <w:rPr>
                <w:rFonts w:ascii="Arial" w:hAnsi="Arial" w:cs="Arial"/>
                <w:color w:val="000000"/>
                <w:sz w:val="16"/>
                <w:szCs w:val="16"/>
              </w:rPr>
            </w:pPr>
            <w:r w:rsidRPr="00780D94">
              <w:rPr>
                <w:rFonts w:ascii="Arial" w:hAnsi="Arial" w:cs="Arial"/>
                <w:color w:val="000000"/>
                <w:sz w:val="16"/>
                <w:szCs w:val="16"/>
              </w:rPr>
              <w:t> </w:t>
            </w:r>
          </w:p>
        </w:tc>
      </w:tr>
      <w:tr w:rsidR="00780D94" w:rsidRPr="00780D94" w:rsidTr="00706B63">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80D94" w:rsidRPr="00780D94" w:rsidRDefault="00780D94" w:rsidP="0083575A">
            <w:pPr>
              <w:spacing w:after="0" w:line="240" w:lineRule="auto"/>
              <w:jc w:val="center"/>
              <w:rPr>
                <w:rFonts w:ascii="Arial" w:hAnsi="Arial" w:cs="Arial"/>
                <w:color w:val="000000"/>
                <w:sz w:val="16"/>
                <w:szCs w:val="16"/>
              </w:rPr>
            </w:pPr>
            <w:r w:rsidRPr="00780D94">
              <w:rPr>
                <w:rFonts w:ascii="Arial" w:hAnsi="Arial" w:cs="Arial"/>
                <w:color w:val="000000"/>
                <w:sz w:val="16"/>
                <w:szCs w:val="16"/>
              </w:rPr>
              <w:t>15</w:t>
            </w:r>
          </w:p>
        </w:tc>
        <w:tc>
          <w:tcPr>
            <w:tcW w:w="3505" w:type="dxa"/>
            <w:tcBorders>
              <w:top w:val="single" w:sz="4" w:space="0" w:color="auto"/>
              <w:left w:val="nil"/>
              <w:bottom w:val="single" w:sz="4" w:space="0" w:color="auto"/>
              <w:right w:val="single" w:sz="4" w:space="0" w:color="auto"/>
            </w:tcBorders>
            <w:shd w:val="clear" w:color="auto" w:fill="auto"/>
            <w:noWrap/>
            <w:vAlign w:val="center"/>
          </w:tcPr>
          <w:p w:rsidR="00780D94" w:rsidRPr="00780D94" w:rsidRDefault="00780D94" w:rsidP="0083575A">
            <w:pPr>
              <w:spacing w:after="0" w:line="240" w:lineRule="auto"/>
              <w:rPr>
                <w:rFonts w:ascii="Arial" w:hAnsi="Arial" w:cs="Arial"/>
                <w:color w:val="000000"/>
                <w:sz w:val="16"/>
                <w:szCs w:val="16"/>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80D94" w:rsidRPr="00780D94" w:rsidRDefault="00780D94" w:rsidP="0083575A">
            <w:pPr>
              <w:spacing w:after="0" w:line="240" w:lineRule="auto"/>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80D94" w:rsidRPr="00780D94" w:rsidRDefault="00780D94" w:rsidP="00780D94">
            <w:pPr>
              <w:spacing w:after="0"/>
              <w:rPr>
                <w:rFonts w:ascii="Arial" w:hAnsi="Arial" w:cs="Arial"/>
                <w:color w:val="000000"/>
                <w:sz w:val="16"/>
                <w:szCs w:val="16"/>
              </w:rPr>
            </w:pPr>
          </w:p>
        </w:tc>
      </w:tr>
    </w:tbl>
    <w:p w:rsidR="00780D94" w:rsidRPr="00780D94" w:rsidRDefault="00780D94" w:rsidP="00780D94">
      <w:pPr>
        <w:spacing w:after="0"/>
        <w:rPr>
          <w:rFonts w:ascii="Arial" w:hAnsi="Arial" w:cs="Arial"/>
          <w:sz w:val="16"/>
          <w:szCs w:val="16"/>
          <w:lang w:val="es-ES_tradnl"/>
        </w:rPr>
      </w:pPr>
    </w:p>
    <w:p w:rsidR="00780D94" w:rsidRPr="00780D94" w:rsidRDefault="00780D94" w:rsidP="00780D94">
      <w:pPr>
        <w:spacing w:after="0"/>
        <w:rPr>
          <w:rFonts w:ascii="Arial" w:hAnsi="Arial" w:cs="Arial"/>
          <w:sz w:val="16"/>
          <w:szCs w:val="16"/>
          <w:lang w:val="es-ES_tradnl"/>
        </w:rPr>
      </w:pPr>
    </w:p>
    <w:p w:rsidR="00780D94" w:rsidRPr="00780D94" w:rsidRDefault="00780D94" w:rsidP="00780D94">
      <w:pPr>
        <w:spacing w:after="0"/>
        <w:rPr>
          <w:rFonts w:ascii="Arial" w:hAnsi="Arial" w:cs="Arial"/>
          <w:sz w:val="16"/>
          <w:szCs w:val="16"/>
          <w:lang w:val="es-ES_tradnl"/>
        </w:rPr>
      </w:pPr>
    </w:p>
    <w:p w:rsidR="00780D94" w:rsidRPr="00780D94" w:rsidRDefault="00780D94" w:rsidP="00780D94">
      <w:pPr>
        <w:spacing w:after="0"/>
        <w:ind w:firstLine="708"/>
        <w:rPr>
          <w:rFonts w:ascii="Arial" w:hAnsi="Arial" w:cs="Arial"/>
          <w:sz w:val="16"/>
          <w:szCs w:val="16"/>
          <w:lang w:val="es-ES_tradnl"/>
        </w:rPr>
      </w:pPr>
      <w:r w:rsidRPr="00780D94">
        <w:rPr>
          <w:rFonts w:ascii="Arial" w:hAnsi="Arial" w:cs="Arial"/>
          <w:sz w:val="16"/>
          <w:szCs w:val="16"/>
          <w:lang w:val="es-ES_tradnl"/>
        </w:rPr>
        <w:t>-------------------------</w:t>
      </w:r>
      <w:r w:rsidR="0083575A">
        <w:rPr>
          <w:rFonts w:ascii="Arial" w:hAnsi="Arial" w:cs="Arial"/>
          <w:sz w:val="16"/>
          <w:szCs w:val="16"/>
          <w:lang w:val="es-ES_tradnl"/>
        </w:rPr>
        <w:t>--</w:t>
      </w:r>
      <w:r w:rsidRPr="00780D94">
        <w:rPr>
          <w:rFonts w:ascii="Arial" w:hAnsi="Arial" w:cs="Arial"/>
          <w:sz w:val="16"/>
          <w:szCs w:val="16"/>
          <w:lang w:val="es-ES_tradnl"/>
        </w:rPr>
        <w:t>-------</w:t>
      </w:r>
      <w:r w:rsidRPr="00780D94">
        <w:rPr>
          <w:rFonts w:ascii="Arial" w:hAnsi="Arial" w:cs="Arial"/>
          <w:sz w:val="16"/>
          <w:szCs w:val="16"/>
          <w:lang w:val="es-ES_tradnl"/>
        </w:rPr>
        <w:tab/>
      </w:r>
      <w:r w:rsidRPr="00780D94">
        <w:rPr>
          <w:rFonts w:ascii="Arial" w:hAnsi="Arial" w:cs="Arial"/>
          <w:sz w:val="16"/>
          <w:szCs w:val="16"/>
          <w:lang w:val="es-ES_tradnl"/>
        </w:rPr>
        <w:tab/>
      </w:r>
      <w:r w:rsidRPr="00780D94">
        <w:rPr>
          <w:rFonts w:ascii="Arial" w:hAnsi="Arial" w:cs="Arial"/>
          <w:sz w:val="16"/>
          <w:szCs w:val="16"/>
          <w:lang w:val="es-ES_tradnl"/>
        </w:rPr>
        <w:tab/>
      </w:r>
      <w:r w:rsidR="00706B63">
        <w:rPr>
          <w:rFonts w:ascii="Arial" w:hAnsi="Arial" w:cs="Arial"/>
          <w:sz w:val="16"/>
          <w:szCs w:val="16"/>
          <w:lang w:val="es-ES_tradnl"/>
        </w:rPr>
        <w:t xml:space="preserve">       -----------</w:t>
      </w:r>
      <w:r w:rsidRPr="00780D94">
        <w:rPr>
          <w:rFonts w:ascii="Arial" w:hAnsi="Arial" w:cs="Arial"/>
          <w:sz w:val="16"/>
          <w:szCs w:val="16"/>
          <w:lang w:val="es-ES_tradnl"/>
        </w:rPr>
        <w:t>-----------------------------</w:t>
      </w:r>
    </w:p>
    <w:p w:rsidR="00780D94" w:rsidRPr="00780D94" w:rsidRDefault="00780D94" w:rsidP="00780D94">
      <w:pPr>
        <w:spacing w:after="0" w:line="360" w:lineRule="auto"/>
        <w:ind w:left="708"/>
        <w:rPr>
          <w:rFonts w:ascii="Arial" w:hAnsi="Arial" w:cs="Arial"/>
          <w:sz w:val="16"/>
          <w:szCs w:val="16"/>
          <w:lang w:val="es-ES_tradnl"/>
        </w:rPr>
      </w:pPr>
      <w:r w:rsidRPr="00780D94">
        <w:rPr>
          <w:rFonts w:ascii="Arial" w:hAnsi="Arial" w:cs="Arial"/>
          <w:sz w:val="16"/>
          <w:szCs w:val="16"/>
          <w:lang w:val="es-ES_tradnl"/>
        </w:rPr>
        <w:t xml:space="preserve"> Firma y sello del Docente</w:t>
      </w:r>
      <w:r w:rsidR="00706B63">
        <w:rPr>
          <w:rFonts w:ascii="Arial" w:hAnsi="Arial" w:cs="Arial"/>
          <w:sz w:val="16"/>
          <w:szCs w:val="16"/>
          <w:lang w:val="es-ES_tradnl"/>
        </w:rPr>
        <w:tab/>
      </w:r>
      <w:r w:rsidR="00706B63">
        <w:rPr>
          <w:rFonts w:ascii="Arial" w:hAnsi="Arial" w:cs="Arial"/>
          <w:sz w:val="16"/>
          <w:szCs w:val="16"/>
          <w:lang w:val="es-ES_tradnl"/>
        </w:rPr>
        <w:tab/>
      </w:r>
      <w:r w:rsidR="00706B63">
        <w:rPr>
          <w:rFonts w:ascii="Arial" w:hAnsi="Arial" w:cs="Arial"/>
          <w:sz w:val="16"/>
          <w:szCs w:val="16"/>
          <w:lang w:val="es-ES_tradnl"/>
        </w:rPr>
        <w:tab/>
        <w:t xml:space="preserve">       </w:t>
      </w:r>
      <w:r w:rsidRPr="00780D94">
        <w:rPr>
          <w:rFonts w:ascii="Arial" w:hAnsi="Arial" w:cs="Arial"/>
          <w:sz w:val="16"/>
          <w:szCs w:val="16"/>
          <w:lang w:val="es-ES_tradnl"/>
        </w:rPr>
        <w:t>Firma del delegado (a) de Aula</w:t>
      </w:r>
    </w:p>
    <w:p w:rsidR="00780D94" w:rsidRPr="00780D94" w:rsidRDefault="00780D94" w:rsidP="00780D94">
      <w:pPr>
        <w:spacing w:after="0" w:line="360" w:lineRule="auto"/>
        <w:rPr>
          <w:rFonts w:ascii="Arial" w:hAnsi="Arial" w:cs="Arial"/>
          <w:sz w:val="16"/>
          <w:szCs w:val="16"/>
          <w:lang w:val="es-ES_tradnl"/>
        </w:rPr>
      </w:pPr>
      <w:r w:rsidRPr="00780D94">
        <w:rPr>
          <w:rFonts w:ascii="Arial" w:hAnsi="Arial" w:cs="Arial"/>
          <w:sz w:val="16"/>
          <w:szCs w:val="16"/>
          <w:lang w:val="es-ES_tradnl"/>
        </w:rPr>
        <w:tab/>
      </w:r>
      <w:r w:rsidR="00BC6390">
        <w:rPr>
          <w:rFonts w:ascii="Arial" w:hAnsi="Arial" w:cs="Arial"/>
          <w:sz w:val="16"/>
          <w:szCs w:val="16"/>
          <w:lang w:val="es-ES_tradnl"/>
        </w:rPr>
        <w:t xml:space="preserve"> </w:t>
      </w:r>
      <w:r w:rsidR="00706B63">
        <w:rPr>
          <w:rFonts w:ascii="Arial" w:hAnsi="Arial" w:cs="Arial"/>
          <w:sz w:val="16"/>
          <w:szCs w:val="16"/>
          <w:lang w:val="es-ES_tradnl"/>
        </w:rPr>
        <w:tab/>
      </w:r>
      <w:r w:rsidR="00706B63">
        <w:rPr>
          <w:rFonts w:ascii="Arial" w:hAnsi="Arial" w:cs="Arial"/>
          <w:sz w:val="16"/>
          <w:szCs w:val="16"/>
          <w:lang w:val="es-ES_tradnl"/>
        </w:rPr>
        <w:tab/>
      </w:r>
      <w:r w:rsidR="00706B63">
        <w:rPr>
          <w:rFonts w:ascii="Arial" w:hAnsi="Arial" w:cs="Arial"/>
          <w:sz w:val="16"/>
          <w:szCs w:val="16"/>
          <w:lang w:val="es-ES_tradnl"/>
        </w:rPr>
        <w:tab/>
      </w:r>
      <w:r w:rsidR="00706B63">
        <w:rPr>
          <w:rFonts w:ascii="Arial" w:hAnsi="Arial" w:cs="Arial"/>
          <w:sz w:val="16"/>
          <w:szCs w:val="16"/>
          <w:lang w:val="es-ES_tradnl"/>
        </w:rPr>
        <w:tab/>
      </w:r>
      <w:r w:rsidR="00706B63">
        <w:rPr>
          <w:rFonts w:ascii="Arial" w:hAnsi="Arial" w:cs="Arial"/>
          <w:sz w:val="16"/>
          <w:szCs w:val="16"/>
          <w:lang w:val="es-ES_tradnl"/>
        </w:rPr>
        <w:tab/>
        <w:t xml:space="preserve">         </w:t>
      </w:r>
      <w:r w:rsidRPr="00780D94">
        <w:rPr>
          <w:rFonts w:ascii="Arial" w:hAnsi="Arial" w:cs="Arial"/>
          <w:sz w:val="16"/>
          <w:szCs w:val="16"/>
          <w:lang w:val="es-ES_tradnl"/>
        </w:rPr>
        <w:t>Nombre</w:t>
      </w:r>
      <w:r w:rsidR="00BC6390">
        <w:rPr>
          <w:rFonts w:ascii="Arial" w:hAnsi="Arial" w:cs="Arial"/>
          <w:sz w:val="16"/>
          <w:szCs w:val="16"/>
          <w:lang w:val="es-ES_tradnl"/>
        </w:rPr>
        <w:t>:</w:t>
      </w:r>
      <w:r w:rsidRPr="00780D94">
        <w:rPr>
          <w:rFonts w:ascii="Arial" w:hAnsi="Arial" w:cs="Arial"/>
          <w:sz w:val="16"/>
          <w:szCs w:val="16"/>
          <w:lang w:val="es-ES_tradnl"/>
        </w:rPr>
        <w:t xml:space="preserve"> ___</w:t>
      </w:r>
      <w:r w:rsidR="00706B63">
        <w:rPr>
          <w:rFonts w:ascii="Arial" w:hAnsi="Arial" w:cs="Arial"/>
          <w:sz w:val="16"/>
          <w:szCs w:val="16"/>
          <w:lang w:val="es-ES_tradnl"/>
        </w:rPr>
        <w:t>___</w:t>
      </w:r>
      <w:r w:rsidRPr="00780D94">
        <w:rPr>
          <w:rFonts w:ascii="Arial" w:hAnsi="Arial" w:cs="Arial"/>
          <w:sz w:val="16"/>
          <w:szCs w:val="16"/>
          <w:lang w:val="es-ES_tradnl"/>
        </w:rPr>
        <w:t>__</w:t>
      </w:r>
      <w:r w:rsidR="00706B63">
        <w:rPr>
          <w:rFonts w:ascii="Arial" w:hAnsi="Arial" w:cs="Arial"/>
          <w:sz w:val="16"/>
          <w:szCs w:val="16"/>
          <w:lang w:val="es-ES_tradnl"/>
        </w:rPr>
        <w:t>__</w:t>
      </w:r>
      <w:r w:rsidR="00BC6390">
        <w:rPr>
          <w:rFonts w:ascii="Arial" w:hAnsi="Arial" w:cs="Arial"/>
          <w:sz w:val="16"/>
          <w:szCs w:val="16"/>
          <w:lang w:val="es-ES_tradnl"/>
        </w:rPr>
        <w:t>______</w:t>
      </w:r>
    </w:p>
    <w:p w:rsidR="00780D94" w:rsidRPr="00780D94" w:rsidRDefault="00706B63" w:rsidP="00780D94">
      <w:pPr>
        <w:spacing w:after="0" w:line="360" w:lineRule="auto"/>
        <w:rPr>
          <w:rFonts w:ascii="Arial" w:hAnsi="Arial" w:cs="Arial"/>
          <w:sz w:val="16"/>
          <w:szCs w:val="16"/>
          <w:lang w:val="es-ES_tradnl"/>
        </w:rPr>
      </w:pPr>
      <w:r>
        <w:rPr>
          <w:rFonts w:ascii="Arial" w:hAnsi="Arial" w:cs="Arial"/>
          <w:sz w:val="16"/>
          <w:szCs w:val="16"/>
          <w:lang w:val="es-ES_tradnl"/>
        </w:rPr>
        <w:tab/>
      </w:r>
      <w:r>
        <w:rPr>
          <w:rFonts w:ascii="Arial" w:hAnsi="Arial" w:cs="Arial"/>
          <w:sz w:val="16"/>
          <w:szCs w:val="16"/>
          <w:lang w:val="es-ES_tradnl"/>
        </w:rPr>
        <w:tab/>
      </w:r>
      <w:r>
        <w:rPr>
          <w:rFonts w:ascii="Arial" w:hAnsi="Arial" w:cs="Arial"/>
          <w:sz w:val="16"/>
          <w:szCs w:val="16"/>
          <w:lang w:val="es-ES_tradnl"/>
        </w:rPr>
        <w:tab/>
      </w:r>
      <w:r>
        <w:rPr>
          <w:rFonts w:ascii="Arial" w:hAnsi="Arial" w:cs="Arial"/>
          <w:sz w:val="16"/>
          <w:szCs w:val="16"/>
          <w:lang w:val="es-ES_tradnl"/>
        </w:rPr>
        <w:tab/>
      </w:r>
      <w:r>
        <w:rPr>
          <w:rFonts w:ascii="Arial" w:hAnsi="Arial" w:cs="Arial"/>
          <w:sz w:val="16"/>
          <w:szCs w:val="16"/>
          <w:lang w:val="es-ES_tradnl"/>
        </w:rPr>
        <w:tab/>
      </w:r>
      <w:r>
        <w:rPr>
          <w:rFonts w:ascii="Arial" w:hAnsi="Arial" w:cs="Arial"/>
          <w:sz w:val="16"/>
          <w:szCs w:val="16"/>
          <w:lang w:val="es-ES_tradnl"/>
        </w:rPr>
        <w:tab/>
        <w:t xml:space="preserve">         </w:t>
      </w:r>
      <w:r w:rsidR="00BC6390">
        <w:rPr>
          <w:rFonts w:ascii="Arial" w:hAnsi="Arial" w:cs="Arial"/>
          <w:sz w:val="16"/>
          <w:szCs w:val="16"/>
          <w:lang w:val="es-ES_tradnl"/>
        </w:rPr>
        <w:t>Código : ______</w:t>
      </w:r>
      <w:r>
        <w:rPr>
          <w:rFonts w:ascii="Arial" w:hAnsi="Arial" w:cs="Arial"/>
          <w:sz w:val="16"/>
          <w:szCs w:val="16"/>
          <w:lang w:val="es-ES_tradnl"/>
        </w:rPr>
        <w:t>______</w:t>
      </w:r>
      <w:r w:rsidR="00BC6390">
        <w:rPr>
          <w:rFonts w:ascii="Arial" w:hAnsi="Arial" w:cs="Arial"/>
          <w:sz w:val="16"/>
          <w:szCs w:val="16"/>
          <w:lang w:val="es-ES_tradnl"/>
        </w:rPr>
        <w:t>____</w:t>
      </w:r>
    </w:p>
    <w:p w:rsidR="00780D94" w:rsidRDefault="00780D94" w:rsidP="00EB42C6">
      <w:pPr>
        <w:spacing w:after="0" w:line="240" w:lineRule="auto"/>
        <w:rPr>
          <w:rFonts w:ascii="Arial Narrow" w:eastAsia="Arial Narrow" w:hAnsi="Arial Narrow" w:cs="Arial Narrow"/>
          <w:sz w:val="14"/>
          <w:szCs w:val="14"/>
          <w:u w:val="single"/>
          <w:lang w:val="es-ES"/>
        </w:rPr>
      </w:pPr>
    </w:p>
    <w:p w:rsidR="00780D94" w:rsidRDefault="00780D94" w:rsidP="00EB42C6">
      <w:pPr>
        <w:spacing w:after="0" w:line="240" w:lineRule="auto"/>
        <w:rPr>
          <w:rFonts w:ascii="Arial Narrow" w:eastAsia="Arial Narrow" w:hAnsi="Arial Narrow" w:cs="Arial Narrow"/>
          <w:sz w:val="14"/>
          <w:szCs w:val="14"/>
          <w:u w:val="single"/>
          <w:lang w:val="es-ES"/>
        </w:rPr>
      </w:pPr>
    </w:p>
    <w:sectPr w:rsidR="00780D94" w:rsidSect="003A2FEE">
      <w:pgSz w:w="8400" w:h="11900" w:code="11"/>
      <w:pgMar w:top="964" w:right="799" w:bottom="539" w:left="743" w:header="567" w:footer="352" w:gutter="0"/>
      <w:pgNumType w:fmt="numberInDash" w:start="6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960" w:rsidRDefault="00582960" w:rsidP="0085434F">
      <w:pPr>
        <w:spacing w:after="0" w:line="240" w:lineRule="auto"/>
      </w:pPr>
      <w:r>
        <w:separator/>
      </w:r>
    </w:p>
  </w:endnote>
  <w:endnote w:type="continuationSeparator" w:id="0">
    <w:p w:rsidR="00582960" w:rsidRDefault="00582960" w:rsidP="00854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557169"/>
      <w:docPartObj>
        <w:docPartGallery w:val="Page Numbers (Bottom of Page)"/>
        <w:docPartUnique/>
      </w:docPartObj>
    </w:sdtPr>
    <w:sdtEndPr/>
    <w:sdtContent>
      <w:p w:rsidR="00E43E04" w:rsidRDefault="00E43E04">
        <w:pPr>
          <w:pStyle w:val="Piedepgina"/>
          <w:jc w:val="center"/>
        </w:pPr>
        <w:r>
          <w:fldChar w:fldCharType="begin"/>
        </w:r>
        <w:r>
          <w:instrText>PAGE   \* MERGEFORMAT</w:instrText>
        </w:r>
        <w:r>
          <w:fldChar w:fldCharType="separate"/>
        </w:r>
        <w:r w:rsidRPr="00C54965">
          <w:rPr>
            <w:noProof/>
            <w:lang w:val="es-ES"/>
          </w:rPr>
          <w:t>2</w:t>
        </w:r>
        <w:r>
          <w:fldChar w:fldCharType="end"/>
        </w:r>
      </w:p>
    </w:sdtContent>
  </w:sdt>
  <w:p w:rsidR="00E43E04" w:rsidRDefault="00E43E04">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212323"/>
      <w:docPartObj>
        <w:docPartGallery w:val="Page Numbers (Bottom of Page)"/>
        <w:docPartUnique/>
      </w:docPartObj>
    </w:sdtPr>
    <w:sdtEndPr>
      <w:rPr>
        <w:sz w:val="14"/>
      </w:rPr>
    </w:sdtEndPr>
    <w:sdtContent>
      <w:p w:rsidR="00E43E04" w:rsidRPr="00BE555B" w:rsidRDefault="00E43E04">
        <w:pPr>
          <w:pStyle w:val="Piedepgina"/>
          <w:jc w:val="center"/>
          <w:rPr>
            <w:sz w:val="14"/>
          </w:rPr>
        </w:pPr>
        <w:r w:rsidRPr="00BE555B">
          <w:rPr>
            <w:sz w:val="14"/>
          </w:rPr>
          <w:fldChar w:fldCharType="begin"/>
        </w:r>
        <w:r w:rsidRPr="00BE555B">
          <w:rPr>
            <w:sz w:val="14"/>
          </w:rPr>
          <w:instrText>PAGE   \* MERGEFORMAT</w:instrText>
        </w:r>
        <w:r w:rsidRPr="00BE555B">
          <w:rPr>
            <w:sz w:val="14"/>
          </w:rPr>
          <w:fldChar w:fldCharType="separate"/>
        </w:r>
        <w:r w:rsidR="00707388" w:rsidRPr="00707388">
          <w:rPr>
            <w:noProof/>
            <w:sz w:val="14"/>
            <w:lang w:val="es-ES"/>
          </w:rPr>
          <w:t>-</w:t>
        </w:r>
        <w:r w:rsidR="00707388">
          <w:rPr>
            <w:noProof/>
            <w:sz w:val="14"/>
          </w:rPr>
          <w:t xml:space="preserve"> 62 -</w:t>
        </w:r>
        <w:r w:rsidRPr="00BE555B">
          <w:rPr>
            <w:sz w:val="14"/>
          </w:rPr>
          <w:fldChar w:fldCharType="end"/>
        </w:r>
      </w:p>
    </w:sdtContent>
  </w:sdt>
  <w:p w:rsidR="00E43E04" w:rsidRPr="00BE555B" w:rsidRDefault="00E43E04">
    <w:pPr>
      <w:spacing w:after="0" w:line="0" w:lineRule="atLeast"/>
      <w:rPr>
        <w:sz w:val="14"/>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047579"/>
      <w:docPartObj>
        <w:docPartGallery w:val="Page Numbers (Bottom of Page)"/>
        <w:docPartUnique/>
      </w:docPartObj>
    </w:sdtPr>
    <w:sdtEndPr>
      <w:rPr>
        <w:sz w:val="14"/>
        <w:szCs w:val="14"/>
      </w:rPr>
    </w:sdtEndPr>
    <w:sdtContent>
      <w:p w:rsidR="00E43E04" w:rsidRPr="0029591F" w:rsidRDefault="00E43E04">
        <w:pPr>
          <w:pStyle w:val="Piedepgina"/>
          <w:jc w:val="center"/>
          <w:rPr>
            <w:sz w:val="14"/>
            <w:szCs w:val="14"/>
          </w:rPr>
        </w:pPr>
        <w:r w:rsidRPr="0029591F">
          <w:rPr>
            <w:sz w:val="14"/>
            <w:szCs w:val="14"/>
          </w:rPr>
          <w:fldChar w:fldCharType="begin"/>
        </w:r>
        <w:r w:rsidRPr="0029591F">
          <w:rPr>
            <w:sz w:val="14"/>
            <w:szCs w:val="14"/>
          </w:rPr>
          <w:instrText>PAGE   \* MERGEFORMAT</w:instrText>
        </w:r>
        <w:r w:rsidRPr="0029591F">
          <w:rPr>
            <w:sz w:val="14"/>
            <w:szCs w:val="14"/>
          </w:rPr>
          <w:fldChar w:fldCharType="separate"/>
        </w:r>
        <w:r w:rsidR="00707388" w:rsidRPr="00707388">
          <w:rPr>
            <w:noProof/>
            <w:sz w:val="14"/>
            <w:szCs w:val="14"/>
            <w:lang w:val="es-ES"/>
          </w:rPr>
          <w:t>-</w:t>
        </w:r>
        <w:r w:rsidR="00707388">
          <w:rPr>
            <w:noProof/>
            <w:sz w:val="14"/>
            <w:szCs w:val="14"/>
          </w:rPr>
          <w:t xml:space="preserve"> 65 -</w:t>
        </w:r>
        <w:r w:rsidRPr="0029591F">
          <w:rPr>
            <w:sz w:val="14"/>
            <w:szCs w:val="14"/>
          </w:rPr>
          <w:fldChar w:fldCharType="end"/>
        </w:r>
      </w:p>
    </w:sdtContent>
  </w:sdt>
  <w:p w:rsidR="00E43E04" w:rsidRDefault="00E43E04">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Default="00E43E04" w:rsidP="00B9399E">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BE555B" w:rsidRDefault="00E43E04">
    <w:pPr>
      <w:pStyle w:val="Piedepgina"/>
      <w:jc w:val="center"/>
      <w:rPr>
        <w:sz w:val="14"/>
        <w:szCs w:val="14"/>
      </w:rPr>
    </w:pPr>
    <w:r w:rsidRPr="00BE555B">
      <w:rPr>
        <w:sz w:val="14"/>
        <w:szCs w:val="14"/>
      </w:rPr>
      <w:fldChar w:fldCharType="begin"/>
    </w:r>
    <w:r w:rsidRPr="00BE555B">
      <w:rPr>
        <w:sz w:val="14"/>
        <w:szCs w:val="14"/>
      </w:rPr>
      <w:instrText>PAGE   \* MERGEFORMAT</w:instrText>
    </w:r>
    <w:r w:rsidRPr="00BE555B">
      <w:rPr>
        <w:sz w:val="14"/>
        <w:szCs w:val="14"/>
      </w:rPr>
      <w:fldChar w:fldCharType="separate"/>
    </w:r>
    <w:r w:rsidR="008109D0" w:rsidRPr="008109D0">
      <w:rPr>
        <w:noProof/>
        <w:sz w:val="14"/>
        <w:szCs w:val="14"/>
        <w:lang w:val="es-ES"/>
      </w:rPr>
      <w:t>-</w:t>
    </w:r>
    <w:r w:rsidR="008109D0">
      <w:rPr>
        <w:noProof/>
        <w:sz w:val="14"/>
        <w:szCs w:val="14"/>
      </w:rPr>
      <w:t xml:space="preserve"> 10 -</w:t>
    </w:r>
    <w:r w:rsidRPr="00BE555B">
      <w:rPr>
        <w:sz w:val="14"/>
        <w:szCs w:val="14"/>
      </w:rPr>
      <w:fldChar w:fldCharType="end"/>
    </w:r>
  </w:p>
  <w:p w:rsidR="00E43E04" w:rsidRDefault="00E43E04">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Default="00E43E04">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911375"/>
      <w:docPartObj>
        <w:docPartGallery w:val="Page Numbers (Bottom of Page)"/>
        <w:docPartUnique/>
      </w:docPartObj>
    </w:sdtPr>
    <w:sdtEndPr>
      <w:rPr>
        <w:sz w:val="14"/>
        <w:szCs w:val="14"/>
      </w:rPr>
    </w:sdtEndPr>
    <w:sdtContent>
      <w:p w:rsidR="00E43E04" w:rsidRPr="005E4592" w:rsidRDefault="00E43E04">
        <w:pPr>
          <w:pStyle w:val="Piedepgina"/>
          <w:jc w:val="center"/>
          <w:rPr>
            <w:sz w:val="14"/>
            <w:szCs w:val="14"/>
          </w:rPr>
        </w:pPr>
        <w:r w:rsidRPr="005E4592">
          <w:rPr>
            <w:sz w:val="14"/>
            <w:szCs w:val="14"/>
          </w:rPr>
          <w:fldChar w:fldCharType="begin"/>
        </w:r>
        <w:r w:rsidRPr="005E4592">
          <w:rPr>
            <w:sz w:val="14"/>
            <w:szCs w:val="14"/>
          </w:rPr>
          <w:instrText>PAGE   \* MERGEFORMAT</w:instrText>
        </w:r>
        <w:r w:rsidRPr="005E4592">
          <w:rPr>
            <w:sz w:val="14"/>
            <w:szCs w:val="14"/>
          </w:rPr>
          <w:fldChar w:fldCharType="separate"/>
        </w:r>
        <w:r w:rsidR="00707388" w:rsidRPr="00707388">
          <w:rPr>
            <w:noProof/>
            <w:sz w:val="14"/>
            <w:szCs w:val="14"/>
            <w:lang w:val="es-ES"/>
          </w:rPr>
          <w:t>-</w:t>
        </w:r>
        <w:r w:rsidR="00707388">
          <w:rPr>
            <w:noProof/>
            <w:sz w:val="14"/>
            <w:szCs w:val="14"/>
          </w:rPr>
          <w:t xml:space="preserve"> 41 -</w:t>
        </w:r>
        <w:r w:rsidRPr="005E4592">
          <w:rPr>
            <w:sz w:val="14"/>
            <w:szCs w:val="14"/>
          </w:rPr>
          <w:fldChar w:fldCharType="end"/>
        </w:r>
      </w:p>
    </w:sdtContent>
  </w:sdt>
  <w:p w:rsidR="00E43E04" w:rsidRDefault="00E43E04">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8A3B09" w:rsidRDefault="00E43E04">
    <w:pPr>
      <w:pStyle w:val="Piedepgina"/>
      <w:jc w:val="center"/>
      <w:rPr>
        <w:rFonts w:ascii="Arial" w:hAnsi="Arial" w:cs="Arial"/>
        <w:sz w:val="14"/>
        <w:szCs w:val="14"/>
      </w:rPr>
    </w:pPr>
    <w:r w:rsidRPr="008A3B09">
      <w:rPr>
        <w:rFonts w:ascii="Arial" w:hAnsi="Arial" w:cs="Arial"/>
        <w:sz w:val="14"/>
        <w:szCs w:val="14"/>
      </w:rPr>
      <w:fldChar w:fldCharType="begin"/>
    </w:r>
    <w:r w:rsidRPr="008A3B09">
      <w:rPr>
        <w:rFonts w:ascii="Arial" w:hAnsi="Arial" w:cs="Arial"/>
        <w:sz w:val="14"/>
        <w:szCs w:val="14"/>
      </w:rPr>
      <w:instrText>PAGE   \* MERGEFORMAT</w:instrText>
    </w:r>
    <w:r w:rsidRPr="008A3B09">
      <w:rPr>
        <w:rFonts w:ascii="Arial" w:hAnsi="Arial" w:cs="Arial"/>
        <w:sz w:val="14"/>
        <w:szCs w:val="14"/>
      </w:rPr>
      <w:fldChar w:fldCharType="separate"/>
    </w:r>
    <w:r w:rsidR="00707388" w:rsidRPr="00707388">
      <w:rPr>
        <w:rFonts w:ascii="Arial" w:hAnsi="Arial" w:cs="Arial"/>
        <w:noProof/>
        <w:sz w:val="14"/>
        <w:szCs w:val="14"/>
        <w:lang w:val="es-ES"/>
      </w:rPr>
      <w:t>-</w:t>
    </w:r>
    <w:r w:rsidR="00707388">
      <w:rPr>
        <w:rFonts w:ascii="Arial" w:hAnsi="Arial" w:cs="Arial"/>
        <w:noProof/>
        <w:sz w:val="14"/>
        <w:szCs w:val="14"/>
      </w:rPr>
      <w:t xml:space="preserve"> 55 -</w:t>
    </w:r>
    <w:r w:rsidRPr="008A3B09">
      <w:rPr>
        <w:rFonts w:ascii="Arial" w:hAnsi="Arial" w:cs="Arial"/>
        <w:sz w:val="14"/>
        <w:szCs w:val="14"/>
      </w:rPr>
      <w:fldChar w:fldCharType="end"/>
    </w:r>
  </w:p>
  <w:p w:rsidR="00E43E04" w:rsidRDefault="00E43E04">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8A3B09" w:rsidRDefault="00E43E04">
    <w:pPr>
      <w:pStyle w:val="Piedepgina"/>
      <w:jc w:val="center"/>
      <w:rPr>
        <w:rFonts w:ascii="Arial" w:hAnsi="Arial" w:cs="Arial"/>
        <w:sz w:val="14"/>
        <w:szCs w:val="14"/>
      </w:rPr>
    </w:pPr>
    <w:r w:rsidRPr="008A3B09">
      <w:rPr>
        <w:rFonts w:ascii="Arial" w:hAnsi="Arial" w:cs="Arial"/>
        <w:sz w:val="14"/>
        <w:szCs w:val="14"/>
      </w:rPr>
      <w:fldChar w:fldCharType="begin"/>
    </w:r>
    <w:r w:rsidRPr="008A3B09">
      <w:rPr>
        <w:rFonts w:ascii="Arial" w:hAnsi="Arial" w:cs="Arial"/>
        <w:sz w:val="14"/>
        <w:szCs w:val="14"/>
      </w:rPr>
      <w:instrText>PAGE   \* MERGEFORMAT</w:instrText>
    </w:r>
    <w:r w:rsidRPr="008A3B09">
      <w:rPr>
        <w:rFonts w:ascii="Arial" w:hAnsi="Arial" w:cs="Arial"/>
        <w:sz w:val="14"/>
        <w:szCs w:val="14"/>
      </w:rPr>
      <w:fldChar w:fldCharType="separate"/>
    </w:r>
    <w:r w:rsidR="00707388" w:rsidRPr="00707388">
      <w:rPr>
        <w:rFonts w:ascii="Arial" w:hAnsi="Arial" w:cs="Arial"/>
        <w:noProof/>
        <w:sz w:val="14"/>
        <w:szCs w:val="14"/>
        <w:lang w:val="es-ES"/>
      </w:rPr>
      <w:t>-</w:t>
    </w:r>
    <w:r w:rsidR="00707388">
      <w:rPr>
        <w:rFonts w:ascii="Arial" w:hAnsi="Arial" w:cs="Arial"/>
        <w:noProof/>
        <w:sz w:val="14"/>
        <w:szCs w:val="14"/>
      </w:rPr>
      <w:t xml:space="preserve"> 56 -</w:t>
    </w:r>
    <w:r w:rsidRPr="008A3B09">
      <w:rPr>
        <w:rFonts w:ascii="Arial" w:hAnsi="Arial" w:cs="Arial"/>
        <w:sz w:val="14"/>
        <w:szCs w:val="14"/>
      </w:rPr>
      <w:fldChar w:fldCharType="end"/>
    </w:r>
  </w:p>
  <w:p w:rsidR="00E43E04" w:rsidRDefault="00E43E04">
    <w:pPr>
      <w:spacing w:after="0"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962D57" w:rsidRDefault="00E43E04">
    <w:pPr>
      <w:pStyle w:val="Piedepgina"/>
      <w:jc w:val="center"/>
      <w:rPr>
        <w:sz w:val="16"/>
        <w:szCs w:val="16"/>
      </w:rPr>
    </w:pPr>
    <w:r w:rsidRPr="00962D57">
      <w:rPr>
        <w:sz w:val="16"/>
        <w:szCs w:val="16"/>
      </w:rPr>
      <w:fldChar w:fldCharType="begin"/>
    </w:r>
    <w:r w:rsidRPr="00962D57">
      <w:rPr>
        <w:sz w:val="16"/>
        <w:szCs w:val="16"/>
      </w:rPr>
      <w:instrText>PAGE   \* MERGEFORMAT</w:instrText>
    </w:r>
    <w:r w:rsidRPr="00962D57">
      <w:rPr>
        <w:sz w:val="16"/>
        <w:szCs w:val="16"/>
      </w:rPr>
      <w:fldChar w:fldCharType="separate"/>
    </w:r>
    <w:r w:rsidR="00A41235" w:rsidRPr="00A41235">
      <w:rPr>
        <w:noProof/>
        <w:sz w:val="16"/>
        <w:szCs w:val="16"/>
        <w:lang w:val="es-ES"/>
      </w:rPr>
      <w:t>-</w:t>
    </w:r>
    <w:r w:rsidR="00A41235">
      <w:rPr>
        <w:noProof/>
        <w:sz w:val="16"/>
        <w:szCs w:val="16"/>
      </w:rPr>
      <w:t xml:space="preserve"> 57 -</w:t>
    </w:r>
    <w:r w:rsidRPr="00962D57">
      <w:rPr>
        <w:sz w:val="16"/>
        <w:szCs w:val="16"/>
      </w:rPr>
      <w:fldChar w:fldCharType="end"/>
    </w:r>
  </w:p>
  <w:p w:rsidR="00E43E04" w:rsidRDefault="00E43E0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133397" w:rsidRDefault="00E43E04">
    <w:pPr>
      <w:pStyle w:val="Piedepgina"/>
      <w:jc w:val="center"/>
      <w:rPr>
        <w:sz w:val="16"/>
        <w:szCs w:val="16"/>
      </w:rPr>
    </w:pPr>
    <w:r w:rsidRPr="00133397">
      <w:rPr>
        <w:sz w:val="16"/>
        <w:szCs w:val="16"/>
      </w:rPr>
      <w:fldChar w:fldCharType="begin"/>
    </w:r>
    <w:r w:rsidRPr="00133397">
      <w:rPr>
        <w:sz w:val="16"/>
        <w:szCs w:val="16"/>
      </w:rPr>
      <w:instrText xml:space="preserve"> PAGE   \* MERGEFORMAT </w:instrText>
    </w:r>
    <w:r w:rsidRPr="00133397">
      <w:rPr>
        <w:sz w:val="16"/>
        <w:szCs w:val="16"/>
      </w:rPr>
      <w:fldChar w:fldCharType="separate"/>
    </w:r>
    <w:r w:rsidR="00707388">
      <w:rPr>
        <w:noProof/>
        <w:sz w:val="16"/>
        <w:szCs w:val="16"/>
      </w:rPr>
      <w:t>- 61 -</w:t>
    </w:r>
    <w:r w:rsidRPr="00133397">
      <w:rPr>
        <w:sz w:val="16"/>
        <w:szCs w:val="16"/>
      </w:rPr>
      <w:fldChar w:fldCharType="end"/>
    </w:r>
  </w:p>
  <w:p w:rsidR="00E43E04" w:rsidRDefault="00E43E04">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960" w:rsidRDefault="00582960" w:rsidP="0085434F">
      <w:pPr>
        <w:spacing w:after="0" w:line="240" w:lineRule="auto"/>
      </w:pPr>
      <w:r>
        <w:separator/>
      </w:r>
    </w:p>
  </w:footnote>
  <w:footnote w:type="continuationSeparator" w:id="0">
    <w:p w:rsidR="00582960" w:rsidRDefault="00582960" w:rsidP="0085434F">
      <w:pPr>
        <w:spacing w:after="0" w:line="240" w:lineRule="auto"/>
      </w:pPr>
      <w:r>
        <w:continuationSeparator/>
      </w:r>
    </w:p>
  </w:footnote>
  <w:footnote w:id="1">
    <w:p w:rsidR="00E43E04" w:rsidRDefault="00E43E04" w:rsidP="00D835E1">
      <w:pPr>
        <w:pStyle w:val="Textonotapie"/>
        <w:ind w:left="142" w:hanging="142"/>
        <w:jc w:val="both"/>
        <w:rPr>
          <w:lang w:val="es-ES"/>
        </w:rPr>
      </w:pPr>
      <w:r>
        <w:rPr>
          <w:rStyle w:val="Refdenotaalpie"/>
        </w:rPr>
        <w:footnoteRef/>
      </w:r>
      <w:r>
        <w:rPr>
          <w:lang w:val="es-ES"/>
        </w:rPr>
        <w:t xml:space="preserve"> </w:t>
      </w:r>
      <w:r>
        <w:rPr>
          <w:b/>
          <w:lang w:val="es-ES"/>
        </w:rPr>
        <w:t>Componente Curricular</w:t>
      </w:r>
      <w:r>
        <w:rPr>
          <w:lang w:val="es-ES"/>
        </w:rPr>
        <w:t>: Asignaturas, talleres, seminarios, módulos, prácticas, laboratorios o actividades.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CC04D1" w:rsidRDefault="00E43E04">
    <w:pPr>
      <w:pStyle w:val="Encabezado"/>
      <w:rPr>
        <w:rFonts w:ascii="Times New Roman" w:hAnsi="Times New Roman"/>
        <w:i/>
        <w:sz w:val="18"/>
        <w:szCs w:val="18"/>
        <w:u w:val="single"/>
        <w:lang w:val="es-ES"/>
      </w:rPr>
    </w:pPr>
    <w:r w:rsidRPr="00CC04D1">
      <w:rPr>
        <w:rFonts w:ascii="Times New Roman" w:hAnsi="Times New Roman"/>
        <w:i/>
        <w:sz w:val="18"/>
        <w:szCs w:val="18"/>
        <w:u w:val="single"/>
        <w:lang w:val="es-ES"/>
      </w:rPr>
      <w:t xml:space="preserve">   Directiva Académica 201</w:t>
    </w:r>
    <w:r>
      <w:rPr>
        <w:rFonts w:ascii="Times New Roman" w:hAnsi="Times New Roman"/>
        <w:i/>
        <w:sz w:val="18"/>
        <w:szCs w:val="18"/>
        <w:u w:val="single"/>
        <w:lang w:val="es-ES"/>
      </w:rPr>
      <w:t>7</w:t>
    </w:r>
    <w:r w:rsidRPr="00CC04D1">
      <w:rPr>
        <w:rFonts w:ascii="Times New Roman" w:hAnsi="Times New Roman"/>
        <w:i/>
        <w:sz w:val="18"/>
        <w:szCs w:val="18"/>
        <w:u w:val="single"/>
        <w:lang w:val="es-ES"/>
      </w:rPr>
      <w:t xml:space="preserve">                                                                              UNA-Puno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F940F3" w:rsidRDefault="00E43E04" w:rsidP="003C5ADC">
    <w:pPr>
      <w:pStyle w:val="Encabezado"/>
      <w:rPr>
        <w:rFonts w:ascii="Arial" w:hAnsi="Arial" w:cs="Arial"/>
        <w:sz w:val="18"/>
        <w:szCs w:val="18"/>
        <w:u w:val="single"/>
        <w:lang w:val="es-ES"/>
      </w:rPr>
    </w:pPr>
    <w:r w:rsidRPr="005E6002">
      <w:rPr>
        <w:rFonts w:ascii="Times New Roman" w:hAnsi="Times New Roman"/>
        <w:i/>
        <w:sz w:val="18"/>
        <w:szCs w:val="18"/>
        <w:u w:val="single"/>
        <w:lang w:val="es-ES"/>
      </w:rPr>
      <w:t xml:space="preserve">   Directiva Académica 201</w:t>
    </w:r>
    <w:r>
      <w:rPr>
        <w:rFonts w:ascii="Times New Roman" w:hAnsi="Times New Roman"/>
        <w:i/>
        <w:sz w:val="18"/>
        <w:szCs w:val="18"/>
        <w:u w:val="single"/>
        <w:lang w:val="es-ES"/>
      </w:rPr>
      <w:t xml:space="preserve">9 </w:t>
    </w:r>
    <w:r w:rsidRPr="005E6002">
      <w:rPr>
        <w:rFonts w:ascii="Times New Roman" w:hAnsi="Times New Roman"/>
        <w:i/>
        <w:sz w:val="18"/>
        <w:szCs w:val="18"/>
        <w:u w:val="single"/>
        <w:lang w:val="es-ES"/>
      </w:rPr>
      <w:t xml:space="preserve">                                                                        UNA-</w:t>
    </w:r>
    <w:r w:rsidRPr="00F940F3">
      <w:rPr>
        <w:rFonts w:ascii="Arial" w:hAnsi="Arial" w:cs="Arial"/>
        <w:sz w:val="18"/>
        <w:szCs w:val="18"/>
        <w:u w:val="single"/>
        <w:lang w:val="es-ES"/>
      </w:rPr>
      <w:t>Pun</w:t>
    </w:r>
    <w:r>
      <w:rPr>
        <w:rFonts w:ascii="Arial" w:hAnsi="Arial" w:cs="Arial"/>
        <w:sz w:val="18"/>
        <w:szCs w:val="18"/>
        <w:u w:val="single"/>
        <w:lang w:val="es-ES"/>
      </w:rPr>
      <w:t xml:space="preserve">o  </w:t>
    </w:r>
  </w:p>
  <w:p w:rsidR="00E43E04" w:rsidRDefault="00E43E04">
    <w:pPr>
      <w:spacing w:after="0" w:line="0" w:lineRule="atLeast"/>
      <w:rPr>
        <w:sz w:val="0"/>
        <w:sz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F940F3" w:rsidRDefault="00E43E04" w:rsidP="00566005">
    <w:pPr>
      <w:pStyle w:val="Encabezado"/>
      <w:rPr>
        <w:rFonts w:ascii="Arial" w:hAnsi="Arial" w:cs="Arial"/>
        <w:sz w:val="18"/>
        <w:szCs w:val="18"/>
        <w:u w:val="single"/>
        <w:lang w:val="es-ES"/>
      </w:rPr>
    </w:pPr>
    <w:r w:rsidRPr="005E6002">
      <w:rPr>
        <w:rFonts w:ascii="Times New Roman" w:hAnsi="Times New Roman"/>
        <w:i/>
        <w:sz w:val="18"/>
        <w:szCs w:val="18"/>
        <w:u w:val="single"/>
        <w:lang w:val="es-ES"/>
      </w:rPr>
      <w:t xml:space="preserve">   Directiva Académica 201</w:t>
    </w:r>
    <w:r>
      <w:rPr>
        <w:rFonts w:ascii="Times New Roman" w:hAnsi="Times New Roman"/>
        <w:i/>
        <w:sz w:val="18"/>
        <w:szCs w:val="18"/>
        <w:u w:val="single"/>
        <w:lang w:val="es-ES"/>
      </w:rPr>
      <w:t xml:space="preserve">9   </w:t>
    </w:r>
    <w:r w:rsidRPr="005E6002">
      <w:rPr>
        <w:rFonts w:ascii="Times New Roman" w:hAnsi="Times New Roman"/>
        <w:i/>
        <w:sz w:val="18"/>
        <w:szCs w:val="18"/>
        <w:u w:val="single"/>
        <w:lang w:val="es-ES"/>
      </w:rPr>
      <w:t xml:space="preserve">                                                                      UNA-</w:t>
    </w:r>
    <w:r w:rsidRPr="00F940F3">
      <w:rPr>
        <w:rFonts w:ascii="Arial" w:hAnsi="Arial" w:cs="Arial"/>
        <w:sz w:val="18"/>
        <w:szCs w:val="18"/>
        <w:u w:val="single"/>
        <w:lang w:val="es-ES"/>
      </w:rPr>
      <w:t>Pun</w:t>
    </w:r>
    <w:r>
      <w:rPr>
        <w:rFonts w:ascii="Arial" w:hAnsi="Arial" w:cs="Arial"/>
        <w:sz w:val="18"/>
        <w:szCs w:val="18"/>
        <w:u w:val="single"/>
        <w:lang w:val="es-ES"/>
      </w:rPr>
      <w:t xml:space="preserve">o  </w:t>
    </w:r>
  </w:p>
  <w:p w:rsidR="00E43E04" w:rsidRPr="002F01FC" w:rsidRDefault="00E43E04">
    <w:pPr>
      <w:spacing w:after="0" w:line="0" w:lineRule="atLeast"/>
      <w:rPr>
        <w:sz w:val="0"/>
        <w:szCs w:val="0"/>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Default="00E43E04" w:rsidP="008D2596">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667DB7" w:rsidRDefault="00E43E04" w:rsidP="00CD798F">
    <w:pPr>
      <w:pStyle w:val="Encabezado"/>
      <w:spacing w:after="100"/>
      <w:contextualSpacing/>
      <w:jc w:val="center"/>
      <w:rPr>
        <w:rFonts w:ascii="Times New Roman" w:hAnsi="Times New Roman"/>
        <w:i/>
        <w:sz w:val="18"/>
        <w:lang w:val="es-ES"/>
      </w:rPr>
    </w:pPr>
    <w:r>
      <w:rPr>
        <w:rFonts w:ascii="Times New Roman" w:hAnsi="Times New Roman"/>
        <w:i/>
        <w:noProof/>
        <w:sz w:val="18"/>
        <w:lang w:val="es-AR" w:eastAsia="es-AR"/>
      </w:rPr>
      <mc:AlternateContent>
        <mc:Choice Requires="wps">
          <w:drawing>
            <wp:anchor distT="0" distB="0" distL="114300" distR="114300" simplePos="0" relativeHeight="251658752" behindDoc="0" locked="0" layoutInCell="1" allowOverlap="1" wp14:anchorId="4D0BB4DE" wp14:editId="55268855">
              <wp:simplePos x="0" y="0"/>
              <wp:positionH relativeFrom="column">
                <wp:posOffset>103836</wp:posOffset>
              </wp:positionH>
              <wp:positionV relativeFrom="paragraph">
                <wp:posOffset>123825</wp:posOffset>
              </wp:positionV>
              <wp:extent cx="4200525" cy="0"/>
              <wp:effectExtent l="0" t="0" r="28575" b="19050"/>
              <wp:wrapNone/>
              <wp:docPr id="11" name="11 Conector recto"/>
              <wp:cNvGraphicFramePr/>
              <a:graphic xmlns:a="http://schemas.openxmlformats.org/drawingml/2006/main">
                <a:graphicData uri="http://schemas.microsoft.com/office/word/2010/wordprocessingShape">
                  <wps:wsp>
                    <wps:cNvCnPr/>
                    <wps:spPr>
                      <a:xfrm>
                        <a:off x="0" y="0"/>
                        <a:ext cx="4200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1149A34" id="11 Conector recto"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pt,9.75pt" to="338.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3+0gEAAAoEAAAOAAAAZHJzL2Uyb0RvYy54bWysU02P0zAQvSPxHyzfaZJCAUVN99DVckFQ&#10;wfIDvM64seQvjU2T/nvGTpuuAAmBuDixPe/NvDfj7d1kDTsBRu1dx5tVzRk46Xvtjh3/9vjw6j1n&#10;MQnXC+MddPwMkd/tXr7YjqGFtR+86QEZkbjYjqHjQ0qhraooB7AirnwAR5fKoxWJtnisehQjsVtT&#10;rev6bTV67AN6CTHS6f18yXeFXymQ6bNSERIzHafaUlmxrE95rXZb0R5RhEHLSxniH6qwQjtKulDd&#10;iyTYd9S/UFkt0Uev0kp6W3mltISigdQ09U9qvg4iQNFC5sSw2BT/H638dDog0z31ruHMCUs9ahq2&#10;p2bJ5JFh/mSXxhBbCt67A152MRwwS54U2vwlMWwqzp4XZ2FKTNLhG+rVZr3hTF7vqhswYEwfwFuW&#10;fzputMuiRStOH2OiZBR6DcnHxrGx46+bd5sSFb3R/YM2Jt+VuYG9QXYS1PE0Nbl2IngWRTvj6DAr&#10;mjWUv3Q2MNN/AUWOUNXNnCDP4o1TSAkuXXmNo+gMU1TBAqz/DLzEZyiUOf0b8IIomb1LC9hq5/F3&#10;2W9WqDn+6sCsO1vw5Ptz6W6xhgauOHd5HHmin+8L/PaEdz8AAAD//wMAUEsDBBQABgAIAAAAIQC6&#10;xYGo3QAAAAgBAAAPAAAAZHJzL2Rvd25yZXYueG1sTI9BT8MwDIXvSPyHyEjcWLqJdaw0nRCCA3Bi&#10;oAluXmKaiiapknQr/x4jDnCynt/T8+d6M7leHCimLngF81kBgrwOpvOtgteX+4srECmjN9gHTwq+&#10;KMGmOT2psTLh6J/psM2t4BKfKlRgcx4qKZO25DDNwkCevY8QHWaWsZUm4pHLXS8XRVFKh53nCxYH&#10;urWkP7ejU/AwvT+Nu8UOJ1vMdVzq8q29e1Tq/Gy6uQaRacp/YfjBZ3RomGkfRm+S6FmXl5zkuV6C&#10;YL9crdYg9r8L2dTy/wPNNwAAAP//AwBQSwECLQAUAAYACAAAACEAtoM4kv4AAADhAQAAEwAAAAAA&#10;AAAAAAAAAAAAAAAAW0NvbnRlbnRfVHlwZXNdLnhtbFBLAQItABQABgAIAAAAIQA4/SH/1gAAAJQB&#10;AAALAAAAAAAAAAAAAAAAAC8BAABfcmVscy8ucmVsc1BLAQItABQABgAIAAAAIQBo6e3+0gEAAAoE&#10;AAAOAAAAAAAAAAAAAAAAAC4CAABkcnMvZTJvRG9jLnhtbFBLAQItABQABgAIAAAAIQC6xYGo3QAA&#10;AAgBAAAPAAAAAAAAAAAAAAAAACwEAABkcnMvZG93bnJldi54bWxQSwUGAAAAAAQABADzAAAANgUA&#10;AAAA&#10;" strokecolor="black [3213]" strokeweight=".25pt"/>
          </w:pict>
        </mc:Fallback>
      </mc:AlternateContent>
    </w:r>
    <w:r w:rsidRPr="00667DB7">
      <w:rPr>
        <w:rFonts w:ascii="Times New Roman" w:hAnsi="Times New Roman"/>
        <w:i/>
        <w:sz w:val="18"/>
        <w:lang w:val="es-ES"/>
      </w:rPr>
      <w:t>Directiva Académica 201</w:t>
    </w:r>
    <w:r>
      <w:rPr>
        <w:rFonts w:ascii="Times New Roman" w:hAnsi="Times New Roman"/>
        <w:i/>
        <w:sz w:val="18"/>
        <w:lang w:val="es-ES"/>
      </w:rPr>
      <w:t xml:space="preserve">9                                                                           </w:t>
    </w:r>
    <w:r w:rsidRPr="00667DB7">
      <w:rPr>
        <w:rFonts w:ascii="Times New Roman" w:hAnsi="Times New Roman"/>
        <w:i/>
        <w:sz w:val="18"/>
        <w:lang w:val="es-ES"/>
      </w:rPr>
      <w:t xml:space="preserve">   UNA-Puno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Default="00E43E04">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Default="00E43E04">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5E6002" w:rsidRDefault="00E43E04" w:rsidP="008B1516">
    <w:pPr>
      <w:pStyle w:val="Encabezado"/>
      <w:tabs>
        <w:tab w:val="clear" w:pos="4252"/>
      </w:tabs>
      <w:jc w:val="center"/>
      <w:rPr>
        <w:rFonts w:ascii="Times New Roman" w:hAnsi="Times New Roman"/>
        <w:i/>
        <w:sz w:val="18"/>
        <w:szCs w:val="18"/>
        <w:u w:val="single"/>
        <w:lang w:val="es-ES"/>
      </w:rPr>
    </w:pPr>
    <w:r w:rsidRPr="005E6002">
      <w:rPr>
        <w:rFonts w:ascii="Times New Roman" w:hAnsi="Times New Roman"/>
        <w:i/>
        <w:sz w:val="18"/>
        <w:szCs w:val="18"/>
        <w:u w:val="single"/>
        <w:lang w:val="es-ES"/>
      </w:rPr>
      <w:t>Directiva Académica 201</w:t>
    </w:r>
    <w:r>
      <w:rPr>
        <w:rFonts w:ascii="Times New Roman" w:hAnsi="Times New Roman"/>
        <w:i/>
        <w:sz w:val="18"/>
        <w:szCs w:val="18"/>
        <w:u w:val="single"/>
        <w:lang w:val="es-ES"/>
      </w:rPr>
      <w:t>9</w:t>
    </w:r>
    <w:r w:rsidRPr="005E6002">
      <w:rPr>
        <w:rFonts w:ascii="Times New Roman" w:hAnsi="Times New Roman"/>
        <w:i/>
        <w:sz w:val="18"/>
        <w:szCs w:val="18"/>
        <w:u w:val="single"/>
        <w:lang w:val="es-ES"/>
      </w:rPr>
      <w:t xml:space="preserve">     </w:t>
    </w:r>
    <w:r>
      <w:rPr>
        <w:rFonts w:ascii="Times New Roman" w:hAnsi="Times New Roman"/>
        <w:i/>
        <w:sz w:val="18"/>
        <w:szCs w:val="18"/>
        <w:u w:val="single"/>
        <w:lang w:val="es-ES"/>
      </w:rPr>
      <w:t xml:space="preserve">                                                                        </w:t>
    </w:r>
    <w:r w:rsidRPr="005E6002">
      <w:rPr>
        <w:rFonts w:ascii="Times New Roman" w:hAnsi="Times New Roman"/>
        <w:i/>
        <w:sz w:val="18"/>
        <w:szCs w:val="18"/>
        <w:u w:val="single"/>
        <w:lang w:val="es-ES"/>
      </w:rPr>
      <w:t xml:space="preserve">          UNA-Puno  </w:t>
    </w:r>
  </w:p>
  <w:p w:rsidR="00E43E04" w:rsidRDefault="00E43E04">
    <w:pPr>
      <w:spacing w:after="0"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Pr="005E6002" w:rsidRDefault="00E43E04" w:rsidP="008B1516">
    <w:pPr>
      <w:pStyle w:val="Encabezado"/>
      <w:tabs>
        <w:tab w:val="clear" w:pos="4252"/>
      </w:tabs>
      <w:jc w:val="center"/>
      <w:rPr>
        <w:rFonts w:ascii="Times New Roman" w:hAnsi="Times New Roman"/>
        <w:i/>
        <w:sz w:val="18"/>
        <w:szCs w:val="18"/>
        <w:u w:val="single"/>
        <w:lang w:val="es-ES"/>
      </w:rPr>
    </w:pPr>
    <w:r w:rsidRPr="005E6002">
      <w:rPr>
        <w:rFonts w:ascii="Times New Roman" w:hAnsi="Times New Roman"/>
        <w:i/>
        <w:sz w:val="18"/>
        <w:szCs w:val="18"/>
        <w:u w:val="single"/>
        <w:lang w:val="es-ES"/>
      </w:rPr>
      <w:t>Directiva Académica 201</w:t>
    </w:r>
    <w:r>
      <w:rPr>
        <w:rFonts w:ascii="Times New Roman" w:hAnsi="Times New Roman"/>
        <w:i/>
        <w:sz w:val="18"/>
        <w:szCs w:val="18"/>
        <w:u w:val="single"/>
        <w:lang w:val="es-ES"/>
      </w:rPr>
      <w:t>9</w:t>
    </w:r>
    <w:r w:rsidRPr="005E6002">
      <w:rPr>
        <w:rFonts w:ascii="Times New Roman" w:hAnsi="Times New Roman"/>
        <w:i/>
        <w:sz w:val="18"/>
        <w:szCs w:val="18"/>
        <w:u w:val="single"/>
        <w:lang w:val="es-ES"/>
      </w:rPr>
      <w:t xml:space="preserve">     </w:t>
    </w:r>
    <w:r>
      <w:rPr>
        <w:rFonts w:ascii="Times New Roman" w:hAnsi="Times New Roman"/>
        <w:i/>
        <w:sz w:val="18"/>
        <w:szCs w:val="18"/>
        <w:u w:val="single"/>
        <w:lang w:val="es-ES"/>
      </w:rPr>
      <w:t xml:space="preserve">                                                                        </w:t>
    </w:r>
    <w:r w:rsidRPr="005E6002">
      <w:rPr>
        <w:rFonts w:ascii="Times New Roman" w:hAnsi="Times New Roman"/>
        <w:i/>
        <w:sz w:val="18"/>
        <w:szCs w:val="18"/>
        <w:u w:val="single"/>
        <w:lang w:val="es-ES"/>
      </w:rPr>
      <w:t xml:space="preserve">          UNA-Puno  </w:t>
    </w:r>
  </w:p>
  <w:p w:rsidR="00E43E04" w:rsidRDefault="00E43E04">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Default="00E43E04">
    <w:pPr>
      <w:spacing w:after="0" w:line="0" w:lineRule="atLeast"/>
      <w:rPr>
        <w:sz w:val="0"/>
        <w:szCs w:val="0"/>
      </w:rPr>
    </w:pPr>
  </w:p>
  <w:p w:rsidR="00E43E04" w:rsidRPr="005E6002" w:rsidRDefault="00E43E04" w:rsidP="00AB412D">
    <w:pPr>
      <w:pStyle w:val="Encabezado"/>
      <w:jc w:val="center"/>
      <w:rPr>
        <w:rFonts w:ascii="Times New Roman" w:hAnsi="Times New Roman"/>
        <w:i/>
        <w:sz w:val="18"/>
        <w:szCs w:val="18"/>
        <w:u w:val="single"/>
        <w:lang w:val="es-ES"/>
      </w:rPr>
    </w:pPr>
    <w:r w:rsidRPr="005E6002">
      <w:rPr>
        <w:rFonts w:ascii="Times New Roman" w:hAnsi="Times New Roman"/>
        <w:i/>
        <w:sz w:val="18"/>
        <w:szCs w:val="18"/>
        <w:u w:val="single"/>
        <w:lang w:val="es-ES"/>
      </w:rPr>
      <w:t>Directiva Académica 201</w:t>
    </w:r>
    <w:r>
      <w:rPr>
        <w:rFonts w:ascii="Times New Roman" w:hAnsi="Times New Roman"/>
        <w:i/>
        <w:sz w:val="18"/>
        <w:szCs w:val="18"/>
        <w:u w:val="single"/>
        <w:lang w:val="es-ES"/>
      </w:rPr>
      <w:t>9</w:t>
    </w:r>
    <w:r w:rsidRPr="005E6002">
      <w:rPr>
        <w:rFonts w:ascii="Times New Roman" w:hAnsi="Times New Roman"/>
        <w:i/>
        <w:sz w:val="18"/>
        <w:szCs w:val="18"/>
        <w:u w:val="single"/>
        <w:lang w:val="es-ES"/>
      </w:rPr>
      <w:t xml:space="preserve">                                                                        UNA-Puno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04" w:rsidRDefault="00E43E04">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152C"/>
    <w:multiLevelType w:val="hybridMultilevel"/>
    <w:tmpl w:val="C9A20204"/>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31B5DB7"/>
    <w:multiLevelType w:val="multilevel"/>
    <w:tmpl w:val="17D48BC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nsid w:val="03242B96"/>
    <w:multiLevelType w:val="multilevel"/>
    <w:tmpl w:val="2B3E4E36"/>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
    <w:nsid w:val="045618CC"/>
    <w:multiLevelType w:val="hybridMultilevel"/>
    <w:tmpl w:val="E2D0D5E0"/>
    <w:lvl w:ilvl="0" w:tplc="D1486806">
      <w:start w:val="1"/>
      <w:numFmt w:val="decimal"/>
      <w:lvlText w:val="3.%1."/>
      <w:lvlJc w:val="left"/>
      <w:pPr>
        <w:ind w:left="4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4E73DEB"/>
    <w:multiLevelType w:val="hybridMultilevel"/>
    <w:tmpl w:val="C6F8B3BE"/>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0754466B"/>
    <w:multiLevelType w:val="hybridMultilevel"/>
    <w:tmpl w:val="8F9E3E50"/>
    <w:lvl w:ilvl="0" w:tplc="280A0017">
      <w:start w:val="1"/>
      <w:numFmt w:val="lowerLetter"/>
      <w:lvlText w:val="%1)"/>
      <w:lvlJc w:val="left"/>
      <w:pPr>
        <w:ind w:left="1571" w:hanging="360"/>
      </w:pPr>
    </w:lvl>
    <w:lvl w:ilvl="1" w:tplc="280A0019">
      <w:start w:val="1"/>
      <w:numFmt w:val="lowerLetter"/>
      <w:lvlText w:val="%2."/>
      <w:lvlJc w:val="left"/>
      <w:pPr>
        <w:ind w:left="2291" w:hanging="360"/>
      </w:pPr>
    </w:lvl>
    <w:lvl w:ilvl="2" w:tplc="280A001B">
      <w:start w:val="1"/>
      <w:numFmt w:val="lowerRoman"/>
      <w:lvlText w:val="%3."/>
      <w:lvlJc w:val="right"/>
      <w:pPr>
        <w:ind w:left="3011" w:hanging="180"/>
      </w:pPr>
    </w:lvl>
    <w:lvl w:ilvl="3" w:tplc="280A000F">
      <w:start w:val="1"/>
      <w:numFmt w:val="decimal"/>
      <w:lvlText w:val="%4."/>
      <w:lvlJc w:val="left"/>
      <w:pPr>
        <w:ind w:left="3731" w:hanging="360"/>
      </w:pPr>
    </w:lvl>
    <w:lvl w:ilvl="4" w:tplc="280A0019">
      <w:start w:val="1"/>
      <w:numFmt w:val="lowerLetter"/>
      <w:lvlText w:val="%5."/>
      <w:lvlJc w:val="left"/>
      <w:pPr>
        <w:ind w:left="4451" w:hanging="360"/>
      </w:pPr>
    </w:lvl>
    <w:lvl w:ilvl="5" w:tplc="280A001B">
      <w:start w:val="1"/>
      <w:numFmt w:val="lowerRoman"/>
      <w:lvlText w:val="%6."/>
      <w:lvlJc w:val="right"/>
      <w:pPr>
        <w:ind w:left="5171" w:hanging="180"/>
      </w:pPr>
    </w:lvl>
    <w:lvl w:ilvl="6" w:tplc="280A000F">
      <w:start w:val="1"/>
      <w:numFmt w:val="decimal"/>
      <w:lvlText w:val="%7."/>
      <w:lvlJc w:val="left"/>
      <w:pPr>
        <w:ind w:left="5891" w:hanging="360"/>
      </w:pPr>
    </w:lvl>
    <w:lvl w:ilvl="7" w:tplc="280A0019">
      <w:start w:val="1"/>
      <w:numFmt w:val="lowerLetter"/>
      <w:lvlText w:val="%8."/>
      <w:lvlJc w:val="left"/>
      <w:pPr>
        <w:ind w:left="6611" w:hanging="360"/>
      </w:pPr>
    </w:lvl>
    <w:lvl w:ilvl="8" w:tplc="280A001B">
      <w:start w:val="1"/>
      <w:numFmt w:val="lowerRoman"/>
      <w:lvlText w:val="%9."/>
      <w:lvlJc w:val="right"/>
      <w:pPr>
        <w:ind w:left="7331" w:hanging="180"/>
      </w:pPr>
    </w:lvl>
  </w:abstractNum>
  <w:abstractNum w:abstractNumId="6">
    <w:nsid w:val="091D4752"/>
    <w:multiLevelType w:val="hybridMultilevel"/>
    <w:tmpl w:val="8E6E9CF8"/>
    <w:lvl w:ilvl="0" w:tplc="280A0001">
      <w:start w:val="1"/>
      <w:numFmt w:val="bullet"/>
      <w:lvlText w:val=""/>
      <w:lvlJc w:val="left"/>
      <w:pPr>
        <w:ind w:left="1190" w:hanging="360"/>
      </w:pPr>
      <w:rPr>
        <w:rFonts w:ascii="Symbol" w:hAnsi="Symbol" w:hint="default"/>
      </w:rPr>
    </w:lvl>
    <w:lvl w:ilvl="1" w:tplc="0C0A0003" w:tentative="1">
      <w:start w:val="1"/>
      <w:numFmt w:val="bullet"/>
      <w:lvlText w:val="o"/>
      <w:lvlJc w:val="left"/>
      <w:pPr>
        <w:ind w:left="1910" w:hanging="360"/>
      </w:pPr>
      <w:rPr>
        <w:rFonts w:ascii="Courier New" w:hAnsi="Courier New" w:cs="Courier New" w:hint="default"/>
      </w:rPr>
    </w:lvl>
    <w:lvl w:ilvl="2" w:tplc="0C0A0005" w:tentative="1">
      <w:start w:val="1"/>
      <w:numFmt w:val="bullet"/>
      <w:lvlText w:val=""/>
      <w:lvlJc w:val="left"/>
      <w:pPr>
        <w:ind w:left="2630" w:hanging="360"/>
      </w:pPr>
      <w:rPr>
        <w:rFonts w:ascii="Wingdings" w:hAnsi="Wingdings" w:hint="default"/>
      </w:rPr>
    </w:lvl>
    <w:lvl w:ilvl="3" w:tplc="0C0A0001" w:tentative="1">
      <w:start w:val="1"/>
      <w:numFmt w:val="bullet"/>
      <w:lvlText w:val=""/>
      <w:lvlJc w:val="left"/>
      <w:pPr>
        <w:ind w:left="3350" w:hanging="360"/>
      </w:pPr>
      <w:rPr>
        <w:rFonts w:ascii="Symbol" w:hAnsi="Symbol" w:hint="default"/>
      </w:rPr>
    </w:lvl>
    <w:lvl w:ilvl="4" w:tplc="0C0A0003" w:tentative="1">
      <w:start w:val="1"/>
      <w:numFmt w:val="bullet"/>
      <w:lvlText w:val="o"/>
      <w:lvlJc w:val="left"/>
      <w:pPr>
        <w:ind w:left="4070" w:hanging="360"/>
      </w:pPr>
      <w:rPr>
        <w:rFonts w:ascii="Courier New" w:hAnsi="Courier New" w:cs="Courier New" w:hint="default"/>
      </w:rPr>
    </w:lvl>
    <w:lvl w:ilvl="5" w:tplc="0C0A0005" w:tentative="1">
      <w:start w:val="1"/>
      <w:numFmt w:val="bullet"/>
      <w:lvlText w:val=""/>
      <w:lvlJc w:val="left"/>
      <w:pPr>
        <w:ind w:left="4790" w:hanging="360"/>
      </w:pPr>
      <w:rPr>
        <w:rFonts w:ascii="Wingdings" w:hAnsi="Wingdings" w:hint="default"/>
      </w:rPr>
    </w:lvl>
    <w:lvl w:ilvl="6" w:tplc="0C0A0001" w:tentative="1">
      <w:start w:val="1"/>
      <w:numFmt w:val="bullet"/>
      <w:lvlText w:val=""/>
      <w:lvlJc w:val="left"/>
      <w:pPr>
        <w:ind w:left="5510" w:hanging="360"/>
      </w:pPr>
      <w:rPr>
        <w:rFonts w:ascii="Symbol" w:hAnsi="Symbol" w:hint="default"/>
      </w:rPr>
    </w:lvl>
    <w:lvl w:ilvl="7" w:tplc="0C0A0003" w:tentative="1">
      <w:start w:val="1"/>
      <w:numFmt w:val="bullet"/>
      <w:lvlText w:val="o"/>
      <w:lvlJc w:val="left"/>
      <w:pPr>
        <w:ind w:left="6230" w:hanging="360"/>
      </w:pPr>
      <w:rPr>
        <w:rFonts w:ascii="Courier New" w:hAnsi="Courier New" w:cs="Courier New" w:hint="default"/>
      </w:rPr>
    </w:lvl>
    <w:lvl w:ilvl="8" w:tplc="0C0A0005" w:tentative="1">
      <w:start w:val="1"/>
      <w:numFmt w:val="bullet"/>
      <w:lvlText w:val=""/>
      <w:lvlJc w:val="left"/>
      <w:pPr>
        <w:ind w:left="6950" w:hanging="360"/>
      </w:pPr>
      <w:rPr>
        <w:rFonts w:ascii="Wingdings" w:hAnsi="Wingdings" w:hint="default"/>
      </w:rPr>
    </w:lvl>
  </w:abstractNum>
  <w:abstractNum w:abstractNumId="7">
    <w:nsid w:val="0A5A4897"/>
    <w:multiLevelType w:val="hybridMultilevel"/>
    <w:tmpl w:val="6F2C4E8E"/>
    <w:lvl w:ilvl="0" w:tplc="280A0019">
      <w:start w:val="1"/>
      <w:numFmt w:val="lowerLetter"/>
      <w:lvlText w:val="%1."/>
      <w:lvlJc w:val="left"/>
      <w:pPr>
        <w:ind w:left="644" w:hanging="360"/>
      </w:pPr>
    </w:lvl>
    <w:lvl w:ilvl="1" w:tplc="280A0019">
      <w:start w:val="1"/>
      <w:numFmt w:val="lowerLetter"/>
      <w:lvlText w:val="%2."/>
      <w:lvlJc w:val="left"/>
      <w:pPr>
        <w:ind w:left="1440" w:hanging="360"/>
      </w:pPr>
    </w:lvl>
    <w:lvl w:ilvl="2" w:tplc="F920F1B0">
      <w:start w:val="1"/>
      <w:numFmt w:val="decimal"/>
      <w:lvlText w:val="%3)"/>
      <w:lvlJc w:val="left"/>
      <w:pPr>
        <w:ind w:left="2340" w:hanging="360"/>
      </w:pPr>
      <w:rPr>
        <w:rFonts w:hint="default"/>
        <w:w w:val="100"/>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B1D0442"/>
    <w:multiLevelType w:val="hybridMultilevel"/>
    <w:tmpl w:val="6EC05502"/>
    <w:lvl w:ilvl="0" w:tplc="D7E89E7C">
      <w:start w:val="1"/>
      <w:numFmt w:val="decimal"/>
      <w:lvlText w:val="Art. %1º."/>
      <w:lvlJc w:val="left"/>
      <w:pPr>
        <w:ind w:left="928" w:hanging="360"/>
      </w:pPr>
      <w:rPr>
        <w:rFonts w:hint="default"/>
        <w:b/>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0C03CE9"/>
    <w:multiLevelType w:val="hybridMultilevel"/>
    <w:tmpl w:val="B0A092B0"/>
    <w:lvl w:ilvl="0" w:tplc="0DEA4012">
      <w:start w:val="1"/>
      <w:numFmt w:val="lowerLetter"/>
      <w:lvlText w:val="%1)"/>
      <w:lvlJc w:val="left"/>
      <w:pPr>
        <w:ind w:left="2345" w:hanging="360"/>
      </w:pPr>
      <w:rPr>
        <w:color w:val="auto"/>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27D04AF"/>
    <w:multiLevelType w:val="hybridMultilevel"/>
    <w:tmpl w:val="B9BE5AD4"/>
    <w:lvl w:ilvl="0" w:tplc="3AE25D8C">
      <w:start w:val="1"/>
      <w:numFmt w:val="decimal"/>
      <w:lvlText w:val="5.%1."/>
      <w:lvlJc w:val="left"/>
      <w:pPr>
        <w:ind w:left="4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3961343"/>
    <w:multiLevelType w:val="hybridMultilevel"/>
    <w:tmpl w:val="7E68E5FA"/>
    <w:lvl w:ilvl="0" w:tplc="4B74F6B6">
      <w:start w:val="1"/>
      <w:numFmt w:val="lowerLetter"/>
      <w:lvlText w:val="%1)"/>
      <w:lvlJc w:val="left"/>
      <w:pPr>
        <w:ind w:left="1964" w:hanging="360"/>
      </w:pPr>
      <w:rPr>
        <w:rFonts w:hint="default"/>
        <w:b w:val="0"/>
        <w:color w:val="000000" w:themeColor="text1"/>
      </w:rPr>
    </w:lvl>
    <w:lvl w:ilvl="1" w:tplc="0C0A0019">
      <w:start w:val="1"/>
      <w:numFmt w:val="lowerLetter"/>
      <w:lvlText w:val="%2."/>
      <w:lvlJc w:val="left"/>
      <w:pPr>
        <w:ind w:left="2684" w:hanging="360"/>
      </w:pPr>
    </w:lvl>
    <w:lvl w:ilvl="2" w:tplc="0C0A001B" w:tentative="1">
      <w:start w:val="1"/>
      <w:numFmt w:val="lowerRoman"/>
      <w:lvlText w:val="%3."/>
      <w:lvlJc w:val="right"/>
      <w:pPr>
        <w:ind w:left="3404" w:hanging="180"/>
      </w:pPr>
    </w:lvl>
    <w:lvl w:ilvl="3" w:tplc="0C0A000F" w:tentative="1">
      <w:start w:val="1"/>
      <w:numFmt w:val="decimal"/>
      <w:lvlText w:val="%4."/>
      <w:lvlJc w:val="left"/>
      <w:pPr>
        <w:ind w:left="4124" w:hanging="360"/>
      </w:pPr>
    </w:lvl>
    <w:lvl w:ilvl="4" w:tplc="0C0A0019" w:tentative="1">
      <w:start w:val="1"/>
      <w:numFmt w:val="lowerLetter"/>
      <w:lvlText w:val="%5."/>
      <w:lvlJc w:val="left"/>
      <w:pPr>
        <w:ind w:left="4844" w:hanging="360"/>
      </w:pPr>
    </w:lvl>
    <w:lvl w:ilvl="5" w:tplc="0C0A001B" w:tentative="1">
      <w:start w:val="1"/>
      <w:numFmt w:val="lowerRoman"/>
      <w:lvlText w:val="%6."/>
      <w:lvlJc w:val="right"/>
      <w:pPr>
        <w:ind w:left="5564" w:hanging="180"/>
      </w:pPr>
    </w:lvl>
    <w:lvl w:ilvl="6" w:tplc="0C0A000F" w:tentative="1">
      <w:start w:val="1"/>
      <w:numFmt w:val="decimal"/>
      <w:lvlText w:val="%7."/>
      <w:lvlJc w:val="left"/>
      <w:pPr>
        <w:ind w:left="6284" w:hanging="360"/>
      </w:pPr>
    </w:lvl>
    <w:lvl w:ilvl="7" w:tplc="0C0A0019" w:tentative="1">
      <w:start w:val="1"/>
      <w:numFmt w:val="lowerLetter"/>
      <w:lvlText w:val="%8."/>
      <w:lvlJc w:val="left"/>
      <w:pPr>
        <w:ind w:left="7004" w:hanging="360"/>
      </w:pPr>
    </w:lvl>
    <w:lvl w:ilvl="8" w:tplc="0C0A001B" w:tentative="1">
      <w:start w:val="1"/>
      <w:numFmt w:val="lowerRoman"/>
      <w:lvlText w:val="%9."/>
      <w:lvlJc w:val="right"/>
      <w:pPr>
        <w:ind w:left="7724" w:hanging="180"/>
      </w:pPr>
    </w:lvl>
  </w:abstractNum>
  <w:abstractNum w:abstractNumId="12">
    <w:nsid w:val="144A0849"/>
    <w:multiLevelType w:val="hybridMultilevel"/>
    <w:tmpl w:val="1E06477E"/>
    <w:lvl w:ilvl="0" w:tplc="08B2127A">
      <w:start w:val="1"/>
      <w:numFmt w:val="decimal"/>
      <w:lvlText w:val="6.%1."/>
      <w:lvlJc w:val="left"/>
      <w:pPr>
        <w:ind w:left="4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5410CF5"/>
    <w:multiLevelType w:val="multilevel"/>
    <w:tmpl w:val="A7F88534"/>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778" w:hanging="360"/>
      </w:pPr>
      <w:rPr>
        <w:rFonts w:hint="default"/>
      </w:rPr>
    </w:lvl>
    <w:lvl w:ilvl="3">
      <w:start w:val="1"/>
      <w:numFmt w:val="decimal"/>
      <w:lvlText w:val="%1.%2.%3.%4"/>
      <w:lvlJc w:val="left"/>
      <w:pPr>
        <w:ind w:left="2487" w:hanging="36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265" w:hanging="720"/>
      </w:pPr>
      <w:rPr>
        <w:rFonts w:hint="default"/>
      </w:rPr>
    </w:lvl>
    <w:lvl w:ilvl="6">
      <w:start w:val="1"/>
      <w:numFmt w:val="decimal"/>
      <w:lvlText w:val="%1.%2.%3.%4.%5.%6.%7"/>
      <w:lvlJc w:val="left"/>
      <w:pPr>
        <w:ind w:left="4974" w:hanging="720"/>
      </w:pPr>
      <w:rPr>
        <w:rFonts w:hint="default"/>
      </w:rPr>
    </w:lvl>
    <w:lvl w:ilvl="7">
      <w:start w:val="1"/>
      <w:numFmt w:val="decimal"/>
      <w:lvlText w:val="%1.%2.%3.%4.%5.%6.%7.%8"/>
      <w:lvlJc w:val="left"/>
      <w:pPr>
        <w:ind w:left="6043" w:hanging="1080"/>
      </w:pPr>
      <w:rPr>
        <w:rFonts w:hint="default"/>
      </w:rPr>
    </w:lvl>
    <w:lvl w:ilvl="8">
      <w:start w:val="1"/>
      <w:numFmt w:val="decimal"/>
      <w:lvlText w:val="%1.%2.%3.%4.%5.%6.%7.%8.%9"/>
      <w:lvlJc w:val="left"/>
      <w:pPr>
        <w:ind w:left="6752" w:hanging="1080"/>
      </w:pPr>
      <w:rPr>
        <w:rFonts w:hint="default"/>
      </w:rPr>
    </w:lvl>
  </w:abstractNum>
  <w:abstractNum w:abstractNumId="14">
    <w:nsid w:val="15EF1546"/>
    <w:multiLevelType w:val="hybridMultilevel"/>
    <w:tmpl w:val="6B82FBCE"/>
    <w:lvl w:ilvl="0" w:tplc="1966DAC0">
      <w:start w:val="1"/>
      <w:numFmt w:val="lowerLetter"/>
      <w:lvlText w:val="%1)"/>
      <w:lvlJc w:val="left"/>
      <w:pPr>
        <w:ind w:left="1962" w:hanging="360"/>
      </w:pPr>
      <w:rPr>
        <w:color w:val="auto"/>
      </w:rPr>
    </w:lvl>
    <w:lvl w:ilvl="1" w:tplc="0C0A0019" w:tentative="1">
      <w:start w:val="1"/>
      <w:numFmt w:val="lowerLetter"/>
      <w:lvlText w:val="%2."/>
      <w:lvlJc w:val="left"/>
      <w:pPr>
        <w:ind w:left="2682" w:hanging="360"/>
      </w:pPr>
    </w:lvl>
    <w:lvl w:ilvl="2" w:tplc="0C0A001B">
      <w:start w:val="1"/>
      <w:numFmt w:val="lowerRoman"/>
      <w:lvlText w:val="%3."/>
      <w:lvlJc w:val="right"/>
      <w:pPr>
        <w:ind w:left="3402" w:hanging="180"/>
      </w:pPr>
    </w:lvl>
    <w:lvl w:ilvl="3" w:tplc="0C0A000F" w:tentative="1">
      <w:start w:val="1"/>
      <w:numFmt w:val="decimal"/>
      <w:lvlText w:val="%4."/>
      <w:lvlJc w:val="left"/>
      <w:pPr>
        <w:ind w:left="4122" w:hanging="360"/>
      </w:pPr>
    </w:lvl>
    <w:lvl w:ilvl="4" w:tplc="0C0A0019" w:tentative="1">
      <w:start w:val="1"/>
      <w:numFmt w:val="lowerLetter"/>
      <w:lvlText w:val="%5."/>
      <w:lvlJc w:val="left"/>
      <w:pPr>
        <w:ind w:left="4842" w:hanging="360"/>
      </w:pPr>
    </w:lvl>
    <w:lvl w:ilvl="5" w:tplc="0C0A001B" w:tentative="1">
      <w:start w:val="1"/>
      <w:numFmt w:val="lowerRoman"/>
      <w:lvlText w:val="%6."/>
      <w:lvlJc w:val="right"/>
      <w:pPr>
        <w:ind w:left="5562" w:hanging="180"/>
      </w:pPr>
    </w:lvl>
    <w:lvl w:ilvl="6" w:tplc="0C0A000F" w:tentative="1">
      <w:start w:val="1"/>
      <w:numFmt w:val="decimal"/>
      <w:lvlText w:val="%7."/>
      <w:lvlJc w:val="left"/>
      <w:pPr>
        <w:ind w:left="6282" w:hanging="360"/>
      </w:pPr>
    </w:lvl>
    <w:lvl w:ilvl="7" w:tplc="0C0A0019" w:tentative="1">
      <w:start w:val="1"/>
      <w:numFmt w:val="lowerLetter"/>
      <w:lvlText w:val="%8."/>
      <w:lvlJc w:val="left"/>
      <w:pPr>
        <w:ind w:left="7002" w:hanging="360"/>
      </w:pPr>
    </w:lvl>
    <w:lvl w:ilvl="8" w:tplc="0C0A001B" w:tentative="1">
      <w:start w:val="1"/>
      <w:numFmt w:val="lowerRoman"/>
      <w:lvlText w:val="%9."/>
      <w:lvlJc w:val="right"/>
      <w:pPr>
        <w:ind w:left="7722" w:hanging="180"/>
      </w:pPr>
    </w:lvl>
  </w:abstractNum>
  <w:abstractNum w:abstractNumId="15">
    <w:nsid w:val="15F62CC8"/>
    <w:multiLevelType w:val="hybridMultilevel"/>
    <w:tmpl w:val="56B60F6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84F3C2A"/>
    <w:multiLevelType w:val="hybridMultilevel"/>
    <w:tmpl w:val="9D7067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7">
    <w:nsid w:val="18C8786B"/>
    <w:multiLevelType w:val="hybridMultilevel"/>
    <w:tmpl w:val="CD7C9FC0"/>
    <w:lvl w:ilvl="0" w:tplc="0C0A0017">
      <w:start w:val="1"/>
      <w:numFmt w:val="lowerLetter"/>
      <w:lvlText w:val="%1)"/>
      <w:lvlJc w:val="left"/>
      <w:pPr>
        <w:ind w:left="1823" w:hanging="360"/>
      </w:pPr>
    </w:lvl>
    <w:lvl w:ilvl="1" w:tplc="19ECE3D4">
      <w:start w:val="1"/>
      <w:numFmt w:val="lowerLetter"/>
      <w:lvlText w:val="%2)"/>
      <w:lvlJc w:val="left"/>
      <w:pPr>
        <w:ind w:left="2543" w:hanging="360"/>
      </w:pPr>
      <w:rPr>
        <w:b w:val="0"/>
        <w:color w:val="auto"/>
      </w:rPr>
    </w:lvl>
    <w:lvl w:ilvl="2" w:tplc="5C267086">
      <w:start w:val="1"/>
      <w:numFmt w:val="decimal"/>
      <w:lvlText w:val="%3."/>
      <w:lvlJc w:val="left"/>
      <w:pPr>
        <w:ind w:left="3443" w:hanging="360"/>
      </w:pPr>
      <w:rPr>
        <w:rFonts w:hint="default"/>
      </w:rPr>
    </w:lvl>
    <w:lvl w:ilvl="3" w:tplc="0C0A000F">
      <w:start w:val="1"/>
      <w:numFmt w:val="decimal"/>
      <w:lvlText w:val="%4."/>
      <w:lvlJc w:val="left"/>
      <w:pPr>
        <w:ind w:left="3983" w:hanging="360"/>
      </w:pPr>
    </w:lvl>
    <w:lvl w:ilvl="4" w:tplc="0C0A0019" w:tentative="1">
      <w:start w:val="1"/>
      <w:numFmt w:val="lowerLetter"/>
      <w:lvlText w:val="%5."/>
      <w:lvlJc w:val="left"/>
      <w:pPr>
        <w:ind w:left="4703" w:hanging="360"/>
      </w:pPr>
    </w:lvl>
    <w:lvl w:ilvl="5" w:tplc="0C0A001B" w:tentative="1">
      <w:start w:val="1"/>
      <w:numFmt w:val="lowerRoman"/>
      <w:lvlText w:val="%6."/>
      <w:lvlJc w:val="right"/>
      <w:pPr>
        <w:ind w:left="5423" w:hanging="180"/>
      </w:pPr>
    </w:lvl>
    <w:lvl w:ilvl="6" w:tplc="0C0A000F" w:tentative="1">
      <w:start w:val="1"/>
      <w:numFmt w:val="decimal"/>
      <w:lvlText w:val="%7."/>
      <w:lvlJc w:val="left"/>
      <w:pPr>
        <w:ind w:left="6143" w:hanging="360"/>
      </w:pPr>
    </w:lvl>
    <w:lvl w:ilvl="7" w:tplc="0C0A0019" w:tentative="1">
      <w:start w:val="1"/>
      <w:numFmt w:val="lowerLetter"/>
      <w:lvlText w:val="%8."/>
      <w:lvlJc w:val="left"/>
      <w:pPr>
        <w:ind w:left="6863" w:hanging="360"/>
      </w:pPr>
    </w:lvl>
    <w:lvl w:ilvl="8" w:tplc="0C0A001B" w:tentative="1">
      <w:start w:val="1"/>
      <w:numFmt w:val="lowerRoman"/>
      <w:lvlText w:val="%9."/>
      <w:lvlJc w:val="right"/>
      <w:pPr>
        <w:ind w:left="7583" w:hanging="180"/>
      </w:pPr>
    </w:lvl>
  </w:abstractNum>
  <w:abstractNum w:abstractNumId="18">
    <w:nsid w:val="1A432619"/>
    <w:multiLevelType w:val="hybridMultilevel"/>
    <w:tmpl w:val="9AEA7756"/>
    <w:lvl w:ilvl="0" w:tplc="6B94ACF8">
      <w:start w:val="1"/>
      <w:numFmt w:val="decimal"/>
      <w:lvlText w:val="7.%1."/>
      <w:lvlJc w:val="left"/>
      <w:pPr>
        <w:ind w:left="4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1A7F3F06"/>
    <w:multiLevelType w:val="hybridMultilevel"/>
    <w:tmpl w:val="F3D6F692"/>
    <w:lvl w:ilvl="0" w:tplc="604CBED4">
      <w:numFmt w:val="bullet"/>
      <w:lvlText w:val="-"/>
      <w:lvlJc w:val="left"/>
      <w:pPr>
        <w:ind w:left="720" w:hanging="360"/>
      </w:pPr>
      <w:rPr>
        <w:rFonts w:ascii="Calibri" w:eastAsia="Calibri"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1B8D369A"/>
    <w:multiLevelType w:val="hybridMultilevel"/>
    <w:tmpl w:val="E5B293D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FA95C5A"/>
    <w:multiLevelType w:val="hybridMultilevel"/>
    <w:tmpl w:val="189092F6"/>
    <w:lvl w:ilvl="0" w:tplc="E910A89A">
      <w:start w:val="1"/>
      <w:numFmt w:val="lowerLetter"/>
      <w:lvlText w:val="%1)"/>
      <w:lvlJc w:val="left"/>
      <w:pPr>
        <w:ind w:left="144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E1339D"/>
    <w:multiLevelType w:val="hybridMultilevel"/>
    <w:tmpl w:val="87D0C754"/>
    <w:lvl w:ilvl="0" w:tplc="E9063EA4">
      <w:start w:val="6"/>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3">
    <w:nsid w:val="201D1E4C"/>
    <w:multiLevelType w:val="hybridMultilevel"/>
    <w:tmpl w:val="DF265992"/>
    <w:lvl w:ilvl="0" w:tplc="E9063EA4">
      <w:start w:val="6"/>
      <w:numFmt w:val="bullet"/>
      <w:lvlText w:val="-"/>
      <w:lvlJc w:val="left"/>
      <w:pPr>
        <w:ind w:left="1713" w:hanging="360"/>
      </w:pPr>
      <w:rPr>
        <w:rFonts w:ascii="Times New Roman" w:eastAsia="Times New Roman" w:hAnsi="Times New Roman" w:cs="Times New Roman"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4">
    <w:nsid w:val="23547E70"/>
    <w:multiLevelType w:val="hybridMultilevel"/>
    <w:tmpl w:val="A0EE4F0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nsid w:val="251F5E09"/>
    <w:multiLevelType w:val="multilevel"/>
    <w:tmpl w:val="F8AC9110"/>
    <w:lvl w:ilvl="0">
      <w:start w:val="1"/>
      <w:numFmt w:val="upperRoman"/>
      <w:lvlText w:val="%1."/>
      <w:lvlJc w:val="left"/>
      <w:pPr>
        <w:ind w:left="720" w:hanging="72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26FC4347"/>
    <w:multiLevelType w:val="hybridMultilevel"/>
    <w:tmpl w:val="4C0857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F6C69F46">
      <w:start w:val="1"/>
      <w:numFmt w:val="lowerLetter"/>
      <w:lvlText w:val="%3)"/>
      <w:lvlJc w:val="left"/>
      <w:pPr>
        <w:ind w:left="1882" w:hanging="180"/>
      </w:pPr>
      <w:rPr>
        <w:color w:val="000000" w:themeColor="text1"/>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A4976C0"/>
    <w:multiLevelType w:val="hybridMultilevel"/>
    <w:tmpl w:val="FC167D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A622411"/>
    <w:multiLevelType w:val="hybridMultilevel"/>
    <w:tmpl w:val="2D02084A"/>
    <w:lvl w:ilvl="0" w:tplc="0C0A0017">
      <w:start w:val="1"/>
      <w:numFmt w:val="lowerLetter"/>
      <w:lvlText w:val="%1)"/>
      <w:lvlJc w:val="left"/>
      <w:pPr>
        <w:ind w:left="720" w:hanging="360"/>
      </w:pPr>
    </w:lvl>
    <w:lvl w:ilvl="1" w:tplc="3CA4B9D2">
      <w:start w:val="1"/>
      <w:numFmt w:val="lowerLetter"/>
      <w:lvlText w:val="%2)"/>
      <w:lvlJc w:val="left"/>
      <w:pPr>
        <w:ind w:left="1440" w:hanging="360"/>
      </w:pPr>
      <w:rPr>
        <w:b w:val="0"/>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2C516844"/>
    <w:multiLevelType w:val="hybridMultilevel"/>
    <w:tmpl w:val="BD7E2380"/>
    <w:lvl w:ilvl="0" w:tplc="FA3A45E4">
      <w:start w:val="1"/>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2D9F646C"/>
    <w:multiLevelType w:val="hybridMultilevel"/>
    <w:tmpl w:val="7B02898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1">
    <w:nsid w:val="2E924902"/>
    <w:multiLevelType w:val="hybridMultilevel"/>
    <w:tmpl w:val="19B80E44"/>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2">
    <w:nsid w:val="30393F7D"/>
    <w:multiLevelType w:val="hybridMultilevel"/>
    <w:tmpl w:val="DB90D24E"/>
    <w:lvl w:ilvl="0" w:tplc="0C0A0017">
      <w:start w:val="1"/>
      <w:numFmt w:val="lowerLetter"/>
      <w:lvlText w:val="%1)"/>
      <w:lvlJc w:val="left"/>
      <w:pPr>
        <w:ind w:left="720" w:hanging="360"/>
      </w:pPr>
    </w:lvl>
    <w:lvl w:ilvl="1" w:tplc="0C0A0017">
      <w:start w:val="1"/>
      <w:numFmt w:val="lowerLetter"/>
      <w:lvlText w:val="%2)"/>
      <w:lvlJc w:val="left"/>
      <w:pPr>
        <w:ind w:left="1440" w:hanging="360"/>
      </w:pPr>
      <w:rPr>
        <w:rFonts w:hint="default"/>
      </w:rPr>
    </w:lvl>
    <w:lvl w:ilvl="2" w:tplc="D26C08D4">
      <w:start w:val="1"/>
      <w:numFmt w:val="lowerLetter"/>
      <w:lvlText w:val="%3)"/>
      <w:lvlJc w:val="left"/>
      <w:pPr>
        <w:ind w:left="2340" w:hanging="360"/>
      </w:pPr>
      <w:rPr>
        <w:rFonts w:hint="default"/>
      </w:rPr>
    </w:lvl>
    <w:lvl w:ilvl="3" w:tplc="652A5F8A">
      <w:start w:val="1"/>
      <w:numFmt w:val="lowerLetter"/>
      <w:lvlText w:val="%4)"/>
      <w:lvlJc w:val="left"/>
      <w:pPr>
        <w:ind w:left="928" w:hanging="360"/>
      </w:pPr>
      <w:rPr>
        <w:rFonts w:hint="default"/>
        <w:b w:val="0"/>
      </w:rPr>
    </w:lvl>
    <w:lvl w:ilvl="4" w:tplc="52841EA4">
      <w:start w:val="5"/>
      <w:numFmt w:val="bullet"/>
      <w:lvlText w:val=""/>
      <w:lvlJc w:val="left"/>
      <w:pPr>
        <w:ind w:left="3600" w:hanging="360"/>
      </w:pPr>
      <w:rPr>
        <w:rFonts w:ascii="Symbol" w:eastAsia="Calibri" w:hAnsi="Symbol" w:cs="Times New Roman" w:hint="default"/>
      </w:rPr>
    </w:lvl>
    <w:lvl w:ilvl="5" w:tplc="5E8A5022">
      <w:start w:val="1"/>
      <w:numFmt w:val="decimal"/>
      <w:lvlText w:val="%6"/>
      <w:lvlJc w:val="left"/>
      <w:pPr>
        <w:ind w:left="4500" w:hanging="36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49860CC"/>
    <w:multiLevelType w:val="hybridMultilevel"/>
    <w:tmpl w:val="7BAE404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58E3D54"/>
    <w:multiLevelType w:val="hybridMultilevel"/>
    <w:tmpl w:val="BAA845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8611622"/>
    <w:multiLevelType w:val="multilevel"/>
    <w:tmpl w:val="C7C2EA1A"/>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39EF39CF"/>
    <w:multiLevelType w:val="hybridMultilevel"/>
    <w:tmpl w:val="0DBAE9B6"/>
    <w:lvl w:ilvl="0" w:tplc="280A0019">
      <w:start w:val="1"/>
      <w:numFmt w:val="lowerLetter"/>
      <w:lvlText w:val="%1."/>
      <w:lvlJc w:val="left"/>
      <w:pPr>
        <w:ind w:left="644"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3A5A556A"/>
    <w:multiLevelType w:val="hybridMultilevel"/>
    <w:tmpl w:val="0DFE0A42"/>
    <w:lvl w:ilvl="0" w:tplc="8850E04C">
      <w:start w:val="1"/>
      <w:numFmt w:val="decimal"/>
      <w:lvlText w:val="4.%1."/>
      <w:lvlJc w:val="left"/>
      <w:pPr>
        <w:ind w:left="4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3BBC54CB"/>
    <w:multiLevelType w:val="hybridMultilevel"/>
    <w:tmpl w:val="7DCC900C"/>
    <w:lvl w:ilvl="0" w:tplc="E9063EA4">
      <w:start w:val="6"/>
      <w:numFmt w:val="bullet"/>
      <w:lvlText w:val="-"/>
      <w:lvlJc w:val="left"/>
      <w:pPr>
        <w:ind w:left="1963" w:hanging="360"/>
      </w:pPr>
      <w:rPr>
        <w:rFonts w:ascii="Times New Roman" w:eastAsia="Times New Roman" w:hAnsi="Times New Roman" w:cs="Times New Roman" w:hint="default"/>
      </w:rPr>
    </w:lvl>
    <w:lvl w:ilvl="1" w:tplc="0C0A0003">
      <w:start w:val="1"/>
      <w:numFmt w:val="bullet"/>
      <w:lvlText w:val="o"/>
      <w:lvlJc w:val="left"/>
      <w:pPr>
        <w:ind w:left="2683" w:hanging="360"/>
      </w:pPr>
      <w:rPr>
        <w:rFonts w:ascii="Courier New" w:hAnsi="Courier New" w:cs="Courier New" w:hint="default"/>
      </w:rPr>
    </w:lvl>
    <w:lvl w:ilvl="2" w:tplc="0C0A0005" w:tentative="1">
      <w:start w:val="1"/>
      <w:numFmt w:val="bullet"/>
      <w:lvlText w:val=""/>
      <w:lvlJc w:val="left"/>
      <w:pPr>
        <w:ind w:left="3403" w:hanging="360"/>
      </w:pPr>
      <w:rPr>
        <w:rFonts w:ascii="Wingdings" w:hAnsi="Wingdings" w:hint="default"/>
      </w:rPr>
    </w:lvl>
    <w:lvl w:ilvl="3" w:tplc="0C0A0001" w:tentative="1">
      <w:start w:val="1"/>
      <w:numFmt w:val="bullet"/>
      <w:lvlText w:val=""/>
      <w:lvlJc w:val="left"/>
      <w:pPr>
        <w:ind w:left="4123" w:hanging="360"/>
      </w:pPr>
      <w:rPr>
        <w:rFonts w:ascii="Symbol" w:hAnsi="Symbol" w:hint="default"/>
      </w:rPr>
    </w:lvl>
    <w:lvl w:ilvl="4" w:tplc="0C0A0003" w:tentative="1">
      <w:start w:val="1"/>
      <w:numFmt w:val="bullet"/>
      <w:lvlText w:val="o"/>
      <w:lvlJc w:val="left"/>
      <w:pPr>
        <w:ind w:left="4843" w:hanging="360"/>
      </w:pPr>
      <w:rPr>
        <w:rFonts w:ascii="Courier New" w:hAnsi="Courier New" w:cs="Courier New" w:hint="default"/>
      </w:rPr>
    </w:lvl>
    <w:lvl w:ilvl="5" w:tplc="0C0A0005" w:tentative="1">
      <w:start w:val="1"/>
      <w:numFmt w:val="bullet"/>
      <w:lvlText w:val=""/>
      <w:lvlJc w:val="left"/>
      <w:pPr>
        <w:ind w:left="5563" w:hanging="360"/>
      </w:pPr>
      <w:rPr>
        <w:rFonts w:ascii="Wingdings" w:hAnsi="Wingdings" w:hint="default"/>
      </w:rPr>
    </w:lvl>
    <w:lvl w:ilvl="6" w:tplc="0C0A0001" w:tentative="1">
      <w:start w:val="1"/>
      <w:numFmt w:val="bullet"/>
      <w:lvlText w:val=""/>
      <w:lvlJc w:val="left"/>
      <w:pPr>
        <w:ind w:left="6283" w:hanging="360"/>
      </w:pPr>
      <w:rPr>
        <w:rFonts w:ascii="Symbol" w:hAnsi="Symbol" w:hint="default"/>
      </w:rPr>
    </w:lvl>
    <w:lvl w:ilvl="7" w:tplc="0C0A0003" w:tentative="1">
      <w:start w:val="1"/>
      <w:numFmt w:val="bullet"/>
      <w:lvlText w:val="o"/>
      <w:lvlJc w:val="left"/>
      <w:pPr>
        <w:ind w:left="7003" w:hanging="360"/>
      </w:pPr>
      <w:rPr>
        <w:rFonts w:ascii="Courier New" w:hAnsi="Courier New" w:cs="Courier New" w:hint="default"/>
      </w:rPr>
    </w:lvl>
    <w:lvl w:ilvl="8" w:tplc="0C0A0005" w:tentative="1">
      <w:start w:val="1"/>
      <w:numFmt w:val="bullet"/>
      <w:lvlText w:val=""/>
      <w:lvlJc w:val="left"/>
      <w:pPr>
        <w:ind w:left="7723" w:hanging="360"/>
      </w:pPr>
      <w:rPr>
        <w:rFonts w:ascii="Wingdings" w:hAnsi="Wingdings" w:hint="default"/>
      </w:rPr>
    </w:lvl>
  </w:abstractNum>
  <w:abstractNum w:abstractNumId="39">
    <w:nsid w:val="3C42761D"/>
    <w:multiLevelType w:val="hybridMultilevel"/>
    <w:tmpl w:val="EAEE4D98"/>
    <w:lvl w:ilvl="0" w:tplc="1CC89826">
      <w:start w:val="1"/>
      <w:numFmt w:val="decimal"/>
      <w:lvlText w:val="8.%1."/>
      <w:lvlJc w:val="left"/>
      <w:pPr>
        <w:ind w:left="4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3C455C63"/>
    <w:multiLevelType w:val="multilevel"/>
    <w:tmpl w:val="09009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1">
    <w:nsid w:val="3D937032"/>
    <w:multiLevelType w:val="hybridMultilevel"/>
    <w:tmpl w:val="4D344C4E"/>
    <w:lvl w:ilvl="0" w:tplc="C59A6278">
      <w:start w:val="1"/>
      <w:numFmt w:val="lowerLetter"/>
      <w:lvlText w:val="%1)"/>
      <w:lvlJc w:val="left"/>
      <w:pPr>
        <w:ind w:left="1146" w:hanging="360"/>
      </w:pPr>
      <w:rPr>
        <w:b w:val="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3DE07F0F"/>
    <w:multiLevelType w:val="hybridMultilevel"/>
    <w:tmpl w:val="A5F060F6"/>
    <w:lvl w:ilvl="0" w:tplc="428449CC">
      <w:start w:val="1"/>
      <w:numFmt w:val="lowerLetter"/>
      <w:lvlText w:val="%1)"/>
      <w:lvlJc w:val="left"/>
      <w:pPr>
        <w:ind w:left="720" w:hanging="360"/>
      </w:pPr>
      <w:rPr>
        <w:rFonts w:hint="default"/>
        <w:b w:val="0"/>
      </w:rPr>
    </w:lvl>
    <w:lvl w:ilvl="1" w:tplc="0C0A0019">
      <w:start w:val="1"/>
      <w:numFmt w:val="lowerLetter"/>
      <w:lvlText w:val="%2."/>
      <w:lvlJc w:val="left"/>
      <w:pPr>
        <w:ind w:left="654" w:hanging="360"/>
      </w:pPr>
    </w:lvl>
    <w:lvl w:ilvl="2" w:tplc="0C0A001B">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43">
    <w:nsid w:val="41077343"/>
    <w:multiLevelType w:val="hybridMultilevel"/>
    <w:tmpl w:val="D284A9DE"/>
    <w:lvl w:ilvl="0" w:tplc="385ED6B8">
      <w:start w:val="1"/>
      <w:numFmt w:val="lowerLetter"/>
      <w:lvlText w:val="%1)"/>
      <w:lvlJc w:val="left"/>
      <w:pPr>
        <w:ind w:left="1190" w:hanging="360"/>
      </w:pPr>
      <w:rPr>
        <w:color w:val="auto"/>
      </w:rPr>
    </w:lvl>
    <w:lvl w:ilvl="1" w:tplc="280A0019" w:tentative="1">
      <w:start w:val="1"/>
      <w:numFmt w:val="lowerLetter"/>
      <w:lvlText w:val="%2."/>
      <w:lvlJc w:val="left"/>
      <w:pPr>
        <w:ind w:left="1910" w:hanging="360"/>
      </w:pPr>
    </w:lvl>
    <w:lvl w:ilvl="2" w:tplc="280A001B" w:tentative="1">
      <w:start w:val="1"/>
      <w:numFmt w:val="lowerRoman"/>
      <w:lvlText w:val="%3."/>
      <w:lvlJc w:val="right"/>
      <w:pPr>
        <w:ind w:left="2630" w:hanging="180"/>
      </w:pPr>
    </w:lvl>
    <w:lvl w:ilvl="3" w:tplc="280A000F" w:tentative="1">
      <w:start w:val="1"/>
      <w:numFmt w:val="decimal"/>
      <w:lvlText w:val="%4."/>
      <w:lvlJc w:val="left"/>
      <w:pPr>
        <w:ind w:left="3350" w:hanging="360"/>
      </w:pPr>
    </w:lvl>
    <w:lvl w:ilvl="4" w:tplc="280A0019" w:tentative="1">
      <w:start w:val="1"/>
      <w:numFmt w:val="lowerLetter"/>
      <w:lvlText w:val="%5."/>
      <w:lvlJc w:val="left"/>
      <w:pPr>
        <w:ind w:left="4070" w:hanging="360"/>
      </w:pPr>
    </w:lvl>
    <w:lvl w:ilvl="5" w:tplc="280A001B" w:tentative="1">
      <w:start w:val="1"/>
      <w:numFmt w:val="lowerRoman"/>
      <w:lvlText w:val="%6."/>
      <w:lvlJc w:val="right"/>
      <w:pPr>
        <w:ind w:left="4790" w:hanging="180"/>
      </w:pPr>
    </w:lvl>
    <w:lvl w:ilvl="6" w:tplc="280A000F" w:tentative="1">
      <w:start w:val="1"/>
      <w:numFmt w:val="decimal"/>
      <w:lvlText w:val="%7."/>
      <w:lvlJc w:val="left"/>
      <w:pPr>
        <w:ind w:left="5510" w:hanging="360"/>
      </w:pPr>
    </w:lvl>
    <w:lvl w:ilvl="7" w:tplc="280A0019" w:tentative="1">
      <w:start w:val="1"/>
      <w:numFmt w:val="lowerLetter"/>
      <w:lvlText w:val="%8."/>
      <w:lvlJc w:val="left"/>
      <w:pPr>
        <w:ind w:left="6230" w:hanging="360"/>
      </w:pPr>
    </w:lvl>
    <w:lvl w:ilvl="8" w:tplc="280A001B" w:tentative="1">
      <w:start w:val="1"/>
      <w:numFmt w:val="lowerRoman"/>
      <w:lvlText w:val="%9."/>
      <w:lvlJc w:val="right"/>
      <w:pPr>
        <w:ind w:left="6950" w:hanging="180"/>
      </w:pPr>
    </w:lvl>
  </w:abstractNum>
  <w:abstractNum w:abstractNumId="44">
    <w:nsid w:val="4360082F"/>
    <w:multiLevelType w:val="hybridMultilevel"/>
    <w:tmpl w:val="033C8736"/>
    <w:lvl w:ilvl="0" w:tplc="359AB422">
      <w:start w:val="1"/>
      <w:numFmt w:val="lowerLetter"/>
      <w:lvlText w:val="%1)"/>
      <w:lvlJc w:val="left"/>
      <w:pPr>
        <w:ind w:left="1080" w:hanging="360"/>
      </w:pPr>
      <w:rPr>
        <w:rFonts w:hint="default"/>
      </w:rPr>
    </w:lvl>
    <w:lvl w:ilvl="1" w:tplc="280A0019">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5">
    <w:nsid w:val="44F93C87"/>
    <w:multiLevelType w:val="hybridMultilevel"/>
    <w:tmpl w:val="87A8B5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65618AC"/>
    <w:multiLevelType w:val="hybridMultilevel"/>
    <w:tmpl w:val="B776D3D4"/>
    <w:lvl w:ilvl="0" w:tplc="280A0017">
      <w:start w:val="1"/>
      <w:numFmt w:val="lowerLetter"/>
      <w:lvlText w:val="%1)"/>
      <w:lvlJc w:val="left"/>
      <w:pPr>
        <w:ind w:left="1070" w:hanging="360"/>
      </w:pPr>
    </w:lvl>
    <w:lvl w:ilvl="1" w:tplc="280A0019" w:tentative="1">
      <w:start w:val="1"/>
      <w:numFmt w:val="lowerLetter"/>
      <w:lvlText w:val="%2."/>
      <w:lvlJc w:val="left"/>
      <w:pPr>
        <w:ind w:left="1790" w:hanging="360"/>
      </w:pPr>
    </w:lvl>
    <w:lvl w:ilvl="2" w:tplc="280A001B">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47">
    <w:nsid w:val="46F72B8E"/>
    <w:multiLevelType w:val="hybridMultilevel"/>
    <w:tmpl w:val="DE4EEC54"/>
    <w:lvl w:ilvl="0" w:tplc="2C0A0017">
      <w:start w:val="1"/>
      <w:numFmt w:val="lowerLetter"/>
      <w:lvlText w:val="%1)"/>
      <w:lvlJc w:val="left"/>
      <w:pPr>
        <w:ind w:left="1429" w:hanging="360"/>
      </w:pPr>
    </w:lvl>
    <w:lvl w:ilvl="1" w:tplc="E3108310">
      <w:start w:val="1"/>
      <w:numFmt w:val="lowerLetter"/>
      <w:lvlText w:val="%2)"/>
      <w:lvlJc w:val="left"/>
      <w:pPr>
        <w:ind w:left="2149" w:hanging="360"/>
      </w:pPr>
      <w:rPr>
        <w:color w:val="auto"/>
      </w:rPr>
    </w:lvl>
    <w:lvl w:ilvl="2" w:tplc="2C0A001B">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48">
    <w:nsid w:val="47FD022E"/>
    <w:multiLevelType w:val="hybridMultilevel"/>
    <w:tmpl w:val="37260780"/>
    <w:lvl w:ilvl="0" w:tplc="604CBED4">
      <w:numFmt w:val="bullet"/>
      <w:lvlText w:val="-"/>
      <w:lvlJc w:val="left"/>
      <w:pPr>
        <w:ind w:left="1571" w:hanging="360"/>
      </w:pPr>
      <w:rPr>
        <w:rFonts w:ascii="Calibri" w:eastAsia="Calibri" w:hAnsi="Calibri" w:cs="Times New Roman" w:hint="default"/>
      </w:rPr>
    </w:lvl>
    <w:lvl w:ilvl="1" w:tplc="3BD4AA40">
      <w:start w:val="1"/>
      <w:numFmt w:val="lowerLetter"/>
      <w:lvlText w:val="%2)"/>
      <w:lvlJc w:val="left"/>
      <w:pPr>
        <w:ind w:left="2291" w:hanging="360"/>
      </w:pPr>
      <w:rPr>
        <w:rFonts w:hint="default"/>
      </w:r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9">
    <w:nsid w:val="48053A3E"/>
    <w:multiLevelType w:val="multilevel"/>
    <w:tmpl w:val="E384FA78"/>
    <w:lvl w:ilvl="0">
      <w:start w:val="1"/>
      <w:numFmt w:val="upperRoman"/>
      <w:lvlText w:val="%1."/>
      <w:lvlJc w:val="left"/>
      <w:pPr>
        <w:ind w:left="1800" w:hanging="720"/>
      </w:pPr>
      <w:rPr>
        <w:rFonts w:hint="default"/>
        <w:b/>
      </w:rPr>
    </w:lvl>
    <w:lvl w:ilvl="1">
      <w:start w:val="1"/>
      <w:numFmt w:val="decimal"/>
      <w:isLgl/>
      <w:lvlText w:val="%1.%2."/>
      <w:lvlJc w:val="left"/>
      <w:pPr>
        <w:ind w:left="1440" w:hanging="360"/>
      </w:pPr>
      <w:rPr>
        <w:rFonts w:hint="default"/>
        <w:b/>
        <w:i w:val="0"/>
        <w:u w:val="none"/>
      </w:rPr>
    </w:lvl>
    <w:lvl w:ilvl="2">
      <w:start w:val="1"/>
      <w:numFmt w:val="decimal"/>
      <w:isLgl/>
      <w:lvlText w:val="%1.%2.%3."/>
      <w:lvlJc w:val="left"/>
      <w:pPr>
        <w:ind w:left="1800" w:hanging="720"/>
      </w:pPr>
      <w:rPr>
        <w:rFonts w:hint="default"/>
        <w:b w:val="0"/>
        <w:color w:val="auto"/>
        <w:u w:val="none"/>
      </w:rPr>
    </w:lvl>
    <w:lvl w:ilvl="3">
      <w:start w:val="1"/>
      <w:numFmt w:val="decimal"/>
      <w:isLgl/>
      <w:lvlText w:val="%1.%2.%3.%4."/>
      <w:lvlJc w:val="left"/>
      <w:pPr>
        <w:ind w:left="1800" w:hanging="720"/>
      </w:pPr>
      <w:rPr>
        <w:rFonts w:hint="default"/>
        <w:b/>
        <w:u w:val="none"/>
      </w:rPr>
    </w:lvl>
    <w:lvl w:ilvl="4">
      <w:start w:val="1"/>
      <w:numFmt w:val="decimal"/>
      <w:isLgl/>
      <w:lvlText w:val="%1.%2.%3.%4.%5."/>
      <w:lvlJc w:val="left"/>
      <w:pPr>
        <w:ind w:left="2160" w:hanging="1080"/>
      </w:pPr>
      <w:rPr>
        <w:rFonts w:hint="default"/>
        <w:b/>
        <w:u w:val="none"/>
      </w:rPr>
    </w:lvl>
    <w:lvl w:ilvl="5">
      <w:start w:val="1"/>
      <w:numFmt w:val="decimal"/>
      <w:isLgl/>
      <w:lvlText w:val="%1.%2.%3.%4.%5.%6."/>
      <w:lvlJc w:val="left"/>
      <w:pPr>
        <w:ind w:left="2160" w:hanging="1080"/>
      </w:pPr>
      <w:rPr>
        <w:rFonts w:hint="default"/>
        <w:b/>
        <w:u w:val="none"/>
      </w:rPr>
    </w:lvl>
    <w:lvl w:ilvl="6">
      <w:start w:val="1"/>
      <w:numFmt w:val="decimal"/>
      <w:isLgl/>
      <w:lvlText w:val="%1.%2.%3.%4.%5.%6.%7."/>
      <w:lvlJc w:val="left"/>
      <w:pPr>
        <w:ind w:left="2520" w:hanging="1440"/>
      </w:pPr>
      <w:rPr>
        <w:rFonts w:hint="default"/>
        <w:b/>
        <w:u w:val="none"/>
      </w:rPr>
    </w:lvl>
    <w:lvl w:ilvl="7">
      <w:start w:val="1"/>
      <w:numFmt w:val="decimal"/>
      <w:isLgl/>
      <w:lvlText w:val="%1.%2.%3.%4.%5.%6.%7.%8."/>
      <w:lvlJc w:val="left"/>
      <w:pPr>
        <w:ind w:left="2520" w:hanging="1440"/>
      </w:pPr>
      <w:rPr>
        <w:rFonts w:hint="default"/>
        <w:b/>
        <w:u w:val="none"/>
      </w:rPr>
    </w:lvl>
    <w:lvl w:ilvl="8">
      <w:start w:val="1"/>
      <w:numFmt w:val="decimal"/>
      <w:isLgl/>
      <w:lvlText w:val="%1.%2.%3.%4.%5.%6.%7.%8.%9."/>
      <w:lvlJc w:val="left"/>
      <w:pPr>
        <w:ind w:left="2880" w:hanging="1800"/>
      </w:pPr>
      <w:rPr>
        <w:rFonts w:hint="default"/>
        <w:b/>
        <w:u w:val="none"/>
      </w:rPr>
    </w:lvl>
  </w:abstractNum>
  <w:abstractNum w:abstractNumId="50">
    <w:nsid w:val="481B77D3"/>
    <w:multiLevelType w:val="hybridMultilevel"/>
    <w:tmpl w:val="707CC6DC"/>
    <w:lvl w:ilvl="0" w:tplc="85C2EF0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6C52B4"/>
    <w:multiLevelType w:val="hybridMultilevel"/>
    <w:tmpl w:val="266EB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F953FB3"/>
    <w:multiLevelType w:val="hybridMultilevel"/>
    <w:tmpl w:val="06487272"/>
    <w:lvl w:ilvl="0" w:tplc="E9063EA4">
      <w:start w:val="6"/>
      <w:numFmt w:val="bullet"/>
      <w:lvlText w:val="-"/>
      <w:lvlJc w:val="left"/>
      <w:pPr>
        <w:ind w:left="1571" w:hanging="360"/>
      </w:pPr>
      <w:rPr>
        <w:rFonts w:ascii="Times New Roman" w:eastAsia="Times New Roman" w:hAnsi="Times New Roman" w:cs="Times New Roman" w:hint="default"/>
      </w:rPr>
    </w:lvl>
    <w:lvl w:ilvl="1" w:tplc="280A0019">
      <w:start w:val="1"/>
      <w:numFmt w:val="lowerLetter"/>
      <w:lvlText w:val="%2."/>
      <w:lvlJc w:val="left"/>
      <w:pPr>
        <w:ind w:left="2291" w:hanging="360"/>
      </w:pPr>
    </w:lvl>
    <w:lvl w:ilvl="2" w:tplc="280A001B">
      <w:start w:val="1"/>
      <w:numFmt w:val="lowerRoman"/>
      <w:lvlText w:val="%3."/>
      <w:lvlJc w:val="right"/>
      <w:pPr>
        <w:ind w:left="3011" w:hanging="180"/>
      </w:pPr>
    </w:lvl>
    <w:lvl w:ilvl="3" w:tplc="280A000F">
      <w:start w:val="1"/>
      <w:numFmt w:val="decimal"/>
      <w:lvlText w:val="%4."/>
      <w:lvlJc w:val="left"/>
      <w:pPr>
        <w:ind w:left="3731" w:hanging="360"/>
      </w:pPr>
    </w:lvl>
    <w:lvl w:ilvl="4" w:tplc="280A0019">
      <w:start w:val="1"/>
      <w:numFmt w:val="lowerLetter"/>
      <w:lvlText w:val="%5."/>
      <w:lvlJc w:val="left"/>
      <w:pPr>
        <w:ind w:left="4451" w:hanging="360"/>
      </w:pPr>
    </w:lvl>
    <w:lvl w:ilvl="5" w:tplc="280A001B">
      <w:start w:val="1"/>
      <w:numFmt w:val="lowerRoman"/>
      <w:lvlText w:val="%6."/>
      <w:lvlJc w:val="right"/>
      <w:pPr>
        <w:ind w:left="5171" w:hanging="180"/>
      </w:pPr>
    </w:lvl>
    <w:lvl w:ilvl="6" w:tplc="280A000F">
      <w:start w:val="1"/>
      <w:numFmt w:val="decimal"/>
      <w:lvlText w:val="%7."/>
      <w:lvlJc w:val="left"/>
      <w:pPr>
        <w:ind w:left="5891" w:hanging="360"/>
      </w:pPr>
    </w:lvl>
    <w:lvl w:ilvl="7" w:tplc="280A0019">
      <w:start w:val="1"/>
      <w:numFmt w:val="lowerLetter"/>
      <w:lvlText w:val="%8."/>
      <w:lvlJc w:val="left"/>
      <w:pPr>
        <w:ind w:left="6611" w:hanging="360"/>
      </w:pPr>
    </w:lvl>
    <w:lvl w:ilvl="8" w:tplc="280A001B">
      <w:start w:val="1"/>
      <w:numFmt w:val="lowerRoman"/>
      <w:lvlText w:val="%9."/>
      <w:lvlJc w:val="right"/>
      <w:pPr>
        <w:ind w:left="7331" w:hanging="180"/>
      </w:pPr>
    </w:lvl>
  </w:abstractNum>
  <w:abstractNum w:abstractNumId="53">
    <w:nsid w:val="53DD0220"/>
    <w:multiLevelType w:val="hybridMultilevel"/>
    <w:tmpl w:val="4E5CB266"/>
    <w:lvl w:ilvl="0" w:tplc="604CBED4">
      <w:numFmt w:val="bullet"/>
      <w:lvlText w:val="-"/>
      <w:lvlJc w:val="left"/>
      <w:pPr>
        <w:ind w:left="1440" w:hanging="360"/>
      </w:pPr>
      <w:rPr>
        <w:rFonts w:ascii="Calibri" w:eastAsia="Calibri" w:hAnsi="Calibri" w:cs="Times New Roman"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47C53E0"/>
    <w:multiLevelType w:val="multilevel"/>
    <w:tmpl w:val="F5AAFD08"/>
    <w:lvl w:ilvl="0">
      <w:start w:val="1"/>
      <w:numFmt w:val="decimal"/>
      <w:lvlText w:val="%1."/>
      <w:lvlJc w:val="left"/>
      <w:pPr>
        <w:ind w:left="390" w:hanging="39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numFmt w:val="bullet"/>
      <w:lvlText w:val="-"/>
      <w:lvlJc w:val="left"/>
      <w:pPr>
        <w:ind w:left="2160" w:hanging="1080"/>
      </w:pPr>
      <w:rPr>
        <w:rFonts w:ascii="Calibri" w:eastAsia="Calibri" w:hAnsi="Calibri" w:cs="Times New Roman"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nsid w:val="54C72B7A"/>
    <w:multiLevelType w:val="hybridMultilevel"/>
    <w:tmpl w:val="7A86EBB0"/>
    <w:lvl w:ilvl="0" w:tplc="0C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nsid w:val="555974B5"/>
    <w:multiLevelType w:val="hybridMultilevel"/>
    <w:tmpl w:val="0FC662B2"/>
    <w:lvl w:ilvl="0" w:tplc="D5D6FCB6">
      <w:start w:val="1"/>
      <w:numFmt w:val="lowerLetter"/>
      <w:lvlText w:val="%1)"/>
      <w:lvlJc w:val="left"/>
      <w:pPr>
        <w:ind w:left="1396" w:hanging="360"/>
      </w:pPr>
      <w:rPr>
        <w:b/>
      </w:rPr>
    </w:lvl>
    <w:lvl w:ilvl="1" w:tplc="0C0A0019" w:tentative="1">
      <w:start w:val="1"/>
      <w:numFmt w:val="lowerLetter"/>
      <w:lvlText w:val="%2."/>
      <w:lvlJc w:val="left"/>
      <w:pPr>
        <w:ind w:left="2116" w:hanging="360"/>
      </w:pPr>
    </w:lvl>
    <w:lvl w:ilvl="2" w:tplc="0C0A001B" w:tentative="1">
      <w:start w:val="1"/>
      <w:numFmt w:val="lowerRoman"/>
      <w:lvlText w:val="%3."/>
      <w:lvlJc w:val="right"/>
      <w:pPr>
        <w:ind w:left="2836" w:hanging="180"/>
      </w:pPr>
    </w:lvl>
    <w:lvl w:ilvl="3" w:tplc="0C0A000F" w:tentative="1">
      <w:start w:val="1"/>
      <w:numFmt w:val="decimal"/>
      <w:lvlText w:val="%4."/>
      <w:lvlJc w:val="left"/>
      <w:pPr>
        <w:ind w:left="3556" w:hanging="360"/>
      </w:pPr>
    </w:lvl>
    <w:lvl w:ilvl="4" w:tplc="0C0A0019" w:tentative="1">
      <w:start w:val="1"/>
      <w:numFmt w:val="lowerLetter"/>
      <w:lvlText w:val="%5."/>
      <w:lvlJc w:val="left"/>
      <w:pPr>
        <w:ind w:left="4276" w:hanging="360"/>
      </w:pPr>
    </w:lvl>
    <w:lvl w:ilvl="5" w:tplc="0C0A001B" w:tentative="1">
      <w:start w:val="1"/>
      <w:numFmt w:val="lowerRoman"/>
      <w:lvlText w:val="%6."/>
      <w:lvlJc w:val="right"/>
      <w:pPr>
        <w:ind w:left="4996" w:hanging="180"/>
      </w:pPr>
    </w:lvl>
    <w:lvl w:ilvl="6" w:tplc="0C0A000F" w:tentative="1">
      <w:start w:val="1"/>
      <w:numFmt w:val="decimal"/>
      <w:lvlText w:val="%7."/>
      <w:lvlJc w:val="left"/>
      <w:pPr>
        <w:ind w:left="5716" w:hanging="360"/>
      </w:pPr>
    </w:lvl>
    <w:lvl w:ilvl="7" w:tplc="0C0A0019" w:tentative="1">
      <w:start w:val="1"/>
      <w:numFmt w:val="lowerLetter"/>
      <w:lvlText w:val="%8."/>
      <w:lvlJc w:val="left"/>
      <w:pPr>
        <w:ind w:left="6436" w:hanging="360"/>
      </w:pPr>
    </w:lvl>
    <w:lvl w:ilvl="8" w:tplc="0C0A001B" w:tentative="1">
      <w:start w:val="1"/>
      <w:numFmt w:val="lowerRoman"/>
      <w:lvlText w:val="%9."/>
      <w:lvlJc w:val="right"/>
      <w:pPr>
        <w:ind w:left="7156" w:hanging="180"/>
      </w:pPr>
    </w:lvl>
  </w:abstractNum>
  <w:abstractNum w:abstractNumId="57">
    <w:nsid w:val="585B768B"/>
    <w:multiLevelType w:val="hybridMultilevel"/>
    <w:tmpl w:val="C4A6BF74"/>
    <w:lvl w:ilvl="0" w:tplc="730C240E">
      <w:start w:val="1"/>
      <w:numFmt w:val="lowerLetter"/>
      <w:lvlText w:val="%1)"/>
      <w:lvlJc w:val="left"/>
      <w:pPr>
        <w:ind w:left="1962" w:hanging="360"/>
      </w:pPr>
      <w:rPr>
        <w:rFonts w:hint="default"/>
        <w:b w:val="0"/>
      </w:rPr>
    </w:lvl>
    <w:lvl w:ilvl="1" w:tplc="0C0A0019" w:tentative="1">
      <w:start w:val="1"/>
      <w:numFmt w:val="lowerLetter"/>
      <w:lvlText w:val="%2."/>
      <w:lvlJc w:val="left"/>
      <w:pPr>
        <w:ind w:left="2682" w:hanging="360"/>
      </w:pPr>
    </w:lvl>
    <w:lvl w:ilvl="2" w:tplc="0C0A001B" w:tentative="1">
      <w:start w:val="1"/>
      <w:numFmt w:val="lowerRoman"/>
      <w:lvlText w:val="%3."/>
      <w:lvlJc w:val="right"/>
      <w:pPr>
        <w:ind w:left="3402" w:hanging="180"/>
      </w:pPr>
    </w:lvl>
    <w:lvl w:ilvl="3" w:tplc="0C0A000F" w:tentative="1">
      <w:start w:val="1"/>
      <w:numFmt w:val="decimal"/>
      <w:lvlText w:val="%4."/>
      <w:lvlJc w:val="left"/>
      <w:pPr>
        <w:ind w:left="4122" w:hanging="360"/>
      </w:pPr>
    </w:lvl>
    <w:lvl w:ilvl="4" w:tplc="0C0A0019" w:tentative="1">
      <w:start w:val="1"/>
      <w:numFmt w:val="lowerLetter"/>
      <w:lvlText w:val="%5."/>
      <w:lvlJc w:val="left"/>
      <w:pPr>
        <w:ind w:left="4842" w:hanging="360"/>
      </w:pPr>
    </w:lvl>
    <w:lvl w:ilvl="5" w:tplc="0C0A001B" w:tentative="1">
      <w:start w:val="1"/>
      <w:numFmt w:val="lowerRoman"/>
      <w:lvlText w:val="%6."/>
      <w:lvlJc w:val="right"/>
      <w:pPr>
        <w:ind w:left="5562" w:hanging="180"/>
      </w:pPr>
    </w:lvl>
    <w:lvl w:ilvl="6" w:tplc="0C0A000F" w:tentative="1">
      <w:start w:val="1"/>
      <w:numFmt w:val="decimal"/>
      <w:lvlText w:val="%7."/>
      <w:lvlJc w:val="left"/>
      <w:pPr>
        <w:ind w:left="6282" w:hanging="360"/>
      </w:pPr>
    </w:lvl>
    <w:lvl w:ilvl="7" w:tplc="0C0A0019" w:tentative="1">
      <w:start w:val="1"/>
      <w:numFmt w:val="lowerLetter"/>
      <w:lvlText w:val="%8."/>
      <w:lvlJc w:val="left"/>
      <w:pPr>
        <w:ind w:left="7002" w:hanging="360"/>
      </w:pPr>
    </w:lvl>
    <w:lvl w:ilvl="8" w:tplc="0C0A001B" w:tentative="1">
      <w:start w:val="1"/>
      <w:numFmt w:val="lowerRoman"/>
      <w:lvlText w:val="%9."/>
      <w:lvlJc w:val="right"/>
      <w:pPr>
        <w:ind w:left="7722" w:hanging="180"/>
      </w:pPr>
    </w:lvl>
  </w:abstractNum>
  <w:abstractNum w:abstractNumId="58">
    <w:nsid w:val="593A4E55"/>
    <w:multiLevelType w:val="hybridMultilevel"/>
    <w:tmpl w:val="BA64326A"/>
    <w:lvl w:ilvl="0" w:tplc="87763AF8">
      <w:start w:val="5"/>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nsid w:val="5A0007D6"/>
    <w:multiLevelType w:val="hybridMultilevel"/>
    <w:tmpl w:val="822C6378"/>
    <w:lvl w:ilvl="0" w:tplc="280A000F">
      <w:start w:val="1"/>
      <w:numFmt w:val="decimal"/>
      <w:lvlText w:val="%1."/>
      <w:lvlJc w:val="left"/>
      <w:pPr>
        <w:ind w:left="973" w:hanging="360"/>
      </w:pPr>
    </w:lvl>
    <w:lvl w:ilvl="1" w:tplc="280A0019" w:tentative="1">
      <w:start w:val="1"/>
      <w:numFmt w:val="lowerLetter"/>
      <w:lvlText w:val="%2."/>
      <w:lvlJc w:val="left"/>
      <w:pPr>
        <w:ind w:left="1693" w:hanging="360"/>
      </w:pPr>
    </w:lvl>
    <w:lvl w:ilvl="2" w:tplc="280A001B" w:tentative="1">
      <w:start w:val="1"/>
      <w:numFmt w:val="lowerRoman"/>
      <w:lvlText w:val="%3."/>
      <w:lvlJc w:val="right"/>
      <w:pPr>
        <w:ind w:left="2413" w:hanging="180"/>
      </w:pPr>
    </w:lvl>
    <w:lvl w:ilvl="3" w:tplc="280A000F">
      <w:start w:val="1"/>
      <w:numFmt w:val="decimal"/>
      <w:lvlText w:val="%4."/>
      <w:lvlJc w:val="left"/>
      <w:pPr>
        <w:ind w:left="3133" w:hanging="360"/>
      </w:pPr>
    </w:lvl>
    <w:lvl w:ilvl="4" w:tplc="280A0019" w:tentative="1">
      <w:start w:val="1"/>
      <w:numFmt w:val="lowerLetter"/>
      <w:lvlText w:val="%5."/>
      <w:lvlJc w:val="left"/>
      <w:pPr>
        <w:ind w:left="3853" w:hanging="360"/>
      </w:pPr>
    </w:lvl>
    <w:lvl w:ilvl="5" w:tplc="280A001B" w:tentative="1">
      <w:start w:val="1"/>
      <w:numFmt w:val="lowerRoman"/>
      <w:lvlText w:val="%6."/>
      <w:lvlJc w:val="right"/>
      <w:pPr>
        <w:ind w:left="4573" w:hanging="180"/>
      </w:pPr>
    </w:lvl>
    <w:lvl w:ilvl="6" w:tplc="280A000F" w:tentative="1">
      <w:start w:val="1"/>
      <w:numFmt w:val="decimal"/>
      <w:lvlText w:val="%7."/>
      <w:lvlJc w:val="left"/>
      <w:pPr>
        <w:ind w:left="5293" w:hanging="360"/>
      </w:pPr>
    </w:lvl>
    <w:lvl w:ilvl="7" w:tplc="280A0019" w:tentative="1">
      <w:start w:val="1"/>
      <w:numFmt w:val="lowerLetter"/>
      <w:lvlText w:val="%8."/>
      <w:lvlJc w:val="left"/>
      <w:pPr>
        <w:ind w:left="6013" w:hanging="360"/>
      </w:pPr>
    </w:lvl>
    <w:lvl w:ilvl="8" w:tplc="280A001B" w:tentative="1">
      <w:start w:val="1"/>
      <w:numFmt w:val="lowerRoman"/>
      <w:lvlText w:val="%9."/>
      <w:lvlJc w:val="right"/>
      <w:pPr>
        <w:ind w:left="6733" w:hanging="180"/>
      </w:pPr>
    </w:lvl>
  </w:abstractNum>
  <w:abstractNum w:abstractNumId="60">
    <w:nsid w:val="5B6C0C42"/>
    <w:multiLevelType w:val="hybridMultilevel"/>
    <w:tmpl w:val="CFD0FA82"/>
    <w:lvl w:ilvl="0" w:tplc="EB384262">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nsid w:val="603B079D"/>
    <w:multiLevelType w:val="hybridMultilevel"/>
    <w:tmpl w:val="74E025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06850CF"/>
    <w:multiLevelType w:val="hybridMultilevel"/>
    <w:tmpl w:val="4CDC2264"/>
    <w:lvl w:ilvl="0" w:tplc="5C267086">
      <w:start w:val="1"/>
      <w:numFmt w:val="decimal"/>
      <w:lvlText w:val="%1."/>
      <w:lvlJc w:val="left"/>
      <w:pPr>
        <w:ind w:left="34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0A26374"/>
    <w:multiLevelType w:val="hybridMultilevel"/>
    <w:tmpl w:val="86B2FA16"/>
    <w:lvl w:ilvl="0" w:tplc="BFEEB06E">
      <w:start w:val="1"/>
      <w:numFmt w:val="lowerLetter"/>
      <w:lvlText w:val="%1)"/>
      <w:lvlJc w:val="left"/>
      <w:pPr>
        <w:ind w:left="1070" w:hanging="360"/>
      </w:pPr>
      <w:rPr>
        <w:rFonts w:hint="default"/>
        <w:b w:val="0"/>
        <w:color w:val="auto"/>
      </w:rPr>
    </w:lvl>
    <w:lvl w:ilvl="1" w:tplc="0C0A0019">
      <w:start w:val="1"/>
      <w:numFmt w:val="lowerLetter"/>
      <w:lvlText w:val="%2."/>
      <w:lvlJc w:val="left"/>
      <w:pPr>
        <w:ind w:left="2848" w:hanging="360"/>
      </w:pPr>
    </w:lvl>
    <w:lvl w:ilvl="2" w:tplc="0C0A001B" w:tentative="1">
      <w:start w:val="1"/>
      <w:numFmt w:val="lowerRoman"/>
      <w:lvlText w:val="%3."/>
      <w:lvlJc w:val="right"/>
      <w:pPr>
        <w:ind w:left="3568" w:hanging="180"/>
      </w:pPr>
    </w:lvl>
    <w:lvl w:ilvl="3" w:tplc="0C0A000F" w:tentative="1">
      <w:start w:val="1"/>
      <w:numFmt w:val="decimal"/>
      <w:lvlText w:val="%4."/>
      <w:lvlJc w:val="left"/>
      <w:pPr>
        <w:ind w:left="4288" w:hanging="360"/>
      </w:pPr>
    </w:lvl>
    <w:lvl w:ilvl="4" w:tplc="0C0A0019" w:tentative="1">
      <w:start w:val="1"/>
      <w:numFmt w:val="lowerLetter"/>
      <w:lvlText w:val="%5."/>
      <w:lvlJc w:val="left"/>
      <w:pPr>
        <w:ind w:left="5008" w:hanging="360"/>
      </w:pPr>
    </w:lvl>
    <w:lvl w:ilvl="5" w:tplc="0C0A001B" w:tentative="1">
      <w:start w:val="1"/>
      <w:numFmt w:val="lowerRoman"/>
      <w:lvlText w:val="%6."/>
      <w:lvlJc w:val="right"/>
      <w:pPr>
        <w:ind w:left="5728" w:hanging="180"/>
      </w:pPr>
    </w:lvl>
    <w:lvl w:ilvl="6" w:tplc="0C0A000F" w:tentative="1">
      <w:start w:val="1"/>
      <w:numFmt w:val="decimal"/>
      <w:lvlText w:val="%7."/>
      <w:lvlJc w:val="left"/>
      <w:pPr>
        <w:ind w:left="6448" w:hanging="360"/>
      </w:pPr>
    </w:lvl>
    <w:lvl w:ilvl="7" w:tplc="0C0A0019" w:tentative="1">
      <w:start w:val="1"/>
      <w:numFmt w:val="lowerLetter"/>
      <w:lvlText w:val="%8."/>
      <w:lvlJc w:val="left"/>
      <w:pPr>
        <w:ind w:left="7168" w:hanging="360"/>
      </w:pPr>
    </w:lvl>
    <w:lvl w:ilvl="8" w:tplc="0C0A001B" w:tentative="1">
      <w:start w:val="1"/>
      <w:numFmt w:val="lowerRoman"/>
      <w:lvlText w:val="%9."/>
      <w:lvlJc w:val="right"/>
      <w:pPr>
        <w:ind w:left="7888" w:hanging="180"/>
      </w:pPr>
    </w:lvl>
  </w:abstractNum>
  <w:abstractNum w:abstractNumId="64">
    <w:nsid w:val="619025CD"/>
    <w:multiLevelType w:val="hybridMultilevel"/>
    <w:tmpl w:val="E80E05B0"/>
    <w:lvl w:ilvl="0" w:tplc="0C0A0017">
      <w:start w:val="1"/>
      <w:numFmt w:val="lowerLetter"/>
      <w:lvlText w:val="%1)"/>
      <w:lvlJc w:val="left"/>
      <w:pPr>
        <w:ind w:left="1920" w:hanging="360"/>
      </w:pPr>
    </w:lvl>
    <w:lvl w:ilvl="1" w:tplc="0C0A0019">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65">
    <w:nsid w:val="62994803"/>
    <w:multiLevelType w:val="hybridMultilevel"/>
    <w:tmpl w:val="BAB09EEE"/>
    <w:lvl w:ilvl="0" w:tplc="104A5CA6">
      <w:start w:val="1"/>
      <w:numFmt w:val="decimal"/>
      <w:lvlText w:val="1.%1."/>
      <w:lvlJc w:val="left"/>
      <w:pPr>
        <w:ind w:left="360" w:hanging="360"/>
      </w:pPr>
      <w:rPr>
        <w:rFonts w:hint="default"/>
      </w:rPr>
    </w:lvl>
    <w:lvl w:ilvl="1" w:tplc="280A0019" w:tentative="1">
      <w:start w:val="1"/>
      <w:numFmt w:val="lowerLetter"/>
      <w:lvlText w:val="%2."/>
      <w:lvlJc w:val="left"/>
      <w:pPr>
        <w:ind w:left="975" w:hanging="360"/>
      </w:pPr>
    </w:lvl>
    <w:lvl w:ilvl="2" w:tplc="280A001B" w:tentative="1">
      <w:start w:val="1"/>
      <w:numFmt w:val="lowerRoman"/>
      <w:lvlText w:val="%3."/>
      <w:lvlJc w:val="right"/>
      <w:pPr>
        <w:ind w:left="1695" w:hanging="180"/>
      </w:pPr>
    </w:lvl>
    <w:lvl w:ilvl="3" w:tplc="280A000F" w:tentative="1">
      <w:start w:val="1"/>
      <w:numFmt w:val="decimal"/>
      <w:lvlText w:val="%4."/>
      <w:lvlJc w:val="left"/>
      <w:pPr>
        <w:ind w:left="2415" w:hanging="360"/>
      </w:pPr>
    </w:lvl>
    <w:lvl w:ilvl="4" w:tplc="280A0019" w:tentative="1">
      <w:start w:val="1"/>
      <w:numFmt w:val="lowerLetter"/>
      <w:lvlText w:val="%5."/>
      <w:lvlJc w:val="left"/>
      <w:pPr>
        <w:ind w:left="3135" w:hanging="360"/>
      </w:pPr>
    </w:lvl>
    <w:lvl w:ilvl="5" w:tplc="280A001B" w:tentative="1">
      <w:start w:val="1"/>
      <w:numFmt w:val="lowerRoman"/>
      <w:lvlText w:val="%6."/>
      <w:lvlJc w:val="right"/>
      <w:pPr>
        <w:ind w:left="3855" w:hanging="180"/>
      </w:pPr>
    </w:lvl>
    <w:lvl w:ilvl="6" w:tplc="280A000F" w:tentative="1">
      <w:start w:val="1"/>
      <w:numFmt w:val="decimal"/>
      <w:lvlText w:val="%7."/>
      <w:lvlJc w:val="left"/>
      <w:pPr>
        <w:ind w:left="4575" w:hanging="360"/>
      </w:pPr>
    </w:lvl>
    <w:lvl w:ilvl="7" w:tplc="280A0019" w:tentative="1">
      <w:start w:val="1"/>
      <w:numFmt w:val="lowerLetter"/>
      <w:lvlText w:val="%8."/>
      <w:lvlJc w:val="left"/>
      <w:pPr>
        <w:ind w:left="5295" w:hanging="360"/>
      </w:pPr>
    </w:lvl>
    <w:lvl w:ilvl="8" w:tplc="280A001B" w:tentative="1">
      <w:start w:val="1"/>
      <w:numFmt w:val="lowerRoman"/>
      <w:lvlText w:val="%9."/>
      <w:lvlJc w:val="right"/>
      <w:pPr>
        <w:ind w:left="6015" w:hanging="180"/>
      </w:pPr>
    </w:lvl>
  </w:abstractNum>
  <w:abstractNum w:abstractNumId="66">
    <w:nsid w:val="631B5EF5"/>
    <w:multiLevelType w:val="hybridMultilevel"/>
    <w:tmpl w:val="682255D0"/>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67">
    <w:nsid w:val="65D8631A"/>
    <w:multiLevelType w:val="hybridMultilevel"/>
    <w:tmpl w:val="5DA025DE"/>
    <w:lvl w:ilvl="0" w:tplc="092EA68C">
      <w:start w:val="1"/>
      <w:numFmt w:val="decimal"/>
      <w:lvlText w:val="2.%1."/>
      <w:lvlJc w:val="left"/>
      <w:pPr>
        <w:ind w:left="465"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8">
    <w:nsid w:val="697D2C61"/>
    <w:multiLevelType w:val="hybridMultilevel"/>
    <w:tmpl w:val="D05A9EBC"/>
    <w:lvl w:ilvl="0" w:tplc="0C0A0017">
      <w:start w:val="1"/>
      <w:numFmt w:val="lowerLetter"/>
      <w:lvlText w:val="%1)"/>
      <w:lvlJc w:val="left"/>
      <w:pPr>
        <w:ind w:left="720" w:hanging="360"/>
      </w:pPr>
    </w:lvl>
    <w:lvl w:ilvl="1" w:tplc="FE302B58">
      <w:start w:val="1"/>
      <w:numFmt w:val="lowerLetter"/>
      <w:lvlText w:val="%2)"/>
      <w:lvlJc w:val="left"/>
      <w:pPr>
        <w:ind w:left="1440" w:hanging="360"/>
      </w:pPr>
      <w:rPr>
        <w:color w:val="000000" w:themeColor="text1"/>
      </w:rPr>
    </w:lvl>
    <w:lvl w:ilvl="2" w:tplc="D26C08D4">
      <w:start w:val="1"/>
      <w:numFmt w:val="lowerLetter"/>
      <w:lvlText w:val="%3)"/>
      <w:lvlJc w:val="left"/>
      <w:pPr>
        <w:ind w:left="2340" w:hanging="360"/>
      </w:pPr>
    </w:lvl>
    <w:lvl w:ilvl="3" w:tplc="652A5F8A">
      <w:start w:val="1"/>
      <w:numFmt w:val="lowerLetter"/>
      <w:lvlText w:val="%4)"/>
      <w:lvlJc w:val="left"/>
      <w:pPr>
        <w:ind w:left="928" w:hanging="360"/>
      </w:pPr>
      <w:rPr>
        <w:b w:val="0"/>
      </w:rPr>
    </w:lvl>
    <w:lvl w:ilvl="4" w:tplc="52841EA4">
      <w:start w:val="5"/>
      <w:numFmt w:val="bullet"/>
      <w:lvlText w:val=""/>
      <w:lvlJc w:val="left"/>
      <w:pPr>
        <w:ind w:left="3600" w:hanging="360"/>
      </w:pPr>
      <w:rPr>
        <w:rFonts w:ascii="Symbol" w:eastAsia="Calibri" w:hAnsi="Symbol" w:cs="Times New Roman" w:hint="default"/>
      </w:rPr>
    </w:lvl>
    <w:lvl w:ilvl="5" w:tplc="5E8A5022">
      <w:start w:val="1"/>
      <w:numFmt w:val="decimal"/>
      <w:lvlText w:val="%6"/>
      <w:lvlJc w:val="left"/>
      <w:pPr>
        <w:ind w:left="4500" w:hanging="36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9">
    <w:nsid w:val="6A643C14"/>
    <w:multiLevelType w:val="multilevel"/>
    <w:tmpl w:val="D79C28EE"/>
    <w:lvl w:ilvl="0">
      <w:start w:val="1"/>
      <w:numFmt w:val="decimal"/>
      <w:lvlText w:val="%1."/>
      <w:lvlJc w:val="left"/>
      <w:pPr>
        <w:ind w:left="1068" w:hanging="360"/>
      </w:pPr>
    </w:lvl>
    <w:lvl w:ilvl="1">
      <w:start w:val="1"/>
      <w:numFmt w:val="decimal"/>
      <w:isLgl/>
      <w:lvlText w:val="%1.%2"/>
      <w:lvlJc w:val="left"/>
      <w:pPr>
        <w:ind w:left="1070" w:hanging="360"/>
      </w:pPr>
      <w:rPr>
        <w:rFonts w:hint="default"/>
        <w:color w:val="auto"/>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0">
    <w:nsid w:val="6C623733"/>
    <w:multiLevelType w:val="multilevel"/>
    <w:tmpl w:val="96C204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1">
    <w:nsid w:val="6D4A0E37"/>
    <w:multiLevelType w:val="hybridMultilevel"/>
    <w:tmpl w:val="182E207A"/>
    <w:lvl w:ilvl="0" w:tplc="0C0A0017">
      <w:start w:val="1"/>
      <w:numFmt w:val="lowerLetter"/>
      <w:lvlText w:val="%1)"/>
      <w:lvlJc w:val="left"/>
      <w:pPr>
        <w:ind w:left="720" w:hanging="360"/>
      </w:pPr>
    </w:lvl>
    <w:lvl w:ilvl="1" w:tplc="0C0A0017">
      <w:start w:val="1"/>
      <w:numFmt w:val="lowerLetter"/>
      <w:lvlText w:val="%2)"/>
      <w:lvlJc w:val="left"/>
      <w:pPr>
        <w:ind w:left="1440" w:hanging="360"/>
      </w:pPr>
      <w:rPr>
        <w:rFonts w:hint="default"/>
      </w:rPr>
    </w:lvl>
    <w:lvl w:ilvl="2" w:tplc="D26C08D4">
      <w:start w:val="1"/>
      <w:numFmt w:val="lowerLetter"/>
      <w:lvlText w:val="%3)"/>
      <w:lvlJc w:val="left"/>
      <w:pPr>
        <w:ind w:left="2340" w:hanging="360"/>
      </w:pPr>
      <w:rPr>
        <w:rFonts w:hint="default"/>
      </w:rPr>
    </w:lvl>
    <w:lvl w:ilvl="3" w:tplc="652A5F8A">
      <w:start w:val="1"/>
      <w:numFmt w:val="lowerLetter"/>
      <w:lvlText w:val="%4)"/>
      <w:lvlJc w:val="left"/>
      <w:pPr>
        <w:ind w:left="928" w:hanging="360"/>
      </w:pPr>
      <w:rPr>
        <w:rFonts w:hint="default"/>
        <w:b w:val="0"/>
      </w:rPr>
    </w:lvl>
    <w:lvl w:ilvl="4" w:tplc="52841EA4">
      <w:start w:val="5"/>
      <w:numFmt w:val="bullet"/>
      <w:lvlText w:val=""/>
      <w:lvlJc w:val="left"/>
      <w:pPr>
        <w:ind w:left="3600" w:hanging="360"/>
      </w:pPr>
      <w:rPr>
        <w:rFonts w:ascii="Symbol" w:eastAsia="Calibri" w:hAnsi="Symbol" w:cs="Times New Roman" w:hint="default"/>
      </w:rPr>
    </w:lvl>
    <w:lvl w:ilvl="5" w:tplc="5E8A5022">
      <w:start w:val="1"/>
      <w:numFmt w:val="decimal"/>
      <w:lvlText w:val="%6"/>
      <w:lvlJc w:val="left"/>
      <w:pPr>
        <w:ind w:left="4500" w:hanging="36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32109E0"/>
    <w:multiLevelType w:val="hybridMultilevel"/>
    <w:tmpl w:val="2214C120"/>
    <w:lvl w:ilvl="0" w:tplc="280A0001">
      <w:start w:val="1"/>
      <w:numFmt w:val="bullet"/>
      <w:lvlText w:val=""/>
      <w:lvlJc w:val="left"/>
      <w:pPr>
        <w:ind w:left="470" w:hanging="360"/>
      </w:pPr>
      <w:rPr>
        <w:rFonts w:ascii="Symbol" w:hAnsi="Symbol" w:hint="default"/>
      </w:rPr>
    </w:lvl>
    <w:lvl w:ilvl="1" w:tplc="280A0003" w:tentative="1">
      <w:start w:val="1"/>
      <w:numFmt w:val="bullet"/>
      <w:lvlText w:val="o"/>
      <w:lvlJc w:val="left"/>
      <w:pPr>
        <w:ind w:left="1190" w:hanging="360"/>
      </w:pPr>
      <w:rPr>
        <w:rFonts w:ascii="Courier New" w:hAnsi="Courier New" w:cs="Courier New" w:hint="default"/>
      </w:rPr>
    </w:lvl>
    <w:lvl w:ilvl="2" w:tplc="280A0005" w:tentative="1">
      <w:start w:val="1"/>
      <w:numFmt w:val="bullet"/>
      <w:lvlText w:val=""/>
      <w:lvlJc w:val="left"/>
      <w:pPr>
        <w:ind w:left="1910" w:hanging="360"/>
      </w:pPr>
      <w:rPr>
        <w:rFonts w:ascii="Wingdings" w:hAnsi="Wingdings" w:hint="default"/>
      </w:rPr>
    </w:lvl>
    <w:lvl w:ilvl="3" w:tplc="280A0001" w:tentative="1">
      <w:start w:val="1"/>
      <w:numFmt w:val="bullet"/>
      <w:lvlText w:val=""/>
      <w:lvlJc w:val="left"/>
      <w:pPr>
        <w:ind w:left="2630" w:hanging="360"/>
      </w:pPr>
      <w:rPr>
        <w:rFonts w:ascii="Symbol" w:hAnsi="Symbol" w:hint="default"/>
      </w:rPr>
    </w:lvl>
    <w:lvl w:ilvl="4" w:tplc="280A0003" w:tentative="1">
      <w:start w:val="1"/>
      <w:numFmt w:val="bullet"/>
      <w:lvlText w:val="o"/>
      <w:lvlJc w:val="left"/>
      <w:pPr>
        <w:ind w:left="3350" w:hanging="360"/>
      </w:pPr>
      <w:rPr>
        <w:rFonts w:ascii="Courier New" w:hAnsi="Courier New" w:cs="Courier New" w:hint="default"/>
      </w:rPr>
    </w:lvl>
    <w:lvl w:ilvl="5" w:tplc="280A0005" w:tentative="1">
      <w:start w:val="1"/>
      <w:numFmt w:val="bullet"/>
      <w:lvlText w:val=""/>
      <w:lvlJc w:val="left"/>
      <w:pPr>
        <w:ind w:left="4070" w:hanging="360"/>
      </w:pPr>
      <w:rPr>
        <w:rFonts w:ascii="Wingdings" w:hAnsi="Wingdings" w:hint="default"/>
      </w:rPr>
    </w:lvl>
    <w:lvl w:ilvl="6" w:tplc="280A0001" w:tentative="1">
      <w:start w:val="1"/>
      <w:numFmt w:val="bullet"/>
      <w:lvlText w:val=""/>
      <w:lvlJc w:val="left"/>
      <w:pPr>
        <w:ind w:left="4790" w:hanging="360"/>
      </w:pPr>
      <w:rPr>
        <w:rFonts w:ascii="Symbol" w:hAnsi="Symbol" w:hint="default"/>
      </w:rPr>
    </w:lvl>
    <w:lvl w:ilvl="7" w:tplc="280A0003" w:tentative="1">
      <w:start w:val="1"/>
      <w:numFmt w:val="bullet"/>
      <w:lvlText w:val="o"/>
      <w:lvlJc w:val="left"/>
      <w:pPr>
        <w:ind w:left="5510" w:hanging="360"/>
      </w:pPr>
      <w:rPr>
        <w:rFonts w:ascii="Courier New" w:hAnsi="Courier New" w:cs="Courier New" w:hint="default"/>
      </w:rPr>
    </w:lvl>
    <w:lvl w:ilvl="8" w:tplc="280A0005" w:tentative="1">
      <w:start w:val="1"/>
      <w:numFmt w:val="bullet"/>
      <w:lvlText w:val=""/>
      <w:lvlJc w:val="left"/>
      <w:pPr>
        <w:ind w:left="6230" w:hanging="360"/>
      </w:pPr>
      <w:rPr>
        <w:rFonts w:ascii="Wingdings" w:hAnsi="Wingdings" w:hint="default"/>
      </w:rPr>
    </w:lvl>
  </w:abstractNum>
  <w:abstractNum w:abstractNumId="73">
    <w:nsid w:val="73461ECC"/>
    <w:multiLevelType w:val="hybridMultilevel"/>
    <w:tmpl w:val="2EEEE6D0"/>
    <w:lvl w:ilvl="0" w:tplc="48ECF742">
      <w:numFmt w:val="bullet"/>
      <w:lvlText w:val="-"/>
      <w:lvlJc w:val="left"/>
      <w:pPr>
        <w:ind w:left="720" w:hanging="360"/>
      </w:pPr>
      <w:rPr>
        <w:rFonts w:ascii="Arial Narrow" w:eastAsia="Times New Roman" w:hAnsi="Arial Narrow"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4">
    <w:nsid w:val="778B5475"/>
    <w:multiLevelType w:val="hybridMultilevel"/>
    <w:tmpl w:val="FC167D5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5">
    <w:nsid w:val="78483659"/>
    <w:multiLevelType w:val="hybridMultilevel"/>
    <w:tmpl w:val="8B9A1A02"/>
    <w:lvl w:ilvl="0" w:tplc="0C0A0011">
      <w:start w:val="1"/>
      <w:numFmt w:val="decimal"/>
      <w:lvlText w:val="%1)"/>
      <w:lvlJc w:val="left"/>
      <w:pPr>
        <w:ind w:left="729" w:hanging="360"/>
      </w:pPr>
    </w:lvl>
    <w:lvl w:ilvl="1" w:tplc="0C0A0019" w:tentative="1">
      <w:start w:val="1"/>
      <w:numFmt w:val="lowerLetter"/>
      <w:lvlText w:val="%2."/>
      <w:lvlJc w:val="left"/>
      <w:pPr>
        <w:ind w:left="1449" w:hanging="360"/>
      </w:pPr>
    </w:lvl>
    <w:lvl w:ilvl="2" w:tplc="0C0A001B" w:tentative="1">
      <w:start w:val="1"/>
      <w:numFmt w:val="lowerRoman"/>
      <w:lvlText w:val="%3."/>
      <w:lvlJc w:val="right"/>
      <w:pPr>
        <w:ind w:left="2169" w:hanging="180"/>
      </w:pPr>
    </w:lvl>
    <w:lvl w:ilvl="3" w:tplc="0C0A000F" w:tentative="1">
      <w:start w:val="1"/>
      <w:numFmt w:val="decimal"/>
      <w:lvlText w:val="%4."/>
      <w:lvlJc w:val="left"/>
      <w:pPr>
        <w:ind w:left="2889" w:hanging="360"/>
      </w:pPr>
    </w:lvl>
    <w:lvl w:ilvl="4" w:tplc="0C0A0019" w:tentative="1">
      <w:start w:val="1"/>
      <w:numFmt w:val="lowerLetter"/>
      <w:lvlText w:val="%5."/>
      <w:lvlJc w:val="left"/>
      <w:pPr>
        <w:ind w:left="3609" w:hanging="360"/>
      </w:pPr>
    </w:lvl>
    <w:lvl w:ilvl="5" w:tplc="0C0A001B" w:tentative="1">
      <w:start w:val="1"/>
      <w:numFmt w:val="lowerRoman"/>
      <w:lvlText w:val="%6."/>
      <w:lvlJc w:val="right"/>
      <w:pPr>
        <w:ind w:left="4329" w:hanging="180"/>
      </w:pPr>
    </w:lvl>
    <w:lvl w:ilvl="6" w:tplc="0C0A000F" w:tentative="1">
      <w:start w:val="1"/>
      <w:numFmt w:val="decimal"/>
      <w:lvlText w:val="%7."/>
      <w:lvlJc w:val="left"/>
      <w:pPr>
        <w:ind w:left="5049" w:hanging="360"/>
      </w:pPr>
    </w:lvl>
    <w:lvl w:ilvl="7" w:tplc="0C0A0019" w:tentative="1">
      <w:start w:val="1"/>
      <w:numFmt w:val="lowerLetter"/>
      <w:lvlText w:val="%8."/>
      <w:lvlJc w:val="left"/>
      <w:pPr>
        <w:ind w:left="5769" w:hanging="360"/>
      </w:pPr>
    </w:lvl>
    <w:lvl w:ilvl="8" w:tplc="0C0A001B" w:tentative="1">
      <w:start w:val="1"/>
      <w:numFmt w:val="lowerRoman"/>
      <w:lvlText w:val="%9."/>
      <w:lvlJc w:val="right"/>
      <w:pPr>
        <w:ind w:left="6489" w:hanging="180"/>
      </w:pPr>
    </w:lvl>
  </w:abstractNum>
  <w:abstractNum w:abstractNumId="76">
    <w:nsid w:val="7E38017B"/>
    <w:multiLevelType w:val="multilevel"/>
    <w:tmpl w:val="F67EC6D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7">
    <w:nsid w:val="7F357997"/>
    <w:multiLevelType w:val="multilevel"/>
    <w:tmpl w:val="C172BB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8">
    <w:nsid w:val="7F775A74"/>
    <w:multiLevelType w:val="multilevel"/>
    <w:tmpl w:val="C792B77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140" w:hanging="720"/>
      </w:pPr>
      <w:rPr>
        <w:rFonts w:hint="default"/>
      </w:rPr>
    </w:lvl>
    <w:lvl w:ilvl="6">
      <w:start w:val="1"/>
      <w:numFmt w:val="decimal"/>
      <w:lvlText w:val="%1.%2.%3.%4.%5.%6.%7."/>
      <w:lvlJc w:val="left"/>
      <w:pPr>
        <w:ind w:left="2424" w:hanging="72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num w:numId="1">
    <w:abstractNumId w:val="6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5"/>
  </w:num>
  <w:num w:numId="34">
    <w:abstractNumId w:val="62"/>
  </w:num>
  <w:num w:numId="35">
    <w:abstractNumId w:val="65"/>
  </w:num>
  <w:num w:numId="36">
    <w:abstractNumId w:val="67"/>
  </w:num>
  <w:num w:numId="37">
    <w:abstractNumId w:val="3"/>
  </w:num>
  <w:num w:numId="38">
    <w:abstractNumId w:val="37"/>
  </w:num>
  <w:num w:numId="39">
    <w:abstractNumId w:val="10"/>
  </w:num>
  <w:num w:numId="40">
    <w:abstractNumId w:val="12"/>
  </w:num>
  <w:num w:numId="41">
    <w:abstractNumId w:val="18"/>
  </w:num>
  <w:num w:numId="42">
    <w:abstractNumId w:val="39"/>
  </w:num>
  <w:num w:numId="43">
    <w:abstractNumId w:val="72"/>
  </w:num>
  <w:num w:numId="44">
    <w:abstractNumId w:val="6"/>
  </w:num>
  <w:num w:numId="45">
    <w:abstractNumId w:val="34"/>
  </w:num>
  <w:num w:numId="46">
    <w:abstractNumId w:val="25"/>
  </w:num>
  <w:num w:numId="47">
    <w:abstractNumId w:val="69"/>
  </w:num>
  <w:num w:numId="48">
    <w:abstractNumId w:val="4"/>
  </w:num>
  <w:num w:numId="49">
    <w:abstractNumId w:val="29"/>
  </w:num>
  <w:num w:numId="50">
    <w:abstractNumId w:val="36"/>
  </w:num>
  <w:num w:numId="51">
    <w:abstractNumId w:val="7"/>
  </w:num>
  <w:num w:numId="52">
    <w:abstractNumId w:val="55"/>
  </w:num>
  <w:num w:numId="53">
    <w:abstractNumId w:val="61"/>
  </w:num>
  <w:num w:numId="54">
    <w:abstractNumId w:val="51"/>
  </w:num>
  <w:num w:numId="55">
    <w:abstractNumId w:val="78"/>
  </w:num>
  <w:num w:numId="56">
    <w:abstractNumId w:val="16"/>
  </w:num>
  <w:num w:numId="57">
    <w:abstractNumId w:val="22"/>
  </w:num>
  <w:num w:numId="58">
    <w:abstractNumId w:val="75"/>
  </w:num>
  <w:num w:numId="59">
    <w:abstractNumId w:val="45"/>
  </w:num>
  <w:num w:numId="60">
    <w:abstractNumId w:val="49"/>
  </w:num>
  <w:num w:numId="61">
    <w:abstractNumId w:val="35"/>
  </w:num>
  <w:num w:numId="62">
    <w:abstractNumId w:val="59"/>
  </w:num>
  <w:num w:numId="63">
    <w:abstractNumId w:val="19"/>
  </w:num>
  <w:num w:numId="64">
    <w:abstractNumId w:val="70"/>
  </w:num>
  <w:num w:numId="65">
    <w:abstractNumId w:val="1"/>
  </w:num>
  <w:num w:numId="66">
    <w:abstractNumId w:val="77"/>
  </w:num>
  <w:num w:numId="67">
    <w:abstractNumId w:val="76"/>
  </w:num>
  <w:num w:numId="68">
    <w:abstractNumId w:val="40"/>
  </w:num>
  <w:num w:numId="69">
    <w:abstractNumId w:val="13"/>
  </w:num>
  <w:num w:numId="70">
    <w:abstractNumId w:val="58"/>
  </w:num>
  <w:num w:numId="71">
    <w:abstractNumId w:val="73"/>
  </w:num>
  <w:num w:numId="72">
    <w:abstractNumId w:val="50"/>
  </w:num>
  <w:num w:numId="73">
    <w:abstractNumId w:val="52"/>
  </w:num>
  <w:num w:numId="74">
    <w:abstractNumId w:val="53"/>
  </w:num>
  <w:num w:numId="75">
    <w:abstractNumId w:val="54"/>
  </w:num>
  <w:num w:numId="76">
    <w:abstractNumId w:val="8"/>
  </w:num>
  <w:num w:numId="77">
    <w:abstractNumId w:val="24"/>
  </w:num>
  <w:num w:numId="78">
    <w:abstractNumId w:val="30"/>
  </w:num>
  <w:num w:numId="79">
    <w:abstractNumId w:val="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34F"/>
    <w:rsid w:val="00000201"/>
    <w:rsid w:val="000007A3"/>
    <w:rsid w:val="000013BE"/>
    <w:rsid w:val="000013D1"/>
    <w:rsid w:val="0000260E"/>
    <w:rsid w:val="0000271C"/>
    <w:rsid w:val="0000282B"/>
    <w:rsid w:val="00002D82"/>
    <w:rsid w:val="00003219"/>
    <w:rsid w:val="00003235"/>
    <w:rsid w:val="000033FF"/>
    <w:rsid w:val="00003F12"/>
    <w:rsid w:val="00004C42"/>
    <w:rsid w:val="00004CFD"/>
    <w:rsid w:val="00004D2B"/>
    <w:rsid w:val="00004DA7"/>
    <w:rsid w:val="00004FDF"/>
    <w:rsid w:val="00005034"/>
    <w:rsid w:val="00005442"/>
    <w:rsid w:val="000054A2"/>
    <w:rsid w:val="000065F7"/>
    <w:rsid w:val="000067E2"/>
    <w:rsid w:val="00006FE4"/>
    <w:rsid w:val="00007456"/>
    <w:rsid w:val="000074C1"/>
    <w:rsid w:val="00007803"/>
    <w:rsid w:val="00010395"/>
    <w:rsid w:val="000104C0"/>
    <w:rsid w:val="000105AC"/>
    <w:rsid w:val="00010AAE"/>
    <w:rsid w:val="00010E3F"/>
    <w:rsid w:val="00011650"/>
    <w:rsid w:val="0001192B"/>
    <w:rsid w:val="00011A4E"/>
    <w:rsid w:val="0001257E"/>
    <w:rsid w:val="00012639"/>
    <w:rsid w:val="00013BA2"/>
    <w:rsid w:val="0001428F"/>
    <w:rsid w:val="000147B0"/>
    <w:rsid w:val="00014BE9"/>
    <w:rsid w:val="00014E1B"/>
    <w:rsid w:val="00015BDB"/>
    <w:rsid w:val="00015C09"/>
    <w:rsid w:val="00015E71"/>
    <w:rsid w:val="000163F7"/>
    <w:rsid w:val="0001653C"/>
    <w:rsid w:val="000172D1"/>
    <w:rsid w:val="00017B10"/>
    <w:rsid w:val="0002034A"/>
    <w:rsid w:val="0002061A"/>
    <w:rsid w:val="000213AE"/>
    <w:rsid w:val="00021B10"/>
    <w:rsid w:val="00021D54"/>
    <w:rsid w:val="0002214B"/>
    <w:rsid w:val="00022D26"/>
    <w:rsid w:val="0002400A"/>
    <w:rsid w:val="000244AE"/>
    <w:rsid w:val="00024E5B"/>
    <w:rsid w:val="000255A8"/>
    <w:rsid w:val="00025D53"/>
    <w:rsid w:val="00025DCB"/>
    <w:rsid w:val="00026010"/>
    <w:rsid w:val="0002645C"/>
    <w:rsid w:val="0002654B"/>
    <w:rsid w:val="00026ABC"/>
    <w:rsid w:val="00026C3C"/>
    <w:rsid w:val="0002719A"/>
    <w:rsid w:val="0002752A"/>
    <w:rsid w:val="00027D9C"/>
    <w:rsid w:val="00031263"/>
    <w:rsid w:val="00031283"/>
    <w:rsid w:val="000315E2"/>
    <w:rsid w:val="00031709"/>
    <w:rsid w:val="00031932"/>
    <w:rsid w:val="00032A7C"/>
    <w:rsid w:val="00034DA0"/>
    <w:rsid w:val="00034DCB"/>
    <w:rsid w:val="00034E37"/>
    <w:rsid w:val="0003556A"/>
    <w:rsid w:val="00036479"/>
    <w:rsid w:val="000369B6"/>
    <w:rsid w:val="000369CF"/>
    <w:rsid w:val="00037399"/>
    <w:rsid w:val="00037828"/>
    <w:rsid w:val="000379C6"/>
    <w:rsid w:val="00037EC5"/>
    <w:rsid w:val="000407CB"/>
    <w:rsid w:val="00043625"/>
    <w:rsid w:val="0004425C"/>
    <w:rsid w:val="00044654"/>
    <w:rsid w:val="000459DD"/>
    <w:rsid w:val="00046849"/>
    <w:rsid w:val="00046E57"/>
    <w:rsid w:val="00046F54"/>
    <w:rsid w:val="0004701D"/>
    <w:rsid w:val="00047AA1"/>
    <w:rsid w:val="00051306"/>
    <w:rsid w:val="00051A07"/>
    <w:rsid w:val="00051CE1"/>
    <w:rsid w:val="000536FD"/>
    <w:rsid w:val="00053BC0"/>
    <w:rsid w:val="00053F21"/>
    <w:rsid w:val="000540F0"/>
    <w:rsid w:val="00054170"/>
    <w:rsid w:val="000546F2"/>
    <w:rsid w:val="000548A3"/>
    <w:rsid w:val="00054E7E"/>
    <w:rsid w:val="00057A2C"/>
    <w:rsid w:val="00057A74"/>
    <w:rsid w:val="0006086C"/>
    <w:rsid w:val="00061063"/>
    <w:rsid w:val="000611D9"/>
    <w:rsid w:val="000616ED"/>
    <w:rsid w:val="00064DC3"/>
    <w:rsid w:val="00065143"/>
    <w:rsid w:val="000655BC"/>
    <w:rsid w:val="00065608"/>
    <w:rsid w:val="00065CC8"/>
    <w:rsid w:val="00065E1C"/>
    <w:rsid w:val="000660C8"/>
    <w:rsid w:val="00066F7C"/>
    <w:rsid w:val="00067083"/>
    <w:rsid w:val="00067B8B"/>
    <w:rsid w:val="000706D3"/>
    <w:rsid w:val="000716D8"/>
    <w:rsid w:val="00071F79"/>
    <w:rsid w:val="0007267A"/>
    <w:rsid w:val="0007271E"/>
    <w:rsid w:val="000727BA"/>
    <w:rsid w:val="00072A02"/>
    <w:rsid w:val="00073A6D"/>
    <w:rsid w:val="00073E98"/>
    <w:rsid w:val="000742C9"/>
    <w:rsid w:val="000755BD"/>
    <w:rsid w:val="0007574E"/>
    <w:rsid w:val="00075AA3"/>
    <w:rsid w:val="00075DD3"/>
    <w:rsid w:val="00077387"/>
    <w:rsid w:val="00080043"/>
    <w:rsid w:val="000802D2"/>
    <w:rsid w:val="00082C86"/>
    <w:rsid w:val="0008350E"/>
    <w:rsid w:val="00084705"/>
    <w:rsid w:val="0008513E"/>
    <w:rsid w:val="000851C5"/>
    <w:rsid w:val="0008526A"/>
    <w:rsid w:val="0008537E"/>
    <w:rsid w:val="00086525"/>
    <w:rsid w:val="00086E8F"/>
    <w:rsid w:val="00087D92"/>
    <w:rsid w:val="0009037D"/>
    <w:rsid w:val="00090CFD"/>
    <w:rsid w:val="00091303"/>
    <w:rsid w:val="00091380"/>
    <w:rsid w:val="00091F1D"/>
    <w:rsid w:val="00092094"/>
    <w:rsid w:val="00092AA0"/>
    <w:rsid w:val="00093D5E"/>
    <w:rsid w:val="00093E60"/>
    <w:rsid w:val="00093EC4"/>
    <w:rsid w:val="00094332"/>
    <w:rsid w:val="000947AE"/>
    <w:rsid w:val="0009487E"/>
    <w:rsid w:val="00094B47"/>
    <w:rsid w:val="00094C14"/>
    <w:rsid w:val="00095B4C"/>
    <w:rsid w:val="000966A3"/>
    <w:rsid w:val="00096A88"/>
    <w:rsid w:val="00096FB2"/>
    <w:rsid w:val="000A07C8"/>
    <w:rsid w:val="000A0BF6"/>
    <w:rsid w:val="000A0EC0"/>
    <w:rsid w:val="000A1B80"/>
    <w:rsid w:val="000A293D"/>
    <w:rsid w:val="000A2945"/>
    <w:rsid w:val="000A368E"/>
    <w:rsid w:val="000A36B3"/>
    <w:rsid w:val="000A4665"/>
    <w:rsid w:val="000A4A2E"/>
    <w:rsid w:val="000A506F"/>
    <w:rsid w:val="000A5CC3"/>
    <w:rsid w:val="000A5E4E"/>
    <w:rsid w:val="000B1085"/>
    <w:rsid w:val="000B1614"/>
    <w:rsid w:val="000B1887"/>
    <w:rsid w:val="000B228B"/>
    <w:rsid w:val="000B3068"/>
    <w:rsid w:val="000B3761"/>
    <w:rsid w:val="000B4DA5"/>
    <w:rsid w:val="000B572A"/>
    <w:rsid w:val="000B5DC4"/>
    <w:rsid w:val="000B6A11"/>
    <w:rsid w:val="000B7892"/>
    <w:rsid w:val="000C0A71"/>
    <w:rsid w:val="000C0C45"/>
    <w:rsid w:val="000C2718"/>
    <w:rsid w:val="000C2EEF"/>
    <w:rsid w:val="000C31C8"/>
    <w:rsid w:val="000C3402"/>
    <w:rsid w:val="000C35C6"/>
    <w:rsid w:val="000C35E3"/>
    <w:rsid w:val="000C382A"/>
    <w:rsid w:val="000C3A83"/>
    <w:rsid w:val="000C52A4"/>
    <w:rsid w:val="000C54B5"/>
    <w:rsid w:val="000C5543"/>
    <w:rsid w:val="000C577A"/>
    <w:rsid w:val="000C5795"/>
    <w:rsid w:val="000C60AF"/>
    <w:rsid w:val="000C7938"/>
    <w:rsid w:val="000C7F5C"/>
    <w:rsid w:val="000D016D"/>
    <w:rsid w:val="000D08ED"/>
    <w:rsid w:val="000D0AA9"/>
    <w:rsid w:val="000D1391"/>
    <w:rsid w:val="000D24E7"/>
    <w:rsid w:val="000D3051"/>
    <w:rsid w:val="000D3068"/>
    <w:rsid w:val="000D406D"/>
    <w:rsid w:val="000D460B"/>
    <w:rsid w:val="000D4DED"/>
    <w:rsid w:val="000D4E0C"/>
    <w:rsid w:val="000D5385"/>
    <w:rsid w:val="000D5400"/>
    <w:rsid w:val="000D5D41"/>
    <w:rsid w:val="000D7F71"/>
    <w:rsid w:val="000E0571"/>
    <w:rsid w:val="000E0689"/>
    <w:rsid w:val="000E0C75"/>
    <w:rsid w:val="000E12B5"/>
    <w:rsid w:val="000E12DF"/>
    <w:rsid w:val="000E1C38"/>
    <w:rsid w:val="000E244A"/>
    <w:rsid w:val="000E26BE"/>
    <w:rsid w:val="000E2B47"/>
    <w:rsid w:val="000E2B7C"/>
    <w:rsid w:val="000E2CAF"/>
    <w:rsid w:val="000E3264"/>
    <w:rsid w:val="000E3394"/>
    <w:rsid w:val="000E3427"/>
    <w:rsid w:val="000E37AB"/>
    <w:rsid w:val="000E5A01"/>
    <w:rsid w:val="000E5A5D"/>
    <w:rsid w:val="000E69C6"/>
    <w:rsid w:val="000E713E"/>
    <w:rsid w:val="000E738E"/>
    <w:rsid w:val="000E7FA8"/>
    <w:rsid w:val="000F006F"/>
    <w:rsid w:val="000F020A"/>
    <w:rsid w:val="000F1618"/>
    <w:rsid w:val="000F25B5"/>
    <w:rsid w:val="000F2818"/>
    <w:rsid w:val="000F2905"/>
    <w:rsid w:val="000F30F6"/>
    <w:rsid w:val="000F4398"/>
    <w:rsid w:val="000F4A29"/>
    <w:rsid w:val="000F5057"/>
    <w:rsid w:val="000F511C"/>
    <w:rsid w:val="000F537C"/>
    <w:rsid w:val="000F5B96"/>
    <w:rsid w:val="000F5D5F"/>
    <w:rsid w:val="000F65BF"/>
    <w:rsid w:val="000F6C4A"/>
    <w:rsid w:val="000F7145"/>
    <w:rsid w:val="000F75A3"/>
    <w:rsid w:val="00100313"/>
    <w:rsid w:val="0010065A"/>
    <w:rsid w:val="001009C5"/>
    <w:rsid w:val="00101530"/>
    <w:rsid w:val="0010191C"/>
    <w:rsid w:val="00101AEE"/>
    <w:rsid w:val="00101BB8"/>
    <w:rsid w:val="00102422"/>
    <w:rsid w:val="00102A0E"/>
    <w:rsid w:val="00102F00"/>
    <w:rsid w:val="00103368"/>
    <w:rsid w:val="00104317"/>
    <w:rsid w:val="00104940"/>
    <w:rsid w:val="00104B83"/>
    <w:rsid w:val="00105BDB"/>
    <w:rsid w:val="00106648"/>
    <w:rsid w:val="00107987"/>
    <w:rsid w:val="00107C33"/>
    <w:rsid w:val="001100A6"/>
    <w:rsid w:val="001104D1"/>
    <w:rsid w:val="001107BB"/>
    <w:rsid w:val="001109AD"/>
    <w:rsid w:val="00110FE0"/>
    <w:rsid w:val="001126E1"/>
    <w:rsid w:val="00112D4A"/>
    <w:rsid w:val="00112F4D"/>
    <w:rsid w:val="00113333"/>
    <w:rsid w:val="00113AC2"/>
    <w:rsid w:val="00113FDC"/>
    <w:rsid w:val="001140BB"/>
    <w:rsid w:val="00114309"/>
    <w:rsid w:val="00114423"/>
    <w:rsid w:val="001146A0"/>
    <w:rsid w:val="001154FB"/>
    <w:rsid w:val="00115C58"/>
    <w:rsid w:val="00115F1E"/>
    <w:rsid w:val="00116670"/>
    <w:rsid w:val="00116961"/>
    <w:rsid w:val="00116AAE"/>
    <w:rsid w:val="00117220"/>
    <w:rsid w:val="00117D07"/>
    <w:rsid w:val="001200FD"/>
    <w:rsid w:val="00120B7E"/>
    <w:rsid w:val="00121075"/>
    <w:rsid w:val="00121DF9"/>
    <w:rsid w:val="00122434"/>
    <w:rsid w:val="00123160"/>
    <w:rsid w:val="00123B85"/>
    <w:rsid w:val="00124057"/>
    <w:rsid w:val="001240EF"/>
    <w:rsid w:val="0012465E"/>
    <w:rsid w:val="001248A4"/>
    <w:rsid w:val="00124A6F"/>
    <w:rsid w:val="00124D25"/>
    <w:rsid w:val="001251CA"/>
    <w:rsid w:val="001251FD"/>
    <w:rsid w:val="00125F10"/>
    <w:rsid w:val="0012614A"/>
    <w:rsid w:val="001268A5"/>
    <w:rsid w:val="0013058E"/>
    <w:rsid w:val="00130960"/>
    <w:rsid w:val="0013132A"/>
    <w:rsid w:val="00131517"/>
    <w:rsid w:val="00131C8F"/>
    <w:rsid w:val="00132D02"/>
    <w:rsid w:val="00132E08"/>
    <w:rsid w:val="00133397"/>
    <w:rsid w:val="0013363F"/>
    <w:rsid w:val="001349F1"/>
    <w:rsid w:val="00134F5B"/>
    <w:rsid w:val="00135136"/>
    <w:rsid w:val="001351C5"/>
    <w:rsid w:val="00135606"/>
    <w:rsid w:val="00135682"/>
    <w:rsid w:val="001358C9"/>
    <w:rsid w:val="00135AB0"/>
    <w:rsid w:val="00136239"/>
    <w:rsid w:val="00136E5E"/>
    <w:rsid w:val="00137B8A"/>
    <w:rsid w:val="00137BF8"/>
    <w:rsid w:val="001403F1"/>
    <w:rsid w:val="00140E4E"/>
    <w:rsid w:val="0014140D"/>
    <w:rsid w:val="00141B61"/>
    <w:rsid w:val="00141D13"/>
    <w:rsid w:val="00141EB7"/>
    <w:rsid w:val="00144800"/>
    <w:rsid w:val="0014495B"/>
    <w:rsid w:val="00144D3E"/>
    <w:rsid w:val="001456BE"/>
    <w:rsid w:val="0014583E"/>
    <w:rsid w:val="0014585F"/>
    <w:rsid w:val="00145C8B"/>
    <w:rsid w:val="00146082"/>
    <w:rsid w:val="0014611A"/>
    <w:rsid w:val="001474C6"/>
    <w:rsid w:val="001474CE"/>
    <w:rsid w:val="001479C6"/>
    <w:rsid w:val="0015001F"/>
    <w:rsid w:val="001507DD"/>
    <w:rsid w:val="00151271"/>
    <w:rsid w:val="00151498"/>
    <w:rsid w:val="00151D42"/>
    <w:rsid w:val="00152858"/>
    <w:rsid w:val="00152946"/>
    <w:rsid w:val="00152B5B"/>
    <w:rsid w:val="001532E9"/>
    <w:rsid w:val="0015333D"/>
    <w:rsid w:val="00153569"/>
    <w:rsid w:val="0015523A"/>
    <w:rsid w:val="00155741"/>
    <w:rsid w:val="0015688B"/>
    <w:rsid w:val="00156A94"/>
    <w:rsid w:val="001570E4"/>
    <w:rsid w:val="00157697"/>
    <w:rsid w:val="0016115C"/>
    <w:rsid w:val="001613BA"/>
    <w:rsid w:val="00162BE1"/>
    <w:rsid w:val="00162D0F"/>
    <w:rsid w:val="0016397B"/>
    <w:rsid w:val="00163F66"/>
    <w:rsid w:val="00164194"/>
    <w:rsid w:val="001641FB"/>
    <w:rsid w:val="0016508F"/>
    <w:rsid w:val="001650E2"/>
    <w:rsid w:val="00165435"/>
    <w:rsid w:val="00165806"/>
    <w:rsid w:val="00165A8D"/>
    <w:rsid w:val="00166603"/>
    <w:rsid w:val="001675B6"/>
    <w:rsid w:val="001679AE"/>
    <w:rsid w:val="0017098F"/>
    <w:rsid w:val="00170DF9"/>
    <w:rsid w:val="00171072"/>
    <w:rsid w:val="0017131F"/>
    <w:rsid w:val="00171CAD"/>
    <w:rsid w:val="001721D7"/>
    <w:rsid w:val="001730F9"/>
    <w:rsid w:val="00173140"/>
    <w:rsid w:val="00173481"/>
    <w:rsid w:val="00173915"/>
    <w:rsid w:val="00173B48"/>
    <w:rsid w:val="00173DC8"/>
    <w:rsid w:val="001742AF"/>
    <w:rsid w:val="001744A3"/>
    <w:rsid w:val="0017609D"/>
    <w:rsid w:val="00176F10"/>
    <w:rsid w:val="00177123"/>
    <w:rsid w:val="001779AD"/>
    <w:rsid w:val="00177BC3"/>
    <w:rsid w:val="00177E18"/>
    <w:rsid w:val="00180730"/>
    <w:rsid w:val="001807E5"/>
    <w:rsid w:val="0018081B"/>
    <w:rsid w:val="001808AA"/>
    <w:rsid w:val="00180A6C"/>
    <w:rsid w:val="00180B79"/>
    <w:rsid w:val="00180C63"/>
    <w:rsid w:val="00180CAB"/>
    <w:rsid w:val="00180CC2"/>
    <w:rsid w:val="00180E6B"/>
    <w:rsid w:val="0018127D"/>
    <w:rsid w:val="001813C2"/>
    <w:rsid w:val="00181E8C"/>
    <w:rsid w:val="001824DC"/>
    <w:rsid w:val="0018304D"/>
    <w:rsid w:val="00183CBE"/>
    <w:rsid w:val="00184029"/>
    <w:rsid w:val="001840BA"/>
    <w:rsid w:val="00184B87"/>
    <w:rsid w:val="00185134"/>
    <w:rsid w:val="0018537E"/>
    <w:rsid w:val="00185F10"/>
    <w:rsid w:val="0018758A"/>
    <w:rsid w:val="00187B27"/>
    <w:rsid w:val="00187B7D"/>
    <w:rsid w:val="001907F3"/>
    <w:rsid w:val="00191151"/>
    <w:rsid w:val="00192179"/>
    <w:rsid w:val="00192ACD"/>
    <w:rsid w:val="00192CF6"/>
    <w:rsid w:val="00192F57"/>
    <w:rsid w:val="00193016"/>
    <w:rsid w:val="00193168"/>
    <w:rsid w:val="00193B05"/>
    <w:rsid w:val="00193BFE"/>
    <w:rsid w:val="0019415B"/>
    <w:rsid w:val="00194609"/>
    <w:rsid w:val="0019577F"/>
    <w:rsid w:val="001963EA"/>
    <w:rsid w:val="00196647"/>
    <w:rsid w:val="00197A55"/>
    <w:rsid w:val="001A10FD"/>
    <w:rsid w:val="001A1934"/>
    <w:rsid w:val="001A1C14"/>
    <w:rsid w:val="001A1E42"/>
    <w:rsid w:val="001A2726"/>
    <w:rsid w:val="001A32BC"/>
    <w:rsid w:val="001A33EC"/>
    <w:rsid w:val="001A3907"/>
    <w:rsid w:val="001A4477"/>
    <w:rsid w:val="001A4A8E"/>
    <w:rsid w:val="001A4E01"/>
    <w:rsid w:val="001A5412"/>
    <w:rsid w:val="001A5A18"/>
    <w:rsid w:val="001A64F3"/>
    <w:rsid w:val="001A7229"/>
    <w:rsid w:val="001A738C"/>
    <w:rsid w:val="001A78CC"/>
    <w:rsid w:val="001A7C9E"/>
    <w:rsid w:val="001A7E75"/>
    <w:rsid w:val="001A7F8D"/>
    <w:rsid w:val="001B034C"/>
    <w:rsid w:val="001B1187"/>
    <w:rsid w:val="001B16F8"/>
    <w:rsid w:val="001B2464"/>
    <w:rsid w:val="001B319C"/>
    <w:rsid w:val="001B3F05"/>
    <w:rsid w:val="001B43CA"/>
    <w:rsid w:val="001B4C59"/>
    <w:rsid w:val="001B5619"/>
    <w:rsid w:val="001B5FD5"/>
    <w:rsid w:val="001B6248"/>
    <w:rsid w:val="001B6E89"/>
    <w:rsid w:val="001B7112"/>
    <w:rsid w:val="001B7125"/>
    <w:rsid w:val="001B71B5"/>
    <w:rsid w:val="001B7C58"/>
    <w:rsid w:val="001C12D2"/>
    <w:rsid w:val="001C15A6"/>
    <w:rsid w:val="001C1A31"/>
    <w:rsid w:val="001C1D8C"/>
    <w:rsid w:val="001C1E3A"/>
    <w:rsid w:val="001C2CE8"/>
    <w:rsid w:val="001C3D9D"/>
    <w:rsid w:val="001C44A1"/>
    <w:rsid w:val="001C44D3"/>
    <w:rsid w:val="001C4AB8"/>
    <w:rsid w:val="001C51CA"/>
    <w:rsid w:val="001C5972"/>
    <w:rsid w:val="001C5D78"/>
    <w:rsid w:val="001C5EFA"/>
    <w:rsid w:val="001C6954"/>
    <w:rsid w:val="001D0AFF"/>
    <w:rsid w:val="001D0B92"/>
    <w:rsid w:val="001D100D"/>
    <w:rsid w:val="001D1292"/>
    <w:rsid w:val="001D1360"/>
    <w:rsid w:val="001D1B3E"/>
    <w:rsid w:val="001D1F7B"/>
    <w:rsid w:val="001D2A69"/>
    <w:rsid w:val="001D2EFB"/>
    <w:rsid w:val="001D3619"/>
    <w:rsid w:val="001D474F"/>
    <w:rsid w:val="001D48AA"/>
    <w:rsid w:val="001D5DB2"/>
    <w:rsid w:val="001D6552"/>
    <w:rsid w:val="001D69BA"/>
    <w:rsid w:val="001D75DA"/>
    <w:rsid w:val="001D7957"/>
    <w:rsid w:val="001D7B4B"/>
    <w:rsid w:val="001D7EE2"/>
    <w:rsid w:val="001E17B3"/>
    <w:rsid w:val="001E18D0"/>
    <w:rsid w:val="001E372A"/>
    <w:rsid w:val="001E394B"/>
    <w:rsid w:val="001E4285"/>
    <w:rsid w:val="001E432F"/>
    <w:rsid w:val="001E44AD"/>
    <w:rsid w:val="001E44B9"/>
    <w:rsid w:val="001E5CAF"/>
    <w:rsid w:val="001E6242"/>
    <w:rsid w:val="001E6E77"/>
    <w:rsid w:val="001E7C64"/>
    <w:rsid w:val="001F0CDE"/>
    <w:rsid w:val="001F19FA"/>
    <w:rsid w:val="001F2023"/>
    <w:rsid w:val="001F2422"/>
    <w:rsid w:val="001F2EB4"/>
    <w:rsid w:val="001F306F"/>
    <w:rsid w:val="001F3B6F"/>
    <w:rsid w:val="001F3B74"/>
    <w:rsid w:val="001F3ED0"/>
    <w:rsid w:val="001F42F9"/>
    <w:rsid w:val="001F44FC"/>
    <w:rsid w:val="001F46D2"/>
    <w:rsid w:val="001F4888"/>
    <w:rsid w:val="001F54B8"/>
    <w:rsid w:val="001F5A83"/>
    <w:rsid w:val="001F5F9B"/>
    <w:rsid w:val="001F61F3"/>
    <w:rsid w:val="001F6AB3"/>
    <w:rsid w:val="001F6C65"/>
    <w:rsid w:val="001F749A"/>
    <w:rsid w:val="001F7632"/>
    <w:rsid w:val="001F7853"/>
    <w:rsid w:val="0020056E"/>
    <w:rsid w:val="00200764"/>
    <w:rsid w:val="00201A4D"/>
    <w:rsid w:val="00201F5D"/>
    <w:rsid w:val="002020C9"/>
    <w:rsid w:val="002027AF"/>
    <w:rsid w:val="00203463"/>
    <w:rsid w:val="002037C6"/>
    <w:rsid w:val="002039F7"/>
    <w:rsid w:val="00203B30"/>
    <w:rsid w:val="00203E0E"/>
    <w:rsid w:val="002044E7"/>
    <w:rsid w:val="00204830"/>
    <w:rsid w:val="00204D83"/>
    <w:rsid w:val="00207479"/>
    <w:rsid w:val="002075A5"/>
    <w:rsid w:val="00207797"/>
    <w:rsid w:val="00207974"/>
    <w:rsid w:val="00207A4C"/>
    <w:rsid w:val="00210608"/>
    <w:rsid w:val="00210F09"/>
    <w:rsid w:val="00211253"/>
    <w:rsid w:val="002116AF"/>
    <w:rsid w:val="002118E1"/>
    <w:rsid w:val="00211A84"/>
    <w:rsid w:val="00212233"/>
    <w:rsid w:val="0021258C"/>
    <w:rsid w:val="00212F09"/>
    <w:rsid w:val="002130D0"/>
    <w:rsid w:val="002132A5"/>
    <w:rsid w:val="002132C1"/>
    <w:rsid w:val="0021385C"/>
    <w:rsid w:val="00213E95"/>
    <w:rsid w:val="00215A0A"/>
    <w:rsid w:val="00216091"/>
    <w:rsid w:val="002164CA"/>
    <w:rsid w:val="00217233"/>
    <w:rsid w:val="00217667"/>
    <w:rsid w:val="002176AB"/>
    <w:rsid w:val="00220377"/>
    <w:rsid w:val="0022117D"/>
    <w:rsid w:val="00221B00"/>
    <w:rsid w:val="002223F5"/>
    <w:rsid w:val="00223AC2"/>
    <w:rsid w:val="00223EBD"/>
    <w:rsid w:val="002241A6"/>
    <w:rsid w:val="00224B1F"/>
    <w:rsid w:val="00224B2E"/>
    <w:rsid w:val="00224C86"/>
    <w:rsid w:val="00224DD7"/>
    <w:rsid w:val="00225306"/>
    <w:rsid w:val="002256B0"/>
    <w:rsid w:val="00225727"/>
    <w:rsid w:val="00226588"/>
    <w:rsid w:val="00226D24"/>
    <w:rsid w:val="00226E4A"/>
    <w:rsid w:val="002272C3"/>
    <w:rsid w:val="00227C54"/>
    <w:rsid w:val="00227EE7"/>
    <w:rsid w:val="002302FB"/>
    <w:rsid w:val="00231806"/>
    <w:rsid w:val="0023237E"/>
    <w:rsid w:val="002324A7"/>
    <w:rsid w:val="00232595"/>
    <w:rsid w:val="0023274B"/>
    <w:rsid w:val="002342CA"/>
    <w:rsid w:val="002348F6"/>
    <w:rsid w:val="00235C7A"/>
    <w:rsid w:val="00236B3F"/>
    <w:rsid w:val="00237541"/>
    <w:rsid w:val="002401AD"/>
    <w:rsid w:val="002406E3"/>
    <w:rsid w:val="0024130C"/>
    <w:rsid w:val="00241D6F"/>
    <w:rsid w:val="00242B7F"/>
    <w:rsid w:val="002431AB"/>
    <w:rsid w:val="00243ABD"/>
    <w:rsid w:val="00244B82"/>
    <w:rsid w:val="00245096"/>
    <w:rsid w:val="002463B7"/>
    <w:rsid w:val="002464D1"/>
    <w:rsid w:val="00246B33"/>
    <w:rsid w:val="002470EE"/>
    <w:rsid w:val="0024719D"/>
    <w:rsid w:val="002471AA"/>
    <w:rsid w:val="0024737A"/>
    <w:rsid w:val="00251480"/>
    <w:rsid w:val="00251C01"/>
    <w:rsid w:val="00252004"/>
    <w:rsid w:val="00254DF6"/>
    <w:rsid w:val="0025534D"/>
    <w:rsid w:val="002572B1"/>
    <w:rsid w:val="002574E5"/>
    <w:rsid w:val="00257F0D"/>
    <w:rsid w:val="00260B9B"/>
    <w:rsid w:val="00262D0C"/>
    <w:rsid w:val="00264D3E"/>
    <w:rsid w:val="002655F8"/>
    <w:rsid w:val="00265650"/>
    <w:rsid w:val="00266028"/>
    <w:rsid w:val="00266260"/>
    <w:rsid w:val="00266C74"/>
    <w:rsid w:val="002670CF"/>
    <w:rsid w:val="00267FF6"/>
    <w:rsid w:val="0027001C"/>
    <w:rsid w:val="00270C73"/>
    <w:rsid w:val="00271924"/>
    <w:rsid w:val="00272285"/>
    <w:rsid w:val="00272542"/>
    <w:rsid w:val="00272746"/>
    <w:rsid w:val="00272847"/>
    <w:rsid w:val="00272A4B"/>
    <w:rsid w:val="00272E7E"/>
    <w:rsid w:val="00273C59"/>
    <w:rsid w:val="0027488F"/>
    <w:rsid w:val="00274FEA"/>
    <w:rsid w:val="00275092"/>
    <w:rsid w:val="00275709"/>
    <w:rsid w:val="00275DE1"/>
    <w:rsid w:val="00275E9A"/>
    <w:rsid w:val="00276FEA"/>
    <w:rsid w:val="0028099E"/>
    <w:rsid w:val="00280E70"/>
    <w:rsid w:val="0028111B"/>
    <w:rsid w:val="002812D2"/>
    <w:rsid w:val="00281996"/>
    <w:rsid w:val="0028244B"/>
    <w:rsid w:val="002826FA"/>
    <w:rsid w:val="002829D8"/>
    <w:rsid w:val="00285EEE"/>
    <w:rsid w:val="00285F00"/>
    <w:rsid w:val="002862CC"/>
    <w:rsid w:val="00286987"/>
    <w:rsid w:val="00287A77"/>
    <w:rsid w:val="00287B05"/>
    <w:rsid w:val="00287D7B"/>
    <w:rsid w:val="00287DC4"/>
    <w:rsid w:val="002900FE"/>
    <w:rsid w:val="00290D4C"/>
    <w:rsid w:val="00291167"/>
    <w:rsid w:val="002912E2"/>
    <w:rsid w:val="002913B9"/>
    <w:rsid w:val="00291995"/>
    <w:rsid w:val="002919D4"/>
    <w:rsid w:val="002927C5"/>
    <w:rsid w:val="002928F2"/>
    <w:rsid w:val="00292A27"/>
    <w:rsid w:val="00293692"/>
    <w:rsid w:val="00293E7A"/>
    <w:rsid w:val="00293E7C"/>
    <w:rsid w:val="002942D5"/>
    <w:rsid w:val="0029591F"/>
    <w:rsid w:val="00295928"/>
    <w:rsid w:val="0029603F"/>
    <w:rsid w:val="002965E4"/>
    <w:rsid w:val="002979EA"/>
    <w:rsid w:val="002A0388"/>
    <w:rsid w:val="002A0618"/>
    <w:rsid w:val="002A0C28"/>
    <w:rsid w:val="002A0D78"/>
    <w:rsid w:val="002A118C"/>
    <w:rsid w:val="002A14F9"/>
    <w:rsid w:val="002A18E6"/>
    <w:rsid w:val="002A1E12"/>
    <w:rsid w:val="002A2D67"/>
    <w:rsid w:val="002A3835"/>
    <w:rsid w:val="002A3C2E"/>
    <w:rsid w:val="002A3F0E"/>
    <w:rsid w:val="002A49E5"/>
    <w:rsid w:val="002A4D88"/>
    <w:rsid w:val="002A5AEC"/>
    <w:rsid w:val="002A655A"/>
    <w:rsid w:val="002A72ED"/>
    <w:rsid w:val="002A7957"/>
    <w:rsid w:val="002A7F13"/>
    <w:rsid w:val="002B1BC6"/>
    <w:rsid w:val="002B1E1B"/>
    <w:rsid w:val="002B24C1"/>
    <w:rsid w:val="002B392C"/>
    <w:rsid w:val="002B4914"/>
    <w:rsid w:val="002B5352"/>
    <w:rsid w:val="002B5D02"/>
    <w:rsid w:val="002B605F"/>
    <w:rsid w:val="002B6661"/>
    <w:rsid w:val="002B6E07"/>
    <w:rsid w:val="002B6F9D"/>
    <w:rsid w:val="002B7895"/>
    <w:rsid w:val="002C0BEC"/>
    <w:rsid w:val="002C18BB"/>
    <w:rsid w:val="002C2FE7"/>
    <w:rsid w:val="002C3281"/>
    <w:rsid w:val="002C4128"/>
    <w:rsid w:val="002C480B"/>
    <w:rsid w:val="002C4CAA"/>
    <w:rsid w:val="002C52A0"/>
    <w:rsid w:val="002C5395"/>
    <w:rsid w:val="002C6554"/>
    <w:rsid w:val="002C693A"/>
    <w:rsid w:val="002C7A55"/>
    <w:rsid w:val="002C7B57"/>
    <w:rsid w:val="002C7C5D"/>
    <w:rsid w:val="002D009A"/>
    <w:rsid w:val="002D02B2"/>
    <w:rsid w:val="002D02EE"/>
    <w:rsid w:val="002D0799"/>
    <w:rsid w:val="002D14B4"/>
    <w:rsid w:val="002D4DF3"/>
    <w:rsid w:val="002D5397"/>
    <w:rsid w:val="002D6535"/>
    <w:rsid w:val="002D67BA"/>
    <w:rsid w:val="002D7DDA"/>
    <w:rsid w:val="002E06F2"/>
    <w:rsid w:val="002E0762"/>
    <w:rsid w:val="002E148B"/>
    <w:rsid w:val="002E15A0"/>
    <w:rsid w:val="002E1683"/>
    <w:rsid w:val="002E1A6F"/>
    <w:rsid w:val="002E2F2F"/>
    <w:rsid w:val="002E32A1"/>
    <w:rsid w:val="002E3B8E"/>
    <w:rsid w:val="002E3CB2"/>
    <w:rsid w:val="002E40AD"/>
    <w:rsid w:val="002E4377"/>
    <w:rsid w:val="002E4E4D"/>
    <w:rsid w:val="002E5065"/>
    <w:rsid w:val="002E5130"/>
    <w:rsid w:val="002E5C9A"/>
    <w:rsid w:val="002E5E44"/>
    <w:rsid w:val="002E61A8"/>
    <w:rsid w:val="002E6334"/>
    <w:rsid w:val="002E64A1"/>
    <w:rsid w:val="002E65B3"/>
    <w:rsid w:val="002E69DB"/>
    <w:rsid w:val="002F01FC"/>
    <w:rsid w:val="002F1368"/>
    <w:rsid w:val="002F22DD"/>
    <w:rsid w:val="002F259A"/>
    <w:rsid w:val="002F2717"/>
    <w:rsid w:val="002F3673"/>
    <w:rsid w:val="002F42CC"/>
    <w:rsid w:val="002F4B16"/>
    <w:rsid w:val="002F4E9A"/>
    <w:rsid w:val="002F53B0"/>
    <w:rsid w:val="002F54B3"/>
    <w:rsid w:val="002F602A"/>
    <w:rsid w:val="002F64CA"/>
    <w:rsid w:val="002F675B"/>
    <w:rsid w:val="002F6E9B"/>
    <w:rsid w:val="002F74A7"/>
    <w:rsid w:val="002F758D"/>
    <w:rsid w:val="002F7620"/>
    <w:rsid w:val="00300110"/>
    <w:rsid w:val="00301718"/>
    <w:rsid w:val="00302463"/>
    <w:rsid w:val="003027BF"/>
    <w:rsid w:val="003027EB"/>
    <w:rsid w:val="00303B49"/>
    <w:rsid w:val="00304CC0"/>
    <w:rsid w:val="00304DF2"/>
    <w:rsid w:val="00304ED0"/>
    <w:rsid w:val="00305AA0"/>
    <w:rsid w:val="00305AAD"/>
    <w:rsid w:val="00306786"/>
    <w:rsid w:val="00306CB7"/>
    <w:rsid w:val="00306E9A"/>
    <w:rsid w:val="0030707B"/>
    <w:rsid w:val="00307519"/>
    <w:rsid w:val="00307686"/>
    <w:rsid w:val="003101EE"/>
    <w:rsid w:val="00310859"/>
    <w:rsid w:val="00310A99"/>
    <w:rsid w:val="00310AAE"/>
    <w:rsid w:val="00310E77"/>
    <w:rsid w:val="00311DC4"/>
    <w:rsid w:val="00312A15"/>
    <w:rsid w:val="00312AEE"/>
    <w:rsid w:val="00313BF4"/>
    <w:rsid w:val="003147AD"/>
    <w:rsid w:val="00314A64"/>
    <w:rsid w:val="00314C07"/>
    <w:rsid w:val="00314E0B"/>
    <w:rsid w:val="0031531C"/>
    <w:rsid w:val="0031697A"/>
    <w:rsid w:val="003169B2"/>
    <w:rsid w:val="00321F2F"/>
    <w:rsid w:val="00322767"/>
    <w:rsid w:val="00323D45"/>
    <w:rsid w:val="00323DD3"/>
    <w:rsid w:val="00323EED"/>
    <w:rsid w:val="00324492"/>
    <w:rsid w:val="003244A5"/>
    <w:rsid w:val="00324695"/>
    <w:rsid w:val="00324E6A"/>
    <w:rsid w:val="00325562"/>
    <w:rsid w:val="00325F6A"/>
    <w:rsid w:val="00326080"/>
    <w:rsid w:val="0032690D"/>
    <w:rsid w:val="00327219"/>
    <w:rsid w:val="00327233"/>
    <w:rsid w:val="0032758F"/>
    <w:rsid w:val="00327BAB"/>
    <w:rsid w:val="00327CEE"/>
    <w:rsid w:val="00330529"/>
    <w:rsid w:val="00330D7A"/>
    <w:rsid w:val="00331228"/>
    <w:rsid w:val="003314CF"/>
    <w:rsid w:val="00331EE6"/>
    <w:rsid w:val="003325A2"/>
    <w:rsid w:val="0033273B"/>
    <w:rsid w:val="00332934"/>
    <w:rsid w:val="00332A45"/>
    <w:rsid w:val="00332AB4"/>
    <w:rsid w:val="00333D33"/>
    <w:rsid w:val="00334B1B"/>
    <w:rsid w:val="00335477"/>
    <w:rsid w:val="00335567"/>
    <w:rsid w:val="00335CB0"/>
    <w:rsid w:val="0033637A"/>
    <w:rsid w:val="00336C42"/>
    <w:rsid w:val="00337162"/>
    <w:rsid w:val="003375B0"/>
    <w:rsid w:val="00337A22"/>
    <w:rsid w:val="00337BE0"/>
    <w:rsid w:val="00337C7A"/>
    <w:rsid w:val="003409A8"/>
    <w:rsid w:val="003409F7"/>
    <w:rsid w:val="00340D51"/>
    <w:rsid w:val="00341765"/>
    <w:rsid w:val="00341987"/>
    <w:rsid w:val="00341F07"/>
    <w:rsid w:val="00341F9E"/>
    <w:rsid w:val="00342453"/>
    <w:rsid w:val="00343435"/>
    <w:rsid w:val="00343580"/>
    <w:rsid w:val="00343FEC"/>
    <w:rsid w:val="00344791"/>
    <w:rsid w:val="003452DC"/>
    <w:rsid w:val="0034684C"/>
    <w:rsid w:val="00346A30"/>
    <w:rsid w:val="00346E28"/>
    <w:rsid w:val="003471C4"/>
    <w:rsid w:val="00350958"/>
    <w:rsid w:val="003509BC"/>
    <w:rsid w:val="00353896"/>
    <w:rsid w:val="00354A0C"/>
    <w:rsid w:val="00354CBC"/>
    <w:rsid w:val="0035608B"/>
    <w:rsid w:val="003565A0"/>
    <w:rsid w:val="0035672E"/>
    <w:rsid w:val="003569FC"/>
    <w:rsid w:val="00356E28"/>
    <w:rsid w:val="0035705A"/>
    <w:rsid w:val="003571EE"/>
    <w:rsid w:val="00362CE3"/>
    <w:rsid w:val="00363558"/>
    <w:rsid w:val="003652AD"/>
    <w:rsid w:val="003657C8"/>
    <w:rsid w:val="00365C4A"/>
    <w:rsid w:val="00365CA0"/>
    <w:rsid w:val="003665C8"/>
    <w:rsid w:val="00367600"/>
    <w:rsid w:val="003703E4"/>
    <w:rsid w:val="0037078A"/>
    <w:rsid w:val="003708EA"/>
    <w:rsid w:val="00371A19"/>
    <w:rsid w:val="0037228C"/>
    <w:rsid w:val="00372380"/>
    <w:rsid w:val="00372723"/>
    <w:rsid w:val="00372CA8"/>
    <w:rsid w:val="00372F92"/>
    <w:rsid w:val="003736DB"/>
    <w:rsid w:val="00373810"/>
    <w:rsid w:val="00374359"/>
    <w:rsid w:val="003754CE"/>
    <w:rsid w:val="00375B73"/>
    <w:rsid w:val="00376ABB"/>
    <w:rsid w:val="00376AEB"/>
    <w:rsid w:val="00376E79"/>
    <w:rsid w:val="00380370"/>
    <w:rsid w:val="00380916"/>
    <w:rsid w:val="00381846"/>
    <w:rsid w:val="0038195D"/>
    <w:rsid w:val="00381D8E"/>
    <w:rsid w:val="00382809"/>
    <w:rsid w:val="00382DF6"/>
    <w:rsid w:val="00383D5B"/>
    <w:rsid w:val="00383F6F"/>
    <w:rsid w:val="00384018"/>
    <w:rsid w:val="00384F91"/>
    <w:rsid w:val="0038503D"/>
    <w:rsid w:val="0038571F"/>
    <w:rsid w:val="003859A1"/>
    <w:rsid w:val="00386856"/>
    <w:rsid w:val="00386B32"/>
    <w:rsid w:val="00386D23"/>
    <w:rsid w:val="0038747B"/>
    <w:rsid w:val="00390F3D"/>
    <w:rsid w:val="003917DB"/>
    <w:rsid w:val="00391BDE"/>
    <w:rsid w:val="003920A3"/>
    <w:rsid w:val="0039272C"/>
    <w:rsid w:val="00392815"/>
    <w:rsid w:val="003930AB"/>
    <w:rsid w:val="0039384F"/>
    <w:rsid w:val="00394988"/>
    <w:rsid w:val="00394ADE"/>
    <w:rsid w:val="00395102"/>
    <w:rsid w:val="00396973"/>
    <w:rsid w:val="00397438"/>
    <w:rsid w:val="003A0BE1"/>
    <w:rsid w:val="003A0EC6"/>
    <w:rsid w:val="003A139A"/>
    <w:rsid w:val="003A14F3"/>
    <w:rsid w:val="003A171C"/>
    <w:rsid w:val="003A175E"/>
    <w:rsid w:val="003A1BA3"/>
    <w:rsid w:val="003A26A5"/>
    <w:rsid w:val="003A2F73"/>
    <w:rsid w:val="003A2FEE"/>
    <w:rsid w:val="003A33E7"/>
    <w:rsid w:val="003A3634"/>
    <w:rsid w:val="003A3CDC"/>
    <w:rsid w:val="003A4D1B"/>
    <w:rsid w:val="003A52AF"/>
    <w:rsid w:val="003A5A72"/>
    <w:rsid w:val="003A5B3C"/>
    <w:rsid w:val="003A5C93"/>
    <w:rsid w:val="003A5DFC"/>
    <w:rsid w:val="003A5FDA"/>
    <w:rsid w:val="003A60D2"/>
    <w:rsid w:val="003A63A4"/>
    <w:rsid w:val="003A64B1"/>
    <w:rsid w:val="003A690D"/>
    <w:rsid w:val="003A7730"/>
    <w:rsid w:val="003A7854"/>
    <w:rsid w:val="003B04B7"/>
    <w:rsid w:val="003B13DD"/>
    <w:rsid w:val="003B1752"/>
    <w:rsid w:val="003B1B8A"/>
    <w:rsid w:val="003B1C24"/>
    <w:rsid w:val="003B1E75"/>
    <w:rsid w:val="003B2986"/>
    <w:rsid w:val="003B3A04"/>
    <w:rsid w:val="003B5DED"/>
    <w:rsid w:val="003B65B9"/>
    <w:rsid w:val="003B6668"/>
    <w:rsid w:val="003B6974"/>
    <w:rsid w:val="003B77B8"/>
    <w:rsid w:val="003B7D04"/>
    <w:rsid w:val="003B7D84"/>
    <w:rsid w:val="003C0229"/>
    <w:rsid w:val="003C21E8"/>
    <w:rsid w:val="003C236E"/>
    <w:rsid w:val="003C25F8"/>
    <w:rsid w:val="003C26F7"/>
    <w:rsid w:val="003C2BA3"/>
    <w:rsid w:val="003C2EBB"/>
    <w:rsid w:val="003C336A"/>
    <w:rsid w:val="003C37F0"/>
    <w:rsid w:val="003C40D7"/>
    <w:rsid w:val="003C4E73"/>
    <w:rsid w:val="003C5121"/>
    <w:rsid w:val="003C5ADC"/>
    <w:rsid w:val="003C6158"/>
    <w:rsid w:val="003C7BA0"/>
    <w:rsid w:val="003C7F65"/>
    <w:rsid w:val="003D010E"/>
    <w:rsid w:val="003D0700"/>
    <w:rsid w:val="003D19E5"/>
    <w:rsid w:val="003D1A05"/>
    <w:rsid w:val="003D1A36"/>
    <w:rsid w:val="003D1B75"/>
    <w:rsid w:val="003D210D"/>
    <w:rsid w:val="003D2285"/>
    <w:rsid w:val="003D29FC"/>
    <w:rsid w:val="003D3154"/>
    <w:rsid w:val="003D4236"/>
    <w:rsid w:val="003D42F5"/>
    <w:rsid w:val="003D44A0"/>
    <w:rsid w:val="003D51C1"/>
    <w:rsid w:val="003D584A"/>
    <w:rsid w:val="003D5A35"/>
    <w:rsid w:val="003D5DB2"/>
    <w:rsid w:val="003D79FB"/>
    <w:rsid w:val="003D7C0D"/>
    <w:rsid w:val="003E2162"/>
    <w:rsid w:val="003E32A4"/>
    <w:rsid w:val="003E4A0B"/>
    <w:rsid w:val="003E613E"/>
    <w:rsid w:val="003E6FE4"/>
    <w:rsid w:val="003E735D"/>
    <w:rsid w:val="003E7D04"/>
    <w:rsid w:val="003F01FB"/>
    <w:rsid w:val="003F0505"/>
    <w:rsid w:val="003F0815"/>
    <w:rsid w:val="003F1B9D"/>
    <w:rsid w:val="003F1BF4"/>
    <w:rsid w:val="003F328C"/>
    <w:rsid w:val="003F437B"/>
    <w:rsid w:val="003F4DF0"/>
    <w:rsid w:val="003F6029"/>
    <w:rsid w:val="003F6111"/>
    <w:rsid w:val="004001DE"/>
    <w:rsid w:val="00400443"/>
    <w:rsid w:val="004006CB"/>
    <w:rsid w:val="00400710"/>
    <w:rsid w:val="004011C0"/>
    <w:rsid w:val="0040151D"/>
    <w:rsid w:val="00402583"/>
    <w:rsid w:val="00402683"/>
    <w:rsid w:val="004026B3"/>
    <w:rsid w:val="00403760"/>
    <w:rsid w:val="004039F6"/>
    <w:rsid w:val="00404154"/>
    <w:rsid w:val="00404735"/>
    <w:rsid w:val="00404CAD"/>
    <w:rsid w:val="0040519F"/>
    <w:rsid w:val="004057EE"/>
    <w:rsid w:val="00405D18"/>
    <w:rsid w:val="00405DF2"/>
    <w:rsid w:val="004061F1"/>
    <w:rsid w:val="004073BD"/>
    <w:rsid w:val="00407FE5"/>
    <w:rsid w:val="00410BF2"/>
    <w:rsid w:val="004111BD"/>
    <w:rsid w:val="00411291"/>
    <w:rsid w:val="00411D19"/>
    <w:rsid w:val="00411D59"/>
    <w:rsid w:val="004146F3"/>
    <w:rsid w:val="004147C0"/>
    <w:rsid w:val="00414AE6"/>
    <w:rsid w:val="00414B05"/>
    <w:rsid w:val="004151E8"/>
    <w:rsid w:val="00415B17"/>
    <w:rsid w:val="004161A4"/>
    <w:rsid w:val="00416708"/>
    <w:rsid w:val="0041674C"/>
    <w:rsid w:val="00417A1C"/>
    <w:rsid w:val="00417D3F"/>
    <w:rsid w:val="0042035A"/>
    <w:rsid w:val="00420A92"/>
    <w:rsid w:val="00421B6D"/>
    <w:rsid w:val="00421F80"/>
    <w:rsid w:val="0042225D"/>
    <w:rsid w:val="00422528"/>
    <w:rsid w:val="004232B7"/>
    <w:rsid w:val="0042354D"/>
    <w:rsid w:val="00424A1F"/>
    <w:rsid w:val="00424CA8"/>
    <w:rsid w:val="004261D4"/>
    <w:rsid w:val="004262AD"/>
    <w:rsid w:val="00426EA4"/>
    <w:rsid w:val="004273DA"/>
    <w:rsid w:val="004300C0"/>
    <w:rsid w:val="004301BA"/>
    <w:rsid w:val="00430ABE"/>
    <w:rsid w:val="004319E9"/>
    <w:rsid w:val="00431C62"/>
    <w:rsid w:val="00431E9B"/>
    <w:rsid w:val="00431F34"/>
    <w:rsid w:val="004320CB"/>
    <w:rsid w:val="004321EA"/>
    <w:rsid w:val="00432FBA"/>
    <w:rsid w:val="00433432"/>
    <w:rsid w:val="0043371D"/>
    <w:rsid w:val="00433DA5"/>
    <w:rsid w:val="004345B0"/>
    <w:rsid w:val="00434A36"/>
    <w:rsid w:val="00434AFC"/>
    <w:rsid w:val="00434BC3"/>
    <w:rsid w:val="004350B8"/>
    <w:rsid w:val="00435136"/>
    <w:rsid w:val="004354DE"/>
    <w:rsid w:val="00435519"/>
    <w:rsid w:val="00435AFB"/>
    <w:rsid w:val="004362DE"/>
    <w:rsid w:val="00436424"/>
    <w:rsid w:val="00436C44"/>
    <w:rsid w:val="00436FF1"/>
    <w:rsid w:val="004370E9"/>
    <w:rsid w:val="00437859"/>
    <w:rsid w:val="00437F17"/>
    <w:rsid w:val="00440E2C"/>
    <w:rsid w:val="00440EFF"/>
    <w:rsid w:val="0044176B"/>
    <w:rsid w:val="0044187F"/>
    <w:rsid w:val="00441FB5"/>
    <w:rsid w:val="00444258"/>
    <w:rsid w:val="004454B5"/>
    <w:rsid w:val="004456B1"/>
    <w:rsid w:val="00445C52"/>
    <w:rsid w:val="00446B61"/>
    <w:rsid w:val="00447472"/>
    <w:rsid w:val="004474A8"/>
    <w:rsid w:val="004477B0"/>
    <w:rsid w:val="00447CDC"/>
    <w:rsid w:val="0045046F"/>
    <w:rsid w:val="00450C44"/>
    <w:rsid w:val="0045107F"/>
    <w:rsid w:val="0045231B"/>
    <w:rsid w:val="004536A6"/>
    <w:rsid w:val="00453E52"/>
    <w:rsid w:val="004544AA"/>
    <w:rsid w:val="00455B1E"/>
    <w:rsid w:val="00456404"/>
    <w:rsid w:val="0045659A"/>
    <w:rsid w:val="00457899"/>
    <w:rsid w:val="004579AA"/>
    <w:rsid w:val="00460109"/>
    <w:rsid w:val="00460261"/>
    <w:rsid w:val="004605DC"/>
    <w:rsid w:val="00460E95"/>
    <w:rsid w:val="00460F50"/>
    <w:rsid w:val="00461026"/>
    <w:rsid w:val="0046147B"/>
    <w:rsid w:val="00461966"/>
    <w:rsid w:val="0046200F"/>
    <w:rsid w:val="004629EC"/>
    <w:rsid w:val="004637B3"/>
    <w:rsid w:val="00463C2A"/>
    <w:rsid w:val="00464175"/>
    <w:rsid w:val="0046474E"/>
    <w:rsid w:val="00464FC1"/>
    <w:rsid w:val="0046530C"/>
    <w:rsid w:val="004654A8"/>
    <w:rsid w:val="00465F6D"/>
    <w:rsid w:val="0046668B"/>
    <w:rsid w:val="00466B88"/>
    <w:rsid w:val="00466CC9"/>
    <w:rsid w:val="00466D24"/>
    <w:rsid w:val="00467F66"/>
    <w:rsid w:val="00470614"/>
    <w:rsid w:val="00470F00"/>
    <w:rsid w:val="004719AD"/>
    <w:rsid w:val="00471CCA"/>
    <w:rsid w:val="004720D8"/>
    <w:rsid w:val="0047329D"/>
    <w:rsid w:val="00473760"/>
    <w:rsid w:val="00473F63"/>
    <w:rsid w:val="004746EE"/>
    <w:rsid w:val="00474C08"/>
    <w:rsid w:val="004756F8"/>
    <w:rsid w:val="00475AFC"/>
    <w:rsid w:val="00476A83"/>
    <w:rsid w:val="00476C47"/>
    <w:rsid w:val="004776B9"/>
    <w:rsid w:val="00477D03"/>
    <w:rsid w:val="00480207"/>
    <w:rsid w:val="00481111"/>
    <w:rsid w:val="00481368"/>
    <w:rsid w:val="004816DC"/>
    <w:rsid w:val="00481A4E"/>
    <w:rsid w:val="00481CCB"/>
    <w:rsid w:val="00481D0C"/>
    <w:rsid w:val="004823B3"/>
    <w:rsid w:val="00482A36"/>
    <w:rsid w:val="00482B17"/>
    <w:rsid w:val="00483A5E"/>
    <w:rsid w:val="00483EF0"/>
    <w:rsid w:val="004845D5"/>
    <w:rsid w:val="00484A18"/>
    <w:rsid w:val="00484F33"/>
    <w:rsid w:val="00485D95"/>
    <w:rsid w:val="00486217"/>
    <w:rsid w:val="004862F8"/>
    <w:rsid w:val="0048677F"/>
    <w:rsid w:val="00487008"/>
    <w:rsid w:val="00487420"/>
    <w:rsid w:val="0048759D"/>
    <w:rsid w:val="004878EC"/>
    <w:rsid w:val="00490729"/>
    <w:rsid w:val="00490C49"/>
    <w:rsid w:val="00490E6F"/>
    <w:rsid w:val="0049149F"/>
    <w:rsid w:val="00491EF8"/>
    <w:rsid w:val="0049267C"/>
    <w:rsid w:val="004930AE"/>
    <w:rsid w:val="004932DB"/>
    <w:rsid w:val="0049377B"/>
    <w:rsid w:val="00493F54"/>
    <w:rsid w:val="004941E0"/>
    <w:rsid w:val="004952DE"/>
    <w:rsid w:val="00495B09"/>
    <w:rsid w:val="00496D36"/>
    <w:rsid w:val="00496D95"/>
    <w:rsid w:val="00497798"/>
    <w:rsid w:val="00497DAA"/>
    <w:rsid w:val="004A00BC"/>
    <w:rsid w:val="004A03DF"/>
    <w:rsid w:val="004A0BFF"/>
    <w:rsid w:val="004A17C5"/>
    <w:rsid w:val="004A1A23"/>
    <w:rsid w:val="004A1DCD"/>
    <w:rsid w:val="004A2118"/>
    <w:rsid w:val="004A2232"/>
    <w:rsid w:val="004A2733"/>
    <w:rsid w:val="004A3AFF"/>
    <w:rsid w:val="004A3CD0"/>
    <w:rsid w:val="004A4806"/>
    <w:rsid w:val="004A5F05"/>
    <w:rsid w:val="004A6CE8"/>
    <w:rsid w:val="004A7819"/>
    <w:rsid w:val="004A7AE9"/>
    <w:rsid w:val="004A7BFC"/>
    <w:rsid w:val="004A7C4F"/>
    <w:rsid w:val="004B0596"/>
    <w:rsid w:val="004B07EB"/>
    <w:rsid w:val="004B0BDD"/>
    <w:rsid w:val="004B0E83"/>
    <w:rsid w:val="004B1364"/>
    <w:rsid w:val="004B16D1"/>
    <w:rsid w:val="004B1AAA"/>
    <w:rsid w:val="004B1BC3"/>
    <w:rsid w:val="004B1D6D"/>
    <w:rsid w:val="004B201A"/>
    <w:rsid w:val="004B28E6"/>
    <w:rsid w:val="004B344D"/>
    <w:rsid w:val="004B3C28"/>
    <w:rsid w:val="004B4305"/>
    <w:rsid w:val="004B5380"/>
    <w:rsid w:val="004B53BF"/>
    <w:rsid w:val="004B5728"/>
    <w:rsid w:val="004B6B2C"/>
    <w:rsid w:val="004B6D99"/>
    <w:rsid w:val="004C21DA"/>
    <w:rsid w:val="004C224B"/>
    <w:rsid w:val="004C22DE"/>
    <w:rsid w:val="004C23D6"/>
    <w:rsid w:val="004C27D6"/>
    <w:rsid w:val="004C305B"/>
    <w:rsid w:val="004C3B36"/>
    <w:rsid w:val="004C514D"/>
    <w:rsid w:val="004C5218"/>
    <w:rsid w:val="004C5E94"/>
    <w:rsid w:val="004C5FD8"/>
    <w:rsid w:val="004C6295"/>
    <w:rsid w:val="004C68CD"/>
    <w:rsid w:val="004C6F20"/>
    <w:rsid w:val="004C700C"/>
    <w:rsid w:val="004C7783"/>
    <w:rsid w:val="004C78DA"/>
    <w:rsid w:val="004C7D94"/>
    <w:rsid w:val="004D04F1"/>
    <w:rsid w:val="004D0B94"/>
    <w:rsid w:val="004D1186"/>
    <w:rsid w:val="004D2273"/>
    <w:rsid w:val="004D23BF"/>
    <w:rsid w:val="004D3206"/>
    <w:rsid w:val="004D33C5"/>
    <w:rsid w:val="004D456D"/>
    <w:rsid w:val="004D4BBD"/>
    <w:rsid w:val="004D51FD"/>
    <w:rsid w:val="004D58B6"/>
    <w:rsid w:val="004D597F"/>
    <w:rsid w:val="004D5EB3"/>
    <w:rsid w:val="004D63F2"/>
    <w:rsid w:val="004D6777"/>
    <w:rsid w:val="004D6B9F"/>
    <w:rsid w:val="004E0653"/>
    <w:rsid w:val="004E09B7"/>
    <w:rsid w:val="004E104C"/>
    <w:rsid w:val="004E2E8A"/>
    <w:rsid w:val="004E3673"/>
    <w:rsid w:val="004E466B"/>
    <w:rsid w:val="004E5514"/>
    <w:rsid w:val="004E57CF"/>
    <w:rsid w:val="004E5DC2"/>
    <w:rsid w:val="004E5F8D"/>
    <w:rsid w:val="004E6808"/>
    <w:rsid w:val="004E6880"/>
    <w:rsid w:val="004E6FBB"/>
    <w:rsid w:val="004E7386"/>
    <w:rsid w:val="004E7B04"/>
    <w:rsid w:val="004F0951"/>
    <w:rsid w:val="004F0AE2"/>
    <w:rsid w:val="004F1544"/>
    <w:rsid w:val="004F2440"/>
    <w:rsid w:val="004F293E"/>
    <w:rsid w:val="004F2AE0"/>
    <w:rsid w:val="004F3418"/>
    <w:rsid w:val="004F3536"/>
    <w:rsid w:val="004F4509"/>
    <w:rsid w:val="004F4CA6"/>
    <w:rsid w:val="004F689F"/>
    <w:rsid w:val="004F6ED6"/>
    <w:rsid w:val="004F735B"/>
    <w:rsid w:val="004F7888"/>
    <w:rsid w:val="00501108"/>
    <w:rsid w:val="0050129E"/>
    <w:rsid w:val="00501489"/>
    <w:rsid w:val="005015BD"/>
    <w:rsid w:val="00501B77"/>
    <w:rsid w:val="00501B7C"/>
    <w:rsid w:val="005020BA"/>
    <w:rsid w:val="0050297B"/>
    <w:rsid w:val="00502FAD"/>
    <w:rsid w:val="00503510"/>
    <w:rsid w:val="005041E0"/>
    <w:rsid w:val="005045E7"/>
    <w:rsid w:val="0050463D"/>
    <w:rsid w:val="00504679"/>
    <w:rsid w:val="00506176"/>
    <w:rsid w:val="005068D8"/>
    <w:rsid w:val="00506C31"/>
    <w:rsid w:val="005077CE"/>
    <w:rsid w:val="00510134"/>
    <w:rsid w:val="005104DA"/>
    <w:rsid w:val="005112A2"/>
    <w:rsid w:val="005116F6"/>
    <w:rsid w:val="005121A1"/>
    <w:rsid w:val="00513534"/>
    <w:rsid w:val="0051362B"/>
    <w:rsid w:val="00514564"/>
    <w:rsid w:val="00514A2D"/>
    <w:rsid w:val="00514A91"/>
    <w:rsid w:val="00514EE8"/>
    <w:rsid w:val="005154B0"/>
    <w:rsid w:val="00516048"/>
    <w:rsid w:val="005163E9"/>
    <w:rsid w:val="00516560"/>
    <w:rsid w:val="00516712"/>
    <w:rsid w:val="00516D66"/>
    <w:rsid w:val="00516E7F"/>
    <w:rsid w:val="005175B3"/>
    <w:rsid w:val="00517768"/>
    <w:rsid w:val="00517FC3"/>
    <w:rsid w:val="0052084B"/>
    <w:rsid w:val="005208B3"/>
    <w:rsid w:val="00520AF4"/>
    <w:rsid w:val="00521433"/>
    <w:rsid w:val="00521C0C"/>
    <w:rsid w:val="00522795"/>
    <w:rsid w:val="00522CDF"/>
    <w:rsid w:val="00522F20"/>
    <w:rsid w:val="005232E7"/>
    <w:rsid w:val="00523A65"/>
    <w:rsid w:val="00523ACB"/>
    <w:rsid w:val="00523DEA"/>
    <w:rsid w:val="00523E77"/>
    <w:rsid w:val="00523E99"/>
    <w:rsid w:val="00525757"/>
    <w:rsid w:val="00525B0A"/>
    <w:rsid w:val="00525D75"/>
    <w:rsid w:val="00525D78"/>
    <w:rsid w:val="00525FBF"/>
    <w:rsid w:val="00526084"/>
    <w:rsid w:val="00526C4A"/>
    <w:rsid w:val="00526EE5"/>
    <w:rsid w:val="00527104"/>
    <w:rsid w:val="00527728"/>
    <w:rsid w:val="005278BB"/>
    <w:rsid w:val="0053012D"/>
    <w:rsid w:val="00531737"/>
    <w:rsid w:val="00531EB1"/>
    <w:rsid w:val="00532E45"/>
    <w:rsid w:val="00533A3B"/>
    <w:rsid w:val="00533A8F"/>
    <w:rsid w:val="00534465"/>
    <w:rsid w:val="005344FD"/>
    <w:rsid w:val="0053565E"/>
    <w:rsid w:val="00535A2C"/>
    <w:rsid w:val="00536D6B"/>
    <w:rsid w:val="0054010C"/>
    <w:rsid w:val="00540536"/>
    <w:rsid w:val="00541087"/>
    <w:rsid w:val="0054217A"/>
    <w:rsid w:val="00542674"/>
    <w:rsid w:val="00542801"/>
    <w:rsid w:val="005434C5"/>
    <w:rsid w:val="0054528B"/>
    <w:rsid w:val="00545341"/>
    <w:rsid w:val="00545436"/>
    <w:rsid w:val="005461CD"/>
    <w:rsid w:val="005466B3"/>
    <w:rsid w:val="0054794E"/>
    <w:rsid w:val="005501A9"/>
    <w:rsid w:val="00550530"/>
    <w:rsid w:val="0055110E"/>
    <w:rsid w:val="0055214A"/>
    <w:rsid w:val="005528AE"/>
    <w:rsid w:val="00552CD1"/>
    <w:rsid w:val="0055329A"/>
    <w:rsid w:val="00554397"/>
    <w:rsid w:val="00554ADD"/>
    <w:rsid w:val="0055514F"/>
    <w:rsid w:val="0055639E"/>
    <w:rsid w:val="00556772"/>
    <w:rsid w:val="00557237"/>
    <w:rsid w:val="005573D4"/>
    <w:rsid w:val="00557807"/>
    <w:rsid w:val="005579AA"/>
    <w:rsid w:val="00557B4C"/>
    <w:rsid w:val="00557D8A"/>
    <w:rsid w:val="00560600"/>
    <w:rsid w:val="005608B2"/>
    <w:rsid w:val="00560940"/>
    <w:rsid w:val="00560AB9"/>
    <w:rsid w:val="00560FC6"/>
    <w:rsid w:val="00560FD0"/>
    <w:rsid w:val="005614D0"/>
    <w:rsid w:val="00561F53"/>
    <w:rsid w:val="00562671"/>
    <w:rsid w:val="00563567"/>
    <w:rsid w:val="00563A17"/>
    <w:rsid w:val="00564489"/>
    <w:rsid w:val="00565C5C"/>
    <w:rsid w:val="00565E4D"/>
    <w:rsid w:val="00566005"/>
    <w:rsid w:val="00567158"/>
    <w:rsid w:val="005678A9"/>
    <w:rsid w:val="00567C08"/>
    <w:rsid w:val="0057004C"/>
    <w:rsid w:val="005703AF"/>
    <w:rsid w:val="00570842"/>
    <w:rsid w:val="005721AD"/>
    <w:rsid w:val="005730A1"/>
    <w:rsid w:val="005735AF"/>
    <w:rsid w:val="005737D3"/>
    <w:rsid w:val="00573989"/>
    <w:rsid w:val="00573A50"/>
    <w:rsid w:val="00573C09"/>
    <w:rsid w:val="00574C58"/>
    <w:rsid w:val="005757F2"/>
    <w:rsid w:val="00575A44"/>
    <w:rsid w:val="00576D76"/>
    <w:rsid w:val="00576F91"/>
    <w:rsid w:val="0057725C"/>
    <w:rsid w:val="005779A8"/>
    <w:rsid w:val="00580278"/>
    <w:rsid w:val="005805FC"/>
    <w:rsid w:val="0058271E"/>
    <w:rsid w:val="00582905"/>
    <w:rsid w:val="00582960"/>
    <w:rsid w:val="00582C4D"/>
    <w:rsid w:val="0058302E"/>
    <w:rsid w:val="005838EE"/>
    <w:rsid w:val="00583C48"/>
    <w:rsid w:val="00583C74"/>
    <w:rsid w:val="00584321"/>
    <w:rsid w:val="00584C66"/>
    <w:rsid w:val="00584DDF"/>
    <w:rsid w:val="0058623C"/>
    <w:rsid w:val="005876AF"/>
    <w:rsid w:val="00587B77"/>
    <w:rsid w:val="00587D32"/>
    <w:rsid w:val="00587D6E"/>
    <w:rsid w:val="0059048A"/>
    <w:rsid w:val="0059051C"/>
    <w:rsid w:val="0059117F"/>
    <w:rsid w:val="005913B7"/>
    <w:rsid w:val="005913EC"/>
    <w:rsid w:val="00591675"/>
    <w:rsid w:val="00592950"/>
    <w:rsid w:val="00593157"/>
    <w:rsid w:val="00593D52"/>
    <w:rsid w:val="00594E0E"/>
    <w:rsid w:val="00594FD7"/>
    <w:rsid w:val="00595453"/>
    <w:rsid w:val="00595B9B"/>
    <w:rsid w:val="0059601C"/>
    <w:rsid w:val="00596203"/>
    <w:rsid w:val="0059623F"/>
    <w:rsid w:val="00596304"/>
    <w:rsid w:val="0059645A"/>
    <w:rsid w:val="005971CD"/>
    <w:rsid w:val="00597599"/>
    <w:rsid w:val="00597789"/>
    <w:rsid w:val="005A0DC1"/>
    <w:rsid w:val="005A136B"/>
    <w:rsid w:val="005A2B42"/>
    <w:rsid w:val="005A2FC3"/>
    <w:rsid w:val="005A2FF5"/>
    <w:rsid w:val="005A3042"/>
    <w:rsid w:val="005A3228"/>
    <w:rsid w:val="005A3CE0"/>
    <w:rsid w:val="005A41FF"/>
    <w:rsid w:val="005A5890"/>
    <w:rsid w:val="005A5C3F"/>
    <w:rsid w:val="005A612E"/>
    <w:rsid w:val="005A6266"/>
    <w:rsid w:val="005A63F9"/>
    <w:rsid w:val="005A67EC"/>
    <w:rsid w:val="005A7475"/>
    <w:rsid w:val="005A7CD6"/>
    <w:rsid w:val="005A7E33"/>
    <w:rsid w:val="005B0458"/>
    <w:rsid w:val="005B07F0"/>
    <w:rsid w:val="005B0A8C"/>
    <w:rsid w:val="005B1411"/>
    <w:rsid w:val="005B2642"/>
    <w:rsid w:val="005B2AFF"/>
    <w:rsid w:val="005B3625"/>
    <w:rsid w:val="005B3643"/>
    <w:rsid w:val="005B470A"/>
    <w:rsid w:val="005B4862"/>
    <w:rsid w:val="005B4D25"/>
    <w:rsid w:val="005B4FEC"/>
    <w:rsid w:val="005B5394"/>
    <w:rsid w:val="005B56C7"/>
    <w:rsid w:val="005B5755"/>
    <w:rsid w:val="005B59C6"/>
    <w:rsid w:val="005B5B0F"/>
    <w:rsid w:val="005B6454"/>
    <w:rsid w:val="005B6538"/>
    <w:rsid w:val="005B6995"/>
    <w:rsid w:val="005B6D3C"/>
    <w:rsid w:val="005B6F81"/>
    <w:rsid w:val="005B702A"/>
    <w:rsid w:val="005C03B9"/>
    <w:rsid w:val="005C092F"/>
    <w:rsid w:val="005C0F18"/>
    <w:rsid w:val="005C158F"/>
    <w:rsid w:val="005C21D2"/>
    <w:rsid w:val="005C24A7"/>
    <w:rsid w:val="005C2610"/>
    <w:rsid w:val="005C355D"/>
    <w:rsid w:val="005C3C3A"/>
    <w:rsid w:val="005C414B"/>
    <w:rsid w:val="005C563F"/>
    <w:rsid w:val="005C5A7B"/>
    <w:rsid w:val="005C5BDB"/>
    <w:rsid w:val="005C6194"/>
    <w:rsid w:val="005C61A9"/>
    <w:rsid w:val="005C6704"/>
    <w:rsid w:val="005C6A9A"/>
    <w:rsid w:val="005C7E61"/>
    <w:rsid w:val="005D0868"/>
    <w:rsid w:val="005D1A31"/>
    <w:rsid w:val="005D247F"/>
    <w:rsid w:val="005D25D5"/>
    <w:rsid w:val="005D2BBA"/>
    <w:rsid w:val="005D30F1"/>
    <w:rsid w:val="005D3314"/>
    <w:rsid w:val="005D4987"/>
    <w:rsid w:val="005D4C92"/>
    <w:rsid w:val="005D4E53"/>
    <w:rsid w:val="005D503F"/>
    <w:rsid w:val="005D532E"/>
    <w:rsid w:val="005D5347"/>
    <w:rsid w:val="005D55AF"/>
    <w:rsid w:val="005D62A9"/>
    <w:rsid w:val="005D6E97"/>
    <w:rsid w:val="005D6F38"/>
    <w:rsid w:val="005E01BE"/>
    <w:rsid w:val="005E0A34"/>
    <w:rsid w:val="005E0DF6"/>
    <w:rsid w:val="005E130E"/>
    <w:rsid w:val="005E2046"/>
    <w:rsid w:val="005E20BA"/>
    <w:rsid w:val="005E2E60"/>
    <w:rsid w:val="005E3F1A"/>
    <w:rsid w:val="005E3F53"/>
    <w:rsid w:val="005E3F54"/>
    <w:rsid w:val="005E3F9A"/>
    <w:rsid w:val="005E4592"/>
    <w:rsid w:val="005E568E"/>
    <w:rsid w:val="005E5EFC"/>
    <w:rsid w:val="005E5F4F"/>
    <w:rsid w:val="005E6002"/>
    <w:rsid w:val="005E610A"/>
    <w:rsid w:val="005E76E5"/>
    <w:rsid w:val="005F0187"/>
    <w:rsid w:val="005F056E"/>
    <w:rsid w:val="005F2401"/>
    <w:rsid w:val="005F3241"/>
    <w:rsid w:val="005F37CF"/>
    <w:rsid w:val="005F3D35"/>
    <w:rsid w:val="005F45C5"/>
    <w:rsid w:val="005F478C"/>
    <w:rsid w:val="005F4F0D"/>
    <w:rsid w:val="005F5685"/>
    <w:rsid w:val="005F5F28"/>
    <w:rsid w:val="005F61E3"/>
    <w:rsid w:val="005F633A"/>
    <w:rsid w:val="005F66E6"/>
    <w:rsid w:val="005F6C64"/>
    <w:rsid w:val="005F7268"/>
    <w:rsid w:val="005F7296"/>
    <w:rsid w:val="005F72B5"/>
    <w:rsid w:val="005F752F"/>
    <w:rsid w:val="00600B48"/>
    <w:rsid w:val="00600E17"/>
    <w:rsid w:val="006015D4"/>
    <w:rsid w:val="00601A93"/>
    <w:rsid w:val="006032B5"/>
    <w:rsid w:val="00604693"/>
    <w:rsid w:val="0060490B"/>
    <w:rsid w:val="00604C98"/>
    <w:rsid w:val="00605039"/>
    <w:rsid w:val="0060528A"/>
    <w:rsid w:val="00605419"/>
    <w:rsid w:val="006057D7"/>
    <w:rsid w:val="00607E7E"/>
    <w:rsid w:val="006113C2"/>
    <w:rsid w:val="006119BF"/>
    <w:rsid w:val="006130EA"/>
    <w:rsid w:val="00613B59"/>
    <w:rsid w:val="00614858"/>
    <w:rsid w:val="00614873"/>
    <w:rsid w:val="00614886"/>
    <w:rsid w:val="00614CDF"/>
    <w:rsid w:val="00615099"/>
    <w:rsid w:val="0061552B"/>
    <w:rsid w:val="006155A8"/>
    <w:rsid w:val="00617340"/>
    <w:rsid w:val="00617FD8"/>
    <w:rsid w:val="0062014F"/>
    <w:rsid w:val="006207DA"/>
    <w:rsid w:val="00620C85"/>
    <w:rsid w:val="00620C89"/>
    <w:rsid w:val="006211E6"/>
    <w:rsid w:val="00621F21"/>
    <w:rsid w:val="006226FB"/>
    <w:rsid w:val="00622BB0"/>
    <w:rsid w:val="00622DF9"/>
    <w:rsid w:val="006238FD"/>
    <w:rsid w:val="0062444B"/>
    <w:rsid w:val="00624728"/>
    <w:rsid w:val="00625E4C"/>
    <w:rsid w:val="006260F7"/>
    <w:rsid w:val="00626684"/>
    <w:rsid w:val="00626E7D"/>
    <w:rsid w:val="006272BE"/>
    <w:rsid w:val="006274CA"/>
    <w:rsid w:val="006310F8"/>
    <w:rsid w:val="006311D0"/>
    <w:rsid w:val="00631247"/>
    <w:rsid w:val="00631272"/>
    <w:rsid w:val="00631410"/>
    <w:rsid w:val="00631F09"/>
    <w:rsid w:val="0063392D"/>
    <w:rsid w:val="006339DA"/>
    <w:rsid w:val="006349B9"/>
    <w:rsid w:val="00634DCD"/>
    <w:rsid w:val="006364C3"/>
    <w:rsid w:val="0063729E"/>
    <w:rsid w:val="00637406"/>
    <w:rsid w:val="0063740E"/>
    <w:rsid w:val="0063790F"/>
    <w:rsid w:val="00637DC4"/>
    <w:rsid w:val="0064015D"/>
    <w:rsid w:val="00641206"/>
    <w:rsid w:val="00641D34"/>
    <w:rsid w:val="00642B54"/>
    <w:rsid w:val="00643020"/>
    <w:rsid w:val="00643336"/>
    <w:rsid w:val="00643F12"/>
    <w:rsid w:val="006441DF"/>
    <w:rsid w:val="00644326"/>
    <w:rsid w:val="0064472D"/>
    <w:rsid w:val="00644C61"/>
    <w:rsid w:val="0064531C"/>
    <w:rsid w:val="006456D2"/>
    <w:rsid w:val="006468F3"/>
    <w:rsid w:val="006472DE"/>
    <w:rsid w:val="0064779C"/>
    <w:rsid w:val="0065031A"/>
    <w:rsid w:val="0065140C"/>
    <w:rsid w:val="00651826"/>
    <w:rsid w:val="00651B11"/>
    <w:rsid w:val="00651B20"/>
    <w:rsid w:val="00652A46"/>
    <w:rsid w:val="00652B92"/>
    <w:rsid w:val="00652DB2"/>
    <w:rsid w:val="00652E74"/>
    <w:rsid w:val="00654977"/>
    <w:rsid w:val="00654A2A"/>
    <w:rsid w:val="006553DF"/>
    <w:rsid w:val="00655D21"/>
    <w:rsid w:val="00656691"/>
    <w:rsid w:val="0065698D"/>
    <w:rsid w:val="00656D5C"/>
    <w:rsid w:val="006579E1"/>
    <w:rsid w:val="00660B95"/>
    <w:rsid w:val="006610F2"/>
    <w:rsid w:val="006622AF"/>
    <w:rsid w:val="00662F8A"/>
    <w:rsid w:val="006630D2"/>
    <w:rsid w:val="006635C0"/>
    <w:rsid w:val="00663E25"/>
    <w:rsid w:val="00664226"/>
    <w:rsid w:val="00664AD3"/>
    <w:rsid w:val="00664B31"/>
    <w:rsid w:val="006659FF"/>
    <w:rsid w:val="00665D1E"/>
    <w:rsid w:val="00666FED"/>
    <w:rsid w:val="0066713D"/>
    <w:rsid w:val="00667DB7"/>
    <w:rsid w:val="006702BA"/>
    <w:rsid w:val="006706EC"/>
    <w:rsid w:val="00670A10"/>
    <w:rsid w:val="006711E2"/>
    <w:rsid w:val="006714DD"/>
    <w:rsid w:val="00671A8A"/>
    <w:rsid w:val="006733B9"/>
    <w:rsid w:val="00674022"/>
    <w:rsid w:val="00674875"/>
    <w:rsid w:val="00676032"/>
    <w:rsid w:val="0067684D"/>
    <w:rsid w:val="00676A8B"/>
    <w:rsid w:val="00676ED7"/>
    <w:rsid w:val="00677091"/>
    <w:rsid w:val="006776C5"/>
    <w:rsid w:val="006777B8"/>
    <w:rsid w:val="0068012E"/>
    <w:rsid w:val="0068016F"/>
    <w:rsid w:val="00681558"/>
    <w:rsid w:val="00681790"/>
    <w:rsid w:val="006817F5"/>
    <w:rsid w:val="00682762"/>
    <w:rsid w:val="00683177"/>
    <w:rsid w:val="00683360"/>
    <w:rsid w:val="00683441"/>
    <w:rsid w:val="0068503E"/>
    <w:rsid w:val="0068563A"/>
    <w:rsid w:val="00685A00"/>
    <w:rsid w:val="00685C7A"/>
    <w:rsid w:val="00685EF2"/>
    <w:rsid w:val="006861F6"/>
    <w:rsid w:val="00686586"/>
    <w:rsid w:val="00686D47"/>
    <w:rsid w:val="00686DBE"/>
    <w:rsid w:val="00686E1E"/>
    <w:rsid w:val="00686FFD"/>
    <w:rsid w:val="0068732E"/>
    <w:rsid w:val="00690F00"/>
    <w:rsid w:val="0069139C"/>
    <w:rsid w:val="006915BE"/>
    <w:rsid w:val="00691C0D"/>
    <w:rsid w:val="00691C4B"/>
    <w:rsid w:val="00691CE8"/>
    <w:rsid w:val="0069390A"/>
    <w:rsid w:val="0069418A"/>
    <w:rsid w:val="00694444"/>
    <w:rsid w:val="0069613A"/>
    <w:rsid w:val="00696844"/>
    <w:rsid w:val="00696E50"/>
    <w:rsid w:val="0069750B"/>
    <w:rsid w:val="006A0265"/>
    <w:rsid w:val="006A1B95"/>
    <w:rsid w:val="006A1EA4"/>
    <w:rsid w:val="006A2057"/>
    <w:rsid w:val="006A2289"/>
    <w:rsid w:val="006A2A12"/>
    <w:rsid w:val="006A2CD3"/>
    <w:rsid w:val="006A2E52"/>
    <w:rsid w:val="006A3E6A"/>
    <w:rsid w:val="006A409A"/>
    <w:rsid w:val="006A4CF8"/>
    <w:rsid w:val="006A5C35"/>
    <w:rsid w:val="006A5E98"/>
    <w:rsid w:val="006A6310"/>
    <w:rsid w:val="006A6C57"/>
    <w:rsid w:val="006A77F0"/>
    <w:rsid w:val="006B1C8F"/>
    <w:rsid w:val="006B1CE5"/>
    <w:rsid w:val="006B1E65"/>
    <w:rsid w:val="006B2C51"/>
    <w:rsid w:val="006B3887"/>
    <w:rsid w:val="006B3A49"/>
    <w:rsid w:val="006B3DF4"/>
    <w:rsid w:val="006B4840"/>
    <w:rsid w:val="006B53D3"/>
    <w:rsid w:val="006B55D3"/>
    <w:rsid w:val="006B586C"/>
    <w:rsid w:val="006B59DC"/>
    <w:rsid w:val="006B5A76"/>
    <w:rsid w:val="006B66AC"/>
    <w:rsid w:val="006B6E78"/>
    <w:rsid w:val="006B7171"/>
    <w:rsid w:val="006B7B68"/>
    <w:rsid w:val="006C0116"/>
    <w:rsid w:val="006C02D4"/>
    <w:rsid w:val="006C043F"/>
    <w:rsid w:val="006C0EC9"/>
    <w:rsid w:val="006C1335"/>
    <w:rsid w:val="006C1389"/>
    <w:rsid w:val="006C1EC2"/>
    <w:rsid w:val="006C273E"/>
    <w:rsid w:val="006C278D"/>
    <w:rsid w:val="006C3020"/>
    <w:rsid w:val="006C3356"/>
    <w:rsid w:val="006C3BC3"/>
    <w:rsid w:val="006C3D57"/>
    <w:rsid w:val="006C3EDB"/>
    <w:rsid w:val="006C41C3"/>
    <w:rsid w:val="006C47C0"/>
    <w:rsid w:val="006C4D96"/>
    <w:rsid w:val="006C633C"/>
    <w:rsid w:val="006C688C"/>
    <w:rsid w:val="006C6AEA"/>
    <w:rsid w:val="006C7943"/>
    <w:rsid w:val="006D147D"/>
    <w:rsid w:val="006D2412"/>
    <w:rsid w:val="006D2FE4"/>
    <w:rsid w:val="006D3017"/>
    <w:rsid w:val="006D4216"/>
    <w:rsid w:val="006D4404"/>
    <w:rsid w:val="006D57F4"/>
    <w:rsid w:val="006D6025"/>
    <w:rsid w:val="006D7769"/>
    <w:rsid w:val="006D776B"/>
    <w:rsid w:val="006D784A"/>
    <w:rsid w:val="006D7909"/>
    <w:rsid w:val="006D7EF4"/>
    <w:rsid w:val="006E1404"/>
    <w:rsid w:val="006E1407"/>
    <w:rsid w:val="006E1980"/>
    <w:rsid w:val="006E1E5F"/>
    <w:rsid w:val="006E1F4C"/>
    <w:rsid w:val="006E227E"/>
    <w:rsid w:val="006E3009"/>
    <w:rsid w:val="006E3106"/>
    <w:rsid w:val="006E335C"/>
    <w:rsid w:val="006F04D2"/>
    <w:rsid w:val="006F0810"/>
    <w:rsid w:val="006F09FE"/>
    <w:rsid w:val="006F1B40"/>
    <w:rsid w:val="006F2082"/>
    <w:rsid w:val="006F22B0"/>
    <w:rsid w:val="006F3A5F"/>
    <w:rsid w:val="006F4528"/>
    <w:rsid w:val="006F45B4"/>
    <w:rsid w:val="006F4F72"/>
    <w:rsid w:val="006F5192"/>
    <w:rsid w:val="006F5599"/>
    <w:rsid w:val="006F5A8E"/>
    <w:rsid w:val="006F5F38"/>
    <w:rsid w:val="006F69CC"/>
    <w:rsid w:val="006F735C"/>
    <w:rsid w:val="006F773B"/>
    <w:rsid w:val="006F7A76"/>
    <w:rsid w:val="007016B6"/>
    <w:rsid w:val="00701DB3"/>
    <w:rsid w:val="007023C6"/>
    <w:rsid w:val="00702629"/>
    <w:rsid w:val="0070317D"/>
    <w:rsid w:val="00703277"/>
    <w:rsid w:val="0070365D"/>
    <w:rsid w:val="00703B43"/>
    <w:rsid w:val="00705277"/>
    <w:rsid w:val="0070668C"/>
    <w:rsid w:val="00706A7C"/>
    <w:rsid w:val="00706B63"/>
    <w:rsid w:val="007070A3"/>
    <w:rsid w:val="00707388"/>
    <w:rsid w:val="00707540"/>
    <w:rsid w:val="00707CC7"/>
    <w:rsid w:val="00710488"/>
    <w:rsid w:val="0071099A"/>
    <w:rsid w:val="007110C3"/>
    <w:rsid w:val="00711CB2"/>
    <w:rsid w:val="00711DAE"/>
    <w:rsid w:val="0071381D"/>
    <w:rsid w:val="00713BA7"/>
    <w:rsid w:val="00713F5C"/>
    <w:rsid w:val="0071453A"/>
    <w:rsid w:val="0071454F"/>
    <w:rsid w:val="00715705"/>
    <w:rsid w:val="00715C10"/>
    <w:rsid w:val="00715DBE"/>
    <w:rsid w:val="00716518"/>
    <w:rsid w:val="00716F34"/>
    <w:rsid w:val="00716FA5"/>
    <w:rsid w:val="00717444"/>
    <w:rsid w:val="00720158"/>
    <w:rsid w:val="007207C0"/>
    <w:rsid w:val="007214B8"/>
    <w:rsid w:val="00721729"/>
    <w:rsid w:val="0072191B"/>
    <w:rsid w:val="00721A91"/>
    <w:rsid w:val="007220B7"/>
    <w:rsid w:val="007220ED"/>
    <w:rsid w:val="00722A41"/>
    <w:rsid w:val="00722C2A"/>
    <w:rsid w:val="00723C76"/>
    <w:rsid w:val="00724193"/>
    <w:rsid w:val="00724B99"/>
    <w:rsid w:val="00724BCE"/>
    <w:rsid w:val="00724EC1"/>
    <w:rsid w:val="00725950"/>
    <w:rsid w:val="007260CA"/>
    <w:rsid w:val="00726B08"/>
    <w:rsid w:val="007274DD"/>
    <w:rsid w:val="00727793"/>
    <w:rsid w:val="00730330"/>
    <w:rsid w:val="0073076B"/>
    <w:rsid w:val="007307B7"/>
    <w:rsid w:val="007308A2"/>
    <w:rsid w:val="00730DCD"/>
    <w:rsid w:val="0073352E"/>
    <w:rsid w:val="00733824"/>
    <w:rsid w:val="007342FC"/>
    <w:rsid w:val="00734A97"/>
    <w:rsid w:val="0073539C"/>
    <w:rsid w:val="007354F7"/>
    <w:rsid w:val="00735D99"/>
    <w:rsid w:val="007366A0"/>
    <w:rsid w:val="00736A90"/>
    <w:rsid w:val="00736AB4"/>
    <w:rsid w:val="007374E3"/>
    <w:rsid w:val="007400AA"/>
    <w:rsid w:val="0074021A"/>
    <w:rsid w:val="007417D5"/>
    <w:rsid w:val="0074268B"/>
    <w:rsid w:val="00742713"/>
    <w:rsid w:val="00742C2A"/>
    <w:rsid w:val="007430F9"/>
    <w:rsid w:val="00743182"/>
    <w:rsid w:val="007431BF"/>
    <w:rsid w:val="007439FF"/>
    <w:rsid w:val="007446A4"/>
    <w:rsid w:val="00744FAD"/>
    <w:rsid w:val="007459F2"/>
    <w:rsid w:val="0074639D"/>
    <w:rsid w:val="00746497"/>
    <w:rsid w:val="00746F71"/>
    <w:rsid w:val="007476EE"/>
    <w:rsid w:val="00747FAB"/>
    <w:rsid w:val="007509D5"/>
    <w:rsid w:val="00752772"/>
    <w:rsid w:val="007527D1"/>
    <w:rsid w:val="00752A67"/>
    <w:rsid w:val="00753280"/>
    <w:rsid w:val="00753490"/>
    <w:rsid w:val="007538E5"/>
    <w:rsid w:val="00755083"/>
    <w:rsid w:val="0075519D"/>
    <w:rsid w:val="00755A44"/>
    <w:rsid w:val="00756B99"/>
    <w:rsid w:val="00756E34"/>
    <w:rsid w:val="00756F0C"/>
    <w:rsid w:val="007605AC"/>
    <w:rsid w:val="00760E41"/>
    <w:rsid w:val="0076100D"/>
    <w:rsid w:val="0076104D"/>
    <w:rsid w:val="0076107C"/>
    <w:rsid w:val="0076132E"/>
    <w:rsid w:val="007613A4"/>
    <w:rsid w:val="00761C9D"/>
    <w:rsid w:val="00765446"/>
    <w:rsid w:val="007654A2"/>
    <w:rsid w:val="007655AB"/>
    <w:rsid w:val="00765DF2"/>
    <w:rsid w:val="0076667C"/>
    <w:rsid w:val="00766705"/>
    <w:rsid w:val="00766B82"/>
    <w:rsid w:val="0076747F"/>
    <w:rsid w:val="00767505"/>
    <w:rsid w:val="00767A7F"/>
    <w:rsid w:val="00767CA3"/>
    <w:rsid w:val="00770133"/>
    <w:rsid w:val="00770AD6"/>
    <w:rsid w:val="00770ADF"/>
    <w:rsid w:val="00771832"/>
    <w:rsid w:val="00772083"/>
    <w:rsid w:val="007720EA"/>
    <w:rsid w:val="00772B24"/>
    <w:rsid w:val="00773908"/>
    <w:rsid w:val="00773EB4"/>
    <w:rsid w:val="00774FFF"/>
    <w:rsid w:val="007754CE"/>
    <w:rsid w:val="007756EA"/>
    <w:rsid w:val="007760DB"/>
    <w:rsid w:val="007764AF"/>
    <w:rsid w:val="0077687C"/>
    <w:rsid w:val="007769A5"/>
    <w:rsid w:val="007773C2"/>
    <w:rsid w:val="007774AC"/>
    <w:rsid w:val="007775E9"/>
    <w:rsid w:val="00777B0C"/>
    <w:rsid w:val="0078017D"/>
    <w:rsid w:val="00780262"/>
    <w:rsid w:val="007807AB"/>
    <w:rsid w:val="00780D94"/>
    <w:rsid w:val="007853F4"/>
    <w:rsid w:val="00785FAF"/>
    <w:rsid w:val="007866EF"/>
    <w:rsid w:val="007869CA"/>
    <w:rsid w:val="00786F5B"/>
    <w:rsid w:val="00787CAF"/>
    <w:rsid w:val="00787FC4"/>
    <w:rsid w:val="00790306"/>
    <w:rsid w:val="0079050C"/>
    <w:rsid w:val="00790656"/>
    <w:rsid w:val="00790EA6"/>
    <w:rsid w:val="0079187E"/>
    <w:rsid w:val="00791888"/>
    <w:rsid w:val="00791C8A"/>
    <w:rsid w:val="007927F4"/>
    <w:rsid w:val="00792B51"/>
    <w:rsid w:val="00792C49"/>
    <w:rsid w:val="007937AE"/>
    <w:rsid w:val="00793A5F"/>
    <w:rsid w:val="00793EF5"/>
    <w:rsid w:val="007946AD"/>
    <w:rsid w:val="00794C00"/>
    <w:rsid w:val="00794C78"/>
    <w:rsid w:val="00794E8F"/>
    <w:rsid w:val="00795E53"/>
    <w:rsid w:val="00797296"/>
    <w:rsid w:val="00797561"/>
    <w:rsid w:val="007979D7"/>
    <w:rsid w:val="00797D85"/>
    <w:rsid w:val="007A0215"/>
    <w:rsid w:val="007A08C8"/>
    <w:rsid w:val="007A0A77"/>
    <w:rsid w:val="007A1229"/>
    <w:rsid w:val="007A1EA6"/>
    <w:rsid w:val="007A296B"/>
    <w:rsid w:val="007A2BB2"/>
    <w:rsid w:val="007A369C"/>
    <w:rsid w:val="007A3B4A"/>
    <w:rsid w:val="007A3B9A"/>
    <w:rsid w:val="007A47C9"/>
    <w:rsid w:val="007A47EB"/>
    <w:rsid w:val="007A49C0"/>
    <w:rsid w:val="007A617C"/>
    <w:rsid w:val="007A67F0"/>
    <w:rsid w:val="007A694A"/>
    <w:rsid w:val="007A6AC7"/>
    <w:rsid w:val="007A7201"/>
    <w:rsid w:val="007A790F"/>
    <w:rsid w:val="007B13E3"/>
    <w:rsid w:val="007B1D4D"/>
    <w:rsid w:val="007B1F00"/>
    <w:rsid w:val="007B1F17"/>
    <w:rsid w:val="007B315E"/>
    <w:rsid w:val="007B3708"/>
    <w:rsid w:val="007B3A0C"/>
    <w:rsid w:val="007B416A"/>
    <w:rsid w:val="007B506F"/>
    <w:rsid w:val="007B5489"/>
    <w:rsid w:val="007B59A6"/>
    <w:rsid w:val="007B5AA5"/>
    <w:rsid w:val="007B61D0"/>
    <w:rsid w:val="007B6289"/>
    <w:rsid w:val="007B671C"/>
    <w:rsid w:val="007B749C"/>
    <w:rsid w:val="007B7524"/>
    <w:rsid w:val="007B7895"/>
    <w:rsid w:val="007C0E67"/>
    <w:rsid w:val="007C114C"/>
    <w:rsid w:val="007C12C8"/>
    <w:rsid w:val="007C231A"/>
    <w:rsid w:val="007C2487"/>
    <w:rsid w:val="007C28A7"/>
    <w:rsid w:val="007C4093"/>
    <w:rsid w:val="007C47F4"/>
    <w:rsid w:val="007C4879"/>
    <w:rsid w:val="007C48B4"/>
    <w:rsid w:val="007C535E"/>
    <w:rsid w:val="007C5865"/>
    <w:rsid w:val="007C5983"/>
    <w:rsid w:val="007C5FA7"/>
    <w:rsid w:val="007C5FC9"/>
    <w:rsid w:val="007C7457"/>
    <w:rsid w:val="007C76F8"/>
    <w:rsid w:val="007D0524"/>
    <w:rsid w:val="007D0A3B"/>
    <w:rsid w:val="007D0F4A"/>
    <w:rsid w:val="007D1038"/>
    <w:rsid w:val="007D1BD8"/>
    <w:rsid w:val="007D1DAF"/>
    <w:rsid w:val="007D2055"/>
    <w:rsid w:val="007D2282"/>
    <w:rsid w:val="007D2431"/>
    <w:rsid w:val="007D25E1"/>
    <w:rsid w:val="007D2618"/>
    <w:rsid w:val="007D2842"/>
    <w:rsid w:val="007D2855"/>
    <w:rsid w:val="007D2AE3"/>
    <w:rsid w:val="007D40A0"/>
    <w:rsid w:val="007D4307"/>
    <w:rsid w:val="007D4A73"/>
    <w:rsid w:val="007D4AFD"/>
    <w:rsid w:val="007D5190"/>
    <w:rsid w:val="007D58D7"/>
    <w:rsid w:val="007D5D17"/>
    <w:rsid w:val="007D7420"/>
    <w:rsid w:val="007D7B00"/>
    <w:rsid w:val="007E02F0"/>
    <w:rsid w:val="007E042F"/>
    <w:rsid w:val="007E06E1"/>
    <w:rsid w:val="007E0913"/>
    <w:rsid w:val="007E11F8"/>
    <w:rsid w:val="007E1D45"/>
    <w:rsid w:val="007E1E1F"/>
    <w:rsid w:val="007E1E92"/>
    <w:rsid w:val="007E218F"/>
    <w:rsid w:val="007E2453"/>
    <w:rsid w:val="007E2913"/>
    <w:rsid w:val="007E2A55"/>
    <w:rsid w:val="007E3114"/>
    <w:rsid w:val="007E311B"/>
    <w:rsid w:val="007E354E"/>
    <w:rsid w:val="007E4A50"/>
    <w:rsid w:val="007E55DB"/>
    <w:rsid w:val="007E57BA"/>
    <w:rsid w:val="007E61BB"/>
    <w:rsid w:val="007E65B6"/>
    <w:rsid w:val="007E72FB"/>
    <w:rsid w:val="007E7502"/>
    <w:rsid w:val="007F0893"/>
    <w:rsid w:val="007F0C5E"/>
    <w:rsid w:val="007F0FE7"/>
    <w:rsid w:val="007F1881"/>
    <w:rsid w:val="007F1FF3"/>
    <w:rsid w:val="007F2FB7"/>
    <w:rsid w:val="007F310B"/>
    <w:rsid w:val="007F3434"/>
    <w:rsid w:val="007F3A10"/>
    <w:rsid w:val="007F3A45"/>
    <w:rsid w:val="007F3C91"/>
    <w:rsid w:val="007F3FED"/>
    <w:rsid w:val="007F43FC"/>
    <w:rsid w:val="007F442A"/>
    <w:rsid w:val="007F56C3"/>
    <w:rsid w:val="007F5D38"/>
    <w:rsid w:val="007F6086"/>
    <w:rsid w:val="007F665E"/>
    <w:rsid w:val="007F6D7F"/>
    <w:rsid w:val="007F6DCD"/>
    <w:rsid w:val="007F6FC3"/>
    <w:rsid w:val="0080066A"/>
    <w:rsid w:val="008006EB"/>
    <w:rsid w:val="00800946"/>
    <w:rsid w:val="00800C77"/>
    <w:rsid w:val="00800F5A"/>
    <w:rsid w:val="00801043"/>
    <w:rsid w:val="008017DE"/>
    <w:rsid w:val="00801BD7"/>
    <w:rsid w:val="00801D55"/>
    <w:rsid w:val="00803E8C"/>
    <w:rsid w:val="00803F6C"/>
    <w:rsid w:val="00804C5E"/>
    <w:rsid w:val="00805121"/>
    <w:rsid w:val="0080548C"/>
    <w:rsid w:val="008062E9"/>
    <w:rsid w:val="00806362"/>
    <w:rsid w:val="008075C8"/>
    <w:rsid w:val="00807640"/>
    <w:rsid w:val="008076A9"/>
    <w:rsid w:val="008103AE"/>
    <w:rsid w:val="008105C1"/>
    <w:rsid w:val="008106B3"/>
    <w:rsid w:val="00810865"/>
    <w:rsid w:val="008109D0"/>
    <w:rsid w:val="0081104C"/>
    <w:rsid w:val="00811F10"/>
    <w:rsid w:val="00812684"/>
    <w:rsid w:val="00812798"/>
    <w:rsid w:val="0081327D"/>
    <w:rsid w:val="00814067"/>
    <w:rsid w:val="0081415B"/>
    <w:rsid w:val="008143A3"/>
    <w:rsid w:val="008143AB"/>
    <w:rsid w:val="00814B6B"/>
    <w:rsid w:val="008153B5"/>
    <w:rsid w:val="00815DF3"/>
    <w:rsid w:val="00816054"/>
    <w:rsid w:val="00816697"/>
    <w:rsid w:val="00817FB1"/>
    <w:rsid w:val="0082046F"/>
    <w:rsid w:val="00820818"/>
    <w:rsid w:val="00821320"/>
    <w:rsid w:val="00821468"/>
    <w:rsid w:val="00821953"/>
    <w:rsid w:val="00821E4D"/>
    <w:rsid w:val="0082255F"/>
    <w:rsid w:val="00822AAE"/>
    <w:rsid w:val="00822E45"/>
    <w:rsid w:val="00823230"/>
    <w:rsid w:val="00823E24"/>
    <w:rsid w:val="008241A2"/>
    <w:rsid w:val="00825557"/>
    <w:rsid w:val="0082677C"/>
    <w:rsid w:val="00826C04"/>
    <w:rsid w:val="00826D3D"/>
    <w:rsid w:val="008272B1"/>
    <w:rsid w:val="008301F4"/>
    <w:rsid w:val="0083041B"/>
    <w:rsid w:val="0083060E"/>
    <w:rsid w:val="00830A6F"/>
    <w:rsid w:val="008311C5"/>
    <w:rsid w:val="00832A05"/>
    <w:rsid w:val="00833E99"/>
    <w:rsid w:val="008348CF"/>
    <w:rsid w:val="0083492D"/>
    <w:rsid w:val="008349EB"/>
    <w:rsid w:val="0083575A"/>
    <w:rsid w:val="00835BC3"/>
    <w:rsid w:val="00835D87"/>
    <w:rsid w:val="008373B0"/>
    <w:rsid w:val="008374C9"/>
    <w:rsid w:val="0084038C"/>
    <w:rsid w:val="00841300"/>
    <w:rsid w:val="00841B85"/>
    <w:rsid w:val="00841B87"/>
    <w:rsid w:val="00842DD3"/>
    <w:rsid w:val="00842E42"/>
    <w:rsid w:val="0084387F"/>
    <w:rsid w:val="00843FC0"/>
    <w:rsid w:val="00843FDB"/>
    <w:rsid w:val="00844348"/>
    <w:rsid w:val="008443C1"/>
    <w:rsid w:val="00844984"/>
    <w:rsid w:val="008451DF"/>
    <w:rsid w:val="00845980"/>
    <w:rsid w:val="008468DE"/>
    <w:rsid w:val="00847463"/>
    <w:rsid w:val="008477D4"/>
    <w:rsid w:val="0085024E"/>
    <w:rsid w:val="0085078F"/>
    <w:rsid w:val="008508E5"/>
    <w:rsid w:val="00851227"/>
    <w:rsid w:val="008514A0"/>
    <w:rsid w:val="00851DCA"/>
    <w:rsid w:val="0085207F"/>
    <w:rsid w:val="00852449"/>
    <w:rsid w:val="00852C7B"/>
    <w:rsid w:val="008532DB"/>
    <w:rsid w:val="00853551"/>
    <w:rsid w:val="008535D9"/>
    <w:rsid w:val="00853B9F"/>
    <w:rsid w:val="00853FF4"/>
    <w:rsid w:val="00854300"/>
    <w:rsid w:val="0085434F"/>
    <w:rsid w:val="00854F33"/>
    <w:rsid w:val="00854FD2"/>
    <w:rsid w:val="0085540C"/>
    <w:rsid w:val="00855938"/>
    <w:rsid w:val="00855B84"/>
    <w:rsid w:val="008568F5"/>
    <w:rsid w:val="00856D0C"/>
    <w:rsid w:val="00856FE0"/>
    <w:rsid w:val="008605CA"/>
    <w:rsid w:val="0086093A"/>
    <w:rsid w:val="00860C53"/>
    <w:rsid w:val="00862234"/>
    <w:rsid w:val="008629A7"/>
    <w:rsid w:val="00862BE4"/>
    <w:rsid w:val="00862C20"/>
    <w:rsid w:val="00863082"/>
    <w:rsid w:val="00863606"/>
    <w:rsid w:val="00863F3E"/>
    <w:rsid w:val="00864AFC"/>
    <w:rsid w:val="00865175"/>
    <w:rsid w:val="00866F5D"/>
    <w:rsid w:val="00867955"/>
    <w:rsid w:val="00867C02"/>
    <w:rsid w:val="008708E9"/>
    <w:rsid w:val="00870EA6"/>
    <w:rsid w:val="00871990"/>
    <w:rsid w:val="00871C33"/>
    <w:rsid w:val="00871D20"/>
    <w:rsid w:val="008725AA"/>
    <w:rsid w:val="0087310C"/>
    <w:rsid w:val="00873ACA"/>
    <w:rsid w:val="00873DE5"/>
    <w:rsid w:val="00874375"/>
    <w:rsid w:val="00874BBD"/>
    <w:rsid w:val="008757D8"/>
    <w:rsid w:val="00875FE8"/>
    <w:rsid w:val="00876B37"/>
    <w:rsid w:val="00876EE8"/>
    <w:rsid w:val="00877963"/>
    <w:rsid w:val="00877A88"/>
    <w:rsid w:val="00880668"/>
    <w:rsid w:val="008814A4"/>
    <w:rsid w:val="00882006"/>
    <w:rsid w:val="008838B3"/>
    <w:rsid w:val="00883C13"/>
    <w:rsid w:val="00884C3F"/>
    <w:rsid w:val="00884F51"/>
    <w:rsid w:val="00885769"/>
    <w:rsid w:val="00886438"/>
    <w:rsid w:val="00887420"/>
    <w:rsid w:val="008874EF"/>
    <w:rsid w:val="00887913"/>
    <w:rsid w:val="00887D24"/>
    <w:rsid w:val="00890716"/>
    <w:rsid w:val="00890BC7"/>
    <w:rsid w:val="0089121F"/>
    <w:rsid w:val="0089170B"/>
    <w:rsid w:val="008918FD"/>
    <w:rsid w:val="00891A00"/>
    <w:rsid w:val="00893143"/>
    <w:rsid w:val="00893173"/>
    <w:rsid w:val="0089352B"/>
    <w:rsid w:val="008935BF"/>
    <w:rsid w:val="00893C87"/>
    <w:rsid w:val="0089482B"/>
    <w:rsid w:val="00894BA7"/>
    <w:rsid w:val="00894C49"/>
    <w:rsid w:val="00896097"/>
    <w:rsid w:val="008971F9"/>
    <w:rsid w:val="008973B9"/>
    <w:rsid w:val="00897D52"/>
    <w:rsid w:val="00897E6C"/>
    <w:rsid w:val="008A0938"/>
    <w:rsid w:val="008A0BE4"/>
    <w:rsid w:val="008A0FB0"/>
    <w:rsid w:val="008A188A"/>
    <w:rsid w:val="008A3037"/>
    <w:rsid w:val="008A37FF"/>
    <w:rsid w:val="008A3B09"/>
    <w:rsid w:val="008A3DB5"/>
    <w:rsid w:val="008A41DD"/>
    <w:rsid w:val="008A5194"/>
    <w:rsid w:val="008A583A"/>
    <w:rsid w:val="008A60BE"/>
    <w:rsid w:val="008A6B46"/>
    <w:rsid w:val="008A7451"/>
    <w:rsid w:val="008A768E"/>
    <w:rsid w:val="008B1227"/>
    <w:rsid w:val="008B1516"/>
    <w:rsid w:val="008B154B"/>
    <w:rsid w:val="008B1DEC"/>
    <w:rsid w:val="008B23C0"/>
    <w:rsid w:val="008B295C"/>
    <w:rsid w:val="008B2C11"/>
    <w:rsid w:val="008B2C84"/>
    <w:rsid w:val="008B3283"/>
    <w:rsid w:val="008B4C71"/>
    <w:rsid w:val="008B668E"/>
    <w:rsid w:val="008B6CBC"/>
    <w:rsid w:val="008C0B37"/>
    <w:rsid w:val="008C0E75"/>
    <w:rsid w:val="008C2A43"/>
    <w:rsid w:val="008C3F41"/>
    <w:rsid w:val="008C3F62"/>
    <w:rsid w:val="008C436A"/>
    <w:rsid w:val="008C4E3A"/>
    <w:rsid w:val="008C5ABE"/>
    <w:rsid w:val="008C5BBB"/>
    <w:rsid w:val="008C6C83"/>
    <w:rsid w:val="008C70DE"/>
    <w:rsid w:val="008C77D4"/>
    <w:rsid w:val="008C7CB1"/>
    <w:rsid w:val="008D0DF0"/>
    <w:rsid w:val="008D16CD"/>
    <w:rsid w:val="008D18BC"/>
    <w:rsid w:val="008D1A62"/>
    <w:rsid w:val="008D2070"/>
    <w:rsid w:val="008D2596"/>
    <w:rsid w:val="008D2A5D"/>
    <w:rsid w:val="008D2F9D"/>
    <w:rsid w:val="008D3439"/>
    <w:rsid w:val="008D3AC8"/>
    <w:rsid w:val="008D4181"/>
    <w:rsid w:val="008D4504"/>
    <w:rsid w:val="008D4A63"/>
    <w:rsid w:val="008D4BC9"/>
    <w:rsid w:val="008D4C5F"/>
    <w:rsid w:val="008D4C63"/>
    <w:rsid w:val="008D58C6"/>
    <w:rsid w:val="008D5B3A"/>
    <w:rsid w:val="008D5C81"/>
    <w:rsid w:val="008D5D18"/>
    <w:rsid w:val="008D5E5D"/>
    <w:rsid w:val="008D6F46"/>
    <w:rsid w:val="008D7AB1"/>
    <w:rsid w:val="008E020F"/>
    <w:rsid w:val="008E02A4"/>
    <w:rsid w:val="008E0822"/>
    <w:rsid w:val="008E0F3D"/>
    <w:rsid w:val="008E1244"/>
    <w:rsid w:val="008E16D0"/>
    <w:rsid w:val="008E2676"/>
    <w:rsid w:val="008E2899"/>
    <w:rsid w:val="008E37FE"/>
    <w:rsid w:val="008E3F31"/>
    <w:rsid w:val="008E4279"/>
    <w:rsid w:val="008E453E"/>
    <w:rsid w:val="008E5A4D"/>
    <w:rsid w:val="008E5DDC"/>
    <w:rsid w:val="008E6503"/>
    <w:rsid w:val="008E655B"/>
    <w:rsid w:val="008E7309"/>
    <w:rsid w:val="008E79A2"/>
    <w:rsid w:val="008F02F3"/>
    <w:rsid w:val="008F0586"/>
    <w:rsid w:val="008F09A9"/>
    <w:rsid w:val="008F0A43"/>
    <w:rsid w:val="008F0AC2"/>
    <w:rsid w:val="008F1D87"/>
    <w:rsid w:val="008F3062"/>
    <w:rsid w:val="008F35D3"/>
    <w:rsid w:val="008F38BA"/>
    <w:rsid w:val="008F439B"/>
    <w:rsid w:val="008F43F1"/>
    <w:rsid w:val="008F4884"/>
    <w:rsid w:val="008F4949"/>
    <w:rsid w:val="008F4FAB"/>
    <w:rsid w:val="008F50A3"/>
    <w:rsid w:val="008F6126"/>
    <w:rsid w:val="008F66C8"/>
    <w:rsid w:val="008F67E8"/>
    <w:rsid w:val="008F68BC"/>
    <w:rsid w:val="008F6D86"/>
    <w:rsid w:val="008F77E3"/>
    <w:rsid w:val="00900FB6"/>
    <w:rsid w:val="00901F3B"/>
    <w:rsid w:val="0090241D"/>
    <w:rsid w:val="00902C0E"/>
    <w:rsid w:val="0090340B"/>
    <w:rsid w:val="0090493A"/>
    <w:rsid w:val="00904C1C"/>
    <w:rsid w:val="009053EC"/>
    <w:rsid w:val="009054E7"/>
    <w:rsid w:val="0090684D"/>
    <w:rsid w:val="00906FA0"/>
    <w:rsid w:val="009106FB"/>
    <w:rsid w:val="00910845"/>
    <w:rsid w:val="009108A2"/>
    <w:rsid w:val="00911F08"/>
    <w:rsid w:val="009125A8"/>
    <w:rsid w:val="00912972"/>
    <w:rsid w:val="00912CB6"/>
    <w:rsid w:val="00914381"/>
    <w:rsid w:val="00914EA3"/>
    <w:rsid w:val="009151E7"/>
    <w:rsid w:val="009155EB"/>
    <w:rsid w:val="00915FCB"/>
    <w:rsid w:val="009163A4"/>
    <w:rsid w:val="00916B60"/>
    <w:rsid w:val="0092053B"/>
    <w:rsid w:val="00920B71"/>
    <w:rsid w:val="00921738"/>
    <w:rsid w:val="00921CFC"/>
    <w:rsid w:val="00921E75"/>
    <w:rsid w:val="00922748"/>
    <w:rsid w:val="0092295E"/>
    <w:rsid w:val="009233F3"/>
    <w:rsid w:val="00923C12"/>
    <w:rsid w:val="00925CC4"/>
    <w:rsid w:val="00925CFA"/>
    <w:rsid w:val="009263B0"/>
    <w:rsid w:val="00926DBC"/>
    <w:rsid w:val="00926DD7"/>
    <w:rsid w:val="009303FA"/>
    <w:rsid w:val="00930A3E"/>
    <w:rsid w:val="009319F4"/>
    <w:rsid w:val="00931BD4"/>
    <w:rsid w:val="00931F4E"/>
    <w:rsid w:val="00932F05"/>
    <w:rsid w:val="00933FA2"/>
    <w:rsid w:val="0093468E"/>
    <w:rsid w:val="00934A5F"/>
    <w:rsid w:val="00934CC1"/>
    <w:rsid w:val="0093552B"/>
    <w:rsid w:val="00935F3B"/>
    <w:rsid w:val="009376D9"/>
    <w:rsid w:val="00937CE9"/>
    <w:rsid w:val="00937D12"/>
    <w:rsid w:val="0094047A"/>
    <w:rsid w:val="009417D0"/>
    <w:rsid w:val="00942804"/>
    <w:rsid w:val="009428C1"/>
    <w:rsid w:val="00942E33"/>
    <w:rsid w:val="00942E82"/>
    <w:rsid w:val="009430A5"/>
    <w:rsid w:val="009430D5"/>
    <w:rsid w:val="00943AA1"/>
    <w:rsid w:val="009446A9"/>
    <w:rsid w:val="00944B72"/>
    <w:rsid w:val="00944F42"/>
    <w:rsid w:val="009451EA"/>
    <w:rsid w:val="00945AF0"/>
    <w:rsid w:val="00945EA1"/>
    <w:rsid w:val="00946104"/>
    <w:rsid w:val="009467EB"/>
    <w:rsid w:val="00946989"/>
    <w:rsid w:val="00946E96"/>
    <w:rsid w:val="009472C0"/>
    <w:rsid w:val="0095012C"/>
    <w:rsid w:val="00950F7F"/>
    <w:rsid w:val="00950FC6"/>
    <w:rsid w:val="00951128"/>
    <w:rsid w:val="00951272"/>
    <w:rsid w:val="009521B6"/>
    <w:rsid w:val="0095292C"/>
    <w:rsid w:val="00952961"/>
    <w:rsid w:val="00952EB2"/>
    <w:rsid w:val="00953010"/>
    <w:rsid w:val="00953326"/>
    <w:rsid w:val="00953A1F"/>
    <w:rsid w:val="00953BB8"/>
    <w:rsid w:val="00953C0F"/>
    <w:rsid w:val="00955022"/>
    <w:rsid w:val="009555AD"/>
    <w:rsid w:val="00955AE4"/>
    <w:rsid w:val="00955C04"/>
    <w:rsid w:val="00955C22"/>
    <w:rsid w:val="00956062"/>
    <w:rsid w:val="00956286"/>
    <w:rsid w:val="00956910"/>
    <w:rsid w:val="00956CF4"/>
    <w:rsid w:val="00956D41"/>
    <w:rsid w:val="00957EDC"/>
    <w:rsid w:val="0096017A"/>
    <w:rsid w:val="00960B48"/>
    <w:rsid w:val="009612AA"/>
    <w:rsid w:val="00961475"/>
    <w:rsid w:val="0096181A"/>
    <w:rsid w:val="00961D03"/>
    <w:rsid w:val="00961E07"/>
    <w:rsid w:val="009627C0"/>
    <w:rsid w:val="0096284E"/>
    <w:rsid w:val="00962C61"/>
    <w:rsid w:val="00962D57"/>
    <w:rsid w:val="00963DE8"/>
    <w:rsid w:val="0096435C"/>
    <w:rsid w:val="009654CC"/>
    <w:rsid w:val="0096598A"/>
    <w:rsid w:val="00965D0F"/>
    <w:rsid w:val="00965F70"/>
    <w:rsid w:val="0096624F"/>
    <w:rsid w:val="00966B33"/>
    <w:rsid w:val="009675E9"/>
    <w:rsid w:val="00970085"/>
    <w:rsid w:val="0097121D"/>
    <w:rsid w:val="00972B0A"/>
    <w:rsid w:val="00972E1F"/>
    <w:rsid w:val="00973470"/>
    <w:rsid w:val="0097351E"/>
    <w:rsid w:val="0097417A"/>
    <w:rsid w:val="00974723"/>
    <w:rsid w:val="00974AC7"/>
    <w:rsid w:val="009752D0"/>
    <w:rsid w:val="00975330"/>
    <w:rsid w:val="00975CB2"/>
    <w:rsid w:val="00977266"/>
    <w:rsid w:val="00977BA6"/>
    <w:rsid w:val="0098009E"/>
    <w:rsid w:val="009808FE"/>
    <w:rsid w:val="0098134E"/>
    <w:rsid w:val="00981891"/>
    <w:rsid w:val="0098272B"/>
    <w:rsid w:val="00983C51"/>
    <w:rsid w:val="0098408B"/>
    <w:rsid w:val="00984189"/>
    <w:rsid w:val="009849E6"/>
    <w:rsid w:val="00985F03"/>
    <w:rsid w:val="00986634"/>
    <w:rsid w:val="00986D4A"/>
    <w:rsid w:val="00986FFA"/>
    <w:rsid w:val="00987CB9"/>
    <w:rsid w:val="00990155"/>
    <w:rsid w:val="009909E0"/>
    <w:rsid w:val="00990F8D"/>
    <w:rsid w:val="00991A83"/>
    <w:rsid w:val="00992128"/>
    <w:rsid w:val="009925F7"/>
    <w:rsid w:val="00993242"/>
    <w:rsid w:val="00993846"/>
    <w:rsid w:val="00993B05"/>
    <w:rsid w:val="009944CD"/>
    <w:rsid w:val="009944E8"/>
    <w:rsid w:val="0099488E"/>
    <w:rsid w:val="00994A42"/>
    <w:rsid w:val="00994BC7"/>
    <w:rsid w:val="00995F40"/>
    <w:rsid w:val="0099649E"/>
    <w:rsid w:val="00996EB6"/>
    <w:rsid w:val="00997273"/>
    <w:rsid w:val="0099791F"/>
    <w:rsid w:val="00997FE1"/>
    <w:rsid w:val="009A12D5"/>
    <w:rsid w:val="009A12E1"/>
    <w:rsid w:val="009A1321"/>
    <w:rsid w:val="009A19CB"/>
    <w:rsid w:val="009A1B95"/>
    <w:rsid w:val="009A1C60"/>
    <w:rsid w:val="009A2441"/>
    <w:rsid w:val="009A38A2"/>
    <w:rsid w:val="009A3BA4"/>
    <w:rsid w:val="009A5D30"/>
    <w:rsid w:val="009A5E40"/>
    <w:rsid w:val="009A695C"/>
    <w:rsid w:val="009A7227"/>
    <w:rsid w:val="009A74BE"/>
    <w:rsid w:val="009A7C12"/>
    <w:rsid w:val="009B081A"/>
    <w:rsid w:val="009B17C6"/>
    <w:rsid w:val="009B1E2B"/>
    <w:rsid w:val="009B2D17"/>
    <w:rsid w:val="009B3295"/>
    <w:rsid w:val="009B49D4"/>
    <w:rsid w:val="009B5C28"/>
    <w:rsid w:val="009B5C53"/>
    <w:rsid w:val="009B5D17"/>
    <w:rsid w:val="009B6AC3"/>
    <w:rsid w:val="009B7E37"/>
    <w:rsid w:val="009C0397"/>
    <w:rsid w:val="009C1E10"/>
    <w:rsid w:val="009C22A9"/>
    <w:rsid w:val="009C2391"/>
    <w:rsid w:val="009C2C9A"/>
    <w:rsid w:val="009C2DEE"/>
    <w:rsid w:val="009C2E66"/>
    <w:rsid w:val="009C335A"/>
    <w:rsid w:val="009C3C20"/>
    <w:rsid w:val="009C4A17"/>
    <w:rsid w:val="009C5A56"/>
    <w:rsid w:val="009C5E14"/>
    <w:rsid w:val="009C5EAA"/>
    <w:rsid w:val="009C7249"/>
    <w:rsid w:val="009C724C"/>
    <w:rsid w:val="009D0351"/>
    <w:rsid w:val="009D04F1"/>
    <w:rsid w:val="009D06DE"/>
    <w:rsid w:val="009D0998"/>
    <w:rsid w:val="009D2312"/>
    <w:rsid w:val="009D298F"/>
    <w:rsid w:val="009D2C3F"/>
    <w:rsid w:val="009D31E2"/>
    <w:rsid w:val="009D482D"/>
    <w:rsid w:val="009D4AC0"/>
    <w:rsid w:val="009D562F"/>
    <w:rsid w:val="009D5C85"/>
    <w:rsid w:val="009D6368"/>
    <w:rsid w:val="009D636E"/>
    <w:rsid w:val="009D6640"/>
    <w:rsid w:val="009D697E"/>
    <w:rsid w:val="009D73D7"/>
    <w:rsid w:val="009E09AB"/>
    <w:rsid w:val="009E0ED4"/>
    <w:rsid w:val="009E117A"/>
    <w:rsid w:val="009E1A0B"/>
    <w:rsid w:val="009E1F4B"/>
    <w:rsid w:val="009E2420"/>
    <w:rsid w:val="009E31E6"/>
    <w:rsid w:val="009E3956"/>
    <w:rsid w:val="009E3B3A"/>
    <w:rsid w:val="009E3CEA"/>
    <w:rsid w:val="009E3D9E"/>
    <w:rsid w:val="009E3E6B"/>
    <w:rsid w:val="009E590B"/>
    <w:rsid w:val="009E5A47"/>
    <w:rsid w:val="009E609C"/>
    <w:rsid w:val="009E656D"/>
    <w:rsid w:val="009E6CBB"/>
    <w:rsid w:val="009E736B"/>
    <w:rsid w:val="009E7CE0"/>
    <w:rsid w:val="009E7CEC"/>
    <w:rsid w:val="009F00E3"/>
    <w:rsid w:val="009F08E5"/>
    <w:rsid w:val="009F14C3"/>
    <w:rsid w:val="009F1A47"/>
    <w:rsid w:val="009F212E"/>
    <w:rsid w:val="009F316C"/>
    <w:rsid w:val="009F34C2"/>
    <w:rsid w:val="009F3907"/>
    <w:rsid w:val="009F3B1F"/>
    <w:rsid w:val="009F522D"/>
    <w:rsid w:val="009F53B4"/>
    <w:rsid w:val="009F577C"/>
    <w:rsid w:val="009F57C8"/>
    <w:rsid w:val="009F598B"/>
    <w:rsid w:val="009F5B98"/>
    <w:rsid w:val="009F657E"/>
    <w:rsid w:val="009F6866"/>
    <w:rsid w:val="009F6C7F"/>
    <w:rsid w:val="009F7909"/>
    <w:rsid w:val="00A004D8"/>
    <w:rsid w:val="00A00AC7"/>
    <w:rsid w:val="00A01185"/>
    <w:rsid w:val="00A015BB"/>
    <w:rsid w:val="00A0167F"/>
    <w:rsid w:val="00A01E4B"/>
    <w:rsid w:val="00A01F64"/>
    <w:rsid w:val="00A023B6"/>
    <w:rsid w:val="00A031C4"/>
    <w:rsid w:val="00A03200"/>
    <w:rsid w:val="00A032EC"/>
    <w:rsid w:val="00A03942"/>
    <w:rsid w:val="00A04CF7"/>
    <w:rsid w:val="00A05797"/>
    <w:rsid w:val="00A06D11"/>
    <w:rsid w:val="00A077FA"/>
    <w:rsid w:val="00A10427"/>
    <w:rsid w:val="00A108DB"/>
    <w:rsid w:val="00A10B96"/>
    <w:rsid w:val="00A10E56"/>
    <w:rsid w:val="00A11560"/>
    <w:rsid w:val="00A11592"/>
    <w:rsid w:val="00A11BBA"/>
    <w:rsid w:val="00A12C93"/>
    <w:rsid w:val="00A13B52"/>
    <w:rsid w:val="00A144C7"/>
    <w:rsid w:val="00A14642"/>
    <w:rsid w:val="00A148A4"/>
    <w:rsid w:val="00A14AF5"/>
    <w:rsid w:val="00A14B17"/>
    <w:rsid w:val="00A14BCF"/>
    <w:rsid w:val="00A15811"/>
    <w:rsid w:val="00A15C15"/>
    <w:rsid w:val="00A15DE4"/>
    <w:rsid w:val="00A16948"/>
    <w:rsid w:val="00A1733C"/>
    <w:rsid w:val="00A17375"/>
    <w:rsid w:val="00A17FAE"/>
    <w:rsid w:val="00A20E62"/>
    <w:rsid w:val="00A211BB"/>
    <w:rsid w:val="00A21606"/>
    <w:rsid w:val="00A216E6"/>
    <w:rsid w:val="00A21A85"/>
    <w:rsid w:val="00A235A3"/>
    <w:rsid w:val="00A23CC4"/>
    <w:rsid w:val="00A2443C"/>
    <w:rsid w:val="00A24ABD"/>
    <w:rsid w:val="00A24F8A"/>
    <w:rsid w:val="00A25D86"/>
    <w:rsid w:val="00A268DC"/>
    <w:rsid w:val="00A26C43"/>
    <w:rsid w:val="00A26F0C"/>
    <w:rsid w:val="00A27554"/>
    <w:rsid w:val="00A3007E"/>
    <w:rsid w:val="00A309C9"/>
    <w:rsid w:val="00A31985"/>
    <w:rsid w:val="00A31AD9"/>
    <w:rsid w:val="00A32706"/>
    <w:rsid w:val="00A3355F"/>
    <w:rsid w:val="00A33693"/>
    <w:rsid w:val="00A337B8"/>
    <w:rsid w:val="00A33D4C"/>
    <w:rsid w:val="00A3404A"/>
    <w:rsid w:val="00A34A0A"/>
    <w:rsid w:val="00A34A17"/>
    <w:rsid w:val="00A36EEA"/>
    <w:rsid w:val="00A37B6B"/>
    <w:rsid w:val="00A37D81"/>
    <w:rsid w:val="00A4025C"/>
    <w:rsid w:val="00A40B93"/>
    <w:rsid w:val="00A40C2C"/>
    <w:rsid w:val="00A41235"/>
    <w:rsid w:val="00A42AC4"/>
    <w:rsid w:val="00A42B16"/>
    <w:rsid w:val="00A42FB4"/>
    <w:rsid w:val="00A43055"/>
    <w:rsid w:val="00A43C43"/>
    <w:rsid w:val="00A44A41"/>
    <w:rsid w:val="00A45620"/>
    <w:rsid w:val="00A4676C"/>
    <w:rsid w:val="00A470D3"/>
    <w:rsid w:val="00A47681"/>
    <w:rsid w:val="00A47C8F"/>
    <w:rsid w:val="00A47F2B"/>
    <w:rsid w:val="00A5014F"/>
    <w:rsid w:val="00A50384"/>
    <w:rsid w:val="00A50A42"/>
    <w:rsid w:val="00A516D2"/>
    <w:rsid w:val="00A517D8"/>
    <w:rsid w:val="00A51A3F"/>
    <w:rsid w:val="00A51A62"/>
    <w:rsid w:val="00A52414"/>
    <w:rsid w:val="00A529ED"/>
    <w:rsid w:val="00A52DA6"/>
    <w:rsid w:val="00A52DC0"/>
    <w:rsid w:val="00A53FB1"/>
    <w:rsid w:val="00A54089"/>
    <w:rsid w:val="00A549B4"/>
    <w:rsid w:val="00A54BF5"/>
    <w:rsid w:val="00A55DA2"/>
    <w:rsid w:val="00A56B4D"/>
    <w:rsid w:val="00A56DCC"/>
    <w:rsid w:val="00A5706B"/>
    <w:rsid w:val="00A57093"/>
    <w:rsid w:val="00A5763A"/>
    <w:rsid w:val="00A60933"/>
    <w:rsid w:val="00A60C6A"/>
    <w:rsid w:val="00A60DC3"/>
    <w:rsid w:val="00A61C22"/>
    <w:rsid w:val="00A626C0"/>
    <w:rsid w:val="00A62DF3"/>
    <w:rsid w:val="00A63CAE"/>
    <w:rsid w:val="00A64E6D"/>
    <w:rsid w:val="00A65717"/>
    <w:rsid w:val="00A65C3C"/>
    <w:rsid w:val="00A660D9"/>
    <w:rsid w:val="00A666ED"/>
    <w:rsid w:val="00A675FF"/>
    <w:rsid w:val="00A679FE"/>
    <w:rsid w:val="00A70FEB"/>
    <w:rsid w:val="00A72639"/>
    <w:rsid w:val="00A72F8A"/>
    <w:rsid w:val="00A733A9"/>
    <w:rsid w:val="00A7427E"/>
    <w:rsid w:val="00A742CF"/>
    <w:rsid w:val="00A74790"/>
    <w:rsid w:val="00A749A6"/>
    <w:rsid w:val="00A74D0E"/>
    <w:rsid w:val="00A75AC6"/>
    <w:rsid w:val="00A75E06"/>
    <w:rsid w:val="00A77A65"/>
    <w:rsid w:val="00A77CD5"/>
    <w:rsid w:val="00A77E0C"/>
    <w:rsid w:val="00A77FAF"/>
    <w:rsid w:val="00A800F7"/>
    <w:rsid w:val="00A801C1"/>
    <w:rsid w:val="00A803E4"/>
    <w:rsid w:val="00A80580"/>
    <w:rsid w:val="00A80CE7"/>
    <w:rsid w:val="00A80F19"/>
    <w:rsid w:val="00A812A1"/>
    <w:rsid w:val="00A817DE"/>
    <w:rsid w:val="00A81BE9"/>
    <w:rsid w:val="00A828E5"/>
    <w:rsid w:val="00A82F8B"/>
    <w:rsid w:val="00A83398"/>
    <w:rsid w:val="00A8391E"/>
    <w:rsid w:val="00A83A8A"/>
    <w:rsid w:val="00A8499A"/>
    <w:rsid w:val="00A85288"/>
    <w:rsid w:val="00A8563F"/>
    <w:rsid w:val="00A8624B"/>
    <w:rsid w:val="00A86C1C"/>
    <w:rsid w:val="00A871DE"/>
    <w:rsid w:val="00A8742E"/>
    <w:rsid w:val="00A8763A"/>
    <w:rsid w:val="00A87655"/>
    <w:rsid w:val="00A87A60"/>
    <w:rsid w:val="00A87DD7"/>
    <w:rsid w:val="00A918F2"/>
    <w:rsid w:val="00A91EB1"/>
    <w:rsid w:val="00A9360D"/>
    <w:rsid w:val="00A93619"/>
    <w:rsid w:val="00A93929"/>
    <w:rsid w:val="00A93B5A"/>
    <w:rsid w:val="00A93E23"/>
    <w:rsid w:val="00A949B0"/>
    <w:rsid w:val="00A94E5F"/>
    <w:rsid w:val="00A964EB"/>
    <w:rsid w:val="00A96608"/>
    <w:rsid w:val="00A96955"/>
    <w:rsid w:val="00A970A4"/>
    <w:rsid w:val="00A97985"/>
    <w:rsid w:val="00AA01E5"/>
    <w:rsid w:val="00AA0FF8"/>
    <w:rsid w:val="00AA1EAC"/>
    <w:rsid w:val="00AA21B8"/>
    <w:rsid w:val="00AA2559"/>
    <w:rsid w:val="00AA28F4"/>
    <w:rsid w:val="00AA3700"/>
    <w:rsid w:val="00AA4140"/>
    <w:rsid w:val="00AA5007"/>
    <w:rsid w:val="00AA545E"/>
    <w:rsid w:val="00AA5CA4"/>
    <w:rsid w:val="00AA6611"/>
    <w:rsid w:val="00AA679A"/>
    <w:rsid w:val="00AA67A4"/>
    <w:rsid w:val="00AA70CA"/>
    <w:rsid w:val="00AA7C8D"/>
    <w:rsid w:val="00AB006E"/>
    <w:rsid w:val="00AB03FA"/>
    <w:rsid w:val="00AB26F3"/>
    <w:rsid w:val="00AB27DC"/>
    <w:rsid w:val="00AB3BE8"/>
    <w:rsid w:val="00AB412D"/>
    <w:rsid w:val="00AB41FB"/>
    <w:rsid w:val="00AB4764"/>
    <w:rsid w:val="00AB4B2E"/>
    <w:rsid w:val="00AB4EA6"/>
    <w:rsid w:val="00AB560E"/>
    <w:rsid w:val="00AB5A50"/>
    <w:rsid w:val="00AB6040"/>
    <w:rsid w:val="00AB6C48"/>
    <w:rsid w:val="00AB7318"/>
    <w:rsid w:val="00AC063F"/>
    <w:rsid w:val="00AC0666"/>
    <w:rsid w:val="00AC07EF"/>
    <w:rsid w:val="00AC09FA"/>
    <w:rsid w:val="00AC1791"/>
    <w:rsid w:val="00AC214C"/>
    <w:rsid w:val="00AC2640"/>
    <w:rsid w:val="00AC3D5B"/>
    <w:rsid w:val="00AC41F0"/>
    <w:rsid w:val="00AC448F"/>
    <w:rsid w:val="00AC4D5F"/>
    <w:rsid w:val="00AC5291"/>
    <w:rsid w:val="00AC56A7"/>
    <w:rsid w:val="00AC59E8"/>
    <w:rsid w:val="00AC5FA7"/>
    <w:rsid w:val="00AC6269"/>
    <w:rsid w:val="00AC67FB"/>
    <w:rsid w:val="00AC6856"/>
    <w:rsid w:val="00AC76C0"/>
    <w:rsid w:val="00AC78CE"/>
    <w:rsid w:val="00AD0162"/>
    <w:rsid w:val="00AD0201"/>
    <w:rsid w:val="00AD060D"/>
    <w:rsid w:val="00AD0DDF"/>
    <w:rsid w:val="00AD1C3F"/>
    <w:rsid w:val="00AD3D3F"/>
    <w:rsid w:val="00AD40D7"/>
    <w:rsid w:val="00AD46F5"/>
    <w:rsid w:val="00AD4D39"/>
    <w:rsid w:val="00AD4E17"/>
    <w:rsid w:val="00AD5407"/>
    <w:rsid w:val="00AD569D"/>
    <w:rsid w:val="00AD58DB"/>
    <w:rsid w:val="00AD654A"/>
    <w:rsid w:val="00AD70AE"/>
    <w:rsid w:val="00AE0462"/>
    <w:rsid w:val="00AE049F"/>
    <w:rsid w:val="00AE0BF1"/>
    <w:rsid w:val="00AE10EC"/>
    <w:rsid w:val="00AE2053"/>
    <w:rsid w:val="00AE25A4"/>
    <w:rsid w:val="00AE27A6"/>
    <w:rsid w:val="00AE42C8"/>
    <w:rsid w:val="00AE4EA7"/>
    <w:rsid w:val="00AE6238"/>
    <w:rsid w:val="00AE6758"/>
    <w:rsid w:val="00AE6B02"/>
    <w:rsid w:val="00AE6E51"/>
    <w:rsid w:val="00AE7340"/>
    <w:rsid w:val="00AF0747"/>
    <w:rsid w:val="00AF1082"/>
    <w:rsid w:val="00AF1570"/>
    <w:rsid w:val="00AF354C"/>
    <w:rsid w:val="00AF35A2"/>
    <w:rsid w:val="00AF390B"/>
    <w:rsid w:val="00AF434B"/>
    <w:rsid w:val="00AF4D96"/>
    <w:rsid w:val="00AF50BA"/>
    <w:rsid w:val="00AF54AA"/>
    <w:rsid w:val="00AF6DA0"/>
    <w:rsid w:val="00AF6E1A"/>
    <w:rsid w:val="00B0015E"/>
    <w:rsid w:val="00B0020C"/>
    <w:rsid w:val="00B00237"/>
    <w:rsid w:val="00B0067C"/>
    <w:rsid w:val="00B00D2E"/>
    <w:rsid w:val="00B00F08"/>
    <w:rsid w:val="00B018C5"/>
    <w:rsid w:val="00B02B3C"/>
    <w:rsid w:val="00B02F37"/>
    <w:rsid w:val="00B034D4"/>
    <w:rsid w:val="00B034F4"/>
    <w:rsid w:val="00B03DF1"/>
    <w:rsid w:val="00B03DFD"/>
    <w:rsid w:val="00B05A43"/>
    <w:rsid w:val="00B0757B"/>
    <w:rsid w:val="00B07F04"/>
    <w:rsid w:val="00B106FF"/>
    <w:rsid w:val="00B107F7"/>
    <w:rsid w:val="00B10C6D"/>
    <w:rsid w:val="00B11003"/>
    <w:rsid w:val="00B111B7"/>
    <w:rsid w:val="00B1391D"/>
    <w:rsid w:val="00B13ECD"/>
    <w:rsid w:val="00B15061"/>
    <w:rsid w:val="00B15354"/>
    <w:rsid w:val="00B16605"/>
    <w:rsid w:val="00B16868"/>
    <w:rsid w:val="00B16A39"/>
    <w:rsid w:val="00B16C37"/>
    <w:rsid w:val="00B16D4F"/>
    <w:rsid w:val="00B20782"/>
    <w:rsid w:val="00B21AEB"/>
    <w:rsid w:val="00B21E94"/>
    <w:rsid w:val="00B223B0"/>
    <w:rsid w:val="00B22B6C"/>
    <w:rsid w:val="00B22B73"/>
    <w:rsid w:val="00B22D4F"/>
    <w:rsid w:val="00B232EE"/>
    <w:rsid w:val="00B2398E"/>
    <w:rsid w:val="00B23D65"/>
    <w:rsid w:val="00B24D6A"/>
    <w:rsid w:val="00B26A17"/>
    <w:rsid w:val="00B2769A"/>
    <w:rsid w:val="00B30C07"/>
    <w:rsid w:val="00B30D58"/>
    <w:rsid w:val="00B3218C"/>
    <w:rsid w:val="00B324F0"/>
    <w:rsid w:val="00B3254F"/>
    <w:rsid w:val="00B32769"/>
    <w:rsid w:val="00B32AAA"/>
    <w:rsid w:val="00B33220"/>
    <w:rsid w:val="00B332B5"/>
    <w:rsid w:val="00B332EB"/>
    <w:rsid w:val="00B33A14"/>
    <w:rsid w:val="00B3421B"/>
    <w:rsid w:val="00B3439E"/>
    <w:rsid w:val="00B344C9"/>
    <w:rsid w:val="00B345FF"/>
    <w:rsid w:val="00B34795"/>
    <w:rsid w:val="00B34D9D"/>
    <w:rsid w:val="00B35526"/>
    <w:rsid w:val="00B36100"/>
    <w:rsid w:val="00B362F4"/>
    <w:rsid w:val="00B36C8A"/>
    <w:rsid w:val="00B36DCC"/>
    <w:rsid w:val="00B36EE7"/>
    <w:rsid w:val="00B37124"/>
    <w:rsid w:val="00B37374"/>
    <w:rsid w:val="00B40338"/>
    <w:rsid w:val="00B40C7F"/>
    <w:rsid w:val="00B40E06"/>
    <w:rsid w:val="00B40E53"/>
    <w:rsid w:val="00B4182A"/>
    <w:rsid w:val="00B41E5B"/>
    <w:rsid w:val="00B42373"/>
    <w:rsid w:val="00B43367"/>
    <w:rsid w:val="00B43AFD"/>
    <w:rsid w:val="00B43F16"/>
    <w:rsid w:val="00B444D2"/>
    <w:rsid w:val="00B44A5D"/>
    <w:rsid w:val="00B45556"/>
    <w:rsid w:val="00B45958"/>
    <w:rsid w:val="00B467F2"/>
    <w:rsid w:val="00B4727A"/>
    <w:rsid w:val="00B50251"/>
    <w:rsid w:val="00B508B6"/>
    <w:rsid w:val="00B5133E"/>
    <w:rsid w:val="00B51595"/>
    <w:rsid w:val="00B517EE"/>
    <w:rsid w:val="00B51B0C"/>
    <w:rsid w:val="00B51C7A"/>
    <w:rsid w:val="00B523DC"/>
    <w:rsid w:val="00B529A8"/>
    <w:rsid w:val="00B52E88"/>
    <w:rsid w:val="00B534CD"/>
    <w:rsid w:val="00B53EA2"/>
    <w:rsid w:val="00B54F4A"/>
    <w:rsid w:val="00B55864"/>
    <w:rsid w:val="00B56136"/>
    <w:rsid w:val="00B5630C"/>
    <w:rsid w:val="00B56641"/>
    <w:rsid w:val="00B5686C"/>
    <w:rsid w:val="00B56E72"/>
    <w:rsid w:val="00B60AB6"/>
    <w:rsid w:val="00B61B11"/>
    <w:rsid w:val="00B61FC2"/>
    <w:rsid w:val="00B629BE"/>
    <w:rsid w:val="00B62CA8"/>
    <w:rsid w:val="00B6311A"/>
    <w:rsid w:val="00B6329C"/>
    <w:rsid w:val="00B63917"/>
    <w:rsid w:val="00B63E40"/>
    <w:rsid w:val="00B64B4E"/>
    <w:rsid w:val="00B64EB5"/>
    <w:rsid w:val="00B65881"/>
    <w:rsid w:val="00B66026"/>
    <w:rsid w:val="00B662B5"/>
    <w:rsid w:val="00B66307"/>
    <w:rsid w:val="00B663D9"/>
    <w:rsid w:val="00B67188"/>
    <w:rsid w:val="00B67C40"/>
    <w:rsid w:val="00B706A7"/>
    <w:rsid w:val="00B7166E"/>
    <w:rsid w:val="00B72369"/>
    <w:rsid w:val="00B724BC"/>
    <w:rsid w:val="00B7278A"/>
    <w:rsid w:val="00B73CA6"/>
    <w:rsid w:val="00B74F5F"/>
    <w:rsid w:val="00B75054"/>
    <w:rsid w:val="00B75405"/>
    <w:rsid w:val="00B75547"/>
    <w:rsid w:val="00B756AA"/>
    <w:rsid w:val="00B75C30"/>
    <w:rsid w:val="00B765AF"/>
    <w:rsid w:val="00B77324"/>
    <w:rsid w:val="00B778B9"/>
    <w:rsid w:val="00B806B1"/>
    <w:rsid w:val="00B80FBE"/>
    <w:rsid w:val="00B81DC7"/>
    <w:rsid w:val="00B823F5"/>
    <w:rsid w:val="00B839B0"/>
    <w:rsid w:val="00B83AD5"/>
    <w:rsid w:val="00B83ED9"/>
    <w:rsid w:val="00B84620"/>
    <w:rsid w:val="00B84D48"/>
    <w:rsid w:val="00B84F16"/>
    <w:rsid w:val="00B867CF"/>
    <w:rsid w:val="00B877CF"/>
    <w:rsid w:val="00B87AE0"/>
    <w:rsid w:val="00B90308"/>
    <w:rsid w:val="00B90451"/>
    <w:rsid w:val="00B90519"/>
    <w:rsid w:val="00B908CD"/>
    <w:rsid w:val="00B91F88"/>
    <w:rsid w:val="00B9217B"/>
    <w:rsid w:val="00B92A7C"/>
    <w:rsid w:val="00B92E6F"/>
    <w:rsid w:val="00B93019"/>
    <w:rsid w:val="00B93409"/>
    <w:rsid w:val="00B938DC"/>
    <w:rsid w:val="00B9399E"/>
    <w:rsid w:val="00B93ACB"/>
    <w:rsid w:val="00B95FE6"/>
    <w:rsid w:val="00BA0CAE"/>
    <w:rsid w:val="00BA0F7C"/>
    <w:rsid w:val="00BA1BAC"/>
    <w:rsid w:val="00BA30DF"/>
    <w:rsid w:val="00BA334D"/>
    <w:rsid w:val="00BA3C84"/>
    <w:rsid w:val="00BA48E1"/>
    <w:rsid w:val="00BA53A2"/>
    <w:rsid w:val="00BA5E4F"/>
    <w:rsid w:val="00BA6B64"/>
    <w:rsid w:val="00BA7292"/>
    <w:rsid w:val="00BA7E4F"/>
    <w:rsid w:val="00BA7F34"/>
    <w:rsid w:val="00BB049B"/>
    <w:rsid w:val="00BB0609"/>
    <w:rsid w:val="00BB0876"/>
    <w:rsid w:val="00BB0AFC"/>
    <w:rsid w:val="00BB0D48"/>
    <w:rsid w:val="00BB0D4A"/>
    <w:rsid w:val="00BB10DF"/>
    <w:rsid w:val="00BB1738"/>
    <w:rsid w:val="00BB1E0B"/>
    <w:rsid w:val="00BB2937"/>
    <w:rsid w:val="00BB2BB1"/>
    <w:rsid w:val="00BB369F"/>
    <w:rsid w:val="00BB3C71"/>
    <w:rsid w:val="00BB3F47"/>
    <w:rsid w:val="00BB42DE"/>
    <w:rsid w:val="00BB4327"/>
    <w:rsid w:val="00BB5249"/>
    <w:rsid w:val="00BB6C09"/>
    <w:rsid w:val="00BB7BDE"/>
    <w:rsid w:val="00BC08D2"/>
    <w:rsid w:val="00BC0CAB"/>
    <w:rsid w:val="00BC16E6"/>
    <w:rsid w:val="00BC1B7F"/>
    <w:rsid w:val="00BC1C5C"/>
    <w:rsid w:val="00BC408B"/>
    <w:rsid w:val="00BC4305"/>
    <w:rsid w:val="00BC48AE"/>
    <w:rsid w:val="00BC6245"/>
    <w:rsid w:val="00BC6390"/>
    <w:rsid w:val="00BC7182"/>
    <w:rsid w:val="00BC7903"/>
    <w:rsid w:val="00BC7CA6"/>
    <w:rsid w:val="00BC7F78"/>
    <w:rsid w:val="00BD0168"/>
    <w:rsid w:val="00BD01D7"/>
    <w:rsid w:val="00BD0ED9"/>
    <w:rsid w:val="00BD1238"/>
    <w:rsid w:val="00BD15B4"/>
    <w:rsid w:val="00BD2111"/>
    <w:rsid w:val="00BD2771"/>
    <w:rsid w:val="00BD2914"/>
    <w:rsid w:val="00BD3749"/>
    <w:rsid w:val="00BD45B5"/>
    <w:rsid w:val="00BD4777"/>
    <w:rsid w:val="00BD481A"/>
    <w:rsid w:val="00BD48D7"/>
    <w:rsid w:val="00BD5121"/>
    <w:rsid w:val="00BD5207"/>
    <w:rsid w:val="00BD5996"/>
    <w:rsid w:val="00BD5C57"/>
    <w:rsid w:val="00BD5CDC"/>
    <w:rsid w:val="00BD6133"/>
    <w:rsid w:val="00BD7BA5"/>
    <w:rsid w:val="00BD7DA4"/>
    <w:rsid w:val="00BE0E18"/>
    <w:rsid w:val="00BE0EC3"/>
    <w:rsid w:val="00BE1127"/>
    <w:rsid w:val="00BE1668"/>
    <w:rsid w:val="00BE1C4D"/>
    <w:rsid w:val="00BE29C7"/>
    <w:rsid w:val="00BE3039"/>
    <w:rsid w:val="00BE31D8"/>
    <w:rsid w:val="00BE352B"/>
    <w:rsid w:val="00BE369A"/>
    <w:rsid w:val="00BE36A2"/>
    <w:rsid w:val="00BE5033"/>
    <w:rsid w:val="00BE542C"/>
    <w:rsid w:val="00BE555B"/>
    <w:rsid w:val="00BE5982"/>
    <w:rsid w:val="00BE5A51"/>
    <w:rsid w:val="00BE5DFC"/>
    <w:rsid w:val="00BE63A3"/>
    <w:rsid w:val="00BE6964"/>
    <w:rsid w:val="00BE6B93"/>
    <w:rsid w:val="00BE6DB0"/>
    <w:rsid w:val="00BE6F52"/>
    <w:rsid w:val="00BE7B74"/>
    <w:rsid w:val="00BE7C80"/>
    <w:rsid w:val="00BF0C4E"/>
    <w:rsid w:val="00BF10DB"/>
    <w:rsid w:val="00BF185E"/>
    <w:rsid w:val="00BF18AA"/>
    <w:rsid w:val="00BF1A9F"/>
    <w:rsid w:val="00BF1FB1"/>
    <w:rsid w:val="00BF2083"/>
    <w:rsid w:val="00BF274E"/>
    <w:rsid w:val="00BF2FBB"/>
    <w:rsid w:val="00BF33BA"/>
    <w:rsid w:val="00BF48CE"/>
    <w:rsid w:val="00BF4E0F"/>
    <w:rsid w:val="00BF57F6"/>
    <w:rsid w:val="00BF5EA4"/>
    <w:rsid w:val="00BF6123"/>
    <w:rsid w:val="00BF6448"/>
    <w:rsid w:val="00BF6B22"/>
    <w:rsid w:val="00BF7300"/>
    <w:rsid w:val="00BF7A5D"/>
    <w:rsid w:val="00BF7B61"/>
    <w:rsid w:val="00C01EA5"/>
    <w:rsid w:val="00C025E5"/>
    <w:rsid w:val="00C03E2A"/>
    <w:rsid w:val="00C0444D"/>
    <w:rsid w:val="00C0476A"/>
    <w:rsid w:val="00C04C46"/>
    <w:rsid w:val="00C04D31"/>
    <w:rsid w:val="00C059C2"/>
    <w:rsid w:val="00C06098"/>
    <w:rsid w:val="00C06836"/>
    <w:rsid w:val="00C06987"/>
    <w:rsid w:val="00C06FD1"/>
    <w:rsid w:val="00C078B6"/>
    <w:rsid w:val="00C0791E"/>
    <w:rsid w:val="00C07A6A"/>
    <w:rsid w:val="00C101D2"/>
    <w:rsid w:val="00C103A6"/>
    <w:rsid w:val="00C10BED"/>
    <w:rsid w:val="00C11139"/>
    <w:rsid w:val="00C113F9"/>
    <w:rsid w:val="00C114DC"/>
    <w:rsid w:val="00C1337C"/>
    <w:rsid w:val="00C13AC6"/>
    <w:rsid w:val="00C141D8"/>
    <w:rsid w:val="00C146D3"/>
    <w:rsid w:val="00C14C2F"/>
    <w:rsid w:val="00C1545E"/>
    <w:rsid w:val="00C15CB0"/>
    <w:rsid w:val="00C15F57"/>
    <w:rsid w:val="00C16FDD"/>
    <w:rsid w:val="00C1779C"/>
    <w:rsid w:val="00C20216"/>
    <w:rsid w:val="00C211EC"/>
    <w:rsid w:val="00C2132F"/>
    <w:rsid w:val="00C21648"/>
    <w:rsid w:val="00C220C6"/>
    <w:rsid w:val="00C221BA"/>
    <w:rsid w:val="00C2237B"/>
    <w:rsid w:val="00C22690"/>
    <w:rsid w:val="00C229D4"/>
    <w:rsid w:val="00C23220"/>
    <w:rsid w:val="00C258E6"/>
    <w:rsid w:val="00C25977"/>
    <w:rsid w:val="00C25B3A"/>
    <w:rsid w:val="00C263E4"/>
    <w:rsid w:val="00C265A9"/>
    <w:rsid w:val="00C26AAC"/>
    <w:rsid w:val="00C2719F"/>
    <w:rsid w:val="00C27B18"/>
    <w:rsid w:val="00C310D1"/>
    <w:rsid w:val="00C31324"/>
    <w:rsid w:val="00C31A04"/>
    <w:rsid w:val="00C31DFE"/>
    <w:rsid w:val="00C324AB"/>
    <w:rsid w:val="00C32C4C"/>
    <w:rsid w:val="00C32C70"/>
    <w:rsid w:val="00C33FAD"/>
    <w:rsid w:val="00C33FBC"/>
    <w:rsid w:val="00C34343"/>
    <w:rsid w:val="00C34893"/>
    <w:rsid w:val="00C3569A"/>
    <w:rsid w:val="00C35905"/>
    <w:rsid w:val="00C35B56"/>
    <w:rsid w:val="00C35D1A"/>
    <w:rsid w:val="00C36457"/>
    <w:rsid w:val="00C36DAB"/>
    <w:rsid w:val="00C378D8"/>
    <w:rsid w:val="00C4020E"/>
    <w:rsid w:val="00C40224"/>
    <w:rsid w:val="00C406A0"/>
    <w:rsid w:val="00C40C11"/>
    <w:rsid w:val="00C41567"/>
    <w:rsid w:val="00C4204D"/>
    <w:rsid w:val="00C42134"/>
    <w:rsid w:val="00C4252D"/>
    <w:rsid w:val="00C4270D"/>
    <w:rsid w:val="00C430C6"/>
    <w:rsid w:val="00C43322"/>
    <w:rsid w:val="00C4460F"/>
    <w:rsid w:val="00C44C07"/>
    <w:rsid w:val="00C44DEA"/>
    <w:rsid w:val="00C4522F"/>
    <w:rsid w:val="00C4537A"/>
    <w:rsid w:val="00C45743"/>
    <w:rsid w:val="00C45750"/>
    <w:rsid w:val="00C45A89"/>
    <w:rsid w:val="00C472F0"/>
    <w:rsid w:val="00C478F6"/>
    <w:rsid w:val="00C50008"/>
    <w:rsid w:val="00C50BD5"/>
    <w:rsid w:val="00C513E7"/>
    <w:rsid w:val="00C51C5B"/>
    <w:rsid w:val="00C51F55"/>
    <w:rsid w:val="00C51F97"/>
    <w:rsid w:val="00C52637"/>
    <w:rsid w:val="00C52976"/>
    <w:rsid w:val="00C531FD"/>
    <w:rsid w:val="00C53469"/>
    <w:rsid w:val="00C53DD6"/>
    <w:rsid w:val="00C5440C"/>
    <w:rsid w:val="00C547DA"/>
    <w:rsid w:val="00C54965"/>
    <w:rsid w:val="00C5517C"/>
    <w:rsid w:val="00C55254"/>
    <w:rsid w:val="00C556D7"/>
    <w:rsid w:val="00C562C2"/>
    <w:rsid w:val="00C5687A"/>
    <w:rsid w:val="00C56A17"/>
    <w:rsid w:val="00C57AE8"/>
    <w:rsid w:val="00C57D1B"/>
    <w:rsid w:val="00C60146"/>
    <w:rsid w:val="00C60147"/>
    <w:rsid w:val="00C602A6"/>
    <w:rsid w:val="00C606F7"/>
    <w:rsid w:val="00C61AC0"/>
    <w:rsid w:val="00C61F81"/>
    <w:rsid w:val="00C626E1"/>
    <w:rsid w:val="00C626F9"/>
    <w:rsid w:val="00C62A17"/>
    <w:rsid w:val="00C62B59"/>
    <w:rsid w:val="00C630F8"/>
    <w:rsid w:val="00C632E2"/>
    <w:rsid w:val="00C64910"/>
    <w:rsid w:val="00C649A2"/>
    <w:rsid w:val="00C64E4A"/>
    <w:rsid w:val="00C67609"/>
    <w:rsid w:val="00C679CF"/>
    <w:rsid w:val="00C7026E"/>
    <w:rsid w:val="00C70CC6"/>
    <w:rsid w:val="00C710CF"/>
    <w:rsid w:val="00C71212"/>
    <w:rsid w:val="00C719CB"/>
    <w:rsid w:val="00C720E6"/>
    <w:rsid w:val="00C72B9A"/>
    <w:rsid w:val="00C7356F"/>
    <w:rsid w:val="00C73B3E"/>
    <w:rsid w:val="00C7467E"/>
    <w:rsid w:val="00C76208"/>
    <w:rsid w:val="00C76467"/>
    <w:rsid w:val="00C7657A"/>
    <w:rsid w:val="00C77479"/>
    <w:rsid w:val="00C77B17"/>
    <w:rsid w:val="00C80285"/>
    <w:rsid w:val="00C802FC"/>
    <w:rsid w:val="00C80A03"/>
    <w:rsid w:val="00C80BF3"/>
    <w:rsid w:val="00C80C57"/>
    <w:rsid w:val="00C80D81"/>
    <w:rsid w:val="00C8109D"/>
    <w:rsid w:val="00C82C6C"/>
    <w:rsid w:val="00C82CCB"/>
    <w:rsid w:val="00C842F4"/>
    <w:rsid w:val="00C843BE"/>
    <w:rsid w:val="00C843D2"/>
    <w:rsid w:val="00C845F5"/>
    <w:rsid w:val="00C84C08"/>
    <w:rsid w:val="00C852BD"/>
    <w:rsid w:val="00C857F6"/>
    <w:rsid w:val="00C85E69"/>
    <w:rsid w:val="00C8601A"/>
    <w:rsid w:val="00C860DD"/>
    <w:rsid w:val="00C860E4"/>
    <w:rsid w:val="00C86172"/>
    <w:rsid w:val="00C86D00"/>
    <w:rsid w:val="00C87CD2"/>
    <w:rsid w:val="00C87F7E"/>
    <w:rsid w:val="00C87FEB"/>
    <w:rsid w:val="00C90626"/>
    <w:rsid w:val="00C908E3"/>
    <w:rsid w:val="00C90C23"/>
    <w:rsid w:val="00C91C0C"/>
    <w:rsid w:val="00C92429"/>
    <w:rsid w:val="00C9390E"/>
    <w:rsid w:val="00C93BD3"/>
    <w:rsid w:val="00C93C73"/>
    <w:rsid w:val="00C947C5"/>
    <w:rsid w:val="00C956F0"/>
    <w:rsid w:val="00C95C2C"/>
    <w:rsid w:val="00C9601B"/>
    <w:rsid w:val="00C967E7"/>
    <w:rsid w:val="00C968FA"/>
    <w:rsid w:val="00C96A7E"/>
    <w:rsid w:val="00C97BC9"/>
    <w:rsid w:val="00C97C06"/>
    <w:rsid w:val="00CA0764"/>
    <w:rsid w:val="00CA0B37"/>
    <w:rsid w:val="00CA0F2B"/>
    <w:rsid w:val="00CA1807"/>
    <w:rsid w:val="00CA3436"/>
    <w:rsid w:val="00CA3961"/>
    <w:rsid w:val="00CA3DFA"/>
    <w:rsid w:val="00CA3E32"/>
    <w:rsid w:val="00CA3E77"/>
    <w:rsid w:val="00CA565F"/>
    <w:rsid w:val="00CA5E1B"/>
    <w:rsid w:val="00CA724E"/>
    <w:rsid w:val="00CA7408"/>
    <w:rsid w:val="00CA76D6"/>
    <w:rsid w:val="00CB005B"/>
    <w:rsid w:val="00CB09AB"/>
    <w:rsid w:val="00CB0A39"/>
    <w:rsid w:val="00CB0B12"/>
    <w:rsid w:val="00CB0C88"/>
    <w:rsid w:val="00CB0E1B"/>
    <w:rsid w:val="00CB1446"/>
    <w:rsid w:val="00CB16DB"/>
    <w:rsid w:val="00CB1923"/>
    <w:rsid w:val="00CB2147"/>
    <w:rsid w:val="00CB21AD"/>
    <w:rsid w:val="00CB22D1"/>
    <w:rsid w:val="00CB2B5A"/>
    <w:rsid w:val="00CB2EF0"/>
    <w:rsid w:val="00CB57EF"/>
    <w:rsid w:val="00CB5AD0"/>
    <w:rsid w:val="00CB5AF3"/>
    <w:rsid w:val="00CB5DA5"/>
    <w:rsid w:val="00CB6752"/>
    <w:rsid w:val="00CC0472"/>
    <w:rsid w:val="00CC04D1"/>
    <w:rsid w:val="00CC14B5"/>
    <w:rsid w:val="00CC1A74"/>
    <w:rsid w:val="00CC1BAA"/>
    <w:rsid w:val="00CC1CB4"/>
    <w:rsid w:val="00CC2055"/>
    <w:rsid w:val="00CC2315"/>
    <w:rsid w:val="00CC2977"/>
    <w:rsid w:val="00CC2B35"/>
    <w:rsid w:val="00CC2EAA"/>
    <w:rsid w:val="00CC3F20"/>
    <w:rsid w:val="00CC47B4"/>
    <w:rsid w:val="00CC4A71"/>
    <w:rsid w:val="00CC4B85"/>
    <w:rsid w:val="00CC511C"/>
    <w:rsid w:val="00CC526A"/>
    <w:rsid w:val="00CC5DC6"/>
    <w:rsid w:val="00CC5FED"/>
    <w:rsid w:val="00CC6836"/>
    <w:rsid w:val="00CC68A9"/>
    <w:rsid w:val="00CC6B12"/>
    <w:rsid w:val="00CC6B19"/>
    <w:rsid w:val="00CC6DCE"/>
    <w:rsid w:val="00CC70F9"/>
    <w:rsid w:val="00CC79D2"/>
    <w:rsid w:val="00CD01AF"/>
    <w:rsid w:val="00CD03A0"/>
    <w:rsid w:val="00CD0530"/>
    <w:rsid w:val="00CD0BD2"/>
    <w:rsid w:val="00CD159B"/>
    <w:rsid w:val="00CD2825"/>
    <w:rsid w:val="00CD29AE"/>
    <w:rsid w:val="00CD3907"/>
    <w:rsid w:val="00CD4303"/>
    <w:rsid w:val="00CD4A36"/>
    <w:rsid w:val="00CD4D43"/>
    <w:rsid w:val="00CD4F40"/>
    <w:rsid w:val="00CD5291"/>
    <w:rsid w:val="00CD6270"/>
    <w:rsid w:val="00CD6A9D"/>
    <w:rsid w:val="00CD73E3"/>
    <w:rsid w:val="00CD798F"/>
    <w:rsid w:val="00CE0267"/>
    <w:rsid w:val="00CE06C5"/>
    <w:rsid w:val="00CE0737"/>
    <w:rsid w:val="00CE1203"/>
    <w:rsid w:val="00CE1F6C"/>
    <w:rsid w:val="00CE266A"/>
    <w:rsid w:val="00CE27A3"/>
    <w:rsid w:val="00CE4EE2"/>
    <w:rsid w:val="00CE4F6D"/>
    <w:rsid w:val="00CE51CD"/>
    <w:rsid w:val="00CE5F1A"/>
    <w:rsid w:val="00CE629C"/>
    <w:rsid w:val="00CE685D"/>
    <w:rsid w:val="00CE6B66"/>
    <w:rsid w:val="00CE710A"/>
    <w:rsid w:val="00CE7217"/>
    <w:rsid w:val="00CE795C"/>
    <w:rsid w:val="00CF02BD"/>
    <w:rsid w:val="00CF10C6"/>
    <w:rsid w:val="00CF19AC"/>
    <w:rsid w:val="00CF19E0"/>
    <w:rsid w:val="00CF1EE4"/>
    <w:rsid w:val="00CF2BB1"/>
    <w:rsid w:val="00CF3432"/>
    <w:rsid w:val="00CF35B5"/>
    <w:rsid w:val="00CF4D11"/>
    <w:rsid w:val="00CF4EB4"/>
    <w:rsid w:val="00CF5525"/>
    <w:rsid w:val="00CF5D44"/>
    <w:rsid w:val="00CF5DEB"/>
    <w:rsid w:val="00CF695E"/>
    <w:rsid w:val="00CF69AC"/>
    <w:rsid w:val="00CF6D47"/>
    <w:rsid w:val="00CF7DCB"/>
    <w:rsid w:val="00D00107"/>
    <w:rsid w:val="00D00144"/>
    <w:rsid w:val="00D006C1"/>
    <w:rsid w:val="00D00EBF"/>
    <w:rsid w:val="00D01E07"/>
    <w:rsid w:val="00D0217A"/>
    <w:rsid w:val="00D024FB"/>
    <w:rsid w:val="00D029F8"/>
    <w:rsid w:val="00D03662"/>
    <w:rsid w:val="00D050C7"/>
    <w:rsid w:val="00D05B3E"/>
    <w:rsid w:val="00D05BBB"/>
    <w:rsid w:val="00D0646B"/>
    <w:rsid w:val="00D06BCB"/>
    <w:rsid w:val="00D07307"/>
    <w:rsid w:val="00D0790D"/>
    <w:rsid w:val="00D07D9E"/>
    <w:rsid w:val="00D100B7"/>
    <w:rsid w:val="00D1024F"/>
    <w:rsid w:val="00D11458"/>
    <w:rsid w:val="00D12414"/>
    <w:rsid w:val="00D13A74"/>
    <w:rsid w:val="00D13EBC"/>
    <w:rsid w:val="00D140D2"/>
    <w:rsid w:val="00D15893"/>
    <w:rsid w:val="00D158C3"/>
    <w:rsid w:val="00D15AF3"/>
    <w:rsid w:val="00D15E3A"/>
    <w:rsid w:val="00D16B4A"/>
    <w:rsid w:val="00D176AC"/>
    <w:rsid w:val="00D20025"/>
    <w:rsid w:val="00D2054F"/>
    <w:rsid w:val="00D21517"/>
    <w:rsid w:val="00D2227D"/>
    <w:rsid w:val="00D23890"/>
    <w:rsid w:val="00D23E21"/>
    <w:rsid w:val="00D24218"/>
    <w:rsid w:val="00D24859"/>
    <w:rsid w:val="00D249FD"/>
    <w:rsid w:val="00D24BAA"/>
    <w:rsid w:val="00D27A13"/>
    <w:rsid w:val="00D313AA"/>
    <w:rsid w:val="00D31D8C"/>
    <w:rsid w:val="00D323B4"/>
    <w:rsid w:val="00D32A2B"/>
    <w:rsid w:val="00D32C97"/>
    <w:rsid w:val="00D32CB5"/>
    <w:rsid w:val="00D3319A"/>
    <w:rsid w:val="00D332F5"/>
    <w:rsid w:val="00D33645"/>
    <w:rsid w:val="00D33F75"/>
    <w:rsid w:val="00D35140"/>
    <w:rsid w:val="00D355B1"/>
    <w:rsid w:val="00D35AB0"/>
    <w:rsid w:val="00D365BE"/>
    <w:rsid w:val="00D36FF4"/>
    <w:rsid w:val="00D3761F"/>
    <w:rsid w:val="00D3784E"/>
    <w:rsid w:val="00D37D08"/>
    <w:rsid w:val="00D37FA0"/>
    <w:rsid w:val="00D4099C"/>
    <w:rsid w:val="00D40F7E"/>
    <w:rsid w:val="00D412F8"/>
    <w:rsid w:val="00D41343"/>
    <w:rsid w:val="00D41484"/>
    <w:rsid w:val="00D42DFC"/>
    <w:rsid w:val="00D43139"/>
    <w:rsid w:val="00D43971"/>
    <w:rsid w:val="00D43A91"/>
    <w:rsid w:val="00D43AD3"/>
    <w:rsid w:val="00D43D81"/>
    <w:rsid w:val="00D44E3B"/>
    <w:rsid w:val="00D44EA9"/>
    <w:rsid w:val="00D4515E"/>
    <w:rsid w:val="00D451FD"/>
    <w:rsid w:val="00D452B1"/>
    <w:rsid w:val="00D4560C"/>
    <w:rsid w:val="00D458F5"/>
    <w:rsid w:val="00D45DBF"/>
    <w:rsid w:val="00D47AC3"/>
    <w:rsid w:val="00D47C69"/>
    <w:rsid w:val="00D505F4"/>
    <w:rsid w:val="00D50B8F"/>
    <w:rsid w:val="00D5139B"/>
    <w:rsid w:val="00D518F2"/>
    <w:rsid w:val="00D51E4F"/>
    <w:rsid w:val="00D51FE8"/>
    <w:rsid w:val="00D5262D"/>
    <w:rsid w:val="00D53723"/>
    <w:rsid w:val="00D542B6"/>
    <w:rsid w:val="00D54A0D"/>
    <w:rsid w:val="00D54B7C"/>
    <w:rsid w:val="00D55EAF"/>
    <w:rsid w:val="00D560D1"/>
    <w:rsid w:val="00D56FBB"/>
    <w:rsid w:val="00D578BF"/>
    <w:rsid w:val="00D6014F"/>
    <w:rsid w:val="00D60318"/>
    <w:rsid w:val="00D60658"/>
    <w:rsid w:val="00D609B6"/>
    <w:rsid w:val="00D62048"/>
    <w:rsid w:val="00D62701"/>
    <w:rsid w:val="00D62FEA"/>
    <w:rsid w:val="00D6349F"/>
    <w:rsid w:val="00D63D7C"/>
    <w:rsid w:val="00D63FAA"/>
    <w:rsid w:val="00D64491"/>
    <w:rsid w:val="00D64586"/>
    <w:rsid w:val="00D645B5"/>
    <w:rsid w:val="00D64DE7"/>
    <w:rsid w:val="00D662EA"/>
    <w:rsid w:val="00D66B1C"/>
    <w:rsid w:val="00D67521"/>
    <w:rsid w:val="00D67794"/>
    <w:rsid w:val="00D70207"/>
    <w:rsid w:val="00D70812"/>
    <w:rsid w:val="00D71154"/>
    <w:rsid w:val="00D71B2D"/>
    <w:rsid w:val="00D7218A"/>
    <w:rsid w:val="00D72672"/>
    <w:rsid w:val="00D731C6"/>
    <w:rsid w:val="00D734AE"/>
    <w:rsid w:val="00D746EF"/>
    <w:rsid w:val="00D75146"/>
    <w:rsid w:val="00D76529"/>
    <w:rsid w:val="00D76F35"/>
    <w:rsid w:val="00D7717E"/>
    <w:rsid w:val="00D77284"/>
    <w:rsid w:val="00D808ED"/>
    <w:rsid w:val="00D80C41"/>
    <w:rsid w:val="00D81565"/>
    <w:rsid w:val="00D81BE3"/>
    <w:rsid w:val="00D826D6"/>
    <w:rsid w:val="00D828DA"/>
    <w:rsid w:val="00D835E1"/>
    <w:rsid w:val="00D84183"/>
    <w:rsid w:val="00D84DDE"/>
    <w:rsid w:val="00D85CBC"/>
    <w:rsid w:val="00D871C0"/>
    <w:rsid w:val="00D874DE"/>
    <w:rsid w:val="00D8754E"/>
    <w:rsid w:val="00D87666"/>
    <w:rsid w:val="00D87AA3"/>
    <w:rsid w:val="00D87E0E"/>
    <w:rsid w:val="00D90F14"/>
    <w:rsid w:val="00D92423"/>
    <w:rsid w:val="00D92AAC"/>
    <w:rsid w:val="00D939EC"/>
    <w:rsid w:val="00D93D1D"/>
    <w:rsid w:val="00D93D9E"/>
    <w:rsid w:val="00D942CB"/>
    <w:rsid w:val="00D94654"/>
    <w:rsid w:val="00D946C6"/>
    <w:rsid w:val="00D94D4D"/>
    <w:rsid w:val="00D95184"/>
    <w:rsid w:val="00D951F0"/>
    <w:rsid w:val="00D952BB"/>
    <w:rsid w:val="00D95783"/>
    <w:rsid w:val="00D97A48"/>
    <w:rsid w:val="00DA0005"/>
    <w:rsid w:val="00DA047E"/>
    <w:rsid w:val="00DA0E05"/>
    <w:rsid w:val="00DA0E28"/>
    <w:rsid w:val="00DA1269"/>
    <w:rsid w:val="00DA1517"/>
    <w:rsid w:val="00DA1BA9"/>
    <w:rsid w:val="00DA209E"/>
    <w:rsid w:val="00DA2AAD"/>
    <w:rsid w:val="00DA2AFE"/>
    <w:rsid w:val="00DA361B"/>
    <w:rsid w:val="00DA4F81"/>
    <w:rsid w:val="00DA5E18"/>
    <w:rsid w:val="00DA624C"/>
    <w:rsid w:val="00DA6542"/>
    <w:rsid w:val="00DA7945"/>
    <w:rsid w:val="00DB019B"/>
    <w:rsid w:val="00DB0AE0"/>
    <w:rsid w:val="00DB0AF4"/>
    <w:rsid w:val="00DB0BB9"/>
    <w:rsid w:val="00DB0D40"/>
    <w:rsid w:val="00DB1198"/>
    <w:rsid w:val="00DB14BD"/>
    <w:rsid w:val="00DB16AB"/>
    <w:rsid w:val="00DB3FB5"/>
    <w:rsid w:val="00DB404C"/>
    <w:rsid w:val="00DB4404"/>
    <w:rsid w:val="00DB44BF"/>
    <w:rsid w:val="00DB5043"/>
    <w:rsid w:val="00DB5D03"/>
    <w:rsid w:val="00DB6932"/>
    <w:rsid w:val="00DB6A28"/>
    <w:rsid w:val="00DB7F3D"/>
    <w:rsid w:val="00DC0B24"/>
    <w:rsid w:val="00DC24FE"/>
    <w:rsid w:val="00DC2A36"/>
    <w:rsid w:val="00DC393C"/>
    <w:rsid w:val="00DC3DBB"/>
    <w:rsid w:val="00DC3DFE"/>
    <w:rsid w:val="00DC5E38"/>
    <w:rsid w:val="00DC6A43"/>
    <w:rsid w:val="00DC795A"/>
    <w:rsid w:val="00DD0419"/>
    <w:rsid w:val="00DD08A5"/>
    <w:rsid w:val="00DD0CE1"/>
    <w:rsid w:val="00DD102F"/>
    <w:rsid w:val="00DD1453"/>
    <w:rsid w:val="00DD1473"/>
    <w:rsid w:val="00DD1668"/>
    <w:rsid w:val="00DD17E9"/>
    <w:rsid w:val="00DD1904"/>
    <w:rsid w:val="00DD190F"/>
    <w:rsid w:val="00DD299B"/>
    <w:rsid w:val="00DD29DF"/>
    <w:rsid w:val="00DD3795"/>
    <w:rsid w:val="00DD3B70"/>
    <w:rsid w:val="00DD3EC1"/>
    <w:rsid w:val="00DD45E1"/>
    <w:rsid w:val="00DD485A"/>
    <w:rsid w:val="00DD5AF3"/>
    <w:rsid w:val="00DD5CB6"/>
    <w:rsid w:val="00DD62B4"/>
    <w:rsid w:val="00DD648B"/>
    <w:rsid w:val="00DD6690"/>
    <w:rsid w:val="00DD673B"/>
    <w:rsid w:val="00DD690A"/>
    <w:rsid w:val="00DD6A9E"/>
    <w:rsid w:val="00DD6B97"/>
    <w:rsid w:val="00DD6C5A"/>
    <w:rsid w:val="00DD7EF3"/>
    <w:rsid w:val="00DE0618"/>
    <w:rsid w:val="00DE0FC9"/>
    <w:rsid w:val="00DE1243"/>
    <w:rsid w:val="00DE13D2"/>
    <w:rsid w:val="00DE1E05"/>
    <w:rsid w:val="00DE2138"/>
    <w:rsid w:val="00DE23A9"/>
    <w:rsid w:val="00DE2AD1"/>
    <w:rsid w:val="00DE2DCA"/>
    <w:rsid w:val="00DE37EF"/>
    <w:rsid w:val="00DE3A0C"/>
    <w:rsid w:val="00DE3C89"/>
    <w:rsid w:val="00DE42CD"/>
    <w:rsid w:val="00DE42CE"/>
    <w:rsid w:val="00DE43D5"/>
    <w:rsid w:val="00DE4EB4"/>
    <w:rsid w:val="00DE53A3"/>
    <w:rsid w:val="00DE59B7"/>
    <w:rsid w:val="00DE5FE8"/>
    <w:rsid w:val="00DE6A7B"/>
    <w:rsid w:val="00DE7036"/>
    <w:rsid w:val="00DE7E63"/>
    <w:rsid w:val="00DF05DD"/>
    <w:rsid w:val="00DF0A1F"/>
    <w:rsid w:val="00DF0B57"/>
    <w:rsid w:val="00DF0B69"/>
    <w:rsid w:val="00DF0E6D"/>
    <w:rsid w:val="00DF1223"/>
    <w:rsid w:val="00DF1831"/>
    <w:rsid w:val="00DF1B8C"/>
    <w:rsid w:val="00DF1C36"/>
    <w:rsid w:val="00DF1FB7"/>
    <w:rsid w:val="00DF2642"/>
    <w:rsid w:val="00DF29CA"/>
    <w:rsid w:val="00DF29DA"/>
    <w:rsid w:val="00DF2C2C"/>
    <w:rsid w:val="00DF2F2A"/>
    <w:rsid w:val="00DF3392"/>
    <w:rsid w:val="00DF4161"/>
    <w:rsid w:val="00DF4C60"/>
    <w:rsid w:val="00DF589D"/>
    <w:rsid w:val="00DF5E79"/>
    <w:rsid w:val="00DF60E0"/>
    <w:rsid w:val="00DF6AB8"/>
    <w:rsid w:val="00DF6E1B"/>
    <w:rsid w:val="00DF7FB4"/>
    <w:rsid w:val="00E006DB"/>
    <w:rsid w:val="00E008D5"/>
    <w:rsid w:val="00E00BF5"/>
    <w:rsid w:val="00E012A9"/>
    <w:rsid w:val="00E0134E"/>
    <w:rsid w:val="00E01C22"/>
    <w:rsid w:val="00E01DCB"/>
    <w:rsid w:val="00E01F7D"/>
    <w:rsid w:val="00E01FC9"/>
    <w:rsid w:val="00E0288F"/>
    <w:rsid w:val="00E02A61"/>
    <w:rsid w:val="00E02DEF"/>
    <w:rsid w:val="00E03D74"/>
    <w:rsid w:val="00E0497A"/>
    <w:rsid w:val="00E04C86"/>
    <w:rsid w:val="00E05F11"/>
    <w:rsid w:val="00E06B56"/>
    <w:rsid w:val="00E0757D"/>
    <w:rsid w:val="00E07946"/>
    <w:rsid w:val="00E07BAB"/>
    <w:rsid w:val="00E07BBD"/>
    <w:rsid w:val="00E10799"/>
    <w:rsid w:val="00E10D55"/>
    <w:rsid w:val="00E110F6"/>
    <w:rsid w:val="00E11B3B"/>
    <w:rsid w:val="00E12124"/>
    <w:rsid w:val="00E124E5"/>
    <w:rsid w:val="00E132FC"/>
    <w:rsid w:val="00E13459"/>
    <w:rsid w:val="00E134F8"/>
    <w:rsid w:val="00E1390E"/>
    <w:rsid w:val="00E1393D"/>
    <w:rsid w:val="00E139A5"/>
    <w:rsid w:val="00E13ACF"/>
    <w:rsid w:val="00E14FD0"/>
    <w:rsid w:val="00E153AE"/>
    <w:rsid w:val="00E15536"/>
    <w:rsid w:val="00E155EE"/>
    <w:rsid w:val="00E1560A"/>
    <w:rsid w:val="00E15734"/>
    <w:rsid w:val="00E15B4F"/>
    <w:rsid w:val="00E15BFB"/>
    <w:rsid w:val="00E1683E"/>
    <w:rsid w:val="00E16C77"/>
    <w:rsid w:val="00E172EB"/>
    <w:rsid w:val="00E174B4"/>
    <w:rsid w:val="00E17B88"/>
    <w:rsid w:val="00E17D5E"/>
    <w:rsid w:val="00E2011F"/>
    <w:rsid w:val="00E215FD"/>
    <w:rsid w:val="00E2234B"/>
    <w:rsid w:val="00E22437"/>
    <w:rsid w:val="00E22F1B"/>
    <w:rsid w:val="00E2331B"/>
    <w:rsid w:val="00E23E9E"/>
    <w:rsid w:val="00E2441D"/>
    <w:rsid w:val="00E246D5"/>
    <w:rsid w:val="00E246D8"/>
    <w:rsid w:val="00E24F0F"/>
    <w:rsid w:val="00E255E7"/>
    <w:rsid w:val="00E26445"/>
    <w:rsid w:val="00E265EF"/>
    <w:rsid w:val="00E26A4A"/>
    <w:rsid w:val="00E26C45"/>
    <w:rsid w:val="00E26F96"/>
    <w:rsid w:val="00E27575"/>
    <w:rsid w:val="00E313A0"/>
    <w:rsid w:val="00E31951"/>
    <w:rsid w:val="00E321D9"/>
    <w:rsid w:val="00E32406"/>
    <w:rsid w:val="00E32779"/>
    <w:rsid w:val="00E32C28"/>
    <w:rsid w:val="00E34514"/>
    <w:rsid w:val="00E34D80"/>
    <w:rsid w:val="00E35F14"/>
    <w:rsid w:val="00E36264"/>
    <w:rsid w:val="00E37820"/>
    <w:rsid w:val="00E426FD"/>
    <w:rsid w:val="00E42A72"/>
    <w:rsid w:val="00E42FB6"/>
    <w:rsid w:val="00E433FE"/>
    <w:rsid w:val="00E435AC"/>
    <w:rsid w:val="00E43E04"/>
    <w:rsid w:val="00E44307"/>
    <w:rsid w:val="00E4499C"/>
    <w:rsid w:val="00E44C55"/>
    <w:rsid w:val="00E44D96"/>
    <w:rsid w:val="00E450A7"/>
    <w:rsid w:val="00E454CA"/>
    <w:rsid w:val="00E455C2"/>
    <w:rsid w:val="00E45818"/>
    <w:rsid w:val="00E45ABA"/>
    <w:rsid w:val="00E4693F"/>
    <w:rsid w:val="00E479F6"/>
    <w:rsid w:val="00E47BE8"/>
    <w:rsid w:val="00E47F51"/>
    <w:rsid w:val="00E50EF7"/>
    <w:rsid w:val="00E50F01"/>
    <w:rsid w:val="00E5168B"/>
    <w:rsid w:val="00E51724"/>
    <w:rsid w:val="00E52F89"/>
    <w:rsid w:val="00E53014"/>
    <w:rsid w:val="00E5368D"/>
    <w:rsid w:val="00E536A2"/>
    <w:rsid w:val="00E53C59"/>
    <w:rsid w:val="00E543AD"/>
    <w:rsid w:val="00E546B0"/>
    <w:rsid w:val="00E548B9"/>
    <w:rsid w:val="00E55FF8"/>
    <w:rsid w:val="00E56274"/>
    <w:rsid w:val="00E562EF"/>
    <w:rsid w:val="00E57299"/>
    <w:rsid w:val="00E57A87"/>
    <w:rsid w:val="00E600F3"/>
    <w:rsid w:val="00E6039B"/>
    <w:rsid w:val="00E60470"/>
    <w:rsid w:val="00E60635"/>
    <w:rsid w:val="00E60920"/>
    <w:rsid w:val="00E60A13"/>
    <w:rsid w:val="00E60AAE"/>
    <w:rsid w:val="00E60B32"/>
    <w:rsid w:val="00E61492"/>
    <w:rsid w:val="00E618BD"/>
    <w:rsid w:val="00E61C3F"/>
    <w:rsid w:val="00E62ADE"/>
    <w:rsid w:val="00E633F8"/>
    <w:rsid w:val="00E63855"/>
    <w:rsid w:val="00E63A8C"/>
    <w:rsid w:val="00E63E99"/>
    <w:rsid w:val="00E64652"/>
    <w:rsid w:val="00E64F37"/>
    <w:rsid w:val="00E65263"/>
    <w:rsid w:val="00E65EBD"/>
    <w:rsid w:val="00E661C4"/>
    <w:rsid w:val="00E66A8D"/>
    <w:rsid w:val="00E672C2"/>
    <w:rsid w:val="00E67BF8"/>
    <w:rsid w:val="00E700CC"/>
    <w:rsid w:val="00E70114"/>
    <w:rsid w:val="00E70B7E"/>
    <w:rsid w:val="00E7166F"/>
    <w:rsid w:val="00E718B4"/>
    <w:rsid w:val="00E724A3"/>
    <w:rsid w:val="00E73898"/>
    <w:rsid w:val="00E73E95"/>
    <w:rsid w:val="00E743BF"/>
    <w:rsid w:val="00E75908"/>
    <w:rsid w:val="00E75E50"/>
    <w:rsid w:val="00E7681F"/>
    <w:rsid w:val="00E7753F"/>
    <w:rsid w:val="00E77591"/>
    <w:rsid w:val="00E77F3B"/>
    <w:rsid w:val="00E8066A"/>
    <w:rsid w:val="00E80A16"/>
    <w:rsid w:val="00E80AA0"/>
    <w:rsid w:val="00E80F3D"/>
    <w:rsid w:val="00E81405"/>
    <w:rsid w:val="00E81EFB"/>
    <w:rsid w:val="00E81F49"/>
    <w:rsid w:val="00E83140"/>
    <w:rsid w:val="00E832DF"/>
    <w:rsid w:val="00E83464"/>
    <w:rsid w:val="00E83C08"/>
    <w:rsid w:val="00E84173"/>
    <w:rsid w:val="00E84984"/>
    <w:rsid w:val="00E84AAA"/>
    <w:rsid w:val="00E85093"/>
    <w:rsid w:val="00E85AFE"/>
    <w:rsid w:val="00E85D29"/>
    <w:rsid w:val="00E8649D"/>
    <w:rsid w:val="00E86D89"/>
    <w:rsid w:val="00E86EB7"/>
    <w:rsid w:val="00E8755F"/>
    <w:rsid w:val="00E9030E"/>
    <w:rsid w:val="00E906FD"/>
    <w:rsid w:val="00E91659"/>
    <w:rsid w:val="00E92222"/>
    <w:rsid w:val="00E931AA"/>
    <w:rsid w:val="00E93208"/>
    <w:rsid w:val="00E936C0"/>
    <w:rsid w:val="00E94EC6"/>
    <w:rsid w:val="00E95C36"/>
    <w:rsid w:val="00E96A58"/>
    <w:rsid w:val="00E97AA3"/>
    <w:rsid w:val="00E97C3A"/>
    <w:rsid w:val="00EA02E7"/>
    <w:rsid w:val="00EA073A"/>
    <w:rsid w:val="00EA0B91"/>
    <w:rsid w:val="00EA0E6C"/>
    <w:rsid w:val="00EA1447"/>
    <w:rsid w:val="00EA1CB7"/>
    <w:rsid w:val="00EA25D3"/>
    <w:rsid w:val="00EA27EB"/>
    <w:rsid w:val="00EA2BA2"/>
    <w:rsid w:val="00EA2C23"/>
    <w:rsid w:val="00EA38BC"/>
    <w:rsid w:val="00EA41AE"/>
    <w:rsid w:val="00EA485B"/>
    <w:rsid w:val="00EA4EDC"/>
    <w:rsid w:val="00EA51B7"/>
    <w:rsid w:val="00EA53D8"/>
    <w:rsid w:val="00EA55F4"/>
    <w:rsid w:val="00EA5977"/>
    <w:rsid w:val="00EA6231"/>
    <w:rsid w:val="00EA6FA2"/>
    <w:rsid w:val="00EA7B3F"/>
    <w:rsid w:val="00EA7EA6"/>
    <w:rsid w:val="00EB017A"/>
    <w:rsid w:val="00EB0561"/>
    <w:rsid w:val="00EB1914"/>
    <w:rsid w:val="00EB2593"/>
    <w:rsid w:val="00EB25DA"/>
    <w:rsid w:val="00EB29AC"/>
    <w:rsid w:val="00EB2D76"/>
    <w:rsid w:val="00EB3B89"/>
    <w:rsid w:val="00EB4021"/>
    <w:rsid w:val="00EB42C6"/>
    <w:rsid w:val="00EB54BD"/>
    <w:rsid w:val="00EB6AD9"/>
    <w:rsid w:val="00EB6CD7"/>
    <w:rsid w:val="00EB71AD"/>
    <w:rsid w:val="00EB72CE"/>
    <w:rsid w:val="00EC014E"/>
    <w:rsid w:val="00EC0F52"/>
    <w:rsid w:val="00EC1296"/>
    <w:rsid w:val="00EC17C7"/>
    <w:rsid w:val="00EC19BB"/>
    <w:rsid w:val="00EC1AC0"/>
    <w:rsid w:val="00EC1DEA"/>
    <w:rsid w:val="00EC1E03"/>
    <w:rsid w:val="00EC281F"/>
    <w:rsid w:val="00EC3A6D"/>
    <w:rsid w:val="00EC40A6"/>
    <w:rsid w:val="00EC42AA"/>
    <w:rsid w:val="00EC4E8B"/>
    <w:rsid w:val="00EC581A"/>
    <w:rsid w:val="00ED132E"/>
    <w:rsid w:val="00ED34B3"/>
    <w:rsid w:val="00ED4995"/>
    <w:rsid w:val="00ED4B5C"/>
    <w:rsid w:val="00ED58DF"/>
    <w:rsid w:val="00ED5B3C"/>
    <w:rsid w:val="00ED5FF8"/>
    <w:rsid w:val="00ED66FC"/>
    <w:rsid w:val="00ED70C5"/>
    <w:rsid w:val="00ED7165"/>
    <w:rsid w:val="00ED74D9"/>
    <w:rsid w:val="00ED7B11"/>
    <w:rsid w:val="00ED7EA1"/>
    <w:rsid w:val="00EE1D5C"/>
    <w:rsid w:val="00EE289D"/>
    <w:rsid w:val="00EE2DE8"/>
    <w:rsid w:val="00EE4562"/>
    <w:rsid w:val="00EE460C"/>
    <w:rsid w:val="00EE565B"/>
    <w:rsid w:val="00EE5BF8"/>
    <w:rsid w:val="00EE62CF"/>
    <w:rsid w:val="00EE6CA4"/>
    <w:rsid w:val="00EE7EB3"/>
    <w:rsid w:val="00EF091F"/>
    <w:rsid w:val="00EF0CA4"/>
    <w:rsid w:val="00EF16A9"/>
    <w:rsid w:val="00EF2100"/>
    <w:rsid w:val="00EF244A"/>
    <w:rsid w:val="00EF3D72"/>
    <w:rsid w:val="00EF40C7"/>
    <w:rsid w:val="00EF43AC"/>
    <w:rsid w:val="00EF4C43"/>
    <w:rsid w:val="00EF4D8C"/>
    <w:rsid w:val="00EF4E75"/>
    <w:rsid w:val="00EF51A7"/>
    <w:rsid w:val="00EF52DB"/>
    <w:rsid w:val="00EF5910"/>
    <w:rsid w:val="00EF6141"/>
    <w:rsid w:val="00EF6ABD"/>
    <w:rsid w:val="00EF6AD3"/>
    <w:rsid w:val="00EF6CC6"/>
    <w:rsid w:val="00EF741F"/>
    <w:rsid w:val="00EF757D"/>
    <w:rsid w:val="00EF7745"/>
    <w:rsid w:val="00EF7965"/>
    <w:rsid w:val="00F0011E"/>
    <w:rsid w:val="00F01C14"/>
    <w:rsid w:val="00F02231"/>
    <w:rsid w:val="00F02F25"/>
    <w:rsid w:val="00F03559"/>
    <w:rsid w:val="00F03C31"/>
    <w:rsid w:val="00F03D03"/>
    <w:rsid w:val="00F04866"/>
    <w:rsid w:val="00F052F0"/>
    <w:rsid w:val="00F06B51"/>
    <w:rsid w:val="00F07D3E"/>
    <w:rsid w:val="00F07D70"/>
    <w:rsid w:val="00F111CF"/>
    <w:rsid w:val="00F11C66"/>
    <w:rsid w:val="00F128B7"/>
    <w:rsid w:val="00F12CF7"/>
    <w:rsid w:val="00F13E1F"/>
    <w:rsid w:val="00F14A4E"/>
    <w:rsid w:val="00F169F2"/>
    <w:rsid w:val="00F17BA7"/>
    <w:rsid w:val="00F17E4A"/>
    <w:rsid w:val="00F20249"/>
    <w:rsid w:val="00F2032E"/>
    <w:rsid w:val="00F20465"/>
    <w:rsid w:val="00F20D93"/>
    <w:rsid w:val="00F212D7"/>
    <w:rsid w:val="00F2132C"/>
    <w:rsid w:val="00F21C86"/>
    <w:rsid w:val="00F22B31"/>
    <w:rsid w:val="00F22BE6"/>
    <w:rsid w:val="00F249E3"/>
    <w:rsid w:val="00F24A5E"/>
    <w:rsid w:val="00F24F05"/>
    <w:rsid w:val="00F24FF8"/>
    <w:rsid w:val="00F2508E"/>
    <w:rsid w:val="00F25B3C"/>
    <w:rsid w:val="00F25D98"/>
    <w:rsid w:val="00F270BF"/>
    <w:rsid w:val="00F30987"/>
    <w:rsid w:val="00F30AA1"/>
    <w:rsid w:val="00F30F9F"/>
    <w:rsid w:val="00F32C0E"/>
    <w:rsid w:val="00F3380A"/>
    <w:rsid w:val="00F35700"/>
    <w:rsid w:val="00F35B08"/>
    <w:rsid w:val="00F3625F"/>
    <w:rsid w:val="00F36D3C"/>
    <w:rsid w:val="00F37795"/>
    <w:rsid w:val="00F37CCF"/>
    <w:rsid w:val="00F4053F"/>
    <w:rsid w:val="00F4075C"/>
    <w:rsid w:val="00F416E4"/>
    <w:rsid w:val="00F41F89"/>
    <w:rsid w:val="00F4208A"/>
    <w:rsid w:val="00F423DE"/>
    <w:rsid w:val="00F426E1"/>
    <w:rsid w:val="00F42DC6"/>
    <w:rsid w:val="00F42F25"/>
    <w:rsid w:val="00F44A6C"/>
    <w:rsid w:val="00F4642B"/>
    <w:rsid w:val="00F46C74"/>
    <w:rsid w:val="00F46F29"/>
    <w:rsid w:val="00F478C7"/>
    <w:rsid w:val="00F47908"/>
    <w:rsid w:val="00F47971"/>
    <w:rsid w:val="00F47C31"/>
    <w:rsid w:val="00F47E80"/>
    <w:rsid w:val="00F50382"/>
    <w:rsid w:val="00F507C2"/>
    <w:rsid w:val="00F5132C"/>
    <w:rsid w:val="00F52799"/>
    <w:rsid w:val="00F538C2"/>
    <w:rsid w:val="00F53D30"/>
    <w:rsid w:val="00F53E26"/>
    <w:rsid w:val="00F54328"/>
    <w:rsid w:val="00F5526E"/>
    <w:rsid w:val="00F55A25"/>
    <w:rsid w:val="00F55CBB"/>
    <w:rsid w:val="00F55DB0"/>
    <w:rsid w:val="00F55DF6"/>
    <w:rsid w:val="00F55FDD"/>
    <w:rsid w:val="00F567E9"/>
    <w:rsid w:val="00F56A75"/>
    <w:rsid w:val="00F575F9"/>
    <w:rsid w:val="00F57767"/>
    <w:rsid w:val="00F57D5B"/>
    <w:rsid w:val="00F57FC3"/>
    <w:rsid w:val="00F605E2"/>
    <w:rsid w:val="00F606E1"/>
    <w:rsid w:val="00F60DDC"/>
    <w:rsid w:val="00F60E20"/>
    <w:rsid w:val="00F61945"/>
    <w:rsid w:val="00F622CF"/>
    <w:rsid w:val="00F62C15"/>
    <w:rsid w:val="00F62E88"/>
    <w:rsid w:val="00F637F6"/>
    <w:rsid w:val="00F642C7"/>
    <w:rsid w:val="00F6459E"/>
    <w:rsid w:val="00F65068"/>
    <w:rsid w:val="00F65958"/>
    <w:rsid w:val="00F66358"/>
    <w:rsid w:val="00F66AF7"/>
    <w:rsid w:val="00F66FB1"/>
    <w:rsid w:val="00F67422"/>
    <w:rsid w:val="00F704D2"/>
    <w:rsid w:val="00F70820"/>
    <w:rsid w:val="00F70AA8"/>
    <w:rsid w:val="00F70E7B"/>
    <w:rsid w:val="00F7158A"/>
    <w:rsid w:val="00F7195B"/>
    <w:rsid w:val="00F7203A"/>
    <w:rsid w:val="00F7233F"/>
    <w:rsid w:val="00F72C32"/>
    <w:rsid w:val="00F730CD"/>
    <w:rsid w:val="00F73A6B"/>
    <w:rsid w:val="00F74107"/>
    <w:rsid w:val="00F769FD"/>
    <w:rsid w:val="00F76E27"/>
    <w:rsid w:val="00F77464"/>
    <w:rsid w:val="00F81095"/>
    <w:rsid w:val="00F81CEA"/>
    <w:rsid w:val="00F81D63"/>
    <w:rsid w:val="00F8214E"/>
    <w:rsid w:val="00F82193"/>
    <w:rsid w:val="00F826FF"/>
    <w:rsid w:val="00F82A38"/>
    <w:rsid w:val="00F84714"/>
    <w:rsid w:val="00F84FFC"/>
    <w:rsid w:val="00F8502C"/>
    <w:rsid w:val="00F85901"/>
    <w:rsid w:val="00F85B00"/>
    <w:rsid w:val="00F86273"/>
    <w:rsid w:val="00F86739"/>
    <w:rsid w:val="00F87645"/>
    <w:rsid w:val="00F906E8"/>
    <w:rsid w:val="00F91CAC"/>
    <w:rsid w:val="00F92196"/>
    <w:rsid w:val="00F938F9"/>
    <w:rsid w:val="00F93D23"/>
    <w:rsid w:val="00F93D5E"/>
    <w:rsid w:val="00F940F3"/>
    <w:rsid w:val="00F944DD"/>
    <w:rsid w:val="00F947B5"/>
    <w:rsid w:val="00F94A04"/>
    <w:rsid w:val="00F959C5"/>
    <w:rsid w:val="00F9684A"/>
    <w:rsid w:val="00F96BC2"/>
    <w:rsid w:val="00F96DBE"/>
    <w:rsid w:val="00F96E0D"/>
    <w:rsid w:val="00F976A8"/>
    <w:rsid w:val="00F97A04"/>
    <w:rsid w:val="00F97D12"/>
    <w:rsid w:val="00FA1388"/>
    <w:rsid w:val="00FA13E2"/>
    <w:rsid w:val="00FA16DD"/>
    <w:rsid w:val="00FA195F"/>
    <w:rsid w:val="00FA1CCE"/>
    <w:rsid w:val="00FA1EC7"/>
    <w:rsid w:val="00FA2B12"/>
    <w:rsid w:val="00FA36CE"/>
    <w:rsid w:val="00FA47D7"/>
    <w:rsid w:val="00FA5308"/>
    <w:rsid w:val="00FB0000"/>
    <w:rsid w:val="00FB104E"/>
    <w:rsid w:val="00FB29C7"/>
    <w:rsid w:val="00FB32F0"/>
    <w:rsid w:val="00FB3AAD"/>
    <w:rsid w:val="00FB3CEB"/>
    <w:rsid w:val="00FB42D7"/>
    <w:rsid w:val="00FB4598"/>
    <w:rsid w:val="00FB5E09"/>
    <w:rsid w:val="00FB71DD"/>
    <w:rsid w:val="00FB7315"/>
    <w:rsid w:val="00FC03E4"/>
    <w:rsid w:val="00FC0435"/>
    <w:rsid w:val="00FC076B"/>
    <w:rsid w:val="00FC1860"/>
    <w:rsid w:val="00FC18C5"/>
    <w:rsid w:val="00FC1A04"/>
    <w:rsid w:val="00FC1C84"/>
    <w:rsid w:val="00FC1D22"/>
    <w:rsid w:val="00FC1F2E"/>
    <w:rsid w:val="00FC2FB6"/>
    <w:rsid w:val="00FC2FF2"/>
    <w:rsid w:val="00FC40CF"/>
    <w:rsid w:val="00FC45C3"/>
    <w:rsid w:val="00FC4C8C"/>
    <w:rsid w:val="00FC4F21"/>
    <w:rsid w:val="00FC530F"/>
    <w:rsid w:val="00FC66DC"/>
    <w:rsid w:val="00FC6F9B"/>
    <w:rsid w:val="00FD0028"/>
    <w:rsid w:val="00FD0A1A"/>
    <w:rsid w:val="00FD0A94"/>
    <w:rsid w:val="00FD17DE"/>
    <w:rsid w:val="00FD26D5"/>
    <w:rsid w:val="00FD3097"/>
    <w:rsid w:val="00FD43A3"/>
    <w:rsid w:val="00FD443C"/>
    <w:rsid w:val="00FD4995"/>
    <w:rsid w:val="00FD51ED"/>
    <w:rsid w:val="00FD58FF"/>
    <w:rsid w:val="00FD5C09"/>
    <w:rsid w:val="00FD6268"/>
    <w:rsid w:val="00FD64AF"/>
    <w:rsid w:val="00FD7AAE"/>
    <w:rsid w:val="00FE01DB"/>
    <w:rsid w:val="00FE02C5"/>
    <w:rsid w:val="00FE11FC"/>
    <w:rsid w:val="00FE15B2"/>
    <w:rsid w:val="00FE2F49"/>
    <w:rsid w:val="00FE356F"/>
    <w:rsid w:val="00FE35D5"/>
    <w:rsid w:val="00FE3AB5"/>
    <w:rsid w:val="00FE461C"/>
    <w:rsid w:val="00FE58CB"/>
    <w:rsid w:val="00FE60A4"/>
    <w:rsid w:val="00FE60C9"/>
    <w:rsid w:val="00FE64F8"/>
    <w:rsid w:val="00FE6A67"/>
    <w:rsid w:val="00FE7034"/>
    <w:rsid w:val="00FE70C1"/>
    <w:rsid w:val="00FE74EC"/>
    <w:rsid w:val="00FE7AD9"/>
    <w:rsid w:val="00FF010F"/>
    <w:rsid w:val="00FF02D8"/>
    <w:rsid w:val="00FF0BE9"/>
    <w:rsid w:val="00FF0CFD"/>
    <w:rsid w:val="00FF0FA4"/>
    <w:rsid w:val="00FF167F"/>
    <w:rsid w:val="00FF31D5"/>
    <w:rsid w:val="00FF42DD"/>
    <w:rsid w:val="00FF4D9E"/>
    <w:rsid w:val="00FF52DB"/>
    <w:rsid w:val="00FF56B4"/>
    <w:rsid w:val="00FF580C"/>
    <w:rsid w:val="00FF5AC1"/>
    <w:rsid w:val="00FF5C8A"/>
    <w:rsid w:val="00FF63DA"/>
    <w:rsid w:val="00FF6B7E"/>
    <w:rsid w:val="00FF6C56"/>
    <w:rsid w:val="00FF6D4A"/>
    <w:rsid w:val="00FF7688"/>
    <w:rsid w:val="00FF776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E9DC132-37EA-4193-ABAE-2BA5745F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054"/>
    <w:pPr>
      <w:widowControl w:val="0"/>
      <w:spacing w:after="200" w:line="276" w:lineRule="auto"/>
    </w:pPr>
    <w:rPr>
      <w:sz w:val="22"/>
      <w:szCs w:val="22"/>
      <w:lang w:val="en-US" w:eastAsia="en-US"/>
    </w:rPr>
  </w:style>
  <w:style w:type="paragraph" w:styleId="Ttulo1">
    <w:name w:val="heading 1"/>
    <w:basedOn w:val="Normal"/>
    <w:next w:val="Normal"/>
    <w:link w:val="Ttulo1Car"/>
    <w:uiPriority w:val="9"/>
    <w:qFormat/>
    <w:rsid w:val="00BF6B2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BF6B22"/>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EA53D8"/>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1154FB"/>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EB42C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semiHidden/>
    <w:unhideWhenUsed/>
    <w:qFormat/>
    <w:rsid w:val="00ED66FC"/>
    <w:pPr>
      <w:spacing w:line="240" w:lineRule="auto"/>
    </w:pPr>
    <w:rPr>
      <w:b/>
      <w:bCs/>
      <w:color w:val="4F81BD"/>
      <w:sz w:val="18"/>
      <w:szCs w:val="18"/>
    </w:rPr>
  </w:style>
  <w:style w:type="paragraph" w:styleId="Prrafodelista">
    <w:name w:val="List Paragraph"/>
    <w:basedOn w:val="Normal"/>
    <w:uiPriority w:val="34"/>
    <w:qFormat/>
    <w:rsid w:val="007A6AC7"/>
    <w:pPr>
      <w:ind w:left="720"/>
      <w:contextualSpacing/>
    </w:pPr>
  </w:style>
  <w:style w:type="paragraph" w:styleId="Encabezado">
    <w:name w:val="header"/>
    <w:basedOn w:val="Normal"/>
    <w:link w:val="EncabezadoCar"/>
    <w:uiPriority w:val="99"/>
    <w:unhideWhenUsed/>
    <w:rsid w:val="00AC59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59E8"/>
  </w:style>
  <w:style w:type="paragraph" w:styleId="Piedepgina">
    <w:name w:val="footer"/>
    <w:basedOn w:val="Normal"/>
    <w:link w:val="PiedepginaCar"/>
    <w:uiPriority w:val="99"/>
    <w:unhideWhenUsed/>
    <w:rsid w:val="00AC59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59E8"/>
  </w:style>
  <w:style w:type="character" w:styleId="Refdecomentario">
    <w:name w:val="annotation reference"/>
    <w:uiPriority w:val="99"/>
    <w:semiHidden/>
    <w:unhideWhenUsed/>
    <w:rsid w:val="00DF4161"/>
    <w:rPr>
      <w:sz w:val="16"/>
      <w:szCs w:val="16"/>
    </w:rPr>
  </w:style>
  <w:style w:type="paragraph" w:styleId="Textocomentario">
    <w:name w:val="annotation text"/>
    <w:basedOn w:val="Normal"/>
    <w:link w:val="TextocomentarioCar"/>
    <w:uiPriority w:val="99"/>
    <w:semiHidden/>
    <w:unhideWhenUsed/>
    <w:rsid w:val="00DF4161"/>
    <w:pPr>
      <w:spacing w:line="240" w:lineRule="auto"/>
    </w:pPr>
    <w:rPr>
      <w:sz w:val="20"/>
      <w:szCs w:val="20"/>
    </w:rPr>
  </w:style>
  <w:style w:type="character" w:customStyle="1" w:styleId="TextocomentarioCar">
    <w:name w:val="Texto comentario Car"/>
    <w:link w:val="Textocomentario"/>
    <w:uiPriority w:val="99"/>
    <w:semiHidden/>
    <w:rsid w:val="00DF4161"/>
    <w:rPr>
      <w:sz w:val="20"/>
      <w:szCs w:val="20"/>
    </w:rPr>
  </w:style>
  <w:style w:type="paragraph" w:styleId="Asuntodelcomentario">
    <w:name w:val="annotation subject"/>
    <w:basedOn w:val="Textocomentario"/>
    <w:next w:val="Textocomentario"/>
    <w:link w:val="AsuntodelcomentarioCar"/>
    <w:uiPriority w:val="99"/>
    <w:semiHidden/>
    <w:unhideWhenUsed/>
    <w:rsid w:val="00DF4161"/>
    <w:rPr>
      <w:b/>
      <w:bCs/>
    </w:rPr>
  </w:style>
  <w:style w:type="character" w:customStyle="1" w:styleId="AsuntodelcomentarioCar">
    <w:name w:val="Asunto del comentario Car"/>
    <w:link w:val="Asuntodelcomentario"/>
    <w:uiPriority w:val="99"/>
    <w:semiHidden/>
    <w:rsid w:val="00DF4161"/>
    <w:rPr>
      <w:b/>
      <w:bCs/>
      <w:sz w:val="20"/>
      <w:szCs w:val="20"/>
    </w:rPr>
  </w:style>
  <w:style w:type="paragraph" w:styleId="Textodeglobo">
    <w:name w:val="Balloon Text"/>
    <w:basedOn w:val="Normal"/>
    <w:link w:val="TextodegloboCar"/>
    <w:uiPriority w:val="99"/>
    <w:semiHidden/>
    <w:unhideWhenUsed/>
    <w:rsid w:val="00DF4161"/>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DF4161"/>
    <w:rPr>
      <w:rFonts w:ascii="Tahoma" w:hAnsi="Tahoma" w:cs="Tahoma"/>
      <w:sz w:val="16"/>
      <w:szCs w:val="16"/>
    </w:rPr>
  </w:style>
  <w:style w:type="character" w:customStyle="1" w:styleId="Ttulo1Car">
    <w:name w:val="Título 1 Car"/>
    <w:link w:val="Ttulo1"/>
    <w:uiPriority w:val="9"/>
    <w:rsid w:val="00BF6B22"/>
    <w:rPr>
      <w:rFonts w:ascii="Cambria" w:eastAsia="Times New Roman" w:hAnsi="Cambria" w:cs="Times New Roman"/>
      <w:b/>
      <w:bCs/>
      <w:kern w:val="32"/>
      <w:sz w:val="32"/>
      <w:szCs w:val="32"/>
      <w:lang w:val="en-US" w:eastAsia="en-US"/>
    </w:rPr>
  </w:style>
  <w:style w:type="paragraph" w:styleId="TtulodeTDC">
    <w:name w:val="TOC Heading"/>
    <w:basedOn w:val="Ttulo1"/>
    <w:next w:val="Normal"/>
    <w:uiPriority w:val="39"/>
    <w:semiHidden/>
    <w:unhideWhenUsed/>
    <w:qFormat/>
    <w:rsid w:val="00BF6B22"/>
    <w:pPr>
      <w:keepLines/>
      <w:widowControl/>
      <w:spacing w:before="480" w:after="0"/>
      <w:outlineLvl w:val="9"/>
    </w:pPr>
    <w:rPr>
      <w:color w:val="365F91"/>
      <w:kern w:val="0"/>
      <w:sz w:val="28"/>
      <w:szCs w:val="28"/>
      <w:lang w:val="es-ES"/>
    </w:rPr>
  </w:style>
  <w:style w:type="paragraph" w:styleId="TDC1">
    <w:name w:val="toc 1"/>
    <w:basedOn w:val="Normal"/>
    <w:next w:val="Normal"/>
    <w:autoRedefine/>
    <w:uiPriority w:val="39"/>
    <w:unhideWhenUsed/>
    <w:qFormat/>
    <w:rsid w:val="00B1391D"/>
    <w:pPr>
      <w:tabs>
        <w:tab w:val="left" w:pos="284"/>
        <w:tab w:val="right" w:leader="dot" w:pos="6848"/>
      </w:tabs>
      <w:spacing w:after="0" w:line="240" w:lineRule="auto"/>
    </w:pPr>
    <w:rPr>
      <w:rFonts w:ascii="Arial Narrow" w:hAnsi="Arial Narrow" w:cstheme="minorHAnsi"/>
      <w:bCs/>
      <w:caps/>
      <w:sz w:val="16"/>
      <w:szCs w:val="20"/>
    </w:rPr>
  </w:style>
  <w:style w:type="character" w:styleId="Hipervnculo">
    <w:name w:val="Hyperlink"/>
    <w:uiPriority w:val="99"/>
    <w:unhideWhenUsed/>
    <w:rsid w:val="00BF6B22"/>
    <w:rPr>
      <w:color w:val="0000FF"/>
      <w:u w:val="single"/>
    </w:rPr>
  </w:style>
  <w:style w:type="character" w:customStyle="1" w:styleId="Ttulo2Car">
    <w:name w:val="Título 2 Car"/>
    <w:link w:val="Ttulo2"/>
    <w:uiPriority w:val="9"/>
    <w:rsid w:val="00BF6B22"/>
    <w:rPr>
      <w:rFonts w:ascii="Cambria" w:eastAsia="Times New Roman" w:hAnsi="Cambria" w:cs="Times New Roman"/>
      <w:b/>
      <w:bCs/>
      <w:i/>
      <w:iCs/>
      <w:sz w:val="28"/>
      <w:szCs w:val="28"/>
      <w:lang w:val="en-US" w:eastAsia="en-US"/>
    </w:rPr>
  </w:style>
  <w:style w:type="paragraph" w:styleId="TDC2">
    <w:name w:val="toc 2"/>
    <w:basedOn w:val="Normal"/>
    <w:next w:val="Normal"/>
    <w:autoRedefine/>
    <w:uiPriority w:val="39"/>
    <w:unhideWhenUsed/>
    <w:qFormat/>
    <w:rsid w:val="00CE4EE2"/>
    <w:pPr>
      <w:tabs>
        <w:tab w:val="left" w:pos="567"/>
        <w:tab w:val="right" w:leader="dot" w:pos="6848"/>
      </w:tabs>
      <w:spacing w:after="0" w:line="240" w:lineRule="auto"/>
      <w:ind w:left="567" w:hanging="347"/>
    </w:pPr>
    <w:rPr>
      <w:rFonts w:asciiTheme="minorHAnsi" w:hAnsiTheme="minorHAnsi" w:cstheme="minorHAnsi"/>
      <w:smallCaps/>
      <w:sz w:val="20"/>
      <w:szCs w:val="20"/>
    </w:rPr>
  </w:style>
  <w:style w:type="paragraph" w:styleId="Mapadeldocumento">
    <w:name w:val="Document Map"/>
    <w:basedOn w:val="Normal"/>
    <w:link w:val="MapadeldocumentoCar"/>
    <w:uiPriority w:val="99"/>
    <w:semiHidden/>
    <w:unhideWhenUsed/>
    <w:rsid w:val="006C043F"/>
    <w:rPr>
      <w:rFonts w:ascii="Tahoma" w:hAnsi="Tahoma"/>
      <w:sz w:val="16"/>
      <w:szCs w:val="16"/>
    </w:rPr>
  </w:style>
  <w:style w:type="character" w:customStyle="1" w:styleId="MapadeldocumentoCar">
    <w:name w:val="Mapa del documento Car"/>
    <w:link w:val="Mapadeldocumento"/>
    <w:uiPriority w:val="99"/>
    <w:semiHidden/>
    <w:rsid w:val="006C043F"/>
    <w:rPr>
      <w:rFonts w:ascii="Tahoma" w:hAnsi="Tahoma" w:cs="Tahoma"/>
      <w:sz w:val="16"/>
      <w:szCs w:val="16"/>
      <w:lang w:val="en-US" w:eastAsia="en-US"/>
    </w:rPr>
  </w:style>
  <w:style w:type="character" w:customStyle="1" w:styleId="Ttulo3Car">
    <w:name w:val="Título 3 Car"/>
    <w:link w:val="Ttulo3"/>
    <w:uiPriority w:val="9"/>
    <w:rsid w:val="00EA53D8"/>
    <w:rPr>
      <w:rFonts w:ascii="Cambria" w:eastAsia="Times New Roman" w:hAnsi="Cambria" w:cs="Times New Roman"/>
      <w:b/>
      <w:bCs/>
      <w:sz w:val="26"/>
      <w:szCs w:val="26"/>
      <w:lang w:val="en-US" w:eastAsia="en-US"/>
    </w:rPr>
  </w:style>
  <w:style w:type="paragraph" w:styleId="TDC3">
    <w:name w:val="toc 3"/>
    <w:basedOn w:val="Normal"/>
    <w:next w:val="Normal"/>
    <w:autoRedefine/>
    <w:uiPriority w:val="39"/>
    <w:unhideWhenUsed/>
    <w:qFormat/>
    <w:rsid w:val="00D94654"/>
    <w:pPr>
      <w:tabs>
        <w:tab w:val="left" w:pos="770"/>
        <w:tab w:val="right" w:leader="dot" w:pos="6848"/>
      </w:tabs>
      <w:spacing w:after="0" w:line="240" w:lineRule="auto"/>
      <w:ind w:left="567"/>
    </w:pPr>
    <w:rPr>
      <w:rFonts w:asciiTheme="minorHAnsi" w:hAnsiTheme="minorHAnsi" w:cstheme="minorHAnsi"/>
      <w:i/>
      <w:iCs/>
      <w:sz w:val="20"/>
      <w:szCs w:val="20"/>
    </w:rPr>
  </w:style>
  <w:style w:type="paragraph" w:styleId="Sinespaciado">
    <w:name w:val="No Spacing"/>
    <w:uiPriority w:val="1"/>
    <w:qFormat/>
    <w:rsid w:val="00CB5AD0"/>
    <w:pPr>
      <w:widowControl w:val="0"/>
    </w:pPr>
    <w:rPr>
      <w:sz w:val="22"/>
      <w:szCs w:val="22"/>
      <w:lang w:val="en-US" w:eastAsia="en-US"/>
    </w:rPr>
  </w:style>
  <w:style w:type="table" w:styleId="Tablaconcuadrcula">
    <w:name w:val="Table Grid"/>
    <w:basedOn w:val="Tablanormal"/>
    <w:uiPriority w:val="59"/>
    <w:rsid w:val="00497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567C08"/>
    <w:pPr>
      <w:widowControl/>
      <w:spacing w:after="0" w:line="240" w:lineRule="auto"/>
      <w:jc w:val="center"/>
    </w:pPr>
    <w:rPr>
      <w:rFonts w:ascii="Arial" w:eastAsia="Times New Roman" w:hAnsi="Arial"/>
      <w:b/>
      <w:sz w:val="24"/>
      <w:szCs w:val="20"/>
    </w:rPr>
  </w:style>
  <w:style w:type="character" w:customStyle="1" w:styleId="TextoindependienteCar">
    <w:name w:val="Texto independiente Car"/>
    <w:link w:val="Textoindependiente"/>
    <w:rsid w:val="00567C08"/>
    <w:rPr>
      <w:rFonts w:ascii="Arial" w:eastAsia="Times New Roman" w:hAnsi="Arial"/>
      <w:b/>
      <w:sz w:val="24"/>
    </w:rPr>
  </w:style>
  <w:style w:type="paragraph" w:styleId="NormalWeb">
    <w:name w:val="Normal (Web)"/>
    <w:basedOn w:val="Normal"/>
    <w:uiPriority w:val="99"/>
    <w:rsid w:val="00567C08"/>
    <w:pPr>
      <w:widowControl/>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
    <w:name w:val="List"/>
    <w:basedOn w:val="Normal"/>
    <w:rsid w:val="00567C08"/>
    <w:pPr>
      <w:widowControl/>
      <w:spacing w:after="0" w:line="240" w:lineRule="auto"/>
      <w:ind w:left="283" w:hanging="283"/>
    </w:pPr>
    <w:rPr>
      <w:rFonts w:ascii="Times New Roman" w:eastAsia="Times New Roman" w:hAnsi="Times New Roman"/>
      <w:sz w:val="24"/>
      <w:szCs w:val="24"/>
      <w:lang w:val="es-ES" w:eastAsia="es-ES"/>
    </w:rPr>
  </w:style>
  <w:style w:type="character" w:customStyle="1" w:styleId="Ttulo4Car">
    <w:name w:val="Título 4 Car"/>
    <w:link w:val="Ttulo4"/>
    <w:uiPriority w:val="9"/>
    <w:rsid w:val="001154FB"/>
    <w:rPr>
      <w:rFonts w:ascii="Calibri" w:eastAsia="Times New Roman" w:hAnsi="Calibri" w:cs="Times New Roman"/>
      <w:b/>
      <w:bCs/>
      <w:sz w:val="28"/>
      <w:szCs w:val="28"/>
      <w:lang w:val="en-US" w:eastAsia="en-US"/>
    </w:rPr>
  </w:style>
  <w:style w:type="paragraph" w:styleId="TDC4">
    <w:name w:val="toc 4"/>
    <w:basedOn w:val="Normal"/>
    <w:next w:val="Normal"/>
    <w:autoRedefine/>
    <w:uiPriority w:val="39"/>
    <w:unhideWhenUsed/>
    <w:rsid w:val="00686FFD"/>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3A0BE1"/>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0B5DC4"/>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0B5DC4"/>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0B5DC4"/>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0B5DC4"/>
    <w:pPr>
      <w:spacing w:after="0"/>
      <w:ind w:left="1760"/>
    </w:pPr>
    <w:rPr>
      <w:rFonts w:asciiTheme="minorHAnsi" w:hAnsiTheme="minorHAnsi" w:cstheme="minorHAnsi"/>
      <w:sz w:val="18"/>
      <w:szCs w:val="18"/>
    </w:rPr>
  </w:style>
  <w:style w:type="numbering" w:customStyle="1" w:styleId="Sinlista1">
    <w:name w:val="Sin lista1"/>
    <w:next w:val="Sinlista"/>
    <w:uiPriority w:val="99"/>
    <w:semiHidden/>
    <w:unhideWhenUsed/>
    <w:rsid w:val="002A7F13"/>
  </w:style>
  <w:style w:type="character" w:styleId="Hipervnculovisitado">
    <w:name w:val="FollowedHyperlink"/>
    <w:uiPriority w:val="99"/>
    <w:semiHidden/>
    <w:unhideWhenUsed/>
    <w:rsid w:val="002A7F13"/>
    <w:rPr>
      <w:color w:val="800080"/>
      <w:u w:val="single"/>
    </w:rPr>
  </w:style>
  <w:style w:type="paragraph" w:styleId="Textonotapie">
    <w:name w:val="footnote text"/>
    <w:basedOn w:val="Normal"/>
    <w:link w:val="TextonotapieCar"/>
    <w:uiPriority w:val="99"/>
    <w:semiHidden/>
    <w:unhideWhenUsed/>
    <w:rsid w:val="009866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6634"/>
    <w:rPr>
      <w:lang w:val="en-US" w:eastAsia="en-US"/>
    </w:rPr>
  </w:style>
  <w:style w:type="character" w:styleId="Refdenotaalpie">
    <w:name w:val="footnote reference"/>
    <w:basedOn w:val="Fuentedeprrafopredeter"/>
    <w:uiPriority w:val="99"/>
    <w:semiHidden/>
    <w:unhideWhenUsed/>
    <w:rsid w:val="00986634"/>
    <w:rPr>
      <w:vertAlign w:val="superscript"/>
    </w:rPr>
  </w:style>
  <w:style w:type="paragraph" w:customStyle="1" w:styleId="xmsonormal">
    <w:name w:val="x_msonormal"/>
    <w:basedOn w:val="Normal"/>
    <w:rsid w:val="00517FC3"/>
    <w:pPr>
      <w:widowControl/>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msolistparagraph">
    <w:name w:val="x_msolistparagraph"/>
    <w:basedOn w:val="Normal"/>
    <w:rsid w:val="00517FC3"/>
    <w:pPr>
      <w:widowControl/>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Default">
    <w:name w:val="Default"/>
    <w:rsid w:val="00970085"/>
    <w:pPr>
      <w:autoSpaceDE w:val="0"/>
      <w:autoSpaceDN w:val="0"/>
      <w:adjustRightInd w:val="0"/>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6312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31272"/>
    <w:rPr>
      <w:lang w:val="en-US" w:eastAsia="en-US"/>
    </w:rPr>
  </w:style>
  <w:style w:type="character" w:styleId="Refdenotaalfinal">
    <w:name w:val="endnote reference"/>
    <w:basedOn w:val="Fuentedeprrafopredeter"/>
    <w:uiPriority w:val="99"/>
    <w:semiHidden/>
    <w:unhideWhenUsed/>
    <w:rsid w:val="00631272"/>
    <w:rPr>
      <w:vertAlign w:val="superscript"/>
    </w:rPr>
  </w:style>
  <w:style w:type="character" w:customStyle="1" w:styleId="Ttulo5Car">
    <w:name w:val="Título 5 Car"/>
    <w:basedOn w:val="Fuentedeprrafopredeter"/>
    <w:link w:val="Ttulo5"/>
    <w:uiPriority w:val="9"/>
    <w:semiHidden/>
    <w:rsid w:val="00EB42C6"/>
    <w:rPr>
      <w:rFonts w:asciiTheme="majorHAnsi" w:eastAsiaTheme="majorEastAsia" w:hAnsiTheme="majorHAnsi" w:cstheme="majorBidi"/>
      <w:color w:val="365F91" w:themeColor="accent1" w:themeShade="BF"/>
      <w:sz w:val="22"/>
      <w:szCs w:val="22"/>
      <w:lang w:val="en-US" w:eastAsia="en-US"/>
    </w:rPr>
  </w:style>
  <w:style w:type="character" w:styleId="Textoennegrita">
    <w:name w:val="Strong"/>
    <w:basedOn w:val="Fuentedeprrafopredeter"/>
    <w:uiPriority w:val="22"/>
    <w:qFormat/>
    <w:rsid w:val="003723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7693">
      <w:bodyDiv w:val="1"/>
      <w:marLeft w:val="0"/>
      <w:marRight w:val="0"/>
      <w:marTop w:val="0"/>
      <w:marBottom w:val="0"/>
      <w:divBdr>
        <w:top w:val="none" w:sz="0" w:space="0" w:color="auto"/>
        <w:left w:val="none" w:sz="0" w:space="0" w:color="auto"/>
        <w:bottom w:val="none" w:sz="0" w:space="0" w:color="auto"/>
        <w:right w:val="none" w:sz="0" w:space="0" w:color="auto"/>
      </w:divBdr>
    </w:div>
    <w:div w:id="141042239">
      <w:bodyDiv w:val="1"/>
      <w:marLeft w:val="0"/>
      <w:marRight w:val="0"/>
      <w:marTop w:val="0"/>
      <w:marBottom w:val="0"/>
      <w:divBdr>
        <w:top w:val="none" w:sz="0" w:space="0" w:color="auto"/>
        <w:left w:val="none" w:sz="0" w:space="0" w:color="auto"/>
        <w:bottom w:val="none" w:sz="0" w:space="0" w:color="auto"/>
        <w:right w:val="none" w:sz="0" w:space="0" w:color="auto"/>
      </w:divBdr>
    </w:div>
    <w:div w:id="232931267">
      <w:bodyDiv w:val="1"/>
      <w:marLeft w:val="0"/>
      <w:marRight w:val="0"/>
      <w:marTop w:val="0"/>
      <w:marBottom w:val="0"/>
      <w:divBdr>
        <w:top w:val="none" w:sz="0" w:space="0" w:color="auto"/>
        <w:left w:val="none" w:sz="0" w:space="0" w:color="auto"/>
        <w:bottom w:val="none" w:sz="0" w:space="0" w:color="auto"/>
        <w:right w:val="none" w:sz="0" w:space="0" w:color="auto"/>
      </w:divBdr>
    </w:div>
    <w:div w:id="286398540">
      <w:bodyDiv w:val="1"/>
      <w:marLeft w:val="0"/>
      <w:marRight w:val="0"/>
      <w:marTop w:val="0"/>
      <w:marBottom w:val="0"/>
      <w:divBdr>
        <w:top w:val="none" w:sz="0" w:space="0" w:color="auto"/>
        <w:left w:val="none" w:sz="0" w:space="0" w:color="auto"/>
        <w:bottom w:val="none" w:sz="0" w:space="0" w:color="auto"/>
        <w:right w:val="none" w:sz="0" w:space="0" w:color="auto"/>
      </w:divBdr>
    </w:div>
    <w:div w:id="292562617">
      <w:bodyDiv w:val="1"/>
      <w:marLeft w:val="0"/>
      <w:marRight w:val="0"/>
      <w:marTop w:val="0"/>
      <w:marBottom w:val="0"/>
      <w:divBdr>
        <w:top w:val="none" w:sz="0" w:space="0" w:color="auto"/>
        <w:left w:val="none" w:sz="0" w:space="0" w:color="auto"/>
        <w:bottom w:val="none" w:sz="0" w:space="0" w:color="auto"/>
        <w:right w:val="none" w:sz="0" w:space="0" w:color="auto"/>
      </w:divBdr>
    </w:div>
    <w:div w:id="353775296">
      <w:bodyDiv w:val="1"/>
      <w:marLeft w:val="0"/>
      <w:marRight w:val="0"/>
      <w:marTop w:val="0"/>
      <w:marBottom w:val="0"/>
      <w:divBdr>
        <w:top w:val="none" w:sz="0" w:space="0" w:color="auto"/>
        <w:left w:val="none" w:sz="0" w:space="0" w:color="auto"/>
        <w:bottom w:val="none" w:sz="0" w:space="0" w:color="auto"/>
        <w:right w:val="none" w:sz="0" w:space="0" w:color="auto"/>
      </w:divBdr>
    </w:div>
    <w:div w:id="424569970">
      <w:bodyDiv w:val="1"/>
      <w:marLeft w:val="0"/>
      <w:marRight w:val="0"/>
      <w:marTop w:val="0"/>
      <w:marBottom w:val="0"/>
      <w:divBdr>
        <w:top w:val="none" w:sz="0" w:space="0" w:color="auto"/>
        <w:left w:val="none" w:sz="0" w:space="0" w:color="auto"/>
        <w:bottom w:val="none" w:sz="0" w:space="0" w:color="auto"/>
        <w:right w:val="none" w:sz="0" w:space="0" w:color="auto"/>
      </w:divBdr>
    </w:div>
    <w:div w:id="426852607">
      <w:bodyDiv w:val="1"/>
      <w:marLeft w:val="0"/>
      <w:marRight w:val="0"/>
      <w:marTop w:val="0"/>
      <w:marBottom w:val="0"/>
      <w:divBdr>
        <w:top w:val="none" w:sz="0" w:space="0" w:color="auto"/>
        <w:left w:val="none" w:sz="0" w:space="0" w:color="auto"/>
        <w:bottom w:val="none" w:sz="0" w:space="0" w:color="auto"/>
        <w:right w:val="none" w:sz="0" w:space="0" w:color="auto"/>
      </w:divBdr>
    </w:div>
    <w:div w:id="467431050">
      <w:bodyDiv w:val="1"/>
      <w:marLeft w:val="0"/>
      <w:marRight w:val="0"/>
      <w:marTop w:val="0"/>
      <w:marBottom w:val="0"/>
      <w:divBdr>
        <w:top w:val="none" w:sz="0" w:space="0" w:color="auto"/>
        <w:left w:val="none" w:sz="0" w:space="0" w:color="auto"/>
        <w:bottom w:val="none" w:sz="0" w:space="0" w:color="auto"/>
        <w:right w:val="none" w:sz="0" w:space="0" w:color="auto"/>
      </w:divBdr>
    </w:div>
    <w:div w:id="477694611">
      <w:bodyDiv w:val="1"/>
      <w:marLeft w:val="0"/>
      <w:marRight w:val="0"/>
      <w:marTop w:val="0"/>
      <w:marBottom w:val="0"/>
      <w:divBdr>
        <w:top w:val="none" w:sz="0" w:space="0" w:color="auto"/>
        <w:left w:val="none" w:sz="0" w:space="0" w:color="auto"/>
        <w:bottom w:val="none" w:sz="0" w:space="0" w:color="auto"/>
        <w:right w:val="none" w:sz="0" w:space="0" w:color="auto"/>
      </w:divBdr>
    </w:div>
    <w:div w:id="519901550">
      <w:bodyDiv w:val="1"/>
      <w:marLeft w:val="0"/>
      <w:marRight w:val="0"/>
      <w:marTop w:val="0"/>
      <w:marBottom w:val="0"/>
      <w:divBdr>
        <w:top w:val="none" w:sz="0" w:space="0" w:color="auto"/>
        <w:left w:val="none" w:sz="0" w:space="0" w:color="auto"/>
        <w:bottom w:val="none" w:sz="0" w:space="0" w:color="auto"/>
        <w:right w:val="none" w:sz="0" w:space="0" w:color="auto"/>
      </w:divBdr>
    </w:div>
    <w:div w:id="527374286">
      <w:bodyDiv w:val="1"/>
      <w:marLeft w:val="0"/>
      <w:marRight w:val="0"/>
      <w:marTop w:val="0"/>
      <w:marBottom w:val="0"/>
      <w:divBdr>
        <w:top w:val="none" w:sz="0" w:space="0" w:color="auto"/>
        <w:left w:val="none" w:sz="0" w:space="0" w:color="auto"/>
        <w:bottom w:val="none" w:sz="0" w:space="0" w:color="auto"/>
        <w:right w:val="none" w:sz="0" w:space="0" w:color="auto"/>
      </w:divBdr>
    </w:div>
    <w:div w:id="608659010">
      <w:bodyDiv w:val="1"/>
      <w:marLeft w:val="0"/>
      <w:marRight w:val="0"/>
      <w:marTop w:val="0"/>
      <w:marBottom w:val="0"/>
      <w:divBdr>
        <w:top w:val="none" w:sz="0" w:space="0" w:color="auto"/>
        <w:left w:val="none" w:sz="0" w:space="0" w:color="auto"/>
        <w:bottom w:val="none" w:sz="0" w:space="0" w:color="auto"/>
        <w:right w:val="none" w:sz="0" w:space="0" w:color="auto"/>
      </w:divBdr>
    </w:div>
    <w:div w:id="747581322">
      <w:bodyDiv w:val="1"/>
      <w:marLeft w:val="0"/>
      <w:marRight w:val="0"/>
      <w:marTop w:val="0"/>
      <w:marBottom w:val="0"/>
      <w:divBdr>
        <w:top w:val="none" w:sz="0" w:space="0" w:color="auto"/>
        <w:left w:val="none" w:sz="0" w:space="0" w:color="auto"/>
        <w:bottom w:val="none" w:sz="0" w:space="0" w:color="auto"/>
        <w:right w:val="none" w:sz="0" w:space="0" w:color="auto"/>
      </w:divBdr>
    </w:div>
    <w:div w:id="924918712">
      <w:bodyDiv w:val="1"/>
      <w:marLeft w:val="0"/>
      <w:marRight w:val="0"/>
      <w:marTop w:val="0"/>
      <w:marBottom w:val="0"/>
      <w:divBdr>
        <w:top w:val="none" w:sz="0" w:space="0" w:color="auto"/>
        <w:left w:val="none" w:sz="0" w:space="0" w:color="auto"/>
        <w:bottom w:val="none" w:sz="0" w:space="0" w:color="auto"/>
        <w:right w:val="none" w:sz="0" w:space="0" w:color="auto"/>
      </w:divBdr>
    </w:div>
    <w:div w:id="927734667">
      <w:bodyDiv w:val="1"/>
      <w:marLeft w:val="0"/>
      <w:marRight w:val="0"/>
      <w:marTop w:val="0"/>
      <w:marBottom w:val="0"/>
      <w:divBdr>
        <w:top w:val="none" w:sz="0" w:space="0" w:color="auto"/>
        <w:left w:val="none" w:sz="0" w:space="0" w:color="auto"/>
        <w:bottom w:val="none" w:sz="0" w:space="0" w:color="auto"/>
        <w:right w:val="none" w:sz="0" w:space="0" w:color="auto"/>
      </w:divBdr>
    </w:div>
    <w:div w:id="957100891">
      <w:bodyDiv w:val="1"/>
      <w:marLeft w:val="0"/>
      <w:marRight w:val="0"/>
      <w:marTop w:val="0"/>
      <w:marBottom w:val="0"/>
      <w:divBdr>
        <w:top w:val="none" w:sz="0" w:space="0" w:color="auto"/>
        <w:left w:val="none" w:sz="0" w:space="0" w:color="auto"/>
        <w:bottom w:val="none" w:sz="0" w:space="0" w:color="auto"/>
        <w:right w:val="none" w:sz="0" w:space="0" w:color="auto"/>
      </w:divBdr>
    </w:div>
    <w:div w:id="959460273">
      <w:bodyDiv w:val="1"/>
      <w:marLeft w:val="0"/>
      <w:marRight w:val="0"/>
      <w:marTop w:val="0"/>
      <w:marBottom w:val="0"/>
      <w:divBdr>
        <w:top w:val="none" w:sz="0" w:space="0" w:color="auto"/>
        <w:left w:val="none" w:sz="0" w:space="0" w:color="auto"/>
        <w:bottom w:val="none" w:sz="0" w:space="0" w:color="auto"/>
        <w:right w:val="none" w:sz="0" w:space="0" w:color="auto"/>
      </w:divBdr>
    </w:div>
    <w:div w:id="978611982">
      <w:bodyDiv w:val="1"/>
      <w:marLeft w:val="0"/>
      <w:marRight w:val="0"/>
      <w:marTop w:val="0"/>
      <w:marBottom w:val="0"/>
      <w:divBdr>
        <w:top w:val="none" w:sz="0" w:space="0" w:color="auto"/>
        <w:left w:val="none" w:sz="0" w:space="0" w:color="auto"/>
        <w:bottom w:val="none" w:sz="0" w:space="0" w:color="auto"/>
        <w:right w:val="none" w:sz="0" w:space="0" w:color="auto"/>
      </w:divBdr>
    </w:div>
    <w:div w:id="1007370820">
      <w:bodyDiv w:val="1"/>
      <w:marLeft w:val="0"/>
      <w:marRight w:val="0"/>
      <w:marTop w:val="0"/>
      <w:marBottom w:val="0"/>
      <w:divBdr>
        <w:top w:val="none" w:sz="0" w:space="0" w:color="auto"/>
        <w:left w:val="none" w:sz="0" w:space="0" w:color="auto"/>
        <w:bottom w:val="none" w:sz="0" w:space="0" w:color="auto"/>
        <w:right w:val="none" w:sz="0" w:space="0" w:color="auto"/>
      </w:divBdr>
    </w:div>
    <w:div w:id="1035351108">
      <w:bodyDiv w:val="1"/>
      <w:marLeft w:val="0"/>
      <w:marRight w:val="0"/>
      <w:marTop w:val="0"/>
      <w:marBottom w:val="0"/>
      <w:divBdr>
        <w:top w:val="none" w:sz="0" w:space="0" w:color="auto"/>
        <w:left w:val="none" w:sz="0" w:space="0" w:color="auto"/>
        <w:bottom w:val="none" w:sz="0" w:space="0" w:color="auto"/>
        <w:right w:val="none" w:sz="0" w:space="0" w:color="auto"/>
      </w:divBdr>
    </w:div>
    <w:div w:id="1076786229">
      <w:bodyDiv w:val="1"/>
      <w:marLeft w:val="0"/>
      <w:marRight w:val="0"/>
      <w:marTop w:val="0"/>
      <w:marBottom w:val="0"/>
      <w:divBdr>
        <w:top w:val="none" w:sz="0" w:space="0" w:color="auto"/>
        <w:left w:val="none" w:sz="0" w:space="0" w:color="auto"/>
        <w:bottom w:val="none" w:sz="0" w:space="0" w:color="auto"/>
        <w:right w:val="none" w:sz="0" w:space="0" w:color="auto"/>
      </w:divBdr>
    </w:div>
    <w:div w:id="1082337410">
      <w:bodyDiv w:val="1"/>
      <w:marLeft w:val="0"/>
      <w:marRight w:val="0"/>
      <w:marTop w:val="0"/>
      <w:marBottom w:val="0"/>
      <w:divBdr>
        <w:top w:val="none" w:sz="0" w:space="0" w:color="auto"/>
        <w:left w:val="none" w:sz="0" w:space="0" w:color="auto"/>
        <w:bottom w:val="none" w:sz="0" w:space="0" w:color="auto"/>
        <w:right w:val="none" w:sz="0" w:space="0" w:color="auto"/>
      </w:divBdr>
    </w:div>
    <w:div w:id="1117874596">
      <w:bodyDiv w:val="1"/>
      <w:marLeft w:val="0"/>
      <w:marRight w:val="0"/>
      <w:marTop w:val="0"/>
      <w:marBottom w:val="0"/>
      <w:divBdr>
        <w:top w:val="none" w:sz="0" w:space="0" w:color="auto"/>
        <w:left w:val="none" w:sz="0" w:space="0" w:color="auto"/>
        <w:bottom w:val="none" w:sz="0" w:space="0" w:color="auto"/>
        <w:right w:val="none" w:sz="0" w:space="0" w:color="auto"/>
      </w:divBdr>
    </w:div>
    <w:div w:id="1127892596">
      <w:bodyDiv w:val="1"/>
      <w:marLeft w:val="0"/>
      <w:marRight w:val="0"/>
      <w:marTop w:val="0"/>
      <w:marBottom w:val="0"/>
      <w:divBdr>
        <w:top w:val="none" w:sz="0" w:space="0" w:color="auto"/>
        <w:left w:val="none" w:sz="0" w:space="0" w:color="auto"/>
        <w:bottom w:val="none" w:sz="0" w:space="0" w:color="auto"/>
        <w:right w:val="none" w:sz="0" w:space="0" w:color="auto"/>
      </w:divBdr>
    </w:div>
    <w:div w:id="1216893696">
      <w:bodyDiv w:val="1"/>
      <w:marLeft w:val="0"/>
      <w:marRight w:val="0"/>
      <w:marTop w:val="0"/>
      <w:marBottom w:val="0"/>
      <w:divBdr>
        <w:top w:val="none" w:sz="0" w:space="0" w:color="auto"/>
        <w:left w:val="none" w:sz="0" w:space="0" w:color="auto"/>
        <w:bottom w:val="none" w:sz="0" w:space="0" w:color="auto"/>
        <w:right w:val="none" w:sz="0" w:space="0" w:color="auto"/>
      </w:divBdr>
    </w:div>
    <w:div w:id="1294093370">
      <w:bodyDiv w:val="1"/>
      <w:marLeft w:val="0"/>
      <w:marRight w:val="0"/>
      <w:marTop w:val="0"/>
      <w:marBottom w:val="0"/>
      <w:divBdr>
        <w:top w:val="none" w:sz="0" w:space="0" w:color="auto"/>
        <w:left w:val="none" w:sz="0" w:space="0" w:color="auto"/>
        <w:bottom w:val="none" w:sz="0" w:space="0" w:color="auto"/>
        <w:right w:val="none" w:sz="0" w:space="0" w:color="auto"/>
      </w:divBdr>
    </w:div>
    <w:div w:id="1320890115">
      <w:bodyDiv w:val="1"/>
      <w:marLeft w:val="0"/>
      <w:marRight w:val="0"/>
      <w:marTop w:val="0"/>
      <w:marBottom w:val="0"/>
      <w:divBdr>
        <w:top w:val="none" w:sz="0" w:space="0" w:color="auto"/>
        <w:left w:val="none" w:sz="0" w:space="0" w:color="auto"/>
        <w:bottom w:val="none" w:sz="0" w:space="0" w:color="auto"/>
        <w:right w:val="none" w:sz="0" w:space="0" w:color="auto"/>
      </w:divBdr>
    </w:div>
    <w:div w:id="1332298078">
      <w:bodyDiv w:val="1"/>
      <w:marLeft w:val="0"/>
      <w:marRight w:val="0"/>
      <w:marTop w:val="0"/>
      <w:marBottom w:val="0"/>
      <w:divBdr>
        <w:top w:val="none" w:sz="0" w:space="0" w:color="auto"/>
        <w:left w:val="none" w:sz="0" w:space="0" w:color="auto"/>
        <w:bottom w:val="none" w:sz="0" w:space="0" w:color="auto"/>
        <w:right w:val="none" w:sz="0" w:space="0" w:color="auto"/>
      </w:divBdr>
    </w:div>
    <w:div w:id="1437555170">
      <w:bodyDiv w:val="1"/>
      <w:marLeft w:val="0"/>
      <w:marRight w:val="0"/>
      <w:marTop w:val="0"/>
      <w:marBottom w:val="0"/>
      <w:divBdr>
        <w:top w:val="none" w:sz="0" w:space="0" w:color="auto"/>
        <w:left w:val="none" w:sz="0" w:space="0" w:color="auto"/>
        <w:bottom w:val="none" w:sz="0" w:space="0" w:color="auto"/>
        <w:right w:val="none" w:sz="0" w:space="0" w:color="auto"/>
      </w:divBdr>
    </w:div>
    <w:div w:id="1451128437">
      <w:bodyDiv w:val="1"/>
      <w:marLeft w:val="0"/>
      <w:marRight w:val="0"/>
      <w:marTop w:val="0"/>
      <w:marBottom w:val="0"/>
      <w:divBdr>
        <w:top w:val="none" w:sz="0" w:space="0" w:color="auto"/>
        <w:left w:val="none" w:sz="0" w:space="0" w:color="auto"/>
        <w:bottom w:val="none" w:sz="0" w:space="0" w:color="auto"/>
        <w:right w:val="none" w:sz="0" w:space="0" w:color="auto"/>
      </w:divBdr>
    </w:div>
    <w:div w:id="1500461869">
      <w:bodyDiv w:val="1"/>
      <w:marLeft w:val="0"/>
      <w:marRight w:val="0"/>
      <w:marTop w:val="0"/>
      <w:marBottom w:val="0"/>
      <w:divBdr>
        <w:top w:val="none" w:sz="0" w:space="0" w:color="auto"/>
        <w:left w:val="none" w:sz="0" w:space="0" w:color="auto"/>
        <w:bottom w:val="none" w:sz="0" w:space="0" w:color="auto"/>
        <w:right w:val="none" w:sz="0" w:space="0" w:color="auto"/>
      </w:divBdr>
    </w:div>
    <w:div w:id="1507016792">
      <w:bodyDiv w:val="1"/>
      <w:marLeft w:val="0"/>
      <w:marRight w:val="0"/>
      <w:marTop w:val="0"/>
      <w:marBottom w:val="0"/>
      <w:divBdr>
        <w:top w:val="none" w:sz="0" w:space="0" w:color="auto"/>
        <w:left w:val="none" w:sz="0" w:space="0" w:color="auto"/>
        <w:bottom w:val="none" w:sz="0" w:space="0" w:color="auto"/>
        <w:right w:val="none" w:sz="0" w:space="0" w:color="auto"/>
      </w:divBdr>
    </w:div>
    <w:div w:id="1524438054">
      <w:bodyDiv w:val="1"/>
      <w:marLeft w:val="0"/>
      <w:marRight w:val="0"/>
      <w:marTop w:val="0"/>
      <w:marBottom w:val="0"/>
      <w:divBdr>
        <w:top w:val="none" w:sz="0" w:space="0" w:color="auto"/>
        <w:left w:val="none" w:sz="0" w:space="0" w:color="auto"/>
        <w:bottom w:val="none" w:sz="0" w:space="0" w:color="auto"/>
        <w:right w:val="none" w:sz="0" w:space="0" w:color="auto"/>
      </w:divBdr>
    </w:div>
    <w:div w:id="1615475682">
      <w:bodyDiv w:val="1"/>
      <w:marLeft w:val="0"/>
      <w:marRight w:val="0"/>
      <w:marTop w:val="0"/>
      <w:marBottom w:val="0"/>
      <w:divBdr>
        <w:top w:val="none" w:sz="0" w:space="0" w:color="auto"/>
        <w:left w:val="none" w:sz="0" w:space="0" w:color="auto"/>
        <w:bottom w:val="none" w:sz="0" w:space="0" w:color="auto"/>
        <w:right w:val="none" w:sz="0" w:space="0" w:color="auto"/>
      </w:divBdr>
    </w:div>
    <w:div w:id="1617368335">
      <w:bodyDiv w:val="1"/>
      <w:marLeft w:val="0"/>
      <w:marRight w:val="0"/>
      <w:marTop w:val="0"/>
      <w:marBottom w:val="0"/>
      <w:divBdr>
        <w:top w:val="none" w:sz="0" w:space="0" w:color="auto"/>
        <w:left w:val="none" w:sz="0" w:space="0" w:color="auto"/>
        <w:bottom w:val="none" w:sz="0" w:space="0" w:color="auto"/>
        <w:right w:val="none" w:sz="0" w:space="0" w:color="auto"/>
      </w:divBdr>
    </w:div>
    <w:div w:id="1633638015">
      <w:bodyDiv w:val="1"/>
      <w:marLeft w:val="0"/>
      <w:marRight w:val="0"/>
      <w:marTop w:val="0"/>
      <w:marBottom w:val="0"/>
      <w:divBdr>
        <w:top w:val="none" w:sz="0" w:space="0" w:color="auto"/>
        <w:left w:val="none" w:sz="0" w:space="0" w:color="auto"/>
        <w:bottom w:val="none" w:sz="0" w:space="0" w:color="auto"/>
        <w:right w:val="none" w:sz="0" w:space="0" w:color="auto"/>
      </w:divBdr>
    </w:div>
    <w:div w:id="1663655558">
      <w:bodyDiv w:val="1"/>
      <w:marLeft w:val="0"/>
      <w:marRight w:val="0"/>
      <w:marTop w:val="0"/>
      <w:marBottom w:val="0"/>
      <w:divBdr>
        <w:top w:val="none" w:sz="0" w:space="0" w:color="auto"/>
        <w:left w:val="none" w:sz="0" w:space="0" w:color="auto"/>
        <w:bottom w:val="none" w:sz="0" w:space="0" w:color="auto"/>
        <w:right w:val="none" w:sz="0" w:space="0" w:color="auto"/>
      </w:divBdr>
    </w:div>
    <w:div w:id="1688868122">
      <w:bodyDiv w:val="1"/>
      <w:marLeft w:val="0"/>
      <w:marRight w:val="0"/>
      <w:marTop w:val="0"/>
      <w:marBottom w:val="0"/>
      <w:divBdr>
        <w:top w:val="none" w:sz="0" w:space="0" w:color="auto"/>
        <w:left w:val="none" w:sz="0" w:space="0" w:color="auto"/>
        <w:bottom w:val="none" w:sz="0" w:space="0" w:color="auto"/>
        <w:right w:val="none" w:sz="0" w:space="0" w:color="auto"/>
      </w:divBdr>
    </w:div>
    <w:div w:id="1773667846">
      <w:bodyDiv w:val="1"/>
      <w:marLeft w:val="0"/>
      <w:marRight w:val="0"/>
      <w:marTop w:val="0"/>
      <w:marBottom w:val="0"/>
      <w:divBdr>
        <w:top w:val="none" w:sz="0" w:space="0" w:color="auto"/>
        <w:left w:val="none" w:sz="0" w:space="0" w:color="auto"/>
        <w:bottom w:val="none" w:sz="0" w:space="0" w:color="auto"/>
        <w:right w:val="none" w:sz="0" w:space="0" w:color="auto"/>
      </w:divBdr>
    </w:div>
    <w:div w:id="1781219719">
      <w:bodyDiv w:val="1"/>
      <w:marLeft w:val="0"/>
      <w:marRight w:val="0"/>
      <w:marTop w:val="0"/>
      <w:marBottom w:val="0"/>
      <w:divBdr>
        <w:top w:val="none" w:sz="0" w:space="0" w:color="auto"/>
        <w:left w:val="none" w:sz="0" w:space="0" w:color="auto"/>
        <w:bottom w:val="none" w:sz="0" w:space="0" w:color="auto"/>
        <w:right w:val="none" w:sz="0" w:space="0" w:color="auto"/>
      </w:divBdr>
    </w:div>
    <w:div w:id="1810392798">
      <w:bodyDiv w:val="1"/>
      <w:marLeft w:val="0"/>
      <w:marRight w:val="0"/>
      <w:marTop w:val="0"/>
      <w:marBottom w:val="0"/>
      <w:divBdr>
        <w:top w:val="none" w:sz="0" w:space="0" w:color="auto"/>
        <w:left w:val="none" w:sz="0" w:space="0" w:color="auto"/>
        <w:bottom w:val="none" w:sz="0" w:space="0" w:color="auto"/>
        <w:right w:val="none" w:sz="0" w:space="0" w:color="auto"/>
      </w:divBdr>
    </w:div>
    <w:div w:id="1812870357">
      <w:bodyDiv w:val="1"/>
      <w:marLeft w:val="0"/>
      <w:marRight w:val="0"/>
      <w:marTop w:val="0"/>
      <w:marBottom w:val="0"/>
      <w:divBdr>
        <w:top w:val="none" w:sz="0" w:space="0" w:color="auto"/>
        <w:left w:val="none" w:sz="0" w:space="0" w:color="auto"/>
        <w:bottom w:val="none" w:sz="0" w:space="0" w:color="auto"/>
        <w:right w:val="none" w:sz="0" w:space="0" w:color="auto"/>
      </w:divBdr>
    </w:div>
    <w:div w:id="1841967806">
      <w:bodyDiv w:val="1"/>
      <w:marLeft w:val="0"/>
      <w:marRight w:val="0"/>
      <w:marTop w:val="0"/>
      <w:marBottom w:val="0"/>
      <w:divBdr>
        <w:top w:val="none" w:sz="0" w:space="0" w:color="auto"/>
        <w:left w:val="none" w:sz="0" w:space="0" w:color="auto"/>
        <w:bottom w:val="none" w:sz="0" w:space="0" w:color="auto"/>
        <w:right w:val="none" w:sz="0" w:space="0" w:color="auto"/>
      </w:divBdr>
    </w:div>
    <w:div w:id="2003510096">
      <w:bodyDiv w:val="1"/>
      <w:marLeft w:val="0"/>
      <w:marRight w:val="0"/>
      <w:marTop w:val="0"/>
      <w:marBottom w:val="0"/>
      <w:divBdr>
        <w:top w:val="none" w:sz="0" w:space="0" w:color="auto"/>
        <w:left w:val="none" w:sz="0" w:space="0" w:color="auto"/>
        <w:bottom w:val="none" w:sz="0" w:space="0" w:color="auto"/>
        <w:right w:val="none" w:sz="0" w:space="0" w:color="auto"/>
      </w:divBdr>
    </w:div>
    <w:div w:id="2006546030">
      <w:bodyDiv w:val="1"/>
      <w:marLeft w:val="0"/>
      <w:marRight w:val="0"/>
      <w:marTop w:val="0"/>
      <w:marBottom w:val="0"/>
      <w:divBdr>
        <w:top w:val="none" w:sz="0" w:space="0" w:color="auto"/>
        <w:left w:val="none" w:sz="0" w:space="0" w:color="auto"/>
        <w:bottom w:val="none" w:sz="0" w:space="0" w:color="auto"/>
        <w:right w:val="none" w:sz="0" w:space="0" w:color="auto"/>
      </w:divBdr>
    </w:div>
    <w:div w:id="2006782346">
      <w:bodyDiv w:val="1"/>
      <w:marLeft w:val="0"/>
      <w:marRight w:val="0"/>
      <w:marTop w:val="0"/>
      <w:marBottom w:val="0"/>
      <w:divBdr>
        <w:top w:val="none" w:sz="0" w:space="0" w:color="auto"/>
        <w:left w:val="none" w:sz="0" w:space="0" w:color="auto"/>
        <w:bottom w:val="none" w:sz="0" w:space="0" w:color="auto"/>
        <w:right w:val="none" w:sz="0" w:space="0" w:color="auto"/>
      </w:divBdr>
    </w:div>
    <w:div w:id="2017725037">
      <w:bodyDiv w:val="1"/>
      <w:marLeft w:val="0"/>
      <w:marRight w:val="0"/>
      <w:marTop w:val="0"/>
      <w:marBottom w:val="0"/>
      <w:divBdr>
        <w:top w:val="none" w:sz="0" w:space="0" w:color="auto"/>
        <w:left w:val="none" w:sz="0" w:space="0" w:color="auto"/>
        <w:bottom w:val="none" w:sz="0" w:space="0" w:color="auto"/>
        <w:right w:val="none" w:sz="0" w:space="0" w:color="auto"/>
      </w:divBdr>
    </w:div>
    <w:div w:id="2068451303">
      <w:bodyDiv w:val="1"/>
      <w:marLeft w:val="0"/>
      <w:marRight w:val="0"/>
      <w:marTop w:val="0"/>
      <w:marBottom w:val="0"/>
      <w:divBdr>
        <w:top w:val="none" w:sz="0" w:space="0" w:color="auto"/>
        <w:left w:val="none" w:sz="0" w:space="0" w:color="auto"/>
        <w:bottom w:val="none" w:sz="0" w:space="0" w:color="auto"/>
        <w:right w:val="none" w:sz="0" w:space="0" w:color="auto"/>
      </w:divBdr>
    </w:div>
    <w:div w:id="2075934112">
      <w:bodyDiv w:val="1"/>
      <w:marLeft w:val="0"/>
      <w:marRight w:val="0"/>
      <w:marTop w:val="0"/>
      <w:marBottom w:val="0"/>
      <w:divBdr>
        <w:top w:val="none" w:sz="0" w:space="0" w:color="auto"/>
        <w:left w:val="none" w:sz="0" w:space="0" w:color="auto"/>
        <w:bottom w:val="none" w:sz="0" w:space="0" w:color="auto"/>
        <w:right w:val="none" w:sz="0" w:space="0" w:color="auto"/>
      </w:divBdr>
    </w:div>
    <w:div w:id="2119326203">
      <w:bodyDiv w:val="1"/>
      <w:marLeft w:val="0"/>
      <w:marRight w:val="0"/>
      <w:marTop w:val="0"/>
      <w:marBottom w:val="0"/>
      <w:divBdr>
        <w:top w:val="none" w:sz="0" w:space="0" w:color="auto"/>
        <w:left w:val="none" w:sz="0" w:space="0" w:color="auto"/>
        <w:bottom w:val="none" w:sz="0" w:space="0" w:color="auto"/>
        <w:right w:val="none" w:sz="0" w:space="0" w:color="auto"/>
      </w:divBdr>
    </w:div>
    <w:div w:id="2134902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oua@unap.edu.pe"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positorio.unap.edu.pe/" TargetMode="External"/><Relationship Id="rId25" Type="http://schemas.openxmlformats.org/officeDocument/2006/relationships/header" Target="header7.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biblioteca.unap.edu.pe/opaccss/" TargetMode="Externa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768F7-CECC-4A93-B11B-1CC42E14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79</Pages>
  <Words>19473</Words>
  <Characters>107102</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Microsoft Word - DIRECTIVA ACADÉMICA 2011 - formateado _17_08_2011 - para imprimir.doc</vt:lpstr>
    </vt:vector>
  </TitlesOfParts>
  <Company>UNAP</Company>
  <LinksUpToDate>false</LinksUpToDate>
  <CharactersWithSpaces>126323</CharactersWithSpaces>
  <SharedDoc>false</SharedDoc>
  <HLinks>
    <vt:vector size="306" baseType="variant">
      <vt:variant>
        <vt:i4>7929857</vt:i4>
      </vt:variant>
      <vt:variant>
        <vt:i4>303</vt:i4>
      </vt:variant>
      <vt:variant>
        <vt:i4>0</vt:i4>
      </vt:variant>
      <vt:variant>
        <vt:i4>5</vt:i4>
      </vt:variant>
      <vt:variant>
        <vt:lpwstr>mailto:oua@unap.edu.pe</vt:lpwstr>
      </vt:variant>
      <vt:variant>
        <vt:lpwstr/>
      </vt:variant>
      <vt:variant>
        <vt:i4>1638455</vt:i4>
      </vt:variant>
      <vt:variant>
        <vt:i4>296</vt:i4>
      </vt:variant>
      <vt:variant>
        <vt:i4>0</vt:i4>
      </vt:variant>
      <vt:variant>
        <vt:i4>5</vt:i4>
      </vt:variant>
      <vt:variant>
        <vt:lpwstr/>
      </vt:variant>
      <vt:variant>
        <vt:lpwstr>_Toc406658007</vt:lpwstr>
      </vt:variant>
      <vt:variant>
        <vt:i4>1638455</vt:i4>
      </vt:variant>
      <vt:variant>
        <vt:i4>290</vt:i4>
      </vt:variant>
      <vt:variant>
        <vt:i4>0</vt:i4>
      </vt:variant>
      <vt:variant>
        <vt:i4>5</vt:i4>
      </vt:variant>
      <vt:variant>
        <vt:lpwstr/>
      </vt:variant>
      <vt:variant>
        <vt:lpwstr>_Toc406658006</vt:lpwstr>
      </vt:variant>
      <vt:variant>
        <vt:i4>1638455</vt:i4>
      </vt:variant>
      <vt:variant>
        <vt:i4>284</vt:i4>
      </vt:variant>
      <vt:variant>
        <vt:i4>0</vt:i4>
      </vt:variant>
      <vt:variant>
        <vt:i4>5</vt:i4>
      </vt:variant>
      <vt:variant>
        <vt:lpwstr/>
      </vt:variant>
      <vt:variant>
        <vt:lpwstr>_Toc406658005</vt:lpwstr>
      </vt:variant>
      <vt:variant>
        <vt:i4>1638455</vt:i4>
      </vt:variant>
      <vt:variant>
        <vt:i4>278</vt:i4>
      </vt:variant>
      <vt:variant>
        <vt:i4>0</vt:i4>
      </vt:variant>
      <vt:variant>
        <vt:i4>5</vt:i4>
      </vt:variant>
      <vt:variant>
        <vt:lpwstr/>
      </vt:variant>
      <vt:variant>
        <vt:lpwstr>_Toc406658004</vt:lpwstr>
      </vt:variant>
      <vt:variant>
        <vt:i4>1638455</vt:i4>
      </vt:variant>
      <vt:variant>
        <vt:i4>272</vt:i4>
      </vt:variant>
      <vt:variant>
        <vt:i4>0</vt:i4>
      </vt:variant>
      <vt:variant>
        <vt:i4>5</vt:i4>
      </vt:variant>
      <vt:variant>
        <vt:lpwstr/>
      </vt:variant>
      <vt:variant>
        <vt:lpwstr>_Toc406658003</vt:lpwstr>
      </vt:variant>
      <vt:variant>
        <vt:i4>1638455</vt:i4>
      </vt:variant>
      <vt:variant>
        <vt:i4>266</vt:i4>
      </vt:variant>
      <vt:variant>
        <vt:i4>0</vt:i4>
      </vt:variant>
      <vt:variant>
        <vt:i4>5</vt:i4>
      </vt:variant>
      <vt:variant>
        <vt:lpwstr/>
      </vt:variant>
      <vt:variant>
        <vt:lpwstr>_Toc406658002</vt:lpwstr>
      </vt:variant>
      <vt:variant>
        <vt:i4>1638455</vt:i4>
      </vt:variant>
      <vt:variant>
        <vt:i4>260</vt:i4>
      </vt:variant>
      <vt:variant>
        <vt:i4>0</vt:i4>
      </vt:variant>
      <vt:variant>
        <vt:i4>5</vt:i4>
      </vt:variant>
      <vt:variant>
        <vt:lpwstr/>
      </vt:variant>
      <vt:variant>
        <vt:lpwstr>_Toc406658001</vt:lpwstr>
      </vt:variant>
      <vt:variant>
        <vt:i4>1638455</vt:i4>
      </vt:variant>
      <vt:variant>
        <vt:i4>254</vt:i4>
      </vt:variant>
      <vt:variant>
        <vt:i4>0</vt:i4>
      </vt:variant>
      <vt:variant>
        <vt:i4>5</vt:i4>
      </vt:variant>
      <vt:variant>
        <vt:lpwstr/>
      </vt:variant>
      <vt:variant>
        <vt:lpwstr>_Toc406658000</vt:lpwstr>
      </vt:variant>
      <vt:variant>
        <vt:i4>2031678</vt:i4>
      </vt:variant>
      <vt:variant>
        <vt:i4>248</vt:i4>
      </vt:variant>
      <vt:variant>
        <vt:i4>0</vt:i4>
      </vt:variant>
      <vt:variant>
        <vt:i4>5</vt:i4>
      </vt:variant>
      <vt:variant>
        <vt:lpwstr/>
      </vt:variant>
      <vt:variant>
        <vt:lpwstr>_Toc406657999</vt:lpwstr>
      </vt:variant>
      <vt:variant>
        <vt:i4>2031678</vt:i4>
      </vt:variant>
      <vt:variant>
        <vt:i4>242</vt:i4>
      </vt:variant>
      <vt:variant>
        <vt:i4>0</vt:i4>
      </vt:variant>
      <vt:variant>
        <vt:i4>5</vt:i4>
      </vt:variant>
      <vt:variant>
        <vt:lpwstr/>
      </vt:variant>
      <vt:variant>
        <vt:lpwstr>_Toc406657998</vt:lpwstr>
      </vt:variant>
      <vt:variant>
        <vt:i4>2031678</vt:i4>
      </vt:variant>
      <vt:variant>
        <vt:i4>236</vt:i4>
      </vt:variant>
      <vt:variant>
        <vt:i4>0</vt:i4>
      </vt:variant>
      <vt:variant>
        <vt:i4>5</vt:i4>
      </vt:variant>
      <vt:variant>
        <vt:lpwstr/>
      </vt:variant>
      <vt:variant>
        <vt:lpwstr>_Toc406657997</vt:lpwstr>
      </vt:variant>
      <vt:variant>
        <vt:i4>2031678</vt:i4>
      </vt:variant>
      <vt:variant>
        <vt:i4>230</vt:i4>
      </vt:variant>
      <vt:variant>
        <vt:i4>0</vt:i4>
      </vt:variant>
      <vt:variant>
        <vt:i4>5</vt:i4>
      </vt:variant>
      <vt:variant>
        <vt:lpwstr/>
      </vt:variant>
      <vt:variant>
        <vt:lpwstr>_Toc406657996</vt:lpwstr>
      </vt:variant>
      <vt:variant>
        <vt:i4>2031678</vt:i4>
      </vt:variant>
      <vt:variant>
        <vt:i4>224</vt:i4>
      </vt:variant>
      <vt:variant>
        <vt:i4>0</vt:i4>
      </vt:variant>
      <vt:variant>
        <vt:i4>5</vt:i4>
      </vt:variant>
      <vt:variant>
        <vt:lpwstr/>
      </vt:variant>
      <vt:variant>
        <vt:lpwstr>_Toc406657995</vt:lpwstr>
      </vt:variant>
      <vt:variant>
        <vt:i4>2031678</vt:i4>
      </vt:variant>
      <vt:variant>
        <vt:i4>218</vt:i4>
      </vt:variant>
      <vt:variant>
        <vt:i4>0</vt:i4>
      </vt:variant>
      <vt:variant>
        <vt:i4>5</vt:i4>
      </vt:variant>
      <vt:variant>
        <vt:lpwstr/>
      </vt:variant>
      <vt:variant>
        <vt:lpwstr>_Toc406657994</vt:lpwstr>
      </vt:variant>
      <vt:variant>
        <vt:i4>2031678</vt:i4>
      </vt:variant>
      <vt:variant>
        <vt:i4>212</vt:i4>
      </vt:variant>
      <vt:variant>
        <vt:i4>0</vt:i4>
      </vt:variant>
      <vt:variant>
        <vt:i4>5</vt:i4>
      </vt:variant>
      <vt:variant>
        <vt:lpwstr/>
      </vt:variant>
      <vt:variant>
        <vt:lpwstr>_Toc406657993</vt:lpwstr>
      </vt:variant>
      <vt:variant>
        <vt:i4>2031678</vt:i4>
      </vt:variant>
      <vt:variant>
        <vt:i4>206</vt:i4>
      </vt:variant>
      <vt:variant>
        <vt:i4>0</vt:i4>
      </vt:variant>
      <vt:variant>
        <vt:i4>5</vt:i4>
      </vt:variant>
      <vt:variant>
        <vt:lpwstr/>
      </vt:variant>
      <vt:variant>
        <vt:lpwstr>_Toc406657992</vt:lpwstr>
      </vt:variant>
      <vt:variant>
        <vt:i4>2031678</vt:i4>
      </vt:variant>
      <vt:variant>
        <vt:i4>200</vt:i4>
      </vt:variant>
      <vt:variant>
        <vt:i4>0</vt:i4>
      </vt:variant>
      <vt:variant>
        <vt:i4>5</vt:i4>
      </vt:variant>
      <vt:variant>
        <vt:lpwstr/>
      </vt:variant>
      <vt:variant>
        <vt:lpwstr>_Toc406657991</vt:lpwstr>
      </vt:variant>
      <vt:variant>
        <vt:i4>2031678</vt:i4>
      </vt:variant>
      <vt:variant>
        <vt:i4>194</vt:i4>
      </vt:variant>
      <vt:variant>
        <vt:i4>0</vt:i4>
      </vt:variant>
      <vt:variant>
        <vt:i4>5</vt:i4>
      </vt:variant>
      <vt:variant>
        <vt:lpwstr/>
      </vt:variant>
      <vt:variant>
        <vt:lpwstr>_Toc406657990</vt:lpwstr>
      </vt:variant>
      <vt:variant>
        <vt:i4>1966142</vt:i4>
      </vt:variant>
      <vt:variant>
        <vt:i4>188</vt:i4>
      </vt:variant>
      <vt:variant>
        <vt:i4>0</vt:i4>
      </vt:variant>
      <vt:variant>
        <vt:i4>5</vt:i4>
      </vt:variant>
      <vt:variant>
        <vt:lpwstr/>
      </vt:variant>
      <vt:variant>
        <vt:lpwstr>_Toc406657989</vt:lpwstr>
      </vt:variant>
      <vt:variant>
        <vt:i4>1966142</vt:i4>
      </vt:variant>
      <vt:variant>
        <vt:i4>182</vt:i4>
      </vt:variant>
      <vt:variant>
        <vt:i4>0</vt:i4>
      </vt:variant>
      <vt:variant>
        <vt:i4>5</vt:i4>
      </vt:variant>
      <vt:variant>
        <vt:lpwstr/>
      </vt:variant>
      <vt:variant>
        <vt:lpwstr>_Toc406657988</vt:lpwstr>
      </vt:variant>
      <vt:variant>
        <vt:i4>1966142</vt:i4>
      </vt:variant>
      <vt:variant>
        <vt:i4>176</vt:i4>
      </vt:variant>
      <vt:variant>
        <vt:i4>0</vt:i4>
      </vt:variant>
      <vt:variant>
        <vt:i4>5</vt:i4>
      </vt:variant>
      <vt:variant>
        <vt:lpwstr/>
      </vt:variant>
      <vt:variant>
        <vt:lpwstr>_Toc406657987</vt:lpwstr>
      </vt:variant>
      <vt:variant>
        <vt:i4>1966142</vt:i4>
      </vt:variant>
      <vt:variant>
        <vt:i4>170</vt:i4>
      </vt:variant>
      <vt:variant>
        <vt:i4>0</vt:i4>
      </vt:variant>
      <vt:variant>
        <vt:i4>5</vt:i4>
      </vt:variant>
      <vt:variant>
        <vt:lpwstr/>
      </vt:variant>
      <vt:variant>
        <vt:lpwstr>_Toc406657986</vt:lpwstr>
      </vt:variant>
      <vt:variant>
        <vt:i4>1966142</vt:i4>
      </vt:variant>
      <vt:variant>
        <vt:i4>164</vt:i4>
      </vt:variant>
      <vt:variant>
        <vt:i4>0</vt:i4>
      </vt:variant>
      <vt:variant>
        <vt:i4>5</vt:i4>
      </vt:variant>
      <vt:variant>
        <vt:lpwstr/>
      </vt:variant>
      <vt:variant>
        <vt:lpwstr>_Toc406657985</vt:lpwstr>
      </vt:variant>
      <vt:variant>
        <vt:i4>1966142</vt:i4>
      </vt:variant>
      <vt:variant>
        <vt:i4>158</vt:i4>
      </vt:variant>
      <vt:variant>
        <vt:i4>0</vt:i4>
      </vt:variant>
      <vt:variant>
        <vt:i4>5</vt:i4>
      </vt:variant>
      <vt:variant>
        <vt:lpwstr/>
      </vt:variant>
      <vt:variant>
        <vt:lpwstr>_Toc406657984</vt:lpwstr>
      </vt:variant>
      <vt:variant>
        <vt:i4>1966142</vt:i4>
      </vt:variant>
      <vt:variant>
        <vt:i4>152</vt:i4>
      </vt:variant>
      <vt:variant>
        <vt:i4>0</vt:i4>
      </vt:variant>
      <vt:variant>
        <vt:i4>5</vt:i4>
      </vt:variant>
      <vt:variant>
        <vt:lpwstr/>
      </vt:variant>
      <vt:variant>
        <vt:lpwstr>_Toc406657983</vt:lpwstr>
      </vt:variant>
      <vt:variant>
        <vt:i4>1966142</vt:i4>
      </vt:variant>
      <vt:variant>
        <vt:i4>146</vt:i4>
      </vt:variant>
      <vt:variant>
        <vt:i4>0</vt:i4>
      </vt:variant>
      <vt:variant>
        <vt:i4>5</vt:i4>
      </vt:variant>
      <vt:variant>
        <vt:lpwstr/>
      </vt:variant>
      <vt:variant>
        <vt:lpwstr>_Toc406657982</vt:lpwstr>
      </vt:variant>
      <vt:variant>
        <vt:i4>1966142</vt:i4>
      </vt:variant>
      <vt:variant>
        <vt:i4>140</vt:i4>
      </vt:variant>
      <vt:variant>
        <vt:i4>0</vt:i4>
      </vt:variant>
      <vt:variant>
        <vt:i4>5</vt:i4>
      </vt:variant>
      <vt:variant>
        <vt:lpwstr/>
      </vt:variant>
      <vt:variant>
        <vt:lpwstr>_Toc406657981</vt:lpwstr>
      </vt:variant>
      <vt:variant>
        <vt:i4>1966142</vt:i4>
      </vt:variant>
      <vt:variant>
        <vt:i4>134</vt:i4>
      </vt:variant>
      <vt:variant>
        <vt:i4>0</vt:i4>
      </vt:variant>
      <vt:variant>
        <vt:i4>5</vt:i4>
      </vt:variant>
      <vt:variant>
        <vt:lpwstr/>
      </vt:variant>
      <vt:variant>
        <vt:lpwstr>_Toc406657980</vt:lpwstr>
      </vt:variant>
      <vt:variant>
        <vt:i4>1114174</vt:i4>
      </vt:variant>
      <vt:variant>
        <vt:i4>128</vt:i4>
      </vt:variant>
      <vt:variant>
        <vt:i4>0</vt:i4>
      </vt:variant>
      <vt:variant>
        <vt:i4>5</vt:i4>
      </vt:variant>
      <vt:variant>
        <vt:lpwstr/>
      </vt:variant>
      <vt:variant>
        <vt:lpwstr>_Toc406657979</vt:lpwstr>
      </vt:variant>
      <vt:variant>
        <vt:i4>1114174</vt:i4>
      </vt:variant>
      <vt:variant>
        <vt:i4>122</vt:i4>
      </vt:variant>
      <vt:variant>
        <vt:i4>0</vt:i4>
      </vt:variant>
      <vt:variant>
        <vt:i4>5</vt:i4>
      </vt:variant>
      <vt:variant>
        <vt:lpwstr/>
      </vt:variant>
      <vt:variant>
        <vt:lpwstr>_Toc406657978</vt:lpwstr>
      </vt:variant>
      <vt:variant>
        <vt:i4>1114174</vt:i4>
      </vt:variant>
      <vt:variant>
        <vt:i4>116</vt:i4>
      </vt:variant>
      <vt:variant>
        <vt:i4>0</vt:i4>
      </vt:variant>
      <vt:variant>
        <vt:i4>5</vt:i4>
      </vt:variant>
      <vt:variant>
        <vt:lpwstr/>
      </vt:variant>
      <vt:variant>
        <vt:lpwstr>_Toc406657977</vt:lpwstr>
      </vt:variant>
      <vt:variant>
        <vt:i4>1114174</vt:i4>
      </vt:variant>
      <vt:variant>
        <vt:i4>110</vt:i4>
      </vt:variant>
      <vt:variant>
        <vt:i4>0</vt:i4>
      </vt:variant>
      <vt:variant>
        <vt:i4>5</vt:i4>
      </vt:variant>
      <vt:variant>
        <vt:lpwstr/>
      </vt:variant>
      <vt:variant>
        <vt:lpwstr>_Toc406657976</vt:lpwstr>
      </vt:variant>
      <vt:variant>
        <vt:i4>1114174</vt:i4>
      </vt:variant>
      <vt:variant>
        <vt:i4>104</vt:i4>
      </vt:variant>
      <vt:variant>
        <vt:i4>0</vt:i4>
      </vt:variant>
      <vt:variant>
        <vt:i4>5</vt:i4>
      </vt:variant>
      <vt:variant>
        <vt:lpwstr/>
      </vt:variant>
      <vt:variant>
        <vt:lpwstr>_Toc406657975</vt:lpwstr>
      </vt:variant>
      <vt:variant>
        <vt:i4>1114174</vt:i4>
      </vt:variant>
      <vt:variant>
        <vt:i4>98</vt:i4>
      </vt:variant>
      <vt:variant>
        <vt:i4>0</vt:i4>
      </vt:variant>
      <vt:variant>
        <vt:i4>5</vt:i4>
      </vt:variant>
      <vt:variant>
        <vt:lpwstr/>
      </vt:variant>
      <vt:variant>
        <vt:lpwstr>_Toc406657974</vt:lpwstr>
      </vt:variant>
      <vt:variant>
        <vt:i4>1114174</vt:i4>
      </vt:variant>
      <vt:variant>
        <vt:i4>92</vt:i4>
      </vt:variant>
      <vt:variant>
        <vt:i4>0</vt:i4>
      </vt:variant>
      <vt:variant>
        <vt:i4>5</vt:i4>
      </vt:variant>
      <vt:variant>
        <vt:lpwstr/>
      </vt:variant>
      <vt:variant>
        <vt:lpwstr>_Toc406657973</vt:lpwstr>
      </vt:variant>
      <vt:variant>
        <vt:i4>1114174</vt:i4>
      </vt:variant>
      <vt:variant>
        <vt:i4>86</vt:i4>
      </vt:variant>
      <vt:variant>
        <vt:i4>0</vt:i4>
      </vt:variant>
      <vt:variant>
        <vt:i4>5</vt:i4>
      </vt:variant>
      <vt:variant>
        <vt:lpwstr/>
      </vt:variant>
      <vt:variant>
        <vt:lpwstr>_Toc406657972</vt:lpwstr>
      </vt:variant>
      <vt:variant>
        <vt:i4>1114174</vt:i4>
      </vt:variant>
      <vt:variant>
        <vt:i4>80</vt:i4>
      </vt:variant>
      <vt:variant>
        <vt:i4>0</vt:i4>
      </vt:variant>
      <vt:variant>
        <vt:i4>5</vt:i4>
      </vt:variant>
      <vt:variant>
        <vt:lpwstr/>
      </vt:variant>
      <vt:variant>
        <vt:lpwstr>_Toc406657971</vt:lpwstr>
      </vt:variant>
      <vt:variant>
        <vt:i4>1114174</vt:i4>
      </vt:variant>
      <vt:variant>
        <vt:i4>74</vt:i4>
      </vt:variant>
      <vt:variant>
        <vt:i4>0</vt:i4>
      </vt:variant>
      <vt:variant>
        <vt:i4>5</vt:i4>
      </vt:variant>
      <vt:variant>
        <vt:lpwstr/>
      </vt:variant>
      <vt:variant>
        <vt:lpwstr>_Toc406657970</vt:lpwstr>
      </vt:variant>
      <vt:variant>
        <vt:i4>1048638</vt:i4>
      </vt:variant>
      <vt:variant>
        <vt:i4>68</vt:i4>
      </vt:variant>
      <vt:variant>
        <vt:i4>0</vt:i4>
      </vt:variant>
      <vt:variant>
        <vt:i4>5</vt:i4>
      </vt:variant>
      <vt:variant>
        <vt:lpwstr/>
      </vt:variant>
      <vt:variant>
        <vt:lpwstr>_Toc406657969</vt:lpwstr>
      </vt:variant>
      <vt:variant>
        <vt:i4>1048638</vt:i4>
      </vt:variant>
      <vt:variant>
        <vt:i4>62</vt:i4>
      </vt:variant>
      <vt:variant>
        <vt:i4>0</vt:i4>
      </vt:variant>
      <vt:variant>
        <vt:i4>5</vt:i4>
      </vt:variant>
      <vt:variant>
        <vt:lpwstr/>
      </vt:variant>
      <vt:variant>
        <vt:lpwstr>_Toc406657968</vt:lpwstr>
      </vt:variant>
      <vt:variant>
        <vt:i4>1048638</vt:i4>
      </vt:variant>
      <vt:variant>
        <vt:i4>56</vt:i4>
      </vt:variant>
      <vt:variant>
        <vt:i4>0</vt:i4>
      </vt:variant>
      <vt:variant>
        <vt:i4>5</vt:i4>
      </vt:variant>
      <vt:variant>
        <vt:lpwstr/>
      </vt:variant>
      <vt:variant>
        <vt:lpwstr>_Toc406657967</vt:lpwstr>
      </vt:variant>
      <vt:variant>
        <vt:i4>1048638</vt:i4>
      </vt:variant>
      <vt:variant>
        <vt:i4>50</vt:i4>
      </vt:variant>
      <vt:variant>
        <vt:i4>0</vt:i4>
      </vt:variant>
      <vt:variant>
        <vt:i4>5</vt:i4>
      </vt:variant>
      <vt:variant>
        <vt:lpwstr/>
      </vt:variant>
      <vt:variant>
        <vt:lpwstr>_Toc406657966</vt:lpwstr>
      </vt:variant>
      <vt:variant>
        <vt:i4>1048638</vt:i4>
      </vt:variant>
      <vt:variant>
        <vt:i4>44</vt:i4>
      </vt:variant>
      <vt:variant>
        <vt:i4>0</vt:i4>
      </vt:variant>
      <vt:variant>
        <vt:i4>5</vt:i4>
      </vt:variant>
      <vt:variant>
        <vt:lpwstr/>
      </vt:variant>
      <vt:variant>
        <vt:lpwstr>_Toc406657965</vt:lpwstr>
      </vt:variant>
      <vt:variant>
        <vt:i4>1048638</vt:i4>
      </vt:variant>
      <vt:variant>
        <vt:i4>38</vt:i4>
      </vt:variant>
      <vt:variant>
        <vt:i4>0</vt:i4>
      </vt:variant>
      <vt:variant>
        <vt:i4>5</vt:i4>
      </vt:variant>
      <vt:variant>
        <vt:lpwstr/>
      </vt:variant>
      <vt:variant>
        <vt:lpwstr>_Toc406657964</vt:lpwstr>
      </vt:variant>
      <vt:variant>
        <vt:i4>1048638</vt:i4>
      </vt:variant>
      <vt:variant>
        <vt:i4>32</vt:i4>
      </vt:variant>
      <vt:variant>
        <vt:i4>0</vt:i4>
      </vt:variant>
      <vt:variant>
        <vt:i4>5</vt:i4>
      </vt:variant>
      <vt:variant>
        <vt:lpwstr/>
      </vt:variant>
      <vt:variant>
        <vt:lpwstr>_Toc406657963</vt:lpwstr>
      </vt:variant>
      <vt:variant>
        <vt:i4>1048638</vt:i4>
      </vt:variant>
      <vt:variant>
        <vt:i4>26</vt:i4>
      </vt:variant>
      <vt:variant>
        <vt:i4>0</vt:i4>
      </vt:variant>
      <vt:variant>
        <vt:i4>5</vt:i4>
      </vt:variant>
      <vt:variant>
        <vt:lpwstr/>
      </vt:variant>
      <vt:variant>
        <vt:lpwstr>_Toc406657962</vt:lpwstr>
      </vt:variant>
      <vt:variant>
        <vt:i4>1048638</vt:i4>
      </vt:variant>
      <vt:variant>
        <vt:i4>20</vt:i4>
      </vt:variant>
      <vt:variant>
        <vt:i4>0</vt:i4>
      </vt:variant>
      <vt:variant>
        <vt:i4>5</vt:i4>
      </vt:variant>
      <vt:variant>
        <vt:lpwstr/>
      </vt:variant>
      <vt:variant>
        <vt:lpwstr>_Toc406657961</vt:lpwstr>
      </vt:variant>
      <vt:variant>
        <vt:i4>1048638</vt:i4>
      </vt:variant>
      <vt:variant>
        <vt:i4>14</vt:i4>
      </vt:variant>
      <vt:variant>
        <vt:i4>0</vt:i4>
      </vt:variant>
      <vt:variant>
        <vt:i4>5</vt:i4>
      </vt:variant>
      <vt:variant>
        <vt:lpwstr/>
      </vt:variant>
      <vt:variant>
        <vt:lpwstr>_Toc406657960</vt:lpwstr>
      </vt:variant>
      <vt:variant>
        <vt:i4>1245246</vt:i4>
      </vt:variant>
      <vt:variant>
        <vt:i4>8</vt:i4>
      </vt:variant>
      <vt:variant>
        <vt:i4>0</vt:i4>
      </vt:variant>
      <vt:variant>
        <vt:i4>5</vt:i4>
      </vt:variant>
      <vt:variant>
        <vt:lpwstr/>
      </vt:variant>
      <vt:variant>
        <vt:lpwstr>_Toc406657959</vt:lpwstr>
      </vt:variant>
      <vt:variant>
        <vt:i4>1245246</vt:i4>
      </vt:variant>
      <vt:variant>
        <vt:i4>2</vt:i4>
      </vt:variant>
      <vt:variant>
        <vt:i4>0</vt:i4>
      </vt:variant>
      <vt:variant>
        <vt:i4>5</vt:i4>
      </vt:variant>
      <vt:variant>
        <vt:lpwstr/>
      </vt:variant>
      <vt:variant>
        <vt:lpwstr>_Toc406657958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DIRECTIVA ACADÉMICA 2011 - formateado _17_08_2011 - para imprimir.doc</dc:title>
  <dc:creator>Administrador</dc:creator>
  <cp:lastModifiedBy>Usuario de Windows</cp:lastModifiedBy>
  <cp:revision>102</cp:revision>
  <cp:lastPrinted>2019-03-14T17:51:00Z</cp:lastPrinted>
  <dcterms:created xsi:type="dcterms:W3CDTF">2019-03-11T18:34:00Z</dcterms:created>
  <dcterms:modified xsi:type="dcterms:W3CDTF">2019-03-20T11:42:00Z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2011-09-15T00:00:00Z</vt:filetime>
  </property>
  <property fmtid="{D5CDD505-2E9C-101B-9397-08002B2CF9AE}" pid="3" name="LastSaved">
    <vt:filetime>2012-04-04T00:00:00Z</vt:filetime>
  </property>
</Properties>
</file>